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5000" w:type="pct"/>
        <w:tblLook w:val="04A0" w:firstRow="1" w:lastRow="0" w:firstColumn="1" w:lastColumn="0" w:noHBand="0" w:noVBand="1"/>
      </w:tblPr>
      <w:tblGrid>
        <w:gridCol w:w="916"/>
        <w:gridCol w:w="2368"/>
        <w:gridCol w:w="647"/>
        <w:gridCol w:w="647"/>
        <w:gridCol w:w="470"/>
        <w:gridCol w:w="177"/>
        <w:gridCol w:w="647"/>
        <w:gridCol w:w="660"/>
        <w:gridCol w:w="645"/>
        <w:gridCol w:w="647"/>
        <w:gridCol w:w="647"/>
        <w:gridCol w:w="645"/>
        <w:gridCol w:w="348"/>
        <w:gridCol w:w="164"/>
        <w:gridCol w:w="140"/>
        <w:gridCol w:w="647"/>
        <w:gridCol w:w="481"/>
        <w:gridCol w:w="164"/>
        <w:gridCol w:w="647"/>
        <w:gridCol w:w="647"/>
        <w:gridCol w:w="642"/>
      </w:tblGrid>
      <w:tr w:rsidR="00CA7003" w14:paraId="5AC5D801" w14:textId="77777777" w:rsidTr="003B5122">
        <w:tc>
          <w:tcPr>
            <w:tcW w:w="5000" w:type="pct"/>
            <w:gridSpan w:val="21"/>
            <w:shd w:val="clear" w:color="auto" w:fill="FF0000"/>
            <w:vAlign w:val="center"/>
          </w:tcPr>
          <w:p w14:paraId="69BF22D7" w14:textId="12EE257A" w:rsidR="003B5122" w:rsidRPr="003B5122" w:rsidRDefault="003B5122" w:rsidP="003B5122">
            <w:pPr>
              <w:jc w:val="center"/>
              <w:rPr>
                <w:b/>
                <w:bCs/>
                <w:color w:val="FFFFFF"/>
                <w:sz w:val="24"/>
                <w:szCs w:val="24"/>
              </w:rPr>
            </w:pPr>
            <w:r w:rsidRPr="003B5122">
              <w:rPr>
                <w:b/>
                <w:bCs/>
                <w:color w:val="FFFFFF"/>
                <w:sz w:val="24"/>
                <w:szCs w:val="24"/>
              </w:rPr>
              <w:t xml:space="preserve">Grado </w:t>
            </w:r>
            <w:r w:rsidR="00E30510">
              <w:rPr>
                <w:b/>
                <w:bCs/>
                <w:color w:val="FFFFFF"/>
                <w:sz w:val="24"/>
                <w:szCs w:val="24"/>
              </w:rPr>
              <w:t>1</w:t>
            </w:r>
          </w:p>
          <w:p w14:paraId="6019D9D0" w14:textId="6B4DC2C3" w:rsidR="00CA7003" w:rsidRPr="003B5122" w:rsidRDefault="003B5122" w:rsidP="003B5122">
            <w:pPr>
              <w:jc w:val="center"/>
              <w:rPr>
                <w:b/>
                <w:bCs/>
              </w:rPr>
            </w:pPr>
            <w:r w:rsidRPr="003B5122">
              <w:rPr>
                <w:b/>
                <w:bCs/>
                <w:color w:val="FFFFFF"/>
                <w:sz w:val="24"/>
                <w:szCs w:val="24"/>
              </w:rPr>
              <w:t xml:space="preserve">Proyectos: </w:t>
            </w:r>
          </w:p>
        </w:tc>
      </w:tr>
      <w:tr w:rsidR="00CA7003" w14:paraId="31BC1AB0" w14:textId="77777777" w:rsidTr="002A687F">
        <w:tc>
          <w:tcPr>
            <w:tcW w:w="352" w:type="pct"/>
            <w:shd w:val="clear" w:color="auto" w:fill="FF0000"/>
            <w:vAlign w:val="center"/>
          </w:tcPr>
          <w:p w14:paraId="72FC773A" w14:textId="77777777" w:rsidR="00CA7003" w:rsidRDefault="00CA7003" w:rsidP="005D3834">
            <w:pPr>
              <w:rPr>
                <w:b/>
                <w:bCs/>
                <w:color w:val="FFFFFF" w:themeColor="background1"/>
              </w:rPr>
            </w:pPr>
            <w:r>
              <w:rPr>
                <w:rFonts w:cstheme="minorHAnsi"/>
                <w:b/>
                <w:bCs/>
                <w:color w:val="FFFFFF" w:themeColor="background1"/>
                <w:sz w:val="18"/>
                <w:szCs w:val="18"/>
              </w:rPr>
              <w:t>Proyecto</w:t>
            </w:r>
          </w:p>
        </w:tc>
        <w:tc>
          <w:tcPr>
            <w:tcW w:w="1590" w:type="pct"/>
            <w:gridSpan w:val="4"/>
            <w:vAlign w:val="center"/>
          </w:tcPr>
          <w:p w14:paraId="5A76D63E" w14:textId="71916954" w:rsidR="00CA7003" w:rsidRDefault="00712252" w:rsidP="005D3834">
            <w:pPr>
              <w:rPr>
                <w:b/>
                <w:bCs/>
              </w:rPr>
            </w:pPr>
            <w:r>
              <w:rPr>
                <w:b/>
                <w:bCs/>
              </w:rPr>
              <w:t>ESCUELA</w:t>
            </w:r>
          </w:p>
        </w:tc>
        <w:tc>
          <w:tcPr>
            <w:tcW w:w="571" w:type="pct"/>
            <w:gridSpan w:val="3"/>
            <w:shd w:val="clear" w:color="auto" w:fill="FF0000"/>
            <w:vAlign w:val="center"/>
          </w:tcPr>
          <w:p w14:paraId="1C05F133" w14:textId="77777777" w:rsidR="00CA7003" w:rsidRDefault="00CA7003" w:rsidP="005D3834">
            <w:pPr>
              <w:rPr>
                <w:b/>
                <w:bCs/>
              </w:rPr>
            </w:pPr>
            <w:r>
              <w:rPr>
                <w:rFonts w:cstheme="minorHAnsi"/>
                <w:b/>
                <w:bCs/>
                <w:color w:val="FFFFFF" w:themeColor="background1"/>
                <w:sz w:val="18"/>
                <w:szCs w:val="18"/>
              </w:rPr>
              <w:t>Metodología</w:t>
            </w:r>
          </w:p>
        </w:tc>
        <w:tc>
          <w:tcPr>
            <w:tcW w:w="1191" w:type="pct"/>
            <w:gridSpan w:val="6"/>
            <w:vAlign w:val="center"/>
          </w:tcPr>
          <w:p w14:paraId="2B0301DA" w14:textId="77777777" w:rsidR="00CA7003" w:rsidRDefault="00CA7003" w:rsidP="005D3834">
            <w:pPr>
              <w:rPr>
                <w:b/>
                <w:bCs/>
              </w:rPr>
            </w:pPr>
          </w:p>
        </w:tc>
        <w:tc>
          <w:tcPr>
            <w:tcW w:w="488" w:type="pct"/>
            <w:gridSpan w:val="3"/>
            <w:shd w:val="clear" w:color="auto" w:fill="FF0000"/>
            <w:vAlign w:val="center"/>
          </w:tcPr>
          <w:p w14:paraId="2D6AD73F" w14:textId="77777777" w:rsidR="00CA7003" w:rsidRDefault="00CA7003" w:rsidP="005D3834">
            <w:pPr>
              <w:rPr>
                <w:b/>
                <w:bCs/>
                <w:color w:val="FFFFFF" w:themeColor="background1"/>
              </w:rPr>
            </w:pPr>
            <w:r>
              <w:rPr>
                <w:rFonts w:cstheme="minorHAnsi"/>
                <w:b/>
                <w:bCs/>
                <w:color w:val="FFFFFF" w:themeColor="background1"/>
                <w:sz w:val="18"/>
                <w:szCs w:val="18"/>
              </w:rPr>
              <w:t>Escenario:</w:t>
            </w:r>
          </w:p>
        </w:tc>
        <w:tc>
          <w:tcPr>
            <w:tcW w:w="808" w:type="pct"/>
            <w:gridSpan w:val="4"/>
            <w:vAlign w:val="center"/>
          </w:tcPr>
          <w:p w14:paraId="76D05790" w14:textId="77777777" w:rsidR="00CA7003" w:rsidRDefault="00CA7003" w:rsidP="005D3834"/>
        </w:tc>
      </w:tr>
      <w:tr w:rsidR="00CA7003" w14:paraId="52C51196" w14:textId="77777777" w:rsidTr="00EC62BB">
        <w:tc>
          <w:tcPr>
            <w:tcW w:w="1263" w:type="pct"/>
            <w:gridSpan w:val="2"/>
            <w:shd w:val="clear" w:color="auto" w:fill="FF0000"/>
            <w:vAlign w:val="center"/>
          </w:tcPr>
          <w:p w14:paraId="185890A8" w14:textId="77777777" w:rsidR="00CA7003" w:rsidRDefault="00CA7003" w:rsidP="005D3834">
            <w:pPr>
              <w:rPr>
                <w:b/>
                <w:bCs/>
                <w:color w:val="FFFFFF" w:themeColor="background1"/>
              </w:rPr>
            </w:pPr>
            <w:r>
              <w:rPr>
                <w:rFonts w:cstheme="minorHAnsi"/>
                <w:b/>
                <w:bCs/>
                <w:color w:val="FFFFFF" w:themeColor="background1"/>
                <w:sz w:val="18"/>
                <w:szCs w:val="18"/>
              </w:rPr>
              <w:t xml:space="preserve">Campo formativo </w:t>
            </w:r>
          </w:p>
        </w:tc>
        <w:tc>
          <w:tcPr>
            <w:tcW w:w="1249" w:type="pct"/>
            <w:gridSpan w:val="6"/>
            <w:vAlign w:val="center"/>
          </w:tcPr>
          <w:p w14:paraId="18B231C9" w14:textId="77777777" w:rsidR="00CA7003" w:rsidRDefault="00CA7003" w:rsidP="005D3834">
            <w:pPr>
              <w:rPr>
                <w:b/>
                <w:bCs/>
              </w:rPr>
            </w:pPr>
            <w:r>
              <w:rPr>
                <w:b/>
                <w:bCs/>
              </w:rPr>
              <w:t xml:space="preserve">LENGUAJES </w:t>
            </w:r>
          </w:p>
        </w:tc>
        <w:tc>
          <w:tcPr>
            <w:tcW w:w="1128" w:type="pct"/>
            <w:gridSpan w:val="5"/>
            <w:shd w:val="clear" w:color="auto" w:fill="FF0000"/>
            <w:vAlign w:val="center"/>
          </w:tcPr>
          <w:p w14:paraId="072C9AB4" w14:textId="77777777" w:rsidR="00CA7003" w:rsidRDefault="00CA7003" w:rsidP="005D3834">
            <w:pPr>
              <w:rPr>
                <w:b/>
                <w:bCs/>
              </w:rPr>
            </w:pPr>
            <w:r>
              <w:rPr>
                <w:rFonts w:cstheme="minorHAnsi"/>
                <w:b/>
                <w:bCs/>
                <w:color w:val="FFFFFF" w:themeColor="background1"/>
                <w:sz w:val="18"/>
                <w:szCs w:val="18"/>
              </w:rPr>
              <w:t>Temporalidad</w:t>
            </w:r>
            <w:r>
              <w:rPr>
                <w:rFonts w:cstheme="minorHAnsi"/>
                <w:b/>
                <w:bCs/>
                <w:sz w:val="18"/>
                <w:szCs w:val="18"/>
              </w:rPr>
              <w:t xml:space="preserve"> </w:t>
            </w:r>
          </w:p>
        </w:tc>
        <w:tc>
          <w:tcPr>
            <w:tcW w:w="1360" w:type="pct"/>
            <w:gridSpan w:val="8"/>
            <w:vAlign w:val="center"/>
          </w:tcPr>
          <w:p w14:paraId="5537A516" w14:textId="77777777" w:rsidR="00CA7003" w:rsidRDefault="00CA7003" w:rsidP="005D3834"/>
        </w:tc>
      </w:tr>
      <w:tr w:rsidR="00CA7003" w14:paraId="548E27A4" w14:textId="77777777" w:rsidTr="00EC62BB">
        <w:trPr>
          <w:trHeight w:val="340"/>
        </w:trPr>
        <w:tc>
          <w:tcPr>
            <w:tcW w:w="1263" w:type="pct"/>
            <w:gridSpan w:val="2"/>
            <w:shd w:val="clear" w:color="auto" w:fill="FF0000"/>
          </w:tcPr>
          <w:p w14:paraId="6D40841A" w14:textId="77777777" w:rsidR="00CA7003" w:rsidRDefault="00CA7003" w:rsidP="005D3834">
            <w:pPr>
              <w:rPr>
                <w:b/>
                <w:bCs/>
                <w:color w:val="FFFFFF" w:themeColor="background1"/>
              </w:rPr>
            </w:pPr>
            <w:r>
              <w:rPr>
                <w:rFonts w:ascii="Calibri" w:hAnsi="Calibri"/>
                <w:b/>
                <w:bCs/>
                <w:color w:val="FFFFFF" w:themeColor="background1"/>
                <w:sz w:val="18"/>
                <w:szCs w:val="18"/>
              </w:rPr>
              <w:t>Contenido I</w:t>
            </w:r>
          </w:p>
        </w:tc>
        <w:tc>
          <w:tcPr>
            <w:tcW w:w="3737" w:type="pct"/>
            <w:gridSpan w:val="19"/>
            <w:vAlign w:val="center"/>
          </w:tcPr>
          <w:p w14:paraId="5F18C6C4" w14:textId="12C468F3" w:rsidR="00CA7003" w:rsidRPr="0098540E" w:rsidRDefault="00EC62BB" w:rsidP="003B5122">
            <w:pPr>
              <w:autoSpaceDE w:val="0"/>
              <w:autoSpaceDN w:val="0"/>
              <w:adjustRightInd w:val="0"/>
              <w:rPr>
                <w:b/>
                <w:bCs/>
              </w:rPr>
            </w:pPr>
            <w:r w:rsidRPr="00EC62BB">
              <w:rPr>
                <w:b/>
                <w:bCs/>
              </w:rPr>
              <w:t>ESCRITURA COLECTIVA POR MEDIO DEL DICTADO.</w:t>
            </w:r>
          </w:p>
        </w:tc>
      </w:tr>
      <w:tr w:rsidR="00CA7003" w14:paraId="0F978F34" w14:textId="77777777" w:rsidTr="00EC62BB">
        <w:tc>
          <w:tcPr>
            <w:tcW w:w="1263" w:type="pct"/>
            <w:gridSpan w:val="2"/>
            <w:shd w:val="clear" w:color="auto" w:fill="FF0000"/>
          </w:tcPr>
          <w:p w14:paraId="6C93A1A2" w14:textId="77777777" w:rsidR="00CA7003" w:rsidRDefault="00CA7003" w:rsidP="005D3834">
            <w:pPr>
              <w:rPr>
                <w:rFonts w:ascii="Calibri" w:hAnsi="Calibri"/>
                <w:b/>
                <w:bCs/>
                <w:color w:val="FFFFFF" w:themeColor="background1"/>
                <w:sz w:val="18"/>
                <w:szCs w:val="18"/>
              </w:rPr>
            </w:pPr>
            <w:r>
              <w:rPr>
                <w:rFonts w:ascii="Calibri" w:hAnsi="Calibri"/>
                <w:b/>
                <w:bCs/>
                <w:color w:val="FFFFFF" w:themeColor="background1"/>
                <w:sz w:val="18"/>
                <w:szCs w:val="18"/>
              </w:rPr>
              <w:t xml:space="preserve">  PROCESOS DE DESARROLLO DE APRENDIZAJE </w:t>
            </w:r>
            <w:r>
              <w:rPr>
                <w:rFonts w:ascii="Calibri" w:hAnsi="Calibri"/>
                <w:b/>
                <w:bCs/>
                <w:color w:val="FFFFFF" w:themeColor="background1"/>
                <w:sz w:val="18"/>
                <w:szCs w:val="18"/>
              </w:rPr>
              <w:tab/>
              <w:t>(PDA)</w:t>
            </w:r>
          </w:p>
        </w:tc>
        <w:tc>
          <w:tcPr>
            <w:tcW w:w="1249" w:type="pct"/>
            <w:gridSpan w:val="6"/>
            <w:shd w:val="clear" w:color="auto" w:fill="FF0000"/>
          </w:tcPr>
          <w:p w14:paraId="76ACA2A2" w14:textId="77777777" w:rsidR="00CA7003" w:rsidRDefault="00CA7003" w:rsidP="005D3834">
            <w:pPr>
              <w:jc w:val="center"/>
              <w:rPr>
                <w:b/>
                <w:bCs/>
                <w:color w:val="FFFFFF" w:themeColor="background1"/>
              </w:rPr>
            </w:pPr>
            <w:r>
              <w:rPr>
                <w:b/>
                <w:bCs/>
                <w:color w:val="FFFFFF" w:themeColor="background1"/>
              </w:rPr>
              <w:t>ESPERADO</w:t>
            </w:r>
          </w:p>
        </w:tc>
        <w:tc>
          <w:tcPr>
            <w:tcW w:w="1245" w:type="pct"/>
            <w:gridSpan w:val="7"/>
            <w:shd w:val="clear" w:color="auto" w:fill="FF0000"/>
          </w:tcPr>
          <w:p w14:paraId="57E81883" w14:textId="77777777" w:rsidR="00CA7003" w:rsidRDefault="00CA7003" w:rsidP="005D3834">
            <w:pPr>
              <w:jc w:val="center"/>
              <w:rPr>
                <w:b/>
                <w:bCs/>
                <w:color w:val="FFFFFF" w:themeColor="background1"/>
              </w:rPr>
            </w:pPr>
            <w:r>
              <w:rPr>
                <w:b/>
                <w:bCs/>
                <w:color w:val="FFFFFF" w:themeColor="background1"/>
              </w:rPr>
              <w:t>EN DESARROLLO</w:t>
            </w:r>
          </w:p>
        </w:tc>
        <w:tc>
          <w:tcPr>
            <w:tcW w:w="1242" w:type="pct"/>
            <w:gridSpan w:val="6"/>
            <w:shd w:val="clear" w:color="auto" w:fill="FF0000"/>
          </w:tcPr>
          <w:p w14:paraId="7E013693" w14:textId="77777777" w:rsidR="00CA7003" w:rsidRDefault="00CA7003" w:rsidP="005D3834">
            <w:pPr>
              <w:jc w:val="center"/>
              <w:rPr>
                <w:b/>
                <w:bCs/>
                <w:color w:val="FFFFFF" w:themeColor="background1"/>
              </w:rPr>
            </w:pPr>
            <w:r>
              <w:rPr>
                <w:b/>
                <w:bCs/>
                <w:color w:val="FFFFFF" w:themeColor="background1"/>
              </w:rPr>
              <w:t>REQ UIERE APOYO</w:t>
            </w:r>
          </w:p>
        </w:tc>
      </w:tr>
      <w:tr w:rsidR="00FC3C52" w14:paraId="0547F47B" w14:textId="77777777" w:rsidTr="00EC62BB">
        <w:tc>
          <w:tcPr>
            <w:tcW w:w="1263" w:type="pct"/>
            <w:gridSpan w:val="2"/>
            <w:shd w:val="clear" w:color="auto" w:fill="FF0000"/>
          </w:tcPr>
          <w:p w14:paraId="445D83A6" w14:textId="5B57EC0E" w:rsidR="00FC3C52" w:rsidRPr="00627530" w:rsidRDefault="00EC62BB" w:rsidP="00FC3C52">
            <w:pPr>
              <w:pStyle w:val="Prrafodelista"/>
              <w:numPr>
                <w:ilvl w:val="0"/>
                <w:numId w:val="1"/>
              </w:numPr>
              <w:ind w:left="306"/>
              <w:rPr>
                <w:rFonts w:ascii="Arial" w:hAnsi="Arial" w:cs="Arial"/>
                <w:color w:val="FFFFFF" w:themeColor="background1"/>
                <w:sz w:val="18"/>
                <w:szCs w:val="18"/>
              </w:rPr>
            </w:pPr>
            <w:r w:rsidRPr="00EC62BB">
              <w:rPr>
                <w:rFonts w:ascii="Arial" w:hAnsi="Arial" w:cs="Arial"/>
                <w:color w:val="FFFFFF" w:themeColor="background1"/>
                <w:sz w:val="18"/>
                <w:szCs w:val="18"/>
              </w:rPr>
              <w:t xml:space="preserve">Reconoce espacios, alineación y direccionalidad, izquierda-derecha y arriba-abajo, entre palabras y enunciados. </w:t>
            </w:r>
          </w:p>
        </w:tc>
        <w:tc>
          <w:tcPr>
            <w:tcW w:w="1249" w:type="pct"/>
            <w:gridSpan w:val="6"/>
            <w:shd w:val="clear" w:color="auto" w:fill="D9D9D9" w:themeFill="background1" w:themeFillShade="D9"/>
          </w:tcPr>
          <w:p w14:paraId="52905544" w14:textId="0A0AA9ED" w:rsidR="00FC3C52" w:rsidRPr="00627530" w:rsidRDefault="00690392" w:rsidP="00690392">
            <w:pPr>
              <w:jc w:val="both"/>
              <w:rPr>
                <w:rFonts w:ascii="Arial" w:hAnsi="Arial" w:cs="Arial"/>
                <w:sz w:val="18"/>
                <w:szCs w:val="18"/>
              </w:rPr>
            </w:pPr>
            <w:r w:rsidRPr="00690392">
              <w:rPr>
                <w:rFonts w:ascii="Arial" w:hAnsi="Arial" w:cs="Arial"/>
                <w:sz w:val="18"/>
                <w:szCs w:val="18"/>
              </w:rPr>
              <w:t>Identifica perfectamente espacios, alineación y direccionalidad entre palabras y enunciados, demostrando comprensión sólida de orientación izquierda-derecha y arriba-abajo.</w:t>
            </w:r>
          </w:p>
        </w:tc>
        <w:tc>
          <w:tcPr>
            <w:tcW w:w="1245" w:type="pct"/>
            <w:gridSpan w:val="7"/>
          </w:tcPr>
          <w:p w14:paraId="181573DD" w14:textId="77777777" w:rsidR="00690392" w:rsidRPr="00690392" w:rsidRDefault="00690392" w:rsidP="00690392">
            <w:pPr>
              <w:jc w:val="both"/>
              <w:rPr>
                <w:rFonts w:ascii="Arial" w:hAnsi="Arial" w:cs="Arial"/>
                <w:sz w:val="18"/>
                <w:szCs w:val="18"/>
              </w:rPr>
            </w:pPr>
            <w:r w:rsidRPr="00690392">
              <w:rPr>
                <w:rFonts w:ascii="Arial" w:hAnsi="Arial" w:cs="Arial"/>
                <w:sz w:val="18"/>
                <w:szCs w:val="18"/>
              </w:rPr>
              <w:t>Reconoce generalmente espacios, alineación y direccionalidad entre palabras y enunciados, con alguna confusión ocasional en orientación.</w:t>
            </w:r>
          </w:p>
          <w:p w14:paraId="0623E301" w14:textId="75F15507" w:rsidR="00FC3C52" w:rsidRPr="00627530" w:rsidRDefault="00FC3C52" w:rsidP="00FC3C52">
            <w:pPr>
              <w:jc w:val="both"/>
              <w:rPr>
                <w:rFonts w:ascii="Arial" w:hAnsi="Arial" w:cs="Arial"/>
                <w:sz w:val="18"/>
                <w:szCs w:val="18"/>
              </w:rPr>
            </w:pPr>
          </w:p>
        </w:tc>
        <w:tc>
          <w:tcPr>
            <w:tcW w:w="1242" w:type="pct"/>
            <w:gridSpan w:val="6"/>
            <w:shd w:val="clear" w:color="auto" w:fill="F7CAAC" w:themeFill="accent2" w:themeFillTint="66"/>
          </w:tcPr>
          <w:p w14:paraId="29C853EA" w14:textId="1B18A39E" w:rsidR="00FC3C52" w:rsidRPr="00627530" w:rsidRDefault="00690392" w:rsidP="00FC3C52">
            <w:pPr>
              <w:jc w:val="both"/>
              <w:rPr>
                <w:rFonts w:ascii="Arial" w:hAnsi="Arial" w:cs="Arial"/>
                <w:sz w:val="18"/>
                <w:szCs w:val="18"/>
              </w:rPr>
            </w:pPr>
            <w:r w:rsidRPr="00690392">
              <w:rPr>
                <w:rFonts w:ascii="Arial" w:hAnsi="Arial" w:cs="Arial"/>
                <w:sz w:val="18"/>
                <w:szCs w:val="18"/>
              </w:rPr>
              <w:t>Muestra dificultad significativa para reconocer espacios, alineación y direccionalidad entre palabras y enunciados, con errores frecuentes en orientación.</w:t>
            </w:r>
          </w:p>
        </w:tc>
      </w:tr>
      <w:tr w:rsidR="00FC3C52" w14:paraId="0C176394" w14:textId="77777777" w:rsidTr="00EC62BB">
        <w:tc>
          <w:tcPr>
            <w:tcW w:w="1263" w:type="pct"/>
            <w:gridSpan w:val="2"/>
            <w:shd w:val="clear" w:color="auto" w:fill="FF0000"/>
          </w:tcPr>
          <w:p w14:paraId="347AB633" w14:textId="34C445A5" w:rsidR="00FC3C52" w:rsidRPr="00627530" w:rsidRDefault="00EC62BB" w:rsidP="00FC3C52">
            <w:pPr>
              <w:pStyle w:val="Prrafodelista"/>
              <w:numPr>
                <w:ilvl w:val="0"/>
                <w:numId w:val="1"/>
              </w:numPr>
              <w:ind w:left="306"/>
              <w:jc w:val="both"/>
              <w:rPr>
                <w:rFonts w:ascii="Arial" w:hAnsi="Arial" w:cs="Arial"/>
                <w:color w:val="FFFFFF" w:themeColor="background1"/>
              </w:rPr>
            </w:pPr>
            <w:r w:rsidRPr="00EC62BB">
              <w:rPr>
                <w:rFonts w:ascii="Arial" w:hAnsi="Arial" w:cs="Arial"/>
                <w:color w:val="FFFFFF" w:themeColor="background1"/>
                <w:sz w:val="18"/>
                <w:szCs w:val="18"/>
              </w:rPr>
              <w:t xml:space="preserve">Escribe, aunque no de manera convencional, ideas que quiere comunicar y las verbaliza para colaborar en la escritura colectiva de diferentes tipos de texto por medio del dictado al docente. </w:t>
            </w:r>
          </w:p>
        </w:tc>
        <w:tc>
          <w:tcPr>
            <w:tcW w:w="1249" w:type="pct"/>
            <w:gridSpan w:val="6"/>
          </w:tcPr>
          <w:p w14:paraId="62ACA01C" w14:textId="223350D5" w:rsidR="00FC3C52" w:rsidRPr="00627530" w:rsidRDefault="00690392" w:rsidP="00690392">
            <w:pPr>
              <w:autoSpaceDE w:val="0"/>
              <w:autoSpaceDN w:val="0"/>
              <w:adjustRightInd w:val="0"/>
              <w:rPr>
                <w:rFonts w:ascii="Arial" w:hAnsi="Arial" w:cs="Arial"/>
                <w:sz w:val="18"/>
                <w:szCs w:val="18"/>
              </w:rPr>
            </w:pPr>
            <w:r w:rsidRPr="00690392">
              <w:rPr>
                <w:rFonts w:ascii="Arial" w:hAnsi="Arial" w:cs="Arial"/>
                <w:sz w:val="18"/>
                <w:szCs w:val="18"/>
              </w:rPr>
              <w:t>Escribe y verbaliza ideas claramente, aunque no convencionalmente, colaborando activamente en la escritura colectiva mediante el dictado al docente.</w:t>
            </w:r>
          </w:p>
        </w:tc>
        <w:tc>
          <w:tcPr>
            <w:tcW w:w="1245" w:type="pct"/>
            <w:gridSpan w:val="7"/>
            <w:shd w:val="clear" w:color="auto" w:fill="B4C6E7" w:themeFill="accent1" w:themeFillTint="66"/>
          </w:tcPr>
          <w:p w14:paraId="05E7A1B5" w14:textId="77777777" w:rsidR="00690392" w:rsidRPr="00690392" w:rsidRDefault="00690392" w:rsidP="00690392">
            <w:pPr>
              <w:autoSpaceDE w:val="0"/>
              <w:autoSpaceDN w:val="0"/>
              <w:adjustRightInd w:val="0"/>
              <w:rPr>
                <w:rFonts w:ascii="Arial" w:hAnsi="Arial" w:cs="Arial"/>
                <w:sz w:val="18"/>
                <w:szCs w:val="18"/>
              </w:rPr>
            </w:pPr>
            <w:r w:rsidRPr="00690392">
              <w:rPr>
                <w:rFonts w:ascii="Arial" w:hAnsi="Arial" w:cs="Arial"/>
                <w:sz w:val="18"/>
                <w:szCs w:val="18"/>
              </w:rPr>
              <w:t>Escribe y verbaliza ideas con alguna claridad, mostrando participación adecuada en la escritura colectiva mediante el dictado al docente.</w:t>
            </w:r>
          </w:p>
          <w:p w14:paraId="13874D5B" w14:textId="4A1B1A8E" w:rsidR="00FC3C52" w:rsidRPr="00627530" w:rsidRDefault="00FC3C52" w:rsidP="00FC3C52">
            <w:pPr>
              <w:jc w:val="both"/>
              <w:rPr>
                <w:rFonts w:ascii="Arial" w:hAnsi="Arial" w:cs="Arial"/>
                <w:sz w:val="18"/>
                <w:szCs w:val="18"/>
              </w:rPr>
            </w:pPr>
          </w:p>
        </w:tc>
        <w:tc>
          <w:tcPr>
            <w:tcW w:w="1242" w:type="pct"/>
            <w:gridSpan w:val="6"/>
          </w:tcPr>
          <w:p w14:paraId="48AF6736" w14:textId="70EB953E" w:rsidR="00FC3C52" w:rsidRPr="00627530" w:rsidRDefault="00690392" w:rsidP="00FC3C52">
            <w:pPr>
              <w:jc w:val="both"/>
              <w:rPr>
                <w:rFonts w:ascii="Arial" w:hAnsi="Arial" w:cs="Arial"/>
                <w:sz w:val="18"/>
                <w:szCs w:val="18"/>
              </w:rPr>
            </w:pPr>
            <w:r w:rsidRPr="00690392">
              <w:rPr>
                <w:rFonts w:ascii="Arial" w:hAnsi="Arial" w:cs="Arial"/>
                <w:sz w:val="18"/>
                <w:szCs w:val="18"/>
              </w:rPr>
              <w:t>Escribe y verbaliza ideas con dificultad, mostrando poca colaboración en la escritura colectiva mediante el dictado al docente.</w:t>
            </w:r>
          </w:p>
        </w:tc>
      </w:tr>
      <w:tr w:rsidR="00FC3C52" w14:paraId="215B4D6F" w14:textId="77777777" w:rsidTr="00EC62BB">
        <w:tc>
          <w:tcPr>
            <w:tcW w:w="1263" w:type="pct"/>
            <w:gridSpan w:val="2"/>
            <w:shd w:val="clear" w:color="auto" w:fill="FF0000"/>
          </w:tcPr>
          <w:p w14:paraId="7853D9E3" w14:textId="445E4034" w:rsidR="00FC3C52" w:rsidRPr="00627530" w:rsidRDefault="00EC62BB" w:rsidP="00FC3C52">
            <w:pPr>
              <w:pStyle w:val="Prrafodelista"/>
              <w:numPr>
                <w:ilvl w:val="0"/>
                <w:numId w:val="1"/>
              </w:numPr>
              <w:ind w:left="308"/>
              <w:jc w:val="both"/>
              <w:rPr>
                <w:rFonts w:ascii="Arial" w:hAnsi="Arial" w:cs="Arial"/>
                <w:color w:val="FFFFFF" w:themeColor="background1"/>
                <w:sz w:val="18"/>
                <w:szCs w:val="18"/>
              </w:rPr>
            </w:pPr>
            <w:r w:rsidRPr="00EC62BB">
              <w:rPr>
                <w:rFonts w:ascii="Arial" w:hAnsi="Arial" w:cs="Arial"/>
                <w:color w:val="FFFFFF" w:themeColor="background1"/>
                <w:sz w:val="18"/>
                <w:szCs w:val="18"/>
              </w:rPr>
              <w:t xml:space="preserve">Identifica palabras que se repiten en distintos textos o en diferentes partes de un mismo texto y descubre que se escriben de la misma forma. </w:t>
            </w:r>
          </w:p>
        </w:tc>
        <w:tc>
          <w:tcPr>
            <w:tcW w:w="1249" w:type="pct"/>
            <w:gridSpan w:val="6"/>
            <w:shd w:val="clear" w:color="auto" w:fill="D9D9D9" w:themeFill="background1" w:themeFillShade="D9"/>
          </w:tcPr>
          <w:p w14:paraId="43DAD15A" w14:textId="3E3006C3" w:rsidR="00FC3C52" w:rsidRPr="00627530" w:rsidRDefault="00690392" w:rsidP="00690392">
            <w:pPr>
              <w:jc w:val="both"/>
              <w:rPr>
                <w:rFonts w:ascii="Arial" w:hAnsi="Arial" w:cs="Arial"/>
                <w:sz w:val="18"/>
                <w:szCs w:val="18"/>
              </w:rPr>
            </w:pPr>
            <w:r w:rsidRPr="00690392">
              <w:rPr>
                <w:rFonts w:ascii="Arial" w:hAnsi="Arial" w:cs="Arial"/>
                <w:sz w:val="18"/>
                <w:szCs w:val="18"/>
              </w:rPr>
              <w:t>Identifica y reconoce palabras repetidas en diferentes textos o partes de un mismo texto, entendiendo que se escriben igual.</w:t>
            </w:r>
          </w:p>
        </w:tc>
        <w:tc>
          <w:tcPr>
            <w:tcW w:w="1245" w:type="pct"/>
            <w:gridSpan w:val="7"/>
          </w:tcPr>
          <w:p w14:paraId="1008D715" w14:textId="77777777" w:rsidR="00690392" w:rsidRPr="00690392" w:rsidRDefault="00690392" w:rsidP="00690392">
            <w:pPr>
              <w:jc w:val="both"/>
              <w:rPr>
                <w:rFonts w:ascii="Arial" w:hAnsi="Arial" w:cs="Arial"/>
                <w:sz w:val="18"/>
                <w:szCs w:val="18"/>
              </w:rPr>
            </w:pPr>
            <w:r w:rsidRPr="00690392">
              <w:rPr>
                <w:rFonts w:ascii="Arial" w:hAnsi="Arial" w:cs="Arial"/>
                <w:sz w:val="18"/>
                <w:szCs w:val="18"/>
              </w:rPr>
              <w:t>Generalmente identifica palabras repetidas, aunque con alguna confusión ocasional sobre su forma escrita.</w:t>
            </w:r>
          </w:p>
          <w:p w14:paraId="3C9E3526" w14:textId="62726E00" w:rsidR="00FC3C52" w:rsidRPr="00627530" w:rsidRDefault="00FC3C52" w:rsidP="00FC3C52">
            <w:pPr>
              <w:jc w:val="both"/>
              <w:rPr>
                <w:rFonts w:ascii="Arial" w:hAnsi="Arial" w:cs="Arial"/>
                <w:sz w:val="18"/>
                <w:szCs w:val="18"/>
              </w:rPr>
            </w:pPr>
          </w:p>
        </w:tc>
        <w:tc>
          <w:tcPr>
            <w:tcW w:w="1242" w:type="pct"/>
            <w:gridSpan w:val="6"/>
            <w:shd w:val="clear" w:color="auto" w:fill="F7CAAC" w:themeFill="accent2" w:themeFillTint="66"/>
          </w:tcPr>
          <w:p w14:paraId="1C69C946" w14:textId="68222BE2" w:rsidR="00FC3C52" w:rsidRPr="00627530" w:rsidRDefault="00690392" w:rsidP="00FC3C52">
            <w:pPr>
              <w:jc w:val="both"/>
              <w:rPr>
                <w:rFonts w:ascii="Arial" w:hAnsi="Arial" w:cs="Arial"/>
                <w:sz w:val="18"/>
                <w:szCs w:val="18"/>
              </w:rPr>
            </w:pPr>
            <w:r w:rsidRPr="00690392">
              <w:rPr>
                <w:rFonts w:ascii="Arial" w:hAnsi="Arial" w:cs="Arial"/>
                <w:sz w:val="18"/>
                <w:szCs w:val="18"/>
              </w:rPr>
              <w:t>Tiene dificultad para identificar palabras repetidas y no comprende que se escriben de la misma forma.</w:t>
            </w:r>
          </w:p>
        </w:tc>
      </w:tr>
      <w:tr w:rsidR="00FC3C52" w14:paraId="13814D69" w14:textId="77777777" w:rsidTr="00EC62BB">
        <w:tc>
          <w:tcPr>
            <w:tcW w:w="1263" w:type="pct"/>
            <w:gridSpan w:val="2"/>
            <w:shd w:val="clear" w:color="auto" w:fill="FF0000"/>
          </w:tcPr>
          <w:p w14:paraId="46B66E58" w14:textId="595B8B95" w:rsidR="00FC3C52" w:rsidRPr="00627530" w:rsidRDefault="00EC62BB" w:rsidP="00FC3C52">
            <w:pPr>
              <w:pStyle w:val="Prrafodelista"/>
              <w:numPr>
                <w:ilvl w:val="0"/>
                <w:numId w:val="1"/>
              </w:numPr>
              <w:ind w:left="314"/>
              <w:jc w:val="both"/>
              <w:rPr>
                <w:rFonts w:ascii="Arial" w:hAnsi="Arial" w:cs="Arial"/>
                <w:color w:val="FFFFFF" w:themeColor="background1"/>
                <w:sz w:val="18"/>
                <w:szCs w:val="18"/>
              </w:rPr>
            </w:pPr>
            <w:r w:rsidRPr="00EC62BB">
              <w:rPr>
                <w:rFonts w:ascii="Arial" w:hAnsi="Arial" w:cs="Arial"/>
                <w:color w:val="FFFFFF" w:themeColor="background1"/>
                <w:sz w:val="18"/>
                <w:szCs w:val="18"/>
              </w:rPr>
              <w:t xml:space="preserve">Descubre el valor sonoro convencional de las letras y lo utiliza como criterios para organizar su escritura. </w:t>
            </w:r>
          </w:p>
        </w:tc>
        <w:tc>
          <w:tcPr>
            <w:tcW w:w="1249" w:type="pct"/>
            <w:gridSpan w:val="6"/>
          </w:tcPr>
          <w:p w14:paraId="5FB409B2" w14:textId="1ABB32D8" w:rsidR="00FC3C52" w:rsidRPr="00627530" w:rsidRDefault="00690392" w:rsidP="00690392">
            <w:pPr>
              <w:jc w:val="both"/>
              <w:rPr>
                <w:rFonts w:ascii="Arial" w:hAnsi="Arial" w:cs="Arial"/>
                <w:sz w:val="18"/>
                <w:szCs w:val="18"/>
              </w:rPr>
            </w:pPr>
            <w:r w:rsidRPr="00690392">
              <w:rPr>
                <w:rFonts w:ascii="Arial" w:hAnsi="Arial" w:cs="Arial"/>
                <w:sz w:val="18"/>
                <w:szCs w:val="18"/>
              </w:rPr>
              <w:t>Reconoce y utiliza correctamente el valor sonoro de las letras, organizando su escritura de manera coherente y precisa.</w:t>
            </w:r>
          </w:p>
        </w:tc>
        <w:tc>
          <w:tcPr>
            <w:tcW w:w="1245" w:type="pct"/>
            <w:gridSpan w:val="7"/>
            <w:shd w:val="clear" w:color="auto" w:fill="B4C6E7" w:themeFill="accent1" w:themeFillTint="66"/>
          </w:tcPr>
          <w:p w14:paraId="18E4E8CE" w14:textId="1A9A37FA" w:rsidR="00FC3C52" w:rsidRPr="00627530" w:rsidRDefault="00690392" w:rsidP="00690392">
            <w:pPr>
              <w:jc w:val="both"/>
              <w:rPr>
                <w:rFonts w:ascii="Arial" w:hAnsi="Arial" w:cs="Arial"/>
                <w:sz w:val="18"/>
                <w:szCs w:val="18"/>
              </w:rPr>
            </w:pPr>
            <w:r w:rsidRPr="00690392">
              <w:rPr>
                <w:rFonts w:ascii="Arial" w:hAnsi="Arial" w:cs="Arial"/>
                <w:sz w:val="18"/>
                <w:szCs w:val="18"/>
              </w:rPr>
              <w:t>Generalmente reconoce el valor sonoro de las letras y lo usa para organizar su escritura, aunque con algunos errores.</w:t>
            </w:r>
          </w:p>
        </w:tc>
        <w:tc>
          <w:tcPr>
            <w:tcW w:w="1242" w:type="pct"/>
            <w:gridSpan w:val="6"/>
          </w:tcPr>
          <w:p w14:paraId="20C3D2F9" w14:textId="3984A916" w:rsidR="00FC3C52" w:rsidRPr="00627530" w:rsidRDefault="00690392" w:rsidP="00FC3C52">
            <w:pPr>
              <w:jc w:val="both"/>
              <w:rPr>
                <w:rFonts w:ascii="Arial" w:hAnsi="Arial" w:cs="Arial"/>
                <w:sz w:val="18"/>
                <w:szCs w:val="18"/>
              </w:rPr>
            </w:pPr>
            <w:r w:rsidRPr="00690392">
              <w:rPr>
                <w:rFonts w:ascii="Arial" w:hAnsi="Arial" w:cs="Arial"/>
                <w:sz w:val="18"/>
                <w:szCs w:val="18"/>
              </w:rPr>
              <w:t>Tiene dificultad para reconocer el valor sonoro de las letras y no lo utiliza adecuadamente en su escritura.</w:t>
            </w:r>
          </w:p>
        </w:tc>
      </w:tr>
      <w:tr w:rsidR="00FC3C52" w14:paraId="0DF2CAED" w14:textId="77777777" w:rsidTr="00EC62BB">
        <w:tc>
          <w:tcPr>
            <w:tcW w:w="1263" w:type="pct"/>
            <w:gridSpan w:val="2"/>
            <w:shd w:val="clear" w:color="auto" w:fill="FF0000"/>
          </w:tcPr>
          <w:p w14:paraId="62837C66" w14:textId="2806C373" w:rsidR="00FC3C52" w:rsidRPr="00627530" w:rsidRDefault="00EC62BB" w:rsidP="00FC3C52">
            <w:pPr>
              <w:pStyle w:val="Prrafodelista"/>
              <w:numPr>
                <w:ilvl w:val="0"/>
                <w:numId w:val="1"/>
              </w:numPr>
              <w:ind w:left="314"/>
              <w:jc w:val="both"/>
              <w:rPr>
                <w:rFonts w:ascii="Arial" w:hAnsi="Arial" w:cs="Arial"/>
                <w:color w:val="FFFFFF" w:themeColor="background1"/>
                <w:sz w:val="18"/>
                <w:szCs w:val="18"/>
              </w:rPr>
            </w:pPr>
            <w:r w:rsidRPr="00EC62BB">
              <w:rPr>
                <w:rFonts w:ascii="Arial" w:hAnsi="Arial" w:cs="Arial"/>
                <w:color w:val="FFFFFF" w:themeColor="background1"/>
                <w:sz w:val="18"/>
                <w:szCs w:val="18"/>
              </w:rPr>
              <w:t>Establece correspondencias entre la oralidad y la escritura.</w:t>
            </w:r>
          </w:p>
        </w:tc>
        <w:tc>
          <w:tcPr>
            <w:tcW w:w="1249" w:type="pct"/>
            <w:gridSpan w:val="6"/>
            <w:shd w:val="clear" w:color="auto" w:fill="D9D9D9" w:themeFill="background1" w:themeFillShade="D9"/>
          </w:tcPr>
          <w:p w14:paraId="69484B4A" w14:textId="1728483A" w:rsidR="00FC3C52" w:rsidRPr="00627530" w:rsidRDefault="00690392" w:rsidP="00690392">
            <w:pPr>
              <w:jc w:val="both"/>
              <w:rPr>
                <w:rFonts w:ascii="Arial" w:hAnsi="Arial" w:cs="Arial"/>
                <w:sz w:val="18"/>
                <w:szCs w:val="18"/>
              </w:rPr>
            </w:pPr>
            <w:r w:rsidRPr="00690392">
              <w:rPr>
                <w:rFonts w:ascii="Arial" w:hAnsi="Arial" w:cs="Arial"/>
                <w:sz w:val="18"/>
                <w:szCs w:val="18"/>
              </w:rPr>
              <w:t>Establece correspondencias precisas entre la oralidad y la escritura, mostrando comprensión clara y coherente en ambos modos de comunicación.</w:t>
            </w:r>
          </w:p>
        </w:tc>
        <w:tc>
          <w:tcPr>
            <w:tcW w:w="1245" w:type="pct"/>
            <w:gridSpan w:val="7"/>
          </w:tcPr>
          <w:p w14:paraId="1F944BAF" w14:textId="77777777" w:rsidR="00690392" w:rsidRPr="00690392" w:rsidRDefault="00690392" w:rsidP="00690392">
            <w:pPr>
              <w:jc w:val="both"/>
              <w:rPr>
                <w:rFonts w:ascii="Arial" w:hAnsi="Arial" w:cs="Arial"/>
                <w:sz w:val="18"/>
                <w:szCs w:val="18"/>
              </w:rPr>
            </w:pPr>
            <w:r w:rsidRPr="00690392">
              <w:rPr>
                <w:rFonts w:ascii="Arial" w:hAnsi="Arial" w:cs="Arial"/>
                <w:sz w:val="18"/>
                <w:szCs w:val="18"/>
              </w:rPr>
              <w:t>Generalmente establece correspondencias entre la oralidad y la escritura, aunque con algunas inconsistencias.</w:t>
            </w:r>
          </w:p>
          <w:p w14:paraId="157D47DA" w14:textId="24493BDF" w:rsidR="00FC3C52" w:rsidRPr="00627530" w:rsidRDefault="00FC3C52" w:rsidP="00FC3C52">
            <w:pPr>
              <w:jc w:val="both"/>
              <w:rPr>
                <w:rFonts w:ascii="Arial" w:hAnsi="Arial" w:cs="Arial"/>
                <w:sz w:val="18"/>
                <w:szCs w:val="18"/>
              </w:rPr>
            </w:pPr>
          </w:p>
        </w:tc>
        <w:tc>
          <w:tcPr>
            <w:tcW w:w="1242" w:type="pct"/>
            <w:gridSpan w:val="6"/>
            <w:shd w:val="clear" w:color="auto" w:fill="F7CAAC" w:themeFill="accent2" w:themeFillTint="66"/>
          </w:tcPr>
          <w:p w14:paraId="023A343D" w14:textId="51D7F981" w:rsidR="00FC3C52" w:rsidRPr="00627530" w:rsidRDefault="00690392" w:rsidP="00FC3C52">
            <w:pPr>
              <w:jc w:val="both"/>
              <w:rPr>
                <w:rFonts w:ascii="Arial" w:hAnsi="Arial" w:cs="Arial"/>
                <w:sz w:val="18"/>
                <w:szCs w:val="18"/>
              </w:rPr>
            </w:pPr>
            <w:r w:rsidRPr="00690392">
              <w:rPr>
                <w:rFonts w:ascii="Arial" w:hAnsi="Arial" w:cs="Arial"/>
                <w:sz w:val="18"/>
                <w:szCs w:val="18"/>
              </w:rPr>
              <w:t>Tiene dificultad para establecer correspondencias entre la oralidad y la escritura, mostrando comprensión limitada.</w:t>
            </w:r>
          </w:p>
        </w:tc>
      </w:tr>
      <w:tr w:rsidR="00FC3C52" w14:paraId="0997ED34" w14:textId="77777777" w:rsidTr="00EC62BB">
        <w:tc>
          <w:tcPr>
            <w:tcW w:w="1263" w:type="pct"/>
            <w:gridSpan w:val="2"/>
            <w:shd w:val="clear" w:color="auto" w:fill="FF0000"/>
          </w:tcPr>
          <w:p w14:paraId="2447ABAF" w14:textId="2DDA2C1E" w:rsidR="00FC3C52" w:rsidRPr="00627530" w:rsidRDefault="00FC3C52" w:rsidP="00FC3C52">
            <w:pPr>
              <w:pStyle w:val="Prrafodelista"/>
              <w:numPr>
                <w:ilvl w:val="0"/>
                <w:numId w:val="1"/>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6C922E97" w14:textId="22082758" w:rsidR="00FC3C52" w:rsidRPr="00627530" w:rsidRDefault="00FC3C52" w:rsidP="00FC3C52">
            <w:pPr>
              <w:jc w:val="both"/>
              <w:rPr>
                <w:rFonts w:ascii="Arial" w:hAnsi="Arial" w:cs="Arial"/>
                <w:sz w:val="18"/>
                <w:szCs w:val="18"/>
              </w:rPr>
            </w:pPr>
          </w:p>
        </w:tc>
        <w:tc>
          <w:tcPr>
            <w:tcW w:w="1245" w:type="pct"/>
            <w:gridSpan w:val="7"/>
          </w:tcPr>
          <w:p w14:paraId="3F1244C7" w14:textId="1BA4F2ED" w:rsidR="00FC3C52" w:rsidRPr="00627530" w:rsidRDefault="00FC3C52" w:rsidP="00FC3C52">
            <w:pPr>
              <w:jc w:val="both"/>
              <w:rPr>
                <w:rFonts w:ascii="Arial" w:hAnsi="Arial" w:cs="Arial"/>
                <w:sz w:val="18"/>
                <w:szCs w:val="18"/>
              </w:rPr>
            </w:pPr>
          </w:p>
        </w:tc>
        <w:tc>
          <w:tcPr>
            <w:tcW w:w="1242" w:type="pct"/>
            <w:gridSpan w:val="6"/>
            <w:shd w:val="clear" w:color="auto" w:fill="F7CAAC" w:themeFill="accent2" w:themeFillTint="66"/>
          </w:tcPr>
          <w:p w14:paraId="3AE54BC1" w14:textId="46252FBB" w:rsidR="00FC3C52" w:rsidRPr="00627530" w:rsidRDefault="00FC3C52" w:rsidP="00FC3C52">
            <w:pPr>
              <w:jc w:val="both"/>
              <w:rPr>
                <w:rFonts w:ascii="Arial" w:hAnsi="Arial" w:cs="Arial"/>
                <w:sz w:val="18"/>
                <w:szCs w:val="18"/>
              </w:rPr>
            </w:pPr>
          </w:p>
        </w:tc>
      </w:tr>
      <w:tr w:rsidR="00FC3C52" w14:paraId="5210EDDC" w14:textId="77777777" w:rsidTr="00EC62BB">
        <w:tc>
          <w:tcPr>
            <w:tcW w:w="1263" w:type="pct"/>
            <w:gridSpan w:val="2"/>
          </w:tcPr>
          <w:p w14:paraId="365F9382" w14:textId="68147C53" w:rsidR="00FC3C52" w:rsidRPr="00CA7003" w:rsidRDefault="00FC3C52" w:rsidP="00FC3C52">
            <w:pPr>
              <w:jc w:val="both"/>
              <w:rPr>
                <w:sz w:val="18"/>
                <w:szCs w:val="18"/>
              </w:rPr>
            </w:pPr>
          </w:p>
        </w:tc>
        <w:tc>
          <w:tcPr>
            <w:tcW w:w="249" w:type="pct"/>
            <w:shd w:val="clear" w:color="auto" w:fill="D9D9D9" w:themeFill="background1" w:themeFillShade="D9"/>
          </w:tcPr>
          <w:p w14:paraId="0BAAAF8E" w14:textId="77777777" w:rsidR="00FC3C52" w:rsidRDefault="00FC3C52" w:rsidP="00FC3C52">
            <w:pPr>
              <w:jc w:val="right"/>
              <w:rPr>
                <w:sz w:val="18"/>
                <w:szCs w:val="18"/>
              </w:rPr>
            </w:pPr>
            <w:r>
              <w:rPr>
                <w:sz w:val="18"/>
                <w:szCs w:val="18"/>
              </w:rPr>
              <w:t>2</w:t>
            </w:r>
          </w:p>
        </w:tc>
        <w:tc>
          <w:tcPr>
            <w:tcW w:w="249" w:type="pct"/>
            <w:shd w:val="clear" w:color="auto" w:fill="FFFFFF" w:themeFill="background1"/>
          </w:tcPr>
          <w:p w14:paraId="2E1D9F72" w14:textId="77777777" w:rsidR="00FC3C52" w:rsidRDefault="00FC3C52" w:rsidP="00FC3C52">
            <w:pPr>
              <w:jc w:val="right"/>
              <w:rPr>
                <w:sz w:val="18"/>
                <w:szCs w:val="18"/>
              </w:rPr>
            </w:pPr>
            <w:r>
              <w:rPr>
                <w:sz w:val="18"/>
                <w:szCs w:val="18"/>
              </w:rPr>
              <w:t>2</w:t>
            </w:r>
          </w:p>
        </w:tc>
        <w:tc>
          <w:tcPr>
            <w:tcW w:w="249" w:type="pct"/>
            <w:gridSpan w:val="2"/>
            <w:shd w:val="clear" w:color="auto" w:fill="D9D9D9" w:themeFill="background1" w:themeFillShade="D9"/>
          </w:tcPr>
          <w:p w14:paraId="417AAF7B" w14:textId="77777777" w:rsidR="00FC3C52" w:rsidRDefault="00FC3C52" w:rsidP="00FC3C52">
            <w:pPr>
              <w:jc w:val="right"/>
              <w:rPr>
                <w:sz w:val="18"/>
                <w:szCs w:val="18"/>
              </w:rPr>
            </w:pPr>
            <w:r>
              <w:rPr>
                <w:sz w:val="18"/>
                <w:szCs w:val="18"/>
              </w:rPr>
              <w:t>2</w:t>
            </w:r>
          </w:p>
        </w:tc>
        <w:tc>
          <w:tcPr>
            <w:tcW w:w="249" w:type="pct"/>
            <w:shd w:val="clear" w:color="auto" w:fill="FFFFFF" w:themeFill="background1"/>
          </w:tcPr>
          <w:p w14:paraId="1AAADE13" w14:textId="77777777" w:rsidR="00FC3C52" w:rsidRDefault="00FC3C52" w:rsidP="00FC3C52">
            <w:pPr>
              <w:jc w:val="right"/>
              <w:rPr>
                <w:sz w:val="18"/>
                <w:szCs w:val="18"/>
              </w:rPr>
            </w:pPr>
            <w:r>
              <w:rPr>
                <w:sz w:val="18"/>
                <w:szCs w:val="18"/>
              </w:rPr>
              <w:t>2</w:t>
            </w:r>
          </w:p>
        </w:tc>
        <w:tc>
          <w:tcPr>
            <w:tcW w:w="253" w:type="pct"/>
            <w:shd w:val="clear" w:color="auto" w:fill="D9D9D9" w:themeFill="background1" w:themeFillShade="D9"/>
          </w:tcPr>
          <w:p w14:paraId="281630F5" w14:textId="77777777" w:rsidR="00FC3C52" w:rsidRDefault="00FC3C52" w:rsidP="00FC3C52">
            <w:pPr>
              <w:jc w:val="right"/>
              <w:rPr>
                <w:sz w:val="18"/>
                <w:szCs w:val="18"/>
              </w:rPr>
            </w:pPr>
            <w:r>
              <w:rPr>
                <w:sz w:val="18"/>
                <w:szCs w:val="18"/>
              </w:rPr>
              <w:t>2</w:t>
            </w:r>
          </w:p>
        </w:tc>
        <w:tc>
          <w:tcPr>
            <w:tcW w:w="248" w:type="pct"/>
          </w:tcPr>
          <w:p w14:paraId="7660E75D" w14:textId="77777777" w:rsidR="00FC3C52" w:rsidRDefault="00FC3C52" w:rsidP="00FC3C52">
            <w:pPr>
              <w:jc w:val="right"/>
              <w:rPr>
                <w:sz w:val="18"/>
                <w:szCs w:val="18"/>
              </w:rPr>
            </w:pPr>
            <w:r>
              <w:rPr>
                <w:sz w:val="18"/>
                <w:szCs w:val="18"/>
              </w:rPr>
              <w:t>1.7</w:t>
            </w:r>
          </w:p>
        </w:tc>
        <w:tc>
          <w:tcPr>
            <w:tcW w:w="249" w:type="pct"/>
            <w:shd w:val="clear" w:color="auto" w:fill="B4C6E7" w:themeFill="accent1" w:themeFillTint="66"/>
          </w:tcPr>
          <w:p w14:paraId="7E98DC1C" w14:textId="77777777" w:rsidR="00FC3C52" w:rsidRDefault="00FC3C52" w:rsidP="00FC3C52">
            <w:pPr>
              <w:jc w:val="right"/>
              <w:rPr>
                <w:sz w:val="18"/>
                <w:szCs w:val="18"/>
              </w:rPr>
            </w:pPr>
            <w:r>
              <w:rPr>
                <w:sz w:val="18"/>
                <w:szCs w:val="18"/>
              </w:rPr>
              <w:t>1.7</w:t>
            </w:r>
          </w:p>
        </w:tc>
        <w:tc>
          <w:tcPr>
            <w:tcW w:w="249" w:type="pct"/>
          </w:tcPr>
          <w:p w14:paraId="49410BCB" w14:textId="77777777" w:rsidR="00FC3C52" w:rsidRDefault="00FC3C52" w:rsidP="00FC3C52">
            <w:pPr>
              <w:jc w:val="right"/>
              <w:rPr>
                <w:sz w:val="18"/>
                <w:szCs w:val="18"/>
              </w:rPr>
            </w:pPr>
            <w:r>
              <w:rPr>
                <w:sz w:val="18"/>
                <w:szCs w:val="18"/>
              </w:rPr>
              <w:t>1.7</w:t>
            </w:r>
          </w:p>
        </w:tc>
        <w:tc>
          <w:tcPr>
            <w:tcW w:w="248" w:type="pct"/>
            <w:shd w:val="clear" w:color="auto" w:fill="B4C6E7" w:themeFill="accent1" w:themeFillTint="66"/>
          </w:tcPr>
          <w:p w14:paraId="5F6E3AB1" w14:textId="77777777" w:rsidR="00FC3C52" w:rsidRDefault="00FC3C52" w:rsidP="00FC3C52">
            <w:pPr>
              <w:jc w:val="right"/>
              <w:rPr>
                <w:sz w:val="18"/>
                <w:szCs w:val="18"/>
              </w:rPr>
            </w:pPr>
            <w:r>
              <w:rPr>
                <w:sz w:val="18"/>
                <w:szCs w:val="18"/>
              </w:rPr>
              <w:t>1.7</w:t>
            </w:r>
          </w:p>
        </w:tc>
        <w:tc>
          <w:tcPr>
            <w:tcW w:w="249" w:type="pct"/>
            <w:gridSpan w:val="3"/>
          </w:tcPr>
          <w:p w14:paraId="22CE913D" w14:textId="77777777" w:rsidR="00FC3C52" w:rsidRDefault="00FC3C52" w:rsidP="00FC3C52">
            <w:pPr>
              <w:jc w:val="right"/>
              <w:rPr>
                <w:sz w:val="18"/>
                <w:szCs w:val="18"/>
              </w:rPr>
            </w:pPr>
            <w:r>
              <w:rPr>
                <w:sz w:val="18"/>
                <w:szCs w:val="18"/>
              </w:rPr>
              <w:t>1.7</w:t>
            </w:r>
          </w:p>
        </w:tc>
        <w:tc>
          <w:tcPr>
            <w:tcW w:w="249" w:type="pct"/>
            <w:shd w:val="clear" w:color="auto" w:fill="F7CAAC" w:themeFill="accent2" w:themeFillTint="66"/>
          </w:tcPr>
          <w:p w14:paraId="69A68B14" w14:textId="77777777" w:rsidR="00FC3C52" w:rsidRDefault="00FC3C52" w:rsidP="00FC3C52">
            <w:pPr>
              <w:jc w:val="right"/>
              <w:rPr>
                <w:sz w:val="18"/>
                <w:szCs w:val="18"/>
              </w:rPr>
            </w:pPr>
            <w:r>
              <w:rPr>
                <w:sz w:val="18"/>
                <w:szCs w:val="18"/>
              </w:rPr>
              <w:t>1.3</w:t>
            </w:r>
          </w:p>
        </w:tc>
        <w:tc>
          <w:tcPr>
            <w:tcW w:w="248" w:type="pct"/>
            <w:gridSpan w:val="2"/>
          </w:tcPr>
          <w:p w14:paraId="353267C4" w14:textId="77777777" w:rsidR="00FC3C52" w:rsidRDefault="00FC3C52" w:rsidP="00FC3C52">
            <w:pPr>
              <w:jc w:val="right"/>
              <w:rPr>
                <w:sz w:val="18"/>
                <w:szCs w:val="18"/>
              </w:rPr>
            </w:pPr>
            <w:r>
              <w:rPr>
                <w:sz w:val="18"/>
                <w:szCs w:val="18"/>
              </w:rPr>
              <w:t>1.3</w:t>
            </w:r>
          </w:p>
        </w:tc>
        <w:tc>
          <w:tcPr>
            <w:tcW w:w="249" w:type="pct"/>
            <w:shd w:val="clear" w:color="auto" w:fill="F7CAAC" w:themeFill="accent2" w:themeFillTint="66"/>
          </w:tcPr>
          <w:p w14:paraId="69C39A73" w14:textId="77777777" w:rsidR="00FC3C52" w:rsidRDefault="00FC3C52" w:rsidP="00FC3C52">
            <w:pPr>
              <w:jc w:val="right"/>
              <w:rPr>
                <w:sz w:val="18"/>
                <w:szCs w:val="18"/>
              </w:rPr>
            </w:pPr>
            <w:r>
              <w:rPr>
                <w:sz w:val="18"/>
                <w:szCs w:val="18"/>
              </w:rPr>
              <w:t>1.3</w:t>
            </w:r>
          </w:p>
        </w:tc>
        <w:tc>
          <w:tcPr>
            <w:tcW w:w="249" w:type="pct"/>
          </w:tcPr>
          <w:p w14:paraId="10091C3A" w14:textId="77777777" w:rsidR="00FC3C52" w:rsidRDefault="00FC3C52" w:rsidP="00FC3C52">
            <w:pPr>
              <w:jc w:val="right"/>
              <w:rPr>
                <w:sz w:val="18"/>
                <w:szCs w:val="18"/>
              </w:rPr>
            </w:pPr>
            <w:r>
              <w:rPr>
                <w:sz w:val="18"/>
                <w:szCs w:val="18"/>
              </w:rPr>
              <w:t>1.3</w:t>
            </w:r>
          </w:p>
        </w:tc>
        <w:tc>
          <w:tcPr>
            <w:tcW w:w="250" w:type="pct"/>
            <w:shd w:val="clear" w:color="auto" w:fill="F7CAAC" w:themeFill="accent2" w:themeFillTint="66"/>
          </w:tcPr>
          <w:p w14:paraId="488C8681" w14:textId="77777777" w:rsidR="00FC3C52" w:rsidRDefault="00FC3C52" w:rsidP="00FC3C52">
            <w:pPr>
              <w:jc w:val="right"/>
              <w:rPr>
                <w:sz w:val="18"/>
                <w:szCs w:val="18"/>
              </w:rPr>
            </w:pPr>
            <w:r>
              <w:rPr>
                <w:sz w:val="18"/>
                <w:szCs w:val="18"/>
              </w:rPr>
              <w:t>1.3</w:t>
            </w:r>
          </w:p>
        </w:tc>
      </w:tr>
      <w:tr w:rsidR="00FC3C52" w14:paraId="39D9ABAA" w14:textId="77777777" w:rsidTr="00EC62BB">
        <w:tc>
          <w:tcPr>
            <w:tcW w:w="1263" w:type="pct"/>
            <w:gridSpan w:val="2"/>
          </w:tcPr>
          <w:p w14:paraId="6E81F972" w14:textId="77777777" w:rsidR="00FC3C52" w:rsidRPr="00CA7003" w:rsidRDefault="00FC3C52" w:rsidP="00FC3C52">
            <w:pPr>
              <w:jc w:val="both"/>
              <w:rPr>
                <w:sz w:val="18"/>
                <w:szCs w:val="18"/>
              </w:rPr>
            </w:pPr>
            <w:r w:rsidRPr="00CA7003">
              <w:rPr>
                <w:sz w:val="18"/>
                <w:szCs w:val="18"/>
              </w:rPr>
              <w:t>NOMBRE DEL ALUMNO:</w:t>
            </w:r>
          </w:p>
        </w:tc>
        <w:tc>
          <w:tcPr>
            <w:tcW w:w="249" w:type="pct"/>
            <w:shd w:val="clear" w:color="auto" w:fill="D9D9D9" w:themeFill="background1" w:themeFillShade="D9"/>
          </w:tcPr>
          <w:p w14:paraId="0B4B732B" w14:textId="77777777" w:rsidR="00FC3C52" w:rsidRDefault="00FC3C52" w:rsidP="00FC3C52">
            <w:pPr>
              <w:jc w:val="center"/>
              <w:rPr>
                <w:sz w:val="18"/>
                <w:szCs w:val="18"/>
              </w:rPr>
            </w:pPr>
            <w:r>
              <w:rPr>
                <w:sz w:val="18"/>
                <w:szCs w:val="18"/>
              </w:rPr>
              <w:t>1</w:t>
            </w:r>
          </w:p>
        </w:tc>
        <w:tc>
          <w:tcPr>
            <w:tcW w:w="249" w:type="pct"/>
            <w:shd w:val="clear" w:color="auto" w:fill="FFFFFF" w:themeFill="background1"/>
          </w:tcPr>
          <w:p w14:paraId="688DE9B2" w14:textId="77777777" w:rsidR="00FC3C52" w:rsidRDefault="00FC3C52" w:rsidP="00FC3C52">
            <w:pPr>
              <w:jc w:val="center"/>
              <w:rPr>
                <w:sz w:val="18"/>
                <w:szCs w:val="18"/>
              </w:rPr>
            </w:pPr>
            <w:r>
              <w:rPr>
                <w:sz w:val="18"/>
                <w:szCs w:val="18"/>
              </w:rPr>
              <w:t>2</w:t>
            </w:r>
          </w:p>
        </w:tc>
        <w:tc>
          <w:tcPr>
            <w:tcW w:w="249" w:type="pct"/>
            <w:gridSpan w:val="2"/>
            <w:shd w:val="clear" w:color="auto" w:fill="D9D9D9" w:themeFill="background1" w:themeFillShade="D9"/>
          </w:tcPr>
          <w:p w14:paraId="274B50E5" w14:textId="77777777" w:rsidR="00FC3C52" w:rsidRDefault="00FC3C52" w:rsidP="00FC3C52">
            <w:pPr>
              <w:jc w:val="center"/>
              <w:rPr>
                <w:sz w:val="18"/>
                <w:szCs w:val="18"/>
              </w:rPr>
            </w:pPr>
            <w:r>
              <w:rPr>
                <w:sz w:val="18"/>
                <w:szCs w:val="18"/>
              </w:rPr>
              <w:t>3</w:t>
            </w:r>
          </w:p>
        </w:tc>
        <w:tc>
          <w:tcPr>
            <w:tcW w:w="249" w:type="pct"/>
            <w:shd w:val="clear" w:color="auto" w:fill="FFFFFF" w:themeFill="background1"/>
          </w:tcPr>
          <w:p w14:paraId="0F6B2501" w14:textId="77777777" w:rsidR="00FC3C52" w:rsidRDefault="00FC3C52" w:rsidP="00FC3C52">
            <w:pPr>
              <w:jc w:val="center"/>
              <w:rPr>
                <w:sz w:val="18"/>
                <w:szCs w:val="18"/>
              </w:rPr>
            </w:pPr>
            <w:r>
              <w:rPr>
                <w:sz w:val="18"/>
                <w:szCs w:val="18"/>
              </w:rPr>
              <w:t>4</w:t>
            </w:r>
          </w:p>
        </w:tc>
        <w:tc>
          <w:tcPr>
            <w:tcW w:w="253" w:type="pct"/>
            <w:shd w:val="clear" w:color="auto" w:fill="D9D9D9" w:themeFill="background1" w:themeFillShade="D9"/>
          </w:tcPr>
          <w:p w14:paraId="1C77599A" w14:textId="77777777" w:rsidR="00FC3C52" w:rsidRDefault="00FC3C52" w:rsidP="00FC3C52">
            <w:pPr>
              <w:jc w:val="center"/>
              <w:rPr>
                <w:sz w:val="18"/>
                <w:szCs w:val="18"/>
              </w:rPr>
            </w:pPr>
            <w:r>
              <w:rPr>
                <w:sz w:val="18"/>
                <w:szCs w:val="18"/>
              </w:rPr>
              <w:t>5</w:t>
            </w:r>
          </w:p>
        </w:tc>
        <w:tc>
          <w:tcPr>
            <w:tcW w:w="248" w:type="pct"/>
          </w:tcPr>
          <w:p w14:paraId="29B5324D" w14:textId="77777777" w:rsidR="00FC3C52" w:rsidRDefault="00FC3C52" w:rsidP="00FC3C52">
            <w:pPr>
              <w:jc w:val="center"/>
              <w:rPr>
                <w:sz w:val="18"/>
                <w:szCs w:val="18"/>
              </w:rPr>
            </w:pPr>
            <w:r>
              <w:rPr>
                <w:sz w:val="18"/>
                <w:szCs w:val="18"/>
              </w:rPr>
              <w:t>1</w:t>
            </w:r>
          </w:p>
        </w:tc>
        <w:tc>
          <w:tcPr>
            <w:tcW w:w="249" w:type="pct"/>
            <w:shd w:val="clear" w:color="auto" w:fill="B4C6E7" w:themeFill="accent1" w:themeFillTint="66"/>
          </w:tcPr>
          <w:p w14:paraId="27578725" w14:textId="77777777" w:rsidR="00FC3C52" w:rsidRDefault="00FC3C52" w:rsidP="00FC3C52">
            <w:pPr>
              <w:jc w:val="center"/>
              <w:rPr>
                <w:sz w:val="18"/>
                <w:szCs w:val="18"/>
              </w:rPr>
            </w:pPr>
            <w:r>
              <w:rPr>
                <w:sz w:val="18"/>
                <w:szCs w:val="18"/>
              </w:rPr>
              <w:t>2</w:t>
            </w:r>
          </w:p>
        </w:tc>
        <w:tc>
          <w:tcPr>
            <w:tcW w:w="249" w:type="pct"/>
          </w:tcPr>
          <w:p w14:paraId="63E861BE" w14:textId="77777777" w:rsidR="00FC3C52" w:rsidRDefault="00FC3C52" w:rsidP="00FC3C52">
            <w:pPr>
              <w:jc w:val="center"/>
              <w:rPr>
                <w:sz w:val="18"/>
                <w:szCs w:val="18"/>
              </w:rPr>
            </w:pPr>
            <w:r>
              <w:rPr>
                <w:sz w:val="18"/>
                <w:szCs w:val="18"/>
              </w:rPr>
              <w:t>3</w:t>
            </w:r>
          </w:p>
        </w:tc>
        <w:tc>
          <w:tcPr>
            <w:tcW w:w="248" w:type="pct"/>
            <w:shd w:val="clear" w:color="auto" w:fill="B4C6E7" w:themeFill="accent1" w:themeFillTint="66"/>
          </w:tcPr>
          <w:p w14:paraId="64FAA4EA" w14:textId="77777777" w:rsidR="00FC3C52" w:rsidRDefault="00FC3C52" w:rsidP="00FC3C52">
            <w:pPr>
              <w:jc w:val="center"/>
              <w:rPr>
                <w:sz w:val="18"/>
                <w:szCs w:val="18"/>
              </w:rPr>
            </w:pPr>
            <w:r>
              <w:rPr>
                <w:sz w:val="18"/>
                <w:szCs w:val="18"/>
              </w:rPr>
              <w:t>4</w:t>
            </w:r>
          </w:p>
        </w:tc>
        <w:tc>
          <w:tcPr>
            <w:tcW w:w="249" w:type="pct"/>
            <w:gridSpan w:val="3"/>
          </w:tcPr>
          <w:p w14:paraId="7E959E9D" w14:textId="77777777" w:rsidR="00FC3C52" w:rsidRDefault="00FC3C52" w:rsidP="00FC3C52">
            <w:pPr>
              <w:jc w:val="center"/>
              <w:rPr>
                <w:sz w:val="18"/>
                <w:szCs w:val="18"/>
              </w:rPr>
            </w:pPr>
            <w:r>
              <w:rPr>
                <w:sz w:val="18"/>
                <w:szCs w:val="18"/>
              </w:rPr>
              <w:t>5</w:t>
            </w:r>
          </w:p>
        </w:tc>
        <w:tc>
          <w:tcPr>
            <w:tcW w:w="249" w:type="pct"/>
            <w:shd w:val="clear" w:color="auto" w:fill="F7CAAC" w:themeFill="accent2" w:themeFillTint="66"/>
          </w:tcPr>
          <w:p w14:paraId="4CF2E5AB" w14:textId="77777777" w:rsidR="00FC3C52" w:rsidRDefault="00FC3C52" w:rsidP="00FC3C52">
            <w:pPr>
              <w:jc w:val="center"/>
              <w:rPr>
                <w:sz w:val="18"/>
                <w:szCs w:val="18"/>
              </w:rPr>
            </w:pPr>
            <w:r>
              <w:rPr>
                <w:sz w:val="18"/>
                <w:szCs w:val="18"/>
              </w:rPr>
              <w:t>1</w:t>
            </w:r>
          </w:p>
        </w:tc>
        <w:tc>
          <w:tcPr>
            <w:tcW w:w="248" w:type="pct"/>
            <w:gridSpan w:val="2"/>
          </w:tcPr>
          <w:p w14:paraId="1D61BC0C" w14:textId="77777777" w:rsidR="00FC3C52" w:rsidRDefault="00FC3C52" w:rsidP="00FC3C52">
            <w:pPr>
              <w:jc w:val="center"/>
              <w:rPr>
                <w:sz w:val="18"/>
                <w:szCs w:val="18"/>
              </w:rPr>
            </w:pPr>
            <w:r>
              <w:rPr>
                <w:sz w:val="18"/>
                <w:szCs w:val="18"/>
              </w:rPr>
              <w:t>2</w:t>
            </w:r>
          </w:p>
        </w:tc>
        <w:tc>
          <w:tcPr>
            <w:tcW w:w="249" w:type="pct"/>
            <w:shd w:val="clear" w:color="auto" w:fill="F7CAAC" w:themeFill="accent2" w:themeFillTint="66"/>
          </w:tcPr>
          <w:p w14:paraId="4977D38D" w14:textId="77777777" w:rsidR="00FC3C52" w:rsidRDefault="00FC3C52" w:rsidP="00FC3C52">
            <w:pPr>
              <w:jc w:val="center"/>
              <w:rPr>
                <w:sz w:val="18"/>
                <w:szCs w:val="18"/>
              </w:rPr>
            </w:pPr>
            <w:r>
              <w:rPr>
                <w:sz w:val="18"/>
                <w:szCs w:val="18"/>
              </w:rPr>
              <w:t>3</w:t>
            </w:r>
          </w:p>
        </w:tc>
        <w:tc>
          <w:tcPr>
            <w:tcW w:w="249" w:type="pct"/>
          </w:tcPr>
          <w:p w14:paraId="14FBB519" w14:textId="77777777" w:rsidR="00FC3C52" w:rsidRDefault="00FC3C52" w:rsidP="00FC3C52">
            <w:pPr>
              <w:jc w:val="center"/>
              <w:rPr>
                <w:sz w:val="18"/>
                <w:szCs w:val="18"/>
              </w:rPr>
            </w:pPr>
            <w:r>
              <w:rPr>
                <w:sz w:val="18"/>
                <w:szCs w:val="18"/>
              </w:rPr>
              <w:t>4</w:t>
            </w:r>
          </w:p>
        </w:tc>
        <w:tc>
          <w:tcPr>
            <w:tcW w:w="250" w:type="pct"/>
            <w:shd w:val="clear" w:color="auto" w:fill="F7CAAC" w:themeFill="accent2" w:themeFillTint="66"/>
          </w:tcPr>
          <w:p w14:paraId="175F30A3" w14:textId="77777777" w:rsidR="00FC3C52" w:rsidRDefault="00FC3C52" w:rsidP="00FC3C52">
            <w:pPr>
              <w:jc w:val="center"/>
              <w:rPr>
                <w:sz w:val="18"/>
                <w:szCs w:val="18"/>
              </w:rPr>
            </w:pPr>
            <w:r>
              <w:rPr>
                <w:sz w:val="18"/>
                <w:szCs w:val="18"/>
              </w:rPr>
              <w:t>5</w:t>
            </w:r>
          </w:p>
        </w:tc>
      </w:tr>
      <w:tr w:rsidR="00FC3C52" w14:paraId="19F10F87" w14:textId="77777777" w:rsidTr="00EC62BB">
        <w:tc>
          <w:tcPr>
            <w:tcW w:w="1263" w:type="pct"/>
            <w:gridSpan w:val="2"/>
          </w:tcPr>
          <w:p w14:paraId="6E9B796A" w14:textId="77777777" w:rsidR="00FC3C52" w:rsidRPr="00CA7003" w:rsidRDefault="00FC3C52" w:rsidP="00FC3C52">
            <w:pPr>
              <w:jc w:val="both"/>
              <w:rPr>
                <w:sz w:val="18"/>
                <w:szCs w:val="18"/>
              </w:rPr>
            </w:pPr>
            <w:r w:rsidRPr="00CA7003">
              <w:rPr>
                <w:sz w:val="18"/>
                <w:szCs w:val="18"/>
              </w:rPr>
              <w:t>GALICIA VALLE MONICA DEYANIRA</w:t>
            </w:r>
          </w:p>
        </w:tc>
        <w:tc>
          <w:tcPr>
            <w:tcW w:w="249" w:type="pct"/>
            <w:shd w:val="clear" w:color="auto" w:fill="D9D9D9" w:themeFill="background1" w:themeFillShade="D9"/>
          </w:tcPr>
          <w:p w14:paraId="5D8DBD7C" w14:textId="77777777" w:rsidR="00FC3C52" w:rsidRDefault="00FC3C52" w:rsidP="00FC3C52">
            <w:pPr>
              <w:jc w:val="both"/>
              <w:rPr>
                <w:sz w:val="18"/>
                <w:szCs w:val="18"/>
              </w:rPr>
            </w:pPr>
            <w:r>
              <w:rPr>
                <w:sz w:val="18"/>
                <w:szCs w:val="18"/>
              </w:rPr>
              <w:t>P</w:t>
            </w:r>
          </w:p>
        </w:tc>
        <w:tc>
          <w:tcPr>
            <w:tcW w:w="249" w:type="pct"/>
            <w:shd w:val="clear" w:color="auto" w:fill="FFFFFF" w:themeFill="background1"/>
          </w:tcPr>
          <w:p w14:paraId="21AB2021" w14:textId="77777777" w:rsidR="00FC3C52" w:rsidRDefault="00FC3C52" w:rsidP="00FC3C52">
            <w:pPr>
              <w:jc w:val="both"/>
              <w:rPr>
                <w:sz w:val="18"/>
                <w:szCs w:val="18"/>
              </w:rPr>
            </w:pPr>
            <w:r>
              <w:rPr>
                <w:sz w:val="18"/>
                <w:szCs w:val="18"/>
              </w:rPr>
              <w:t>P</w:t>
            </w:r>
          </w:p>
        </w:tc>
        <w:tc>
          <w:tcPr>
            <w:tcW w:w="249" w:type="pct"/>
            <w:gridSpan w:val="2"/>
            <w:shd w:val="clear" w:color="auto" w:fill="D9D9D9" w:themeFill="background1" w:themeFillShade="D9"/>
          </w:tcPr>
          <w:p w14:paraId="3CFC62E9" w14:textId="77777777" w:rsidR="00FC3C52" w:rsidRDefault="00FC3C52" w:rsidP="00FC3C52">
            <w:pPr>
              <w:jc w:val="both"/>
              <w:rPr>
                <w:sz w:val="18"/>
                <w:szCs w:val="18"/>
              </w:rPr>
            </w:pPr>
          </w:p>
        </w:tc>
        <w:tc>
          <w:tcPr>
            <w:tcW w:w="249" w:type="pct"/>
            <w:shd w:val="clear" w:color="auto" w:fill="FFFFFF" w:themeFill="background1"/>
          </w:tcPr>
          <w:p w14:paraId="396B6514" w14:textId="77777777" w:rsidR="00FC3C52" w:rsidRDefault="00FC3C52" w:rsidP="00FC3C52">
            <w:pPr>
              <w:jc w:val="both"/>
              <w:rPr>
                <w:sz w:val="18"/>
                <w:szCs w:val="18"/>
              </w:rPr>
            </w:pPr>
          </w:p>
        </w:tc>
        <w:tc>
          <w:tcPr>
            <w:tcW w:w="253" w:type="pct"/>
            <w:shd w:val="clear" w:color="auto" w:fill="D9D9D9" w:themeFill="background1" w:themeFillShade="D9"/>
          </w:tcPr>
          <w:p w14:paraId="68118156" w14:textId="77777777" w:rsidR="00FC3C52" w:rsidRDefault="00FC3C52" w:rsidP="00FC3C52">
            <w:pPr>
              <w:jc w:val="both"/>
              <w:rPr>
                <w:sz w:val="18"/>
                <w:szCs w:val="18"/>
              </w:rPr>
            </w:pPr>
          </w:p>
        </w:tc>
        <w:tc>
          <w:tcPr>
            <w:tcW w:w="248" w:type="pct"/>
          </w:tcPr>
          <w:p w14:paraId="029BAE9E" w14:textId="77777777" w:rsidR="00FC3C52" w:rsidRDefault="00FC3C52" w:rsidP="00FC3C52">
            <w:pPr>
              <w:jc w:val="both"/>
              <w:rPr>
                <w:sz w:val="18"/>
                <w:szCs w:val="18"/>
              </w:rPr>
            </w:pPr>
          </w:p>
        </w:tc>
        <w:tc>
          <w:tcPr>
            <w:tcW w:w="249" w:type="pct"/>
            <w:shd w:val="clear" w:color="auto" w:fill="B4C6E7" w:themeFill="accent1" w:themeFillTint="66"/>
          </w:tcPr>
          <w:p w14:paraId="298685DE" w14:textId="77777777" w:rsidR="00FC3C52" w:rsidRDefault="00FC3C52" w:rsidP="00FC3C52">
            <w:pPr>
              <w:jc w:val="both"/>
              <w:rPr>
                <w:sz w:val="18"/>
                <w:szCs w:val="18"/>
              </w:rPr>
            </w:pPr>
          </w:p>
        </w:tc>
        <w:tc>
          <w:tcPr>
            <w:tcW w:w="249" w:type="pct"/>
          </w:tcPr>
          <w:p w14:paraId="28CA5E68" w14:textId="77777777" w:rsidR="00FC3C52" w:rsidRDefault="00FC3C52" w:rsidP="00FC3C52">
            <w:pPr>
              <w:jc w:val="both"/>
              <w:rPr>
                <w:sz w:val="18"/>
                <w:szCs w:val="18"/>
              </w:rPr>
            </w:pPr>
            <w:r>
              <w:rPr>
                <w:sz w:val="18"/>
                <w:szCs w:val="18"/>
              </w:rPr>
              <w:t>P</w:t>
            </w:r>
          </w:p>
        </w:tc>
        <w:tc>
          <w:tcPr>
            <w:tcW w:w="248" w:type="pct"/>
            <w:shd w:val="clear" w:color="auto" w:fill="B4C6E7" w:themeFill="accent1" w:themeFillTint="66"/>
          </w:tcPr>
          <w:p w14:paraId="76949491" w14:textId="77777777" w:rsidR="00FC3C52" w:rsidRDefault="00FC3C52" w:rsidP="00FC3C52">
            <w:pPr>
              <w:jc w:val="both"/>
              <w:rPr>
                <w:sz w:val="18"/>
                <w:szCs w:val="18"/>
              </w:rPr>
            </w:pPr>
          </w:p>
        </w:tc>
        <w:tc>
          <w:tcPr>
            <w:tcW w:w="249" w:type="pct"/>
            <w:gridSpan w:val="3"/>
          </w:tcPr>
          <w:p w14:paraId="3D14883F" w14:textId="77777777" w:rsidR="00FC3C52" w:rsidRDefault="00FC3C52" w:rsidP="00FC3C52">
            <w:pPr>
              <w:jc w:val="both"/>
              <w:rPr>
                <w:sz w:val="18"/>
                <w:szCs w:val="18"/>
              </w:rPr>
            </w:pPr>
          </w:p>
        </w:tc>
        <w:tc>
          <w:tcPr>
            <w:tcW w:w="249" w:type="pct"/>
            <w:shd w:val="clear" w:color="auto" w:fill="F7CAAC" w:themeFill="accent2" w:themeFillTint="66"/>
          </w:tcPr>
          <w:p w14:paraId="57BB9F3E" w14:textId="77777777" w:rsidR="00FC3C52" w:rsidRDefault="00FC3C52" w:rsidP="00FC3C52">
            <w:pPr>
              <w:jc w:val="both"/>
              <w:rPr>
                <w:sz w:val="18"/>
                <w:szCs w:val="18"/>
              </w:rPr>
            </w:pPr>
          </w:p>
        </w:tc>
        <w:tc>
          <w:tcPr>
            <w:tcW w:w="248" w:type="pct"/>
            <w:gridSpan w:val="2"/>
          </w:tcPr>
          <w:p w14:paraId="53D8FCDE" w14:textId="77777777" w:rsidR="00FC3C52" w:rsidRDefault="00FC3C52" w:rsidP="00FC3C52">
            <w:pPr>
              <w:jc w:val="both"/>
              <w:rPr>
                <w:sz w:val="18"/>
                <w:szCs w:val="18"/>
              </w:rPr>
            </w:pPr>
          </w:p>
        </w:tc>
        <w:tc>
          <w:tcPr>
            <w:tcW w:w="249" w:type="pct"/>
            <w:shd w:val="clear" w:color="auto" w:fill="F7CAAC" w:themeFill="accent2" w:themeFillTint="66"/>
          </w:tcPr>
          <w:p w14:paraId="4669A757" w14:textId="77777777" w:rsidR="00FC3C52" w:rsidRDefault="00FC3C52" w:rsidP="00FC3C52">
            <w:pPr>
              <w:jc w:val="both"/>
              <w:rPr>
                <w:sz w:val="18"/>
                <w:szCs w:val="18"/>
              </w:rPr>
            </w:pPr>
          </w:p>
        </w:tc>
        <w:tc>
          <w:tcPr>
            <w:tcW w:w="249" w:type="pct"/>
          </w:tcPr>
          <w:p w14:paraId="5E459483" w14:textId="77777777" w:rsidR="00FC3C52" w:rsidRDefault="00FC3C52" w:rsidP="00FC3C52">
            <w:pPr>
              <w:jc w:val="both"/>
              <w:rPr>
                <w:sz w:val="18"/>
                <w:szCs w:val="18"/>
              </w:rPr>
            </w:pPr>
            <w:r>
              <w:rPr>
                <w:sz w:val="18"/>
                <w:szCs w:val="18"/>
              </w:rPr>
              <w:t>P</w:t>
            </w:r>
          </w:p>
        </w:tc>
        <w:tc>
          <w:tcPr>
            <w:tcW w:w="250" w:type="pct"/>
            <w:shd w:val="clear" w:color="auto" w:fill="F7CAAC" w:themeFill="accent2" w:themeFillTint="66"/>
          </w:tcPr>
          <w:p w14:paraId="2E5F529D" w14:textId="77777777" w:rsidR="00FC3C52" w:rsidRDefault="00FC3C52" w:rsidP="00FC3C52">
            <w:pPr>
              <w:jc w:val="both"/>
              <w:rPr>
                <w:sz w:val="18"/>
                <w:szCs w:val="18"/>
              </w:rPr>
            </w:pPr>
            <w:r>
              <w:rPr>
                <w:sz w:val="18"/>
                <w:szCs w:val="18"/>
              </w:rPr>
              <w:t>P</w:t>
            </w:r>
          </w:p>
        </w:tc>
      </w:tr>
      <w:tr w:rsidR="00FC3C52" w14:paraId="50357F2F" w14:textId="77777777" w:rsidTr="00EC62BB">
        <w:tc>
          <w:tcPr>
            <w:tcW w:w="1263" w:type="pct"/>
            <w:gridSpan w:val="2"/>
          </w:tcPr>
          <w:p w14:paraId="4FED7440" w14:textId="77777777" w:rsidR="00FC3C52" w:rsidRPr="00CA7003" w:rsidRDefault="00FC3C52" w:rsidP="00FC3C52">
            <w:pPr>
              <w:jc w:val="both"/>
              <w:rPr>
                <w:sz w:val="18"/>
                <w:szCs w:val="18"/>
              </w:rPr>
            </w:pPr>
            <w:r w:rsidRPr="00CA7003">
              <w:rPr>
                <w:sz w:val="18"/>
                <w:szCs w:val="18"/>
              </w:rPr>
              <w:t>VILCHIS GUEVARA RUPERTO</w:t>
            </w:r>
          </w:p>
        </w:tc>
        <w:tc>
          <w:tcPr>
            <w:tcW w:w="249" w:type="pct"/>
            <w:shd w:val="clear" w:color="auto" w:fill="D9D9D9" w:themeFill="background1" w:themeFillShade="D9"/>
          </w:tcPr>
          <w:p w14:paraId="63919CA8" w14:textId="77777777" w:rsidR="00FC3C52" w:rsidRDefault="00FC3C52" w:rsidP="00FC3C52">
            <w:pPr>
              <w:jc w:val="both"/>
              <w:rPr>
                <w:sz w:val="18"/>
                <w:szCs w:val="18"/>
              </w:rPr>
            </w:pPr>
          </w:p>
        </w:tc>
        <w:tc>
          <w:tcPr>
            <w:tcW w:w="249" w:type="pct"/>
            <w:shd w:val="clear" w:color="auto" w:fill="FFFFFF" w:themeFill="background1"/>
          </w:tcPr>
          <w:p w14:paraId="6433B7F7" w14:textId="77777777" w:rsidR="00FC3C52" w:rsidRDefault="00FC3C52" w:rsidP="00FC3C52">
            <w:pPr>
              <w:jc w:val="both"/>
              <w:rPr>
                <w:sz w:val="18"/>
                <w:szCs w:val="18"/>
              </w:rPr>
            </w:pPr>
          </w:p>
        </w:tc>
        <w:tc>
          <w:tcPr>
            <w:tcW w:w="249" w:type="pct"/>
            <w:gridSpan w:val="2"/>
            <w:shd w:val="clear" w:color="auto" w:fill="D9D9D9" w:themeFill="background1" w:themeFillShade="D9"/>
          </w:tcPr>
          <w:p w14:paraId="2F255DE4" w14:textId="77777777" w:rsidR="00FC3C52" w:rsidRDefault="00FC3C52" w:rsidP="00FC3C52">
            <w:pPr>
              <w:jc w:val="both"/>
              <w:rPr>
                <w:sz w:val="18"/>
                <w:szCs w:val="18"/>
              </w:rPr>
            </w:pPr>
          </w:p>
        </w:tc>
        <w:tc>
          <w:tcPr>
            <w:tcW w:w="249" w:type="pct"/>
            <w:shd w:val="clear" w:color="auto" w:fill="FFFFFF" w:themeFill="background1"/>
          </w:tcPr>
          <w:p w14:paraId="478FC187" w14:textId="77777777" w:rsidR="00FC3C52" w:rsidRDefault="00FC3C52" w:rsidP="00FC3C52">
            <w:pPr>
              <w:jc w:val="both"/>
              <w:rPr>
                <w:sz w:val="18"/>
                <w:szCs w:val="18"/>
              </w:rPr>
            </w:pPr>
          </w:p>
        </w:tc>
        <w:tc>
          <w:tcPr>
            <w:tcW w:w="253" w:type="pct"/>
            <w:shd w:val="clear" w:color="auto" w:fill="D9D9D9" w:themeFill="background1" w:themeFillShade="D9"/>
          </w:tcPr>
          <w:p w14:paraId="71003FBE" w14:textId="77777777" w:rsidR="00FC3C52" w:rsidRDefault="00FC3C52" w:rsidP="00FC3C52">
            <w:pPr>
              <w:jc w:val="both"/>
              <w:rPr>
                <w:sz w:val="18"/>
                <w:szCs w:val="18"/>
              </w:rPr>
            </w:pPr>
            <w:r>
              <w:rPr>
                <w:sz w:val="18"/>
                <w:szCs w:val="18"/>
              </w:rPr>
              <w:t>P</w:t>
            </w:r>
          </w:p>
        </w:tc>
        <w:tc>
          <w:tcPr>
            <w:tcW w:w="248" w:type="pct"/>
          </w:tcPr>
          <w:p w14:paraId="319A44D9" w14:textId="77777777" w:rsidR="00FC3C52" w:rsidRDefault="00FC3C52" w:rsidP="00FC3C52">
            <w:pPr>
              <w:jc w:val="both"/>
              <w:rPr>
                <w:sz w:val="18"/>
                <w:szCs w:val="18"/>
              </w:rPr>
            </w:pPr>
            <w:r>
              <w:rPr>
                <w:sz w:val="18"/>
                <w:szCs w:val="18"/>
              </w:rPr>
              <w:t>P</w:t>
            </w:r>
          </w:p>
        </w:tc>
        <w:tc>
          <w:tcPr>
            <w:tcW w:w="249" w:type="pct"/>
            <w:shd w:val="clear" w:color="auto" w:fill="B4C6E7" w:themeFill="accent1" w:themeFillTint="66"/>
          </w:tcPr>
          <w:p w14:paraId="0650172C" w14:textId="77777777" w:rsidR="00FC3C52" w:rsidRDefault="00FC3C52" w:rsidP="00FC3C52">
            <w:pPr>
              <w:jc w:val="both"/>
              <w:rPr>
                <w:sz w:val="18"/>
                <w:szCs w:val="18"/>
              </w:rPr>
            </w:pPr>
            <w:r>
              <w:rPr>
                <w:sz w:val="18"/>
                <w:szCs w:val="18"/>
              </w:rPr>
              <w:t>P</w:t>
            </w:r>
          </w:p>
        </w:tc>
        <w:tc>
          <w:tcPr>
            <w:tcW w:w="249" w:type="pct"/>
          </w:tcPr>
          <w:p w14:paraId="49959A65" w14:textId="77777777" w:rsidR="00FC3C52" w:rsidRDefault="00FC3C52" w:rsidP="00FC3C52">
            <w:pPr>
              <w:jc w:val="both"/>
              <w:rPr>
                <w:sz w:val="18"/>
                <w:szCs w:val="18"/>
              </w:rPr>
            </w:pPr>
            <w:r>
              <w:rPr>
                <w:sz w:val="18"/>
                <w:szCs w:val="18"/>
              </w:rPr>
              <w:t>P</w:t>
            </w:r>
          </w:p>
        </w:tc>
        <w:tc>
          <w:tcPr>
            <w:tcW w:w="248" w:type="pct"/>
            <w:shd w:val="clear" w:color="auto" w:fill="B4C6E7" w:themeFill="accent1" w:themeFillTint="66"/>
          </w:tcPr>
          <w:p w14:paraId="0B51035D" w14:textId="77777777" w:rsidR="00FC3C52" w:rsidRDefault="00FC3C52" w:rsidP="00FC3C52">
            <w:pPr>
              <w:jc w:val="both"/>
              <w:rPr>
                <w:sz w:val="18"/>
                <w:szCs w:val="18"/>
              </w:rPr>
            </w:pPr>
            <w:r>
              <w:rPr>
                <w:sz w:val="18"/>
                <w:szCs w:val="18"/>
              </w:rPr>
              <w:t>P</w:t>
            </w:r>
          </w:p>
        </w:tc>
        <w:tc>
          <w:tcPr>
            <w:tcW w:w="249" w:type="pct"/>
            <w:gridSpan w:val="3"/>
          </w:tcPr>
          <w:p w14:paraId="3DFAC520" w14:textId="77777777" w:rsidR="00FC3C52" w:rsidRDefault="00FC3C52" w:rsidP="00FC3C52">
            <w:pPr>
              <w:jc w:val="both"/>
              <w:rPr>
                <w:sz w:val="18"/>
                <w:szCs w:val="18"/>
              </w:rPr>
            </w:pPr>
          </w:p>
        </w:tc>
        <w:tc>
          <w:tcPr>
            <w:tcW w:w="249" w:type="pct"/>
            <w:shd w:val="clear" w:color="auto" w:fill="F7CAAC" w:themeFill="accent2" w:themeFillTint="66"/>
          </w:tcPr>
          <w:p w14:paraId="58693B42" w14:textId="77777777" w:rsidR="00FC3C52" w:rsidRDefault="00FC3C52" w:rsidP="00FC3C52">
            <w:pPr>
              <w:jc w:val="both"/>
              <w:rPr>
                <w:sz w:val="18"/>
                <w:szCs w:val="18"/>
              </w:rPr>
            </w:pPr>
          </w:p>
        </w:tc>
        <w:tc>
          <w:tcPr>
            <w:tcW w:w="248" w:type="pct"/>
            <w:gridSpan w:val="2"/>
          </w:tcPr>
          <w:p w14:paraId="58133CA0" w14:textId="77777777" w:rsidR="00FC3C52" w:rsidRDefault="00FC3C52" w:rsidP="00FC3C52">
            <w:pPr>
              <w:jc w:val="both"/>
              <w:rPr>
                <w:sz w:val="18"/>
                <w:szCs w:val="18"/>
              </w:rPr>
            </w:pPr>
          </w:p>
        </w:tc>
        <w:tc>
          <w:tcPr>
            <w:tcW w:w="249" w:type="pct"/>
            <w:shd w:val="clear" w:color="auto" w:fill="F7CAAC" w:themeFill="accent2" w:themeFillTint="66"/>
          </w:tcPr>
          <w:p w14:paraId="7509A44F" w14:textId="77777777" w:rsidR="00FC3C52" w:rsidRDefault="00FC3C52" w:rsidP="00FC3C52">
            <w:pPr>
              <w:jc w:val="both"/>
              <w:rPr>
                <w:sz w:val="18"/>
                <w:szCs w:val="18"/>
              </w:rPr>
            </w:pPr>
          </w:p>
        </w:tc>
        <w:tc>
          <w:tcPr>
            <w:tcW w:w="249" w:type="pct"/>
          </w:tcPr>
          <w:p w14:paraId="0DF150E8" w14:textId="77777777" w:rsidR="00FC3C52" w:rsidRDefault="00FC3C52" w:rsidP="00FC3C52">
            <w:pPr>
              <w:jc w:val="both"/>
              <w:rPr>
                <w:sz w:val="18"/>
                <w:szCs w:val="18"/>
              </w:rPr>
            </w:pPr>
          </w:p>
        </w:tc>
        <w:tc>
          <w:tcPr>
            <w:tcW w:w="250" w:type="pct"/>
            <w:shd w:val="clear" w:color="auto" w:fill="F7CAAC" w:themeFill="accent2" w:themeFillTint="66"/>
          </w:tcPr>
          <w:p w14:paraId="7DB97E76" w14:textId="77777777" w:rsidR="00FC3C52" w:rsidRDefault="00FC3C52" w:rsidP="00FC3C52">
            <w:pPr>
              <w:jc w:val="both"/>
              <w:rPr>
                <w:sz w:val="18"/>
                <w:szCs w:val="18"/>
              </w:rPr>
            </w:pPr>
          </w:p>
        </w:tc>
      </w:tr>
      <w:tr w:rsidR="00FC3C52" w14:paraId="329394F1" w14:textId="77777777" w:rsidTr="00EC62BB">
        <w:tc>
          <w:tcPr>
            <w:tcW w:w="1263" w:type="pct"/>
            <w:gridSpan w:val="2"/>
          </w:tcPr>
          <w:p w14:paraId="53766D2A" w14:textId="77777777" w:rsidR="00FC3C52" w:rsidRDefault="00FC3C52" w:rsidP="00FC3C52">
            <w:pPr>
              <w:jc w:val="both"/>
              <w:rPr>
                <w:color w:val="FFFFFF" w:themeColor="background1"/>
                <w:sz w:val="18"/>
                <w:szCs w:val="18"/>
              </w:rPr>
            </w:pPr>
          </w:p>
        </w:tc>
        <w:tc>
          <w:tcPr>
            <w:tcW w:w="249" w:type="pct"/>
            <w:shd w:val="clear" w:color="auto" w:fill="D9D9D9" w:themeFill="background1" w:themeFillShade="D9"/>
          </w:tcPr>
          <w:p w14:paraId="0146B8B5" w14:textId="77777777" w:rsidR="00FC3C52" w:rsidRDefault="00FC3C52" w:rsidP="00FC3C52">
            <w:pPr>
              <w:jc w:val="both"/>
              <w:rPr>
                <w:sz w:val="18"/>
                <w:szCs w:val="18"/>
              </w:rPr>
            </w:pPr>
          </w:p>
        </w:tc>
        <w:tc>
          <w:tcPr>
            <w:tcW w:w="249" w:type="pct"/>
            <w:shd w:val="clear" w:color="auto" w:fill="FFFFFF" w:themeFill="background1"/>
          </w:tcPr>
          <w:p w14:paraId="1128A012" w14:textId="77777777" w:rsidR="00FC3C52" w:rsidRDefault="00FC3C52" w:rsidP="00FC3C52">
            <w:pPr>
              <w:jc w:val="both"/>
              <w:rPr>
                <w:sz w:val="18"/>
                <w:szCs w:val="18"/>
              </w:rPr>
            </w:pPr>
          </w:p>
        </w:tc>
        <w:tc>
          <w:tcPr>
            <w:tcW w:w="249" w:type="pct"/>
            <w:gridSpan w:val="2"/>
            <w:shd w:val="clear" w:color="auto" w:fill="D9D9D9" w:themeFill="background1" w:themeFillShade="D9"/>
          </w:tcPr>
          <w:p w14:paraId="5E917B60" w14:textId="77777777" w:rsidR="00FC3C52" w:rsidRDefault="00FC3C52" w:rsidP="00FC3C52">
            <w:pPr>
              <w:jc w:val="both"/>
              <w:rPr>
                <w:sz w:val="18"/>
                <w:szCs w:val="18"/>
              </w:rPr>
            </w:pPr>
          </w:p>
        </w:tc>
        <w:tc>
          <w:tcPr>
            <w:tcW w:w="249" w:type="pct"/>
            <w:shd w:val="clear" w:color="auto" w:fill="FFFFFF" w:themeFill="background1"/>
          </w:tcPr>
          <w:p w14:paraId="0E36F6FE" w14:textId="77777777" w:rsidR="00FC3C52" w:rsidRDefault="00FC3C52" w:rsidP="00FC3C52">
            <w:pPr>
              <w:jc w:val="both"/>
              <w:rPr>
                <w:sz w:val="18"/>
                <w:szCs w:val="18"/>
              </w:rPr>
            </w:pPr>
          </w:p>
        </w:tc>
        <w:tc>
          <w:tcPr>
            <w:tcW w:w="253" w:type="pct"/>
            <w:shd w:val="clear" w:color="auto" w:fill="D9D9D9" w:themeFill="background1" w:themeFillShade="D9"/>
          </w:tcPr>
          <w:p w14:paraId="6DAE39A6" w14:textId="77777777" w:rsidR="00FC3C52" w:rsidRDefault="00FC3C52" w:rsidP="00FC3C52">
            <w:pPr>
              <w:jc w:val="both"/>
              <w:rPr>
                <w:sz w:val="18"/>
                <w:szCs w:val="18"/>
              </w:rPr>
            </w:pPr>
          </w:p>
        </w:tc>
        <w:tc>
          <w:tcPr>
            <w:tcW w:w="248" w:type="pct"/>
          </w:tcPr>
          <w:p w14:paraId="4FE68B2B" w14:textId="77777777" w:rsidR="00FC3C52" w:rsidRDefault="00FC3C52" w:rsidP="00FC3C52">
            <w:pPr>
              <w:jc w:val="both"/>
              <w:rPr>
                <w:sz w:val="18"/>
                <w:szCs w:val="18"/>
              </w:rPr>
            </w:pPr>
          </w:p>
        </w:tc>
        <w:tc>
          <w:tcPr>
            <w:tcW w:w="249" w:type="pct"/>
            <w:shd w:val="clear" w:color="auto" w:fill="B4C6E7" w:themeFill="accent1" w:themeFillTint="66"/>
          </w:tcPr>
          <w:p w14:paraId="5A75BFD2" w14:textId="77777777" w:rsidR="00FC3C52" w:rsidRDefault="00FC3C52" w:rsidP="00FC3C52">
            <w:pPr>
              <w:jc w:val="both"/>
              <w:rPr>
                <w:sz w:val="18"/>
                <w:szCs w:val="18"/>
              </w:rPr>
            </w:pPr>
          </w:p>
        </w:tc>
        <w:tc>
          <w:tcPr>
            <w:tcW w:w="249" w:type="pct"/>
          </w:tcPr>
          <w:p w14:paraId="724CB4E7" w14:textId="77777777" w:rsidR="00FC3C52" w:rsidRDefault="00FC3C52" w:rsidP="00FC3C52">
            <w:pPr>
              <w:jc w:val="both"/>
              <w:rPr>
                <w:sz w:val="18"/>
                <w:szCs w:val="18"/>
              </w:rPr>
            </w:pPr>
          </w:p>
        </w:tc>
        <w:tc>
          <w:tcPr>
            <w:tcW w:w="248" w:type="pct"/>
            <w:shd w:val="clear" w:color="auto" w:fill="B4C6E7" w:themeFill="accent1" w:themeFillTint="66"/>
          </w:tcPr>
          <w:p w14:paraId="03C4E50D" w14:textId="77777777" w:rsidR="00FC3C52" w:rsidRDefault="00FC3C52" w:rsidP="00FC3C52">
            <w:pPr>
              <w:jc w:val="both"/>
              <w:rPr>
                <w:sz w:val="18"/>
                <w:szCs w:val="18"/>
              </w:rPr>
            </w:pPr>
          </w:p>
        </w:tc>
        <w:tc>
          <w:tcPr>
            <w:tcW w:w="249" w:type="pct"/>
            <w:gridSpan w:val="3"/>
          </w:tcPr>
          <w:p w14:paraId="3393E330" w14:textId="77777777" w:rsidR="00FC3C52" w:rsidRDefault="00FC3C52" w:rsidP="00FC3C52">
            <w:pPr>
              <w:jc w:val="both"/>
              <w:rPr>
                <w:sz w:val="18"/>
                <w:szCs w:val="18"/>
              </w:rPr>
            </w:pPr>
          </w:p>
        </w:tc>
        <w:tc>
          <w:tcPr>
            <w:tcW w:w="249" w:type="pct"/>
            <w:shd w:val="clear" w:color="auto" w:fill="F7CAAC" w:themeFill="accent2" w:themeFillTint="66"/>
          </w:tcPr>
          <w:p w14:paraId="4B7F7C82" w14:textId="77777777" w:rsidR="00FC3C52" w:rsidRDefault="00FC3C52" w:rsidP="00FC3C52">
            <w:pPr>
              <w:jc w:val="both"/>
              <w:rPr>
                <w:sz w:val="18"/>
                <w:szCs w:val="18"/>
              </w:rPr>
            </w:pPr>
          </w:p>
        </w:tc>
        <w:tc>
          <w:tcPr>
            <w:tcW w:w="248" w:type="pct"/>
            <w:gridSpan w:val="2"/>
          </w:tcPr>
          <w:p w14:paraId="74D8596C" w14:textId="77777777" w:rsidR="00FC3C52" w:rsidRDefault="00FC3C52" w:rsidP="00FC3C52">
            <w:pPr>
              <w:jc w:val="both"/>
              <w:rPr>
                <w:sz w:val="18"/>
                <w:szCs w:val="18"/>
              </w:rPr>
            </w:pPr>
          </w:p>
        </w:tc>
        <w:tc>
          <w:tcPr>
            <w:tcW w:w="249" w:type="pct"/>
            <w:shd w:val="clear" w:color="auto" w:fill="F7CAAC" w:themeFill="accent2" w:themeFillTint="66"/>
          </w:tcPr>
          <w:p w14:paraId="2AEB680A" w14:textId="77777777" w:rsidR="00FC3C52" w:rsidRDefault="00FC3C52" w:rsidP="00FC3C52">
            <w:pPr>
              <w:jc w:val="both"/>
              <w:rPr>
                <w:sz w:val="18"/>
                <w:szCs w:val="18"/>
              </w:rPr>
            </w:pPr>
          </w:p>
        </w:tc>
        <w:tc>
          <w:tcPr>
            <w:tcW w:w="249" w:type="pct"/>
          </w:tcPr>
          <w:p w14:paraId="24031F60" w14:textId="77777777" w:rsidR="00FC3C52" w:rsidRDefault="00FC3C52" w:rsidP="00FC3C52">
            <w:pPr>
              <w:jc w:val="both"/>
              <w:rPr>
                <w:sz w:val="18"/>
                <w:szCs w:val="18"/>
              </w:rPr>
            </w:pPr>
          </w:p>
        </w:tc>
        <w:tc>
          <w:tcPr>
            <w:tcW w:w="250" w:type="pct"/>
            <w:shd w:val="clear" w:color="auto" w:fill="F7CAAC" w:themeFill="accent2" w:themeFillTint="66"/>
          </w:tcPr>
          <w:p w14:paraId="26D77440" w14:textId="77777777" w:rsidR="00FC3C52" w:rsidRDefault="00FC3C52" w:rsidP="00FC3C52">
            <w:pPr>
              <w:jc w:val="both"/>
              <w:rPr>
                <w:sz w:val="18"/>
                <w:szCs w:val="18"/>
              </w:rPr>
            </w:pPr>
          </w:p>
        </w:tc>
      </w:tr>
    </w:tbl>
    <w:p w14:paraId="6A0B3884" w14:textId="77777777" w:rsidR="00BF6107" w:rsidRDefault="00BF6107"/>
    <w:tbl>
      <w:tblPr>
        <w:tblStyle w:val="Tablaconcuadrcula"/>
        <w:tblW w:w="5000" w:type="pct"/>
        <w:tblLook w:val="04A0" w:firstRow="1" w:lastRow="0" w:firstColumn="1" w:lastColumn="0" w:noHBand="0" w:noVBand="1"/>
      </w:tblPr>
      <w:tblGrid>
        <w:gridCol w:w="916"/>
        <w:gridCol w:w="2368"/>
        <w:gridCol w:w="647"/>
        <w:gridCol w:w="647"/>
        <w:gridCol w:w="470"/>
        <w:gridCol w:w="177"/>
        <w:gridCol w:w="647"/>
        <w:gridCol w:w="660"/>
        <w:gridCol w:w="645"/>
        <w:gridCol w:w="647"/>
        <w:gridCol w:w="647"/>
        <w:gridCol w:w="645"/>
        <w:gridCol w:w="348"/>
        <w:gridCol w:w="164"/>
        <w:gridCol w:w="140"/>
        <w:gridCol w:w="647"/>
        <w:gridCol w:w="481"/>
        <w:gridCol w:w="164"/>
        <w:gridCol w:w="647"/>
        <w:gridCol w:w="647"/>
        <w:gridCol w:w="642"/>
      </w:tblGrid>
      <w:tr w:rsidR="00EC62BB" w14:paraId="2CA63D3E" w14:textId="77777777" w:rsidTr="004B6F80">
        <w:tc>
          <w:tcPr>
            <w:tcW w:w="5000" w:type="pct"/>
            <w:gridSpan w:val="21"/>
            <w:shd w:val="clear" w:color="auto" w:fill="FF0000"/>
            <w:vAlign w:val="center"/>
          </w:tcPr>
          <w:p w14:paraId="3F94DE11" w14:textId="77777777" w:rsidR="00EC62BB" w:rsidRPr="003B5122" w:rsidRDefault="00EC62BB" w:rsidP="004B6F80">
            <w:pPr>
              <w:jc w:val="center"/>
              <w:rPr>
                <w:b/>
                <w:bCs/>
                <w:color w:val="FFFFFF"/>
                <w:sz w:val="24"/>
                <w:szCs w:val="24"/>
              </w:rPr>
            </w:pPr>
            <w:r w:rsidRPr="003B5122">
              <w:rPr>
                <w:b/>
                <w:bCs/>
                <w:color w:val="FFFFFF"/>
                <w:sz w:val="24"/>
                <w:szCs w:val="24"/>
              </w:rPr>
              <w:lastRenderedPageBreak/>
              <w:t xml:space="preserve">Grado </w:t>
            </w:r>
            <w:r>
              <w:rPr>
                <w:b/>
                <w:bCs/>
                <w:color w:val="FFFFFF"/>
                <w:sz w:val="24"/>
                <w:szCs w:val="24"/>
              </w:rPr>
              <w:t>1</w:t>
            </w:r>
          </w:p>
          <w:p w14:paraId="4D17FF34" w14:textId="77777777" w:rsidR="00EC62BB" w:rsidRPr="003B5122" w:rsidRDefault="00EC62BB" w:rsidP="004B6F80">
            <w:pPr>
              <w:jc w:val="center"/>
              <w:rPr>
                <w:b/>
                <w:bCs/>
              </w:rPr>
            </w:pPr>
            <w:r w:rsidRPr="003B5122">
              <w:rPr>
                <w:b/>
                <w:bCs/>
                <w:color w:val="FFFFFF"/>
                <w:sz w:val="24"/>
                <w:szCs w:val="24"/>
              </w:rPr>
              <w:t xml:space="preserve">Proyectos: </w:t>
            </w:r>
          </w:p>
        </w:tc>
      </w:tr>
      <w:tr w:rsidR="00EC62BB" w14:paraId="5502E1D5" w14:textId="77777777" w:rsidTr="004B6F80">
        <w:tc>
          <w:tcPr>
            <w:tcW w:w="352" w:type="pct"/>
            <w:shd w:val="clear" w:color="auto" w:fill="FF0000"/>
            <w:vAlign w:val="center"/>
          </w:tcPr>
          <w:p w14:paraId="008834B7" w14:textId="77777777" w:rsidR="00EC62BB" w:rsidRDefault="00EC62BB" w:rsidP="004B6F80">
            <w:pPr>
              <w:rPr>
                <w:b/>
                <w:bCs/>
                <w:color w:val="FFFFFF" w:themeColor="background1"/>
              </w:rPr>
            </w:pPr>
            <w:r>
              <w:rPr>
                <w:rFonts w:cstheme="minorHAnsi"/>
                <w:b/>
                <w:bCs/>
                <w:color w:val="FFFFFF" w:themeColor="background1"/>
                <w:sz w:val="18"/>
                <w:szCs w:val="18"/>
              </w:rPr>
              <w:t>Proyecto</w:t>
            </w:r>
          </w:p>
        </w:tc>
        <w:tc>
          <w:tcPr>
            <w:tcW w:w="1590" w:type="pct"/>
            <w:gridSpan w:val="4"/>
            <w:vAlign w:val="center"/>
          </w:tcPr>
          <w:p w14:paraId="045B0502" w14:textId="77777777" w:rsidR="00EC62BB" w:rsidRDefault="00EC62BB" w:rsidP="004B6F80">
            <w:pPr>
              <w:rPr>
                <w:b/>
                <w:bCs/>
              </w:rPr>
            </w:pPr>
            <w:r>
              <w:rPr>
                <w:b/>
                <w:bCs/>
              </w:rPr>
              <w:t>ESCUELA</w:t>
            </w:r>
          </w:p>
        </w:tc>
        <w:tc>
          <w:tcPr>
            <w:tcW w:w="571" w:type="pct"/>
            <w:gridSpan w:val="3"/>
            <w:shd w:val="clear" w:color="auto" w:fill="FF0000"/>
            <w:vAlign w:val="center"/>
          </w:tcPr>
          <w:p w14:paraId="32DBDDDE" w14:textId="77777777" w:rsidR="00EC62BB" w:rsidRDefault="00EC62BB" w:rsidP="004B6F80">
            <w:pPr>
              <w:rPr>
                <w:b/>
                <w:bCs/>
              </w:rPr>
            </w:pPr>
            <w:r>
              <w:rPr>
                <w:rFonts w:cstheme="minorHAnsi"/>
                <w:b/>
                <w:bCs/>
                <w:color w:val="FFFFFF" w:themeColor="background1"/>
                <w:sz w:val="18"/>
                <w:szCs w:val="18"/>
              </w:rPr>
              <w:t>Metodología</w:t>
            </w:r>
          </w:p>
        </w:tc>
        <w:tc>
          <w:tcPr>
            <w:tcW w:w="1191" w:type="pct"/>
            <w:gridSpan w:val="6"/>
            <w:vAlign w:val="center"/>
          </w:tcPr>
          <w:p w14:paraId="37DB5F34" w14:textId="77777777" w:rsidR="00EC62BB" w:rsidRDefault="00EC62BB" w:rsidP="004B6F80">
            <w:pPr>
              <w:rPr>
                <w:b/>
                <w:bCs/>
              </w:rPr>
            </w:pPr>
          </w:p>
        </w:tc>
        <w:tc>
          <w:tcPr>
            <w:tcW w:w="488" w:type="pct"/>
            <w:gridSpan w:val="3"/>
            <w:shd w:val="clear" w:color="auto" w:fill="FF0000"/>
            <w:vAlign w:val="center"/>
          </w:tcPr>
          <w:p w14:paraId="75E0285D" w14:textId="77777777" w:rsidR="00EC62BB" w:rsidRDefault="00EC62BB" w:rsidP="004B6F80">
            <w:pPr>
              <w:rPr>
                <w:b/>
                <w:bCs/>
                <w:color w:val="FFFFFF" w:themeColor="background1"/>
              </w:rPr>
            </w:pPr>
            <w:r>
              <w:rPr>
                <w:rFonts w:cstheme="minorHAnsi"/>
                <w:b/>
                <w:bCs/>
                <w:color w:val="FFFFFF" w:themeColor="background1"/>
                <w:sz w:val="18"/>
                <w:szCs w:val="18"/>
              </w:rPr>
              <w:t>Escenario:</w:t>
            </w:r>
          </w:p>
        </w:tc>
        <w:tc>
          <w:tcPr>
            <w:tcW w:w="808" w:type="pct"/>
            <w:gridSpan w:val="4"/>
            <w:vAlign w:val="center"/>
          </w:tcPr>
          <w:p w14:paraId="33797178" w14:textId="77777777" w:rsidR="00EC62BB" w:rsidRDefault="00EC62BB" w:rsidP="004B6F80"/>
        </w:tc>
      </w:tr>
      <w:tr w:rsidR="00EC62BB" w14:paraId="02910298" w14:textId="77777777" w:rsidTr="00690392">
        <w:tc>
          <w:tcPr>
            <w:tcW w:w="1263" w:type="pct"/>
            <w:gridSpan w:val="2"/>
            <w:shd w:val="clear" w:color="auto" w:fill="FF0000"/>
            <w:vAlign w:val="center"/>
          </w:tcPr>
          <w:p w14:paraId="6A9E8F07" w14:textId="77777777" w:rsidR="00EC62BB" w:rsidRDefault="00EC62BB" w:rsidP="004B6F80">
            <w:pPr>
              <w:rPr>
                <w:b/>
                <w:bCs/>
                <w:color w:val="FFFFFF" w:themeColor="background1"/>
              </w:rPr>
            </w:pPr>
            <w:r>
              <w:rPr>
                <w:rFonts w:cstheme="minorHAnsi"/>
                <w:b/>
                <w:bCs/>
                <w:color w:val="FFFFFF" w:themeColor="background1"/>
                <w:sz w:val="18"/>
                <w:szCs w:val="18"/>
              </w:rPr>
              <w:t xml:space="preserve">Campo formativo </w:t>
            </w:r>
          </w:p>
        </w:tc>
        <w:tc>
          <w:tcPr>
            <w:tcW w:w="1250" w:type="pct"/>
            <w:gridSpan w:val="6"/>
            <w:vAlign w:val="center"/>
          </w:tcPr>
          <w:p w14:paraId="5FE1F9E6" w14:textId="77777777" w:rsidR="00EC62BB" w:rsidRDefault="00EC62BB" w:rsidP="004B6F80">
            <w:pPr>
              <w:rPr>
                <w:b/>
                <w:bCs/>
              </w:rPr>
            </w:pPr>
            <w:r>
              <w:rPr>
                <w:b/>
                <w:bCs/>
              </w:rPr>
              <w:t xml:space="preserve">LENGUAJES </w:t>
            </w:r>
          </w:p>
        </w:tc>
        <w:tc>
          <w:tcPr>
            <w:tcW w:w="1128" w:type="pct"/>
            <w:gridSpan w:val="5"/>
            <w:shd w:val="clear" w:color="auto" w:fill="FF0000"/>
            <w:vAlign w:val="center"/>
          </w:tcPr>
          <w:p w14:paraId="7B3CDE25" w14:textId="77777777" w:rsidR="00EC62BB" w:rsidRDefault="00EC62BB" w:rsidP="004B6F80">
            <w:pPr>
              <w:rPr>
                <w:b/>
                <w:bCs/>
              </w:rPr>
            </w:pPr>
            <w:r>
              <w:rPr>
                <w:rFonts w:cstheme="minorHAnsi"/>
                <w:b/>
                <w:bCs/>
                <w:color w:val="FFFFFF" w:themeColor="background1"/>
                <w:sz w:val="18"/>
                <w:szCs w:val="18"/>
              </w:rPr>
              <w:t>Temporalidad</w:t>
            </w:r>
            <w:r>
              <w:rPr>
                <w:rFonts w:cstheme="minorHAnsi"/>
                <w:b/>
                <w:bCs/>
                <w:sz w:val="18"/>
                <w:szCs w:val="18"/>
              </w:rPr>
              <w:t xml:space="preserve"> </w:t>
            </w:r>
          </w:p>
        </w:tc>
        <w:tc>
          <w:tcPr>
            <w:tcW w:w="1359" w:type="pct"/>
            <w:gridSpan w:val="8"/>
            <w:vAlign w:val="center"/>
          </w:tcPr>
          <w:p w14:paraId="6923195D" w14:textId="77777777" w:rsidR="00EC62BB" w:rsidRDefault="00EC62BB" w:rsidP="004B6F80"/>
        </w:tc>
      </w:tr>
      <w:tr w:rsidR="00EC62BB" w14:paraId="3DE50D0E" w14:textId="77777777" w:rsidTr="004B6F80">
        <w:trPr>
          <w:trHeight w:val="340"/>
        </w:trPr>
        <w:tc>
          <w:tcPr>
            <w:tcW w:w="1263" w:type="pct"/>
            <w:gridSpan w:val="2"/>
            <w:shd w:val="clear" w:color="auto" w:fill="FF0000"/>
          </w:tcPr>
          <w:p w14:paraId="101D33B9" w14:textId="5DBD986D" w:rsidR="00EC62BB" w:rsidRDefault="00EC62BB" w:rsidP="004B6F80">
            <w:pPr>
              <w:rPr>
                <w:b/>
                <w:bCs/>
                <w:color w:val="FFFFFF" w:themeColor="background1"/>
              </w:rPr>
            </w:pPr>
            <w:r>
              <w:rPr>
                <w:rFonts w:ascii="Calibri" w:hAnsi="Calibri"/>
                <w:b/>
                <w:bCs/>
                <w:color w:val="FFFFFF" w:themeColor="background1"/>
                <w:sz w:val="18"/>
                <w:szCs w:val="18"/>
              </w:rPr>
              <w:t>Contenido II</w:t>
            </w:r>
          </w:p>
        </w:tc>
        <w:tc>
          <w:tcPr>
            <w:tcW w:w="3737" w:type="pct"/>
            <w:gridSpan w:val="19"/>
            <w:vAlign w:val="center"/>
          </w:tcPr>
          <w:p w14:paraId="4B560405" w14:textId="6C7284EE" w:rsidR="00EC62BB" w:rsidRPr="0098540E" w:rsidRDefault="00DB30D0" w:rsidP="004B6F80">
            <w:pPr>
              <w:autoSpaceDE w:val="0"/>
              <w:autoSpaceDN w:val="0"/>
              <w:adjustRightInd w:val="0"/>
              <w:rPr>
                <w:b/>
                <w:bCs/>
              </w:rPr>
            </w:pPr>
            <w:r w:rsidRPr="00DB30D0">
              <w:rPr>
                <w:b/>
                <w:bCs/>
              </w:rPr>
              <w:t>REGISTRO Y/O RESUMEN DE INFORMACIÓN CONSULTADA EN FUENTES ORALES, ESCRITAS, AUDIOVISUALES, TÁCTILES O SONORAS, PARA ESTUDIAR Y/O EXPONER.</w:t>
            </w:r>
          </w:p>
        </w:tc>
      </w:tr>
      <w:tr w:rsidR="00EC62BB" w14:paraId="0D6EE24A" w14:textId="77777777" w:rsidTr="00690392">
        <w:tc>
          <w:tcPr>
            <w:tcW w:w="1263" w:type="pct"/>
            <w:gridSpan w:val="2"/>
            <w:shd w:val="clear" w:color="auto" w:fill="FF0000"/>
          </w:tcPr>
          <w:p w14:paraId="1732B8BE" w14:textId="77777777" w:rsidR="00EC62BB" w:rsidRDefault="00EC62BB" w:rsidP="004B6F80">
            <w:pPr>
              <w:rPr>
                <w:rFonts w:ascii="Calibri" w:hAnsi="Calibri"/>
                <w:b/>
                <w:bCs/>
                <w:color w:val="FFFFFF" w:themeColor="background1"/>
                <w:sz w:val="18"/>
                <w:szCs w:val="18"/>
              </w:rPr>
            </w:pPr>
            <w:r>
              <w:rPr>
                <w:rFonts w:ascii="Calibri" w:hAnsi="Calibri"/>
                <w:b/>
                <w:bCs/>
                <w:color w:val="FFFFFF" w:themeColor="background1"/>
                <w:sz w:val="18"/>
                <w:szCs w:val="18"/>
              </w:rPr>
              <w:t xml:space="preserve">  PROCESOS DE DESARROLLO DE APRENDIZAJE </w:t>
            </w:r>
            <w:r>
              <w:rPr>
                <w:rFonts w:ascii="Calibri" w:hAnsi="Calibri"/>
                <w:b/>
                <w:bCs/>
                <w:color w:val="FFFFFF" w:themeColor="background1"/>
                <w:sz w:val="18"/>
                <w:szCs w:val="18"/>
              </w:rPr>
              <w:tab/>
              <w:t>(PDA)</w:t>
            </w:r>
          </w:p>
        </w:tc>
        <w:tc>
          <w:tcPr>
            <w:tcW w:w="1250" w:type="pct"/>
            <w:gridSpan w:val="6"/>
            <w:shd w:val="clear" w:color="auto" w:fill="FF0000"/>
          </w:tcPr>
          <w:p w14:paraId="0FE5FEA8" w14:textId="77777777" w:rsidR="00EC62BB" w:rsidRDefault="00EC62BB" w:rsidP="004B6F80">
            <w:pPr>
              <w:jc w:val="center"/>
              <w:rPr>
                <w:b/>
                <w:bCs/>
                <w:color w:val="FFFFFF" w:themeColor="background1"/>
              </w:rPr>
            </w:pPr>
            <w:r>
              <w:rPr>
                <w:b/>
                <w:bCs/>
                <w:color w:val="FFFFFF" w:themeColor="background1"/>
              </w:rPr>
              <w:t>ESPERADO</w:t>
            </w:r>
          </w:p>
        </w:tc>
        <w:tc>
          <w:tcPr>
            <w:tcW w:w="1245" w:type="pct"/>
            <w:gridSpan w:val="7"/>
            <w:shd w:val="clear" w:color="auto" w:fill="FF0000"/>
          </w:tcPr>
          <w:p w14:paraId="05673E43" w14:textId="77777777" w:rsidR="00EC62BB" w:rsidRDefault="00EC62BB" w:rsidP="004B6F80">
            <w:pPr>
              <w:jc w:val="center"/>
              <w:rPr>
                <w:b/>
                <w:bCs/>
                <w:color w:val="FFFFFF" w:themeColor="background1"/>
              </w:rPr>
            </w:pPr>
            <w:r>
              <w:rPr>
                <w:b/>
                <w:bCs/>
                <w:color w:val="FFFFFF" w:themeColor="background1"/>
              </w:rPr>
              <w:t>EN DESARROLLO</w:t>
            </w:r>
          </w:p>
        </w:tc>
        <w:tc>
          <w:tcPr>
            <w:tcW w:w="1242" w:type="pct"/>
            <w:gridSpan w:val="6"/>
            <w:shd w:val="clear" w:color="auto" w:fill="FF0000"/>
          </w:tcPr>
          <w:p w14:paraId="64CC51E6" w14:textId="77777777" w:rsidR="00EC62BB" w:rsidRDefault="00EC62BB" w:rsidP="004B6F80">
            <w:pPr>
              <w:jc w:val="center"/>
              <w:rPr>
                <w:b/>
                <w:bCs/>
                <w:color w:val="FFFFFF" w:themeColor="background1"/>
              </w:rPr>
            </w:pPr>
            <w:r>
              <w:rPr>
                <w:b/>
                <w:bCs/>
                <w:color w:val="FFFFFF" w:themeColor="background1"/>
              </w:rPr>
              <w:t>REQ UIERE APOYO</w:t>
            </w:r>
          </w:p>
        </w:tc>
      </w:tr>
      <w:tr w:rsidR="00EC62BB" w14:paraId="25B1A03C" w14:textId="77777777" w:rsidTr="00690392">
        <w:tc>
          <w:tcPr>
            <w:tcW w:w="1263" w:type="pct"/>
            <w:gridSpan w:val="2"/>
            <w:shd w:val="clear" w:color="auto" w:fill="FF0000"/>
          </w:tcPr>
          <w:p w14:paraId="71EBDC6A" w14:textId="50B67D0D" w:rsidR="00EC62BB" w:rsidRPr="00627530" w:rsidRDefault="00DB30D0" w:rsidP="00EC62BB">
            <w:pPr>
              <w:pStyle w:val="Prrafodelista"/>
              <w:numPr>
                <w:ilvl w:val="0"/>
                <w:numId w:val="18"/>
              </w:numPr>
              <w:ind w:left="314"/>
              <w:rPr>
                <w:rFonts w:ascii="Arial" w:hAnsi="Arial" w:cs="Arial"/>
                <w:color w:val="FFFFFF" w:themeColor="background1"/>
                <w:sz w:val="18"/>
                <w:szCs w:val="18"/>
              </w:rPr>
            </w:pPr>
            <w:r w:rsidRPr="00DB30D0">
              <w:rPr>
                <w:rFonts w:ascii="Arial" w:hAnsi="Arial" w:cs="Arial"/>
                <w:color w:val="FFFFFF" w:themeColor="background1"/>
                <w:sz w:val="18"/>
                <w:szCs w:val="18"/>
              </w:rPr>
              <w:t>Registra sobre un tema de su interés, por medio de la escritura, esquema, dibujo, fotografía y video, a partir de la escucha, lectura, observación u otra manera de interactuar con alguna fuente de información.</w:t>
            </w:r>
          </w:p>
        </w:tc>
        <w:tc>
          <w:tcPr>
            <w:tcW w:w="1250" w:type="pct"/>
            <w:gridSpan w:val="6"/>
            <w:shd w:val="clear" w:color="auto" w:fill="D9D9D9" w:themeFill="background1" w:themeFillShade="D9"/>
          </w:tcPr>
          <w:p w14:paraId="0073BCCE" w14:textId="46CE03E7" w:rsidR="00EC62BB" w:rsidRPr="00627530" w:rsidRDefault="00690392" w:rsidP="00690392">
            <w:pPr>
              <w:jc w:val="both"/>
              <w:rPr>
                <w:rFonts w:ascii="Arial" w:hAnsi="Arial" w:cs="Arial"/>
                <w:sz w:val="18"/>
                <w:szCs w:val="18"/>
              </w:rPr>
            </w:pPr>
            <w:r w:rsidRPr="00690392">
              <w:rPr>
                <w:rFonts w:ascii="Arial" w:hAnsi="Arial" w:cs="Arial"/>
                <w:sz w:val="18"/>
                <w:szCs w:val="18"/>
              </w:rPr>
              <w:t>Registra información sobre un tema de interés con claridad y precisión, usando escritura, esquemas, dibujos, fotos o videos, tras escuchar, leer u observar fuentes de información</w:t>
            </w:r>
            <w:r>
              <w:rPr>
                <w:rFonts w:ascii="Arial" w:hAnsi="Arial" w:cs="Arial"/>
                <w:sz w:val="18"/>
                <w:szCs w:val="18"/>
              </w:rPr>
              <w:t>.</w:t>
            </w:r>
          </w:p>
        </w:tc>
        <w:tc>
          <w:tcPr>
            <w:tcW w:w="1245" w:type="pct"/>
            <w:gridSpan w:val="7"/>
          </w:tcPr>
          <w:p w14:paraId="731EECB2" w14:textId="56DE60D6" w:rsidR="00EC62BB" w:rsidRPr="00627530" w:rsidRDefault="00690392" w:rsidP="004B6F80">
            <w:pPr>
              <w:jc w:val="both"/>
              <w:rPr>
                <w:rFonts w:ascii="Arial" w:hAnsi="Arial" w:cs="Arial"/>
                <w:sz w:val="18"/>
                <w:szCs w:val="18"/>
              </w:rPr>
            </w:pPr>
            <w:r w:rsidRPr="00690392">
              <w:rPr>
                <w:rFonts w:ascii="Arial" w:hAnsi="Arial" w:cs="Arial"/>
                <w:sz w:val="18"/>
                <w:szCs w:val="18"/>
              </w:rPr>
              <w:t>Registra información sobre un tema de interés, usando varios medios, aunque con alguna inconsistencia en la claridad o precisión de los datos.</w:t>
            </w:r>
          </w:p>
        </w:tc>
        <w:tc>
          <w:tcPr>
            <w:tcW w:w="1242" w:type="pct"/>
            <w:gridSpan w:val="6"/>
            <w:shd w:val="clear" w:color="auto" w:fill="F7CAAC" w:themeFill="accent2" w:themeFillTint="66"/>
          </w:tcPr>
          <w:p w14:paraId="046B5BE9" w14:textId="51114AA5" w:rsidR="00EC62BB" w:rsidRPr="00627530" w:rsidRDefault="00690392" w:rsidP="004B6F80">
            <w:pPr>
              <w:jc w:val="both"/>
              <w:rPr>
                <w:rFonts w:ascii="Arial" w:hAnsi="Arial" w:cs="Arial"/>
                <w:sz w:val="18"/>
                <w:szCs w:val="18"/>
              </w:rPr>
            </w:pPr>
            <w:r w:rsidRPr="00690392">
              <w:rPr>
                <w:rFonts w:ascii="Arial" w:hAnsi="Arial" w:cs="Arial"/>
                <w:sz w:val="18"/>
                <w:szCs w:val="18"/>
              </w:rPr>
              <w:t>Tiene dificultad para registrar información sobre un tema de interés y utiliza los medios de manera poco clara o imprecisa.</w:t>
            </w:r>
          </w:p>
        </w:tc>
      </w:tr>
      <w:tr w:rsidR="00EC62BB" w14:paraId="23590ACC" w14:textId="77777777" w:rsidTr="00690392">
        <w:tc>
          <w:tcPr>
            <w:tcW w:w="1263" w:type="pct"/>
            <w:gridSpan w:val="2"/>
            <w:shd w:val="clear" w:color="auto" w:fill="FF0000"/>
          </w:tcPr>
          <w:p w14:paraId="2A5CE62E" w14:textId="03E83438" w:rsidR="00EC62BB" w:rsidRPr="00627530" w:rsidRDefault="00DB30D0" w:rsidP="00EC62BB">
            <w:pPr>
              <w:pStyle w:val="Prrafodelista"/>
              <w:numPr>
                <w:ilvl w:val="0"/>
                <w:numId w:val="18"/>
              </w:numPr>
              <w:ind w:left="306"/>
              <w:jc w:val="both"/>
              <w:rPr>
                <w:rFonts w:ascii="Arial" w:hAnsi="Arial" w:cs="Arial"/>
                <w:color w:val="FFFFFF" w:themeColor="background1"/>
              </w:rPr>
            </w:pPr>
            <w:r w:rsidRPr="00DB30D0">
              <w:rPr>
                <w:rFonts w:ascii="Arial" w:hAnsi="Arial" w:cs="Arial"/>
                <w:color w:val="FFFFFF" w:themeColor="background1"/>
                <w:sz w:val="18"/>
                <w:szCs w:val="18"/>
              </w:rPr>
              <w:t>Comparte o expone la información registrada</w:t>
            </w:r>
            <w:r>
              <w:rPr>
                <w:rFonts w:ascii="Arial" w:hAnsi="Arial" w:cs="Arial"/>
                <w:color w:val="FFFFFF" w:themeColor="background1"/>
                <w:sz w:val="18"/>
                <w:szCs w:val="18"/>
              </w:rPr>
              <w:t>.</w:t>
            </w:r>
          </w:p>
        </w:tc>
        <w:tc>
          <w:tcPr>
            <w:tcW w:w="1250" w:type="pct"/>
            <w:gridSpan w:val="6"/>
          </w:tcPr>
          <w:p w14:paraId="48F73805" w14:textId="6720944A" w:rsidR="00EC62BB" w:rsidRPr="00627530" w:rsidRDefault="00690392" w:rsidP="00690392">
            <w:pPr>
              <w:autoSpaceDE w:val="0"/>
              <w:autoSpaceDN w:val="0"/>
              <w:adjustRightInd w:val="0"/>
              <w:rPr>
                <w:rFonts w:ascii="Arial" w:hAnsi="Arial" w:cs="Arial"/>
                <w:sz w:val="18"/>
                <w:szCs w:val="18"/>
              </w:rPr>
            </w:pPr>
            <w:r w:rsidRPr="00690392">
              <w:rPr>
                <w:rFonts w:ascii="Arial" w:hAnsi="Arial" w:cs="Arial"/>
                <w:sz w:val="18"/>
                <w:szCs w:val="18"/>
              </w:rPr>
              <w:t>Comparte o expone la información registrada de manera clara, organizada y coherente, demostrando comprensión y confianza.</w:t>
            </w:r>
          </w:p>
        </w:tc>
        <w:tc>
          <w:tcPr>
            <w:tcW w:w="1245" w:type="pct"/>
            <w:gridSpan w:val="7"/>
            <w:shd w:val="clear" w:color="auto" w:fill="B4C6E7" w:themeFill="accent1" w:themeFillTint="66"/>
          </w:tcPr>
          <w:p w14:paraId="4F2CF254" w14:textId="67E5D29E" w:rsidR="00EC62BB" w:rsidRPr="00627530" w:rsidRDefault="00690392" w:rsidP="00690392">
            <w:pPr>
              <w:autoSpaceDE w:val="0"/>
              <w:autoSpaceDN w:val="0"/>
              <w:adjustRightInd w:val="0"/>
              <w:rPr>
                <w:rFonts w:ascii="Arial" w:hAnsi="Arial" w:cs="Arial"/>
                <w:sz w:val="18"/>
                <w:szCs w:val="18"/>
              </w:rPr>
            </w:pPr>
            <w:r w:rsidRPr="00690392">
              <w:rPr>
                <w:rFonts w:ascii="Arial" w:hAnsi="Arial" w:cs="Arial"/>
                <w:sz w:val="18"/>
                <w:szCs w:val="18"/>
              </w:rPr>
              <w:t>Comparte o expone la información registrada adecuadamente, aunque con algunas áreas que podrían mejorar en claridad u organización.</w:t>
            </w:r>
          </w:p>
        </w:tc>
        <w:tc>
          <w:tcPr>
            <w:tcW w:w="1242" w:type="pct"/>
            <w:gridSpan w:val="6"/>
          </w:tcPr>
          <w:p w14:paraId="0A596A8B" w14:textId="451059F3" w:rsidR="00EC62BB" w:rsidRPr="00627530" w:rsidRDefault="00690392" w:rsidP="004B6F80">
            <w:pPr>
              <w:jc w:val="both"/>
              <w:rPr>
                <w:rFonts w:ascii="Arial" w:hAnsi="Arial" w:cs="Arial"/>
                <w:sz w:val="18"/>
                <w:szCs w:val="18"/>
              </w:rPr>
            </w:pPr>
            <w:r w:rsidRPr="00690392">
              <w:rPr>
                <w:rFonts w:ascii="Arial" w:hAnsi="Arial" w:cs="Arial"/>
                <w:sz w:val="18"/>
                <w:szCs w:val="18"/>
              </w:rPr>
              <w:t>Tiene dificultad para compartir o exponer la información registrada, mostrando falta de claridad, organización o comprensión.</w:t>
            </w:r>
          </w:p>
        </w:tc>
      </w:tr>
      <w:tr w:rsidR="00EC62BB" w14:paraId="16BFEC7F" w14:textId="77777777" w:rsidTr="00690392">
        <w:tc>
          <w:tcPr>
            <w:tcW w:w="1263" w:type="pct"/>
            <w:gridSpan w:val="2"/>
            <w:shd w:val="clear" w:color="auto" w:fill="FF0000"/>
          </w:tcPr>
          <w:p w14:paraId="2A0005B5" w14:textId="77777777" w:rsidR="00EC62BB" w:rsidRPr="00627530" w:rsidRDefault="00EC62BB" w:rsidP="00EC62BB">
            <w:pPr>
              <w:pStyle w:val="Prrafodelista"/>
              <w:numPr>
                <w:ilvl w:val="0"/>
                <w:numId w:val="18"/>
              </w:numPr>
              <w:ind w:left="308"/>
              <w:jc w:val="both"/>
              <w:rPr>
                <w:rFonts w:ascii="Arial" w:hAnsi="Arial" w:cs="Arial"/>
                <w:color w:val="FFFFFF" w:themeColor="background1"/>
                <w:sz w:val="18"/>
                <w:szCs w:val="18"/>
              </w:rPr>
            </w:pPr>
          </w:p>
        </w:tc>
        <w:tc>
          <w:tcPr>
            <w:tcW w:w="1250" w:type="pct"/>
            <w:gridSpan w:val="6"/>
            <w:shd w:val="clear" w:color="auto" w:fill="D9D9D9" w:themeFill="background1" w:themeFillShade="D9"/>
          </w:tcPr>
          <w:p w14:paraId="5DE7C32C" w14:textId="77777777" w:rsidR="00EC62BB" w:rsidRPr="00627530" w:rsidRDefault="00EC62BB" w:rsidP="004B6F80">
            <w:pPr>
              <w:jc w:val="both"/>
              <w:rPr>
                <w:rFonts w:ascii="Arial" w:hAnsi="Arial" w:cs="Arial"/>
                <w:sz w:val="18"/>
                <w:szCs w:val="18"/>
              </w:rPr>
            </w:pPr>
          </w:p>
        </w:tc>
        <w:tc>
          <w:tcPr>
            <w:tcW w:w="1245" w:type="pct"/>
            <w:gridSpan w:val="7"/>
          </w:tcPr>
          <w:p w14:paraId="1F3767B2" w14:textId="77777777" w:rsidR="00EC62BB" w:rsidRPr="00627530" w:rsidRDefault="00EC62BB" w:rsidP="004B6F80">
            <w:pPr>
              <w:jc w:val="both"/>
              <w:rPr>
                <w:rFonts w:ascii="Arial" w:hAnsi="Arial" w:cs="Arial"/>
                <w:sz w:val="18"/>
                <w:szCs w:val="18"/>
              </w:rPr>
            </w:pPr>
          </w:p>
        </w:tc>
        <w:tc>
          <w:tcPr>
            <w:tcW w:w="1242" w:type="pct"/>
            <w:gridSpan w:val="6"/>
            <w:shd w:val="clear" w:color="auto" w:fill="F7CAAC" w:themeFill="accent2" w:themeFillTint="66"/>
          </w:tcPr>
          <w:p w14:paraId="2B91E30B" w14:textId="77777777" w:rsidR="00EC62BB" w:rsidRPr="00627530" w:rsidRDefault="00EC62BB" w:rsidP="004B6F80">
            <w:pPr>
              <w:jc w:val="both"/>
              <w:rPr>
                <w:rFonts w:ascii="Arial" w:hAnsi="Arial" w:cs="Arial"/>
                <w:sz w:val="18"/>
                <w:szCs w:val="18"/>
              </w:rPr>
            </w:pPr>
          </w:p>
        </w:tc>
      </w:tr>
      <w:tr w:rsidR="00EC62BB" w14:paraId="7AAC901B" w14:textId="77777777" w:rsidTr="00690392">
        <w:tc>
          <w:tcPr>
            <w:tcW w:w="1263" w:type="pct"/>
            <w:gridSpan w:val="2"/>
            <w:shd w:val="clear" w:color="auto" w:fill="FF0000"/>
          </w:tcPr>
          <w:p w14:paraId="5BE09342" w14:textId="77777777" w:rsidR="00EC62BB" w:rsidRPr="00627530" w:rsidRDefault="00EC62BB" w:rsidP="00EC62BB">
            <w:pPr>
              <w:pStyle w:val="Prrafodelista"/>
              <w:numPr>
                <w:ilvl w:val="0"/>
                <w:numId w:val="18"/>
              </w:numPr>
              <w:ind w:left="314"/>
              <w:jc w:val="both"/>
              <w:rPr>
                <w:rFonts w:ascii="Arial" w:hAnsi="Arial" w:cs="Arial"/>
                <w:color w:val="FFFFFF" w:themeColor="background1"/>
                <w:sz w:val="18"/>
                <w:szCs w:val="18"/>
              </w:rPr>
            </w:pPr>
          </w:p>
        </w:tc>
        <w:tc>
          <w:tcPr>
            <w:tcW w:w="1250" w:type="pct"/>
            <w:gridSpan w:val="6"/>
          </w:tcPr>
          <w:p w14:paraId="517E43FC" w14:textId="77777777" w:rsidR="00EC62BB" w:rsidRPr="00627530" w:rsidRDefault="00EC62BB" w:rsidP="004B6F80">
            <w:pPr>
              <w:jc w:val="both"/>
              <w:rPr>
                <w:rFonts w:ascii="Arial" w:hAnsi="Arial" w:cs="Arial"/>
                <w:sz w:val="18"/>
                <w:szCs w:val="18"/>
              </w:rPr>
            </w:pPr>
          </w:p>
        </w:tc>
        <w:tc>
          <w:tcPr>
            <w:tcW w:w="1245" w:type="pct"/>
            <w:gridSpan w:val="7"/>
            <w:shd w:val="clear" w:color="auto" w:fill="B4C6E7" w:themeFill="accent1" w:themeFillTint="66"/>
          </w:tcPr>
          <w:p w14:paraId="740301CC" w14:textId="77777777" w:rsidR="00EC62BB" w:rsidRPr="00627530" w:rsidRDefault="00EC62BB" w:rsidP="004B6F80">
            <w:pPr>
              <w:jc w:val="both"/>
              <w:rPr>
                <w:rFonts w:ascii="Arial" w:hAnsi="Arial" w:cs="Arial"/>
                <w:sz w:val="18"/>
                <w:szCs w:val="18"/>
              </w:rPr>
            </w:pPr>
          </w:p>
        </w:tc>
        <w:tc>
          <w:tcPr>
            <w:tcW w:w="1242" w:type="pct"/>
            <w:gridSpan w:val="6"/>
          </w:tcPr>
          <w:p w14:paraId="3268D47D" w14:textId="77777777" w:rsidR="00EC62BB" w:rsidRPr="00627530" w:rsidRDefault="00EC62BB" w:rsidP="004B6F80">
            <w:pPr>
              <w:jc w:val="both"/>
              <w:rPr>
                <w:rFonts w:ascii="Arial" w:hAnsi="Arial" w:cs="Arial"/>
                <w:sz w:val="18"/>
                <w:szCs w:val="18"/>
              </w:rPr>
            </w:pPr>
          </w:p>
        </w:tc>
      </w:tr>
      <w:tr w:rsidR="00EC62BB" w14:paraId="1874F2AC" w14:textId="77777777" w:rsidTr="00690392">
        <w:tc>
          <w:tcPr>
            <w:tcW w:w="1263" w:type="pct"/>
            <w:gridSpan w:val="2"/>
            <w:shd w:val="clear" w:color="auto" w:fill="FF0000"/>
          </w:tcPr>
          <w:p w14:paraId="49214DB3" w14:textId="77777777" w:rsidR="00EC62BB" w:rsidRPr="00627530" w:rsidRDefault="00EC62BB" w:rsidP="00EC62BB">
            <w:pPr>
              <w:pStyle w:val="Prrafodelista"/>
              <w:numPr>
                <w:ilvl w:val="0"/>
                <w:numId w:val="18"/>
              </w:numPr>
              <w:ind w:left="314"/>
              <w:jc w:val="both"/>
              <w:rPr>
                <w:rFonts w:ascii="Arial" w:hAnsi="Arial" w:cs="Arial"/>
                <w:color w:val="FFFFFF" w:themeColor="background1"/>
                <w:sz w:val="18"/>
                <w:szCs w:val="18"/>
              </w:rPr>
            </w:pPr>
          </w:p>
        </w:tc>
        <w:tc>
          <w:tcPr>
            <w:tcW w:w="1250" w:type="pct"/>
            <w:gridSpan w:val="6"/>
            <w:shd w:val="clear" w:color="auto" w:fill="D9D9D9" w:themeFill="background1" w:themeFillShade="D9"/>
          </w:tcPr>
          <w:p w14:paraId="1DAEA977" w14:textId="77777777" w:rsidR="00EC62BB" w:rsidRPr="00627530" w:rsidRDefault="00EC62BB" w:rsidP="004B6F80">
            <w:pPr>
              <w:jc w:val="both"/>
              <w:rPr>
                <w:rFonts w:ascii="Arial" w:hAnsi="Arial" w:cs="Arial"/>
                <w:sz w:val="18"/>
                <w:szCs w:val="18"/>
              </w:rPr>
            </w:pPr>
          </w:p>
        </w:tc>
        <w:tc>
          <w:tcPr>
            <w:tcW w:w="1245" w:type="pct"/>
            <w:gridSpan w:val="7"/>
          </w:tcPr>
          <w:p w14:paraId="50A8011D" w14:textId="77777777" w:rsidR="00EC62BB" w:rsidRPr="00627530" w:rsidRDefault="00EC62BB" w:rsidP="004B6F80">
            <w:pPr>
              <w:jc w:val="both"/>
              <w:rPr>
                <w:rFonts w:ascii="Arial" w:hAnsi="Arial" w:cs="Arial"/>
                <w:sz w:val="18"/>
                <w:szCs w:val="18"/>
              </w:rPr>
            </w:pPr>
          </w:p>
        </w:tc>
        <w:tc>
          <w:tcPr>
            <w:tcW w:w="1242" w:type="pct"/>
            <w:gridSpan w:val="6"/>
            <w:shd w:val="clear" w:color="auto" w:fill="F7CAAC" w:themeFill="accent2" w:themeFillTint="66"/>
          </w:tcPr>
          <w:p w14:paraId="583F88EE" w14:textId="77777777" w:rsidR="00EC62BB" w:rsidRPr="00627530" w:rsidRDefault="00EC62BB" w:rsidP="004B6F80">
            <w:pPr>
              <w:jc w:val="both"/>
              <w:rPr>
                <w:rFonts w:ascii="Arial" w:hAnsi="Arial" w:cs="Arial"/>
                <w:sz w:val="18"/>
                <w:szCs w:val="18"/>
              </w:rPr>
            </w:pPr>
          </w:p>
        </w:tc>
      </w:tr>
      <w:tr w:rsidR="00EC62BB" w14:paraId="126D7B57" w14:textId="77777777" w:rsidTr="00690392">
        <w:tc>
          <w:tcPr>
            <w:tcW w:w="1263" w:type="pct"/>
            <w:gridSpan w:val="2"/>
            <w:shd w:val="clear" w:color="auto" w:fill="FF0000"/>
          </w:tcPr>
          <w:p w14:paraId="598E6CA7" w14:textId="77777777" w:rsidR="00EC62BB" w:rsidRPr="00627530" w:rsidRDefault="00EC62BB" w:rsidP="00EC62BB">
            <w:pPr>
              <w:pStyle w:val="Prrafodelista"/>
              <w:numPr>
                <w:ilvl w:val="0"/>
                <w:numId w:val="18"/>
              </w:numPr>
              <w:ind w:left="314"/>
              <w:jc w:val="both"/>
              <w:rPr>
                <w:rFonts w:ascii="Arial" w:hAnsi="Arial" w:cs="Arial"/>
                <w:color w:val="FFFFFF" w:themeColor="background1"/>
                <w:sz w:val="18"/>
                <w:szCs w:val="18"/>
              </w:rPr>
            </w:pPr>
          </w:p>
        </w:tc>
        <w:tc>
          <w:tcPr>
            <w:tcW w:w="1250" w:type="pct"/>
            <w:gridSpan w:val="6"/>
            <w:shd w:val="clear" w:color="auto" w:fill="D9D9D9" w:themeFill="background1" w:themeFillShade="D9"/>
          </w:tcPr>
          <w:p w14:paraId="47EB1709" w14:textId="77777777" w:rsidR="00EC62BB" w:rsidRPr="00627530" w:rsidRDefault="00EC62BB" w:rsidP="004B6F80">
            <w:pPr>
              <w:jc w:val="both"/>
              <w:rPr>
                <w:rFonts w:ascii="Arial" w:hAnsi="Arial" w:cs="Arial"/>
                <w:sz w:val="18"/>
                <w:szCs w:val="18"/>
              </w:rPr>
            </w:pPr>
          </w:p>
        </w:tc>
        <w:tc>
          <w:tcPr>
            <w:tcW w:w="1245" w:type="pct"/>
            <w:gridSpan w:val="7"/>
          </w:tcPr>
          <w:p w14:paraId="20DFA257" w14:textId="77777777" w:rsidR="00EC62BB" w:rsidRPr="00627530" w:rsidRDefault="00EC62BB" w:rsidP="004B6F80">
            <w:pPr>
              <w:jc w:val="both"/>
              <w:rPr>
                <w:rFonts w:ascii="Arial" w:hAnsi="Arial" w:cs="Arial"/>
                <w:sz w:val="18"/>
                <w:szCs w:val="18"/>
              </w:rPr>
            </w:pPr>
          </w:p>
        </w:tc>
        <w:tc>
          <w:tcPr>
            <w:tcW w:w="1242" w:type="pct"/>
            <w:gridSpan w:val="6"/>
            <w:shd w:val="clear" w:color="auto" w:fill="F7CAAC" w:themeFill="accent2" w:themeFillTint="66"/>
          </w:tcPr>
          <w:p w14:paraId="3E63B6ED" w14:textId="77777777" w:rsidR="00EC62BB" w:rsidRPr="00627530" w:rsidRDefault="00EC62BB" w:rsidP="004B6F80">
            <w:pPr>
              <w:jc w:val="both"/>
              <w:rPr>
                <w:rFonts w:ascii="Arial" w:hAnsi="Arial" w:cs="Arial"/>
                <w:sz w:val="18"/>
                <w:szCs w:val="18"/>
              </w:rPr>
            </w:pPr>
          </w:p>
        </w:tc>
      </w:tr>
      <w:tr w:rsidR="00EC62BB" w14:paraId="49E6F1CF" w14:textId="77777777" w:rsidTr="00690392">
        <w:tc>
          <w:tcPr>
            <w:tcW w:w="1263" w:type="pct"/>
            <w:gridSpan w:val="2"/>
          </w:tcPr>
          <w:p w14:paraId="0D2178E6" w14:textId="77777777" w:rsidR="00EC62BB" w:rsidRPr="00CA7003" w:rsidRDefault="00EC62BB" w:rsidP="004B6F80">
            <w:pPr>
              <w:jc w:val="both"/>
              <w:rPr>
                <w:sz w:val="18"/>
                <w:szCs w:val="18"/>
              </w:rPr>
            </w:pPr>
          </w:p>
        </w:tc>
        <w:tc>
          <w:tcPr>
            <w:tcW w:w="249" w:type="pct"/>
            <w:shd w:val="clear" w:color="auto" w:fill="D9D9D9" w:themeFill="background1" w:themeFillShade="D9"/>
          </w:tcPr>
          <w:p w14:paraId="5827BD2F" w14:textId="77777777" w:rsidR="00EC62BB" w:rsidRDefault="00EC62BB" w:rsidP="004B6F80">
            <w:pPr>
              <w:jc w:val="right"/>
              <w:rPr>
                <w:sz w:val="18"/>
                <w:szCs w:val="18"/>
              </w:rPr>
            </w:pPr>
            <w:r>
              <w:rPr>
                <w:sz w:val="18"/>
                <w:szCs w:val="18"/>
              </w:rPr>
              <w:t>2</w:t>
            </w:r>
          </w:p>
        </w:tc>
        <w:tc>
          <w:tcPr>
            <w:tcW w:w="249" w:type="pct"/>
            <w:shd w:val="clear" w:color="auto" w:fill="FFFFFF" w:themeFill="background1"/>
          </w:tcPr>
          <w:p w14:paraId="0791A5AB" w14:textId="77777777" w:rsidR="00EC62BB" w:rsidRDefault="00EC62BB" w:rsidP="004B6F80">
            <w:pPr>
              <w:jc w:val="right"/>
              <w:rPr>
                <w:sz w:val="18"/>
                <w:szCs w:val="18"/>
              </w:rPr>
            </w:pPr>
            <w:r>
              <w:rPr>
                <w:sz w:val="18"/>
                <w:szCs w:val="18"/>
              </w:rPr>
              <w:t>2</w:t>
            </w:r>
          </w:p>
        </w:tc>
        <w:tc>
          <w:tcPr>
            <w:tcW w:w="249" w:type="pct"/>
            <w:gridSpan w:val="2"/>
            <w:shd w:val="clear" w:color="auto" w:fill="D9D9D9" w:themeFill="background1" w:themeFillShade="D9"/>
          </w:tcPr>
          <w:p w14:paraId="798D52AE" w14:textId="77777777" w:rsidR="00EC62BB" w:rsidRDefault="00EC62BB" w:rsidP="004B6F80">
            <w:pPr>
              <w:jc w:val="right"/>
              <w:rPr>
                <w:sz w:val="18"/>
                <w:szCs w:val="18"/>
              </w:rPr>
            </w:pPr>
            <w:r>
              <w:rPr>
                <w:sz w:val="18"/>
                <w:szCs w:val="18"/>
              </w:rPr>
              <w:t>2</w:t>
            </w:r>
          </w:p>
        </w:tc>
        <w:tc>
          <w:tcPr>
            <w:tcW w:w="249" w:type="pct"/>
            <w:shd w:val="clear" w:color="auto" w:fill="FFFFFF" w:themeFill="background1"/>
          </w:tcPr>
          <w:p w14:paraId="3DA9DAF1" w14:textId="77777777" w:rsidR="00EC62BB" w:rsidRDefault="00EC62BB" w:rsidP="004B6F80">
            <w:pPr>
              <w:jc w:val="right"/>
              <w:rPr>
                <w:sz w:val="18"/>
                <w:szCs w:val="18"/>
              </w:rPr>
            </w:pPr>
            <w:r>
              <w:rPr>
                <w:sz w:val="18"/>
                <w:szCs w:val="18"/>
              </w:rPr>
              <w:t>2</w:t>
            </w:r>
          </w:p>
        </w:tc>
        <w:tc>
          <w:tcPr>
            <w:tcW w:w="254" w:type="pct"/>
            <w:shd w:val="clear" w:color="auto" w:fill="D9D9D9" w:themeFill="background1" w:themeFillShade="D9"/>
          </w:tcPr>
          <w:p w14:paraId="38412199" w14:textId="77777777" w:rsidR="00EC62BB" w:rsidRDefault="00EC62BB" w:rsidP="004B6F80">
            <w:pPr>
              <w:jc w:val="right"/>
              <w:rPr>
                <w:sz w:val="18"/>
                <w:szCs w:val="18"/>
              </w:rPr>
            </w:pPr>
            <w:r>
              <w:rPr>
                <w:sz w:val="18"/>
                <w:szCs w:val="18"/>
              </w:rPr>
              <w:t>2</w:t>
            </w:r>
          </w:p>
        </w:tc>
        <w:tc>
          <w:tcPr>
            <w:tcW w:w="248" w:type="pct"/>
          </w:tcPr>
          <w:p w14:paraId="35B2C073" w14:textId="77777777" w:rsidR="00EC62BB" w:rsidRDefault="00EC62BB" w:rsidP="004B6F80">
            <w:pPr>
              <w:jc w:val="right"/>
              <w:rPr>
                <w:sz w:val="18"/>
                <w:szCs w:val="18"/>
              </w:rPr>
            </w:pPr>
            <w:r>
              <w:rPr>
                <w:sz w:val="18"/>
                <w:szCs w:val="18"/>
              </w:rPr>
              <w:t>1.7</w:t>
            </w:r>
          </w:p>
        </w:tc>
        <w:tc>
          <w:tcPr>
            <w:tcW w:w="249" w:type="pct"/>
            <w:shd w:val="clear" w:color="auto" w:fill="B4C6E7" w:themeFill="accent1" w:themeFillTint="66"/>
          </w:tcPr>
          <w:p w14:paraId="258DDBC3" w14:textId="77777777" w:rsidR="00EC62BB" w:rsidRDefault="00EC62BB" w:rsidP="004B6F80">
            <w:pPr>
              <w:jc w:val="right"/>
              <w:rPr>
                <w:sz w:val="18"/>
                <w:szCs w:val="18"/>
              </w:rPr>
            </w:pPr>
            <w:r>
              <w:rPr>
                <w:sz w:val="18"/>
                <w:szCs w:val="18"/>
              </w:rPr>
              <w:t>1.7</w:t>
            </w:r>
          </w:p>
        </w:tc>
        <w:tc>
          <w:tcPr>
            <w:tcW w:w="249" w:type="pct"/>
          </w:tcPr>
          <w:p w14:paraId="4E349577" w14:textId="77777777" w:rsidR="00EC62BB" w:rsidRDefault="00EC62BB" w:rsidP="004B6F80">
            <w:pPr>
              <w:jc w:val="right"/>
              <w:rPr>
                <w:sz w:val="18"/>
                <w:szCs w:val="18"/>
              </w:rPr>
            </w:pPr>
            <w:r>
              <w:rPr>
                <w:sz w:val="18"/>
                <w:szCs w:val="18"/>
              </w:rPr>
              <w:t>1.7</w:t>
            </w:r>
          </w:p>
        </w:tc>
        <w:tc>
          <w:tcPr>
            <w:tcW w:w="248" w:type="pct"/>
            <w:shd w:val="clear" w:color="auto" w:fill="B4C6E7" w:themeFill="accent1" w:themeFillTint="66"/>
          </w:tcPr>
          <w:p w14:paraId="5256D6F6" w14:textId="77777777" w:rsidR="00EC62BB" w:rsidRDefault="00EC62BB" w:rsidP="004B6F80">
            <w:pPr>
              <w:jc w:val="right"/>
              <w:rPr>
                <w:sz w:val="18"/>
                <w:szCs w:val="18"/>
              </w:rPr>
            </w:pPr>
            <w:r>
              <w:rPr>
                <w:sz w:val="18"/>
                <w:szCs w:val="18"/>
              </w:rPr>
              <w:t>1.7</w:t>
            </w:r>
          </w:p>
        </w:tc>
        <w:tc>
          <w:tcPr>
            <w:tcW w:w="251" w:type="pct"/>
            <w:gridSpan w:val="3"/>
          </w:tcPr>
          <w:p w14:paraId="68818850" w14:textId="77777777" w:rsidR="00EC62BB" w:rsidRDefault="00EC62BB" w:rsidP="004B6F80">
            <w:pPr>
              <w:jc w:val="right"/>
              <w:rPr>
                <w:sz w:val="18"/>
                <w:szCs w:val="18"/>
              </w:rPr>
            </w:pPr>
            <w:r>
              <w:rPr>
                <w:sz w:val="18"/>
                <w:szCs w:val="18"/>
              </w:rPr>
              <w:t>1.7</w:t>
            </w:r>
          </w:p>
        </w:tc>
        <w:tc>
          <w:tcPr>
            <w:tcW w:w="249" w:type="pct"/>
            <w:shd w:val="clear" w:color="auto" w:fill="F7CAAC" w:themeFill="accent2" w:themeFillTint="66"/>
          </w:tcPr>
          <w:p w14:paraId="4C5742F2" w14:textId="77777777" w:rsidR="00EC62BB" w:rsidRDefault="00EC62BB" w:rsidP="004B6F80">
            <w:pPr>
              <w:jc w:val="right"/>
              <w:rPr>
                <w:sz w:val="18"/>
                <w:szCs w:val="18"/>
              </w:rPr>
            </w:pPr>
            <w:r>
              <w:rPr>
                <w:sz w:val="18"/>
                <w:szCs w:val="18"/>
              </w:rPr>
              <w:t>1.3</w:t>
            </w:r>
          </w:p>
        </w:tc>
        <w:tc>
          <w:tcPr>
            <w:tcW w:w="248" w:type="pct"/>
            <w:gridSpan w:val="2"/>
          </w:tcPr>
          <w:p w14:paraId="4AB02E9B" w14:textId="77777777" w:rsidR="00EC62BB" w:rsidRDefault="00EC62BB" w:rsidP="004B6F80">
            <w:pPr>
              <w:jc w:val="right"/>
              <w:rPr>
                <w:sz w:val="18"/>
                <w:szCs w:val="18"/>
              </w:rPr>
            </w:pPr>
            <w:r>
              <w:rPr>
                <w:sz w:val="18"/>
                <w:szCs w:val="18"/>
              </w:rPr>
              <w:t>1.3</w:t>
            </w:r>
          </w:p>
        </w:tc>
        <w:tc>
          <w:tcPr>
            <w:tcW w:w="249" w:type="pct"/>
            <w:shd w:val="clear" w:color="auto" w:fill="F7CAAC" w:themeFill="accent2" w:themeFillTint="66"/>
          </w:tcPr>
          <w:p w14:paraId="63F8D157" w14:textId="77777777" w:rsidR="00EC62BB" w:rsidRDefault="00EC62BB" w:rsidP="004B6F80">
            <w:pPr>
              <w:jc w:val="right"/>
              <w:rPr>
                <w:sz w:val="18"/>
                <w:szCs w:val="18"/>
              </w:rPr>
            </w:pPr>
            <w:r>
              <w:rPr>
                <w:sz w:val="18"/>
                <w:szCs w:val="18"/>
              </w:rPr>
              <w:t>1.3</w:t>
            </w:r>
          </w:p>
        </w:tc>
        <w:tc>
          <w:tcPr>
            <w:tcW w:w="249" w:type="pct"/>
          </w:tcPr>
          <w:p w14:paraId="5B83D90F" w14:textId="77777777" w:rsidR="00EC62BB" w:rsidRDefault="00EC62BB" w:rsidP="004B6F80">
            <w:pPr>
              <w:jc w:val="right"/>
              <w:rPr>
                <w:sz w:val="18"/>
                <w:szCs w:val="18"/>
              </w:rPr>
            </w:pPr>
            <w:r>
              <w:rPr>
                <w:sz w:val="18"/>
                <w:szCs w:val="18"/>
              </w:rPr>
              <w:t>1.3</w:t>
            </w:r>
          </w:p>
        </w:tc>
        <w:tc>
          <w:tcPr>
            <w:tcW w:w="247" w:type="pct"/>
            <w:shd w:val="clear" w:color="auto" w:fill="F7CAAC" w:themeFill="accent2" w:themeFillTint="66"/>
          </w:tcPr>
          <w:p w14:paraId="6C2B0836" w14:textId="77777777" w:rsidR="00EC62BB" w:rsidRDefault="00EC62BB" w:rsidP="004B6F80">
            <w:pPr>
              <w:jc w:val="right"/>
              <w:rPr>
                <w:sz w:val="18"/>
                <w:szCs w:val="18"/>
              </w:rPr>
            </w:pPr>
            <w:r>
              <w:rPr>
                <w:sz w:val="18"/>
                <w:szCs w:val="18"/>
              </w:rPr>
              <w:t>1.3</w:t>
            </w:r>
          </w:p>
        </w:tc>
      </w:tr>
      <w:tr w:rsidR="00EC62BB" w14:paraId="4C1571D5" w14:textId="77777777" w:rsidTr="00690392">
        <w:tc>
          <w:tcPr>
            <w:tcW w:w="1263" w:type="pct"/>
            <w:gridSpan w:val="2"/>
          </w:tcPr>
          <w:p w14:paraId="3BD76525" w14:textId="77777777" w:rsidR="00EC62BB" w:rsidRPr="00CA7003" w:rsidRDefault="00EC62BB" w:rsidP="004B6F80">
            <w:pPr>
              <w:jc w:val="both"/>
              <w:rPr>
                <w:sz w:val="18"/>
                <w:szCs w:val="18"/>
              </w:rPr>
            </w:pPr>
            <w:r w:rsidRPr="00CA7003">
              <w:rPr>
                <w:sz w:val="18"/>
                <w:szCs w:val="18"/>
              </w:rPr>
              <w:t>NOMBRE DEL ALUMNO:</w:t>
            </w:r>
          </w:p>
        </w:tc>
        <w:tc>
          <w:tcPr>
            <w:tcW w:w="249" w:type="pct"/>
            <w:shd w:val="clear" w:color="auto" w:fill="D9D9D9" w:themeFill="background1" w:themeFillShade="D9"/>
          </w:tcPr>
          <w:p w14:paraId="51501934" w14:textId="77777777" w:rsidR="00EC62BB" w:rsidRDefault="00EC62BB" w:rsidP="004B6F80">
            <w:pPr>
              <w:jc w:val="center"/>
              <w:rPr>
                <w:sz w:val="18"/>
                <w:szCs w:val="18"/>
              </w:rPr>
            </w:pPr>
            <w:r>
              <w:rPr>
                <w:sz w:val="18"/>
                <w:szCs w:val="18"/>
              </w:rPr>
              <w:t>1</w:t>
            </w:r>
          </w:p>
        </w:tc>
        <w:tc>
          <w:tcPr>
            <w:tcW w:w="249" w:type="pct"/>
            <w:shd w:val="clear" w:color="auto" w:fill="FFFFFF" w:themeFill="background1"/>
          </w:tcPr>
          <w:p w14:paraId="08E3B4CA" w14:textId="77777777" w:rsidR="00EC62BB" w:rsidRDefault="00EC62BB" w:rsidP="004B6F80">
            <w:pPr>
              <w:jc w:val="center"/>
              <w:rPr>
                <w:sz w:val="18"/>
                <w:szCs w:val="18"/>
              </w:rPr>
            </w:pPr>
            <w:r>
              <w:rPr>
                <w:sz w:val="18"/>
                <w:szCs w:val="18"/>
              </w:rPr>
              <w:t>2</w:t>
            </w:r>
          </w:p>
        </w:tc>
        <w:tc>
          <w:tcPr>
            <w:tcW w:w="249" w:type="pct"/>
            <w:gridSpan w:val="2"/>
            <w:shd w:val="clear" w:color="auto" w:fill="D9D9D9" w:themeFill="background1" w:themeFillShade="D9"/>
          </w:tcPr>
          <w:p w14:paraId="229B5525" w14:textId="77777777" w:rsidR="00EC62BB" w:rsidRDefault="00EC62BB" w:rsidP="004B6F80">
            <w:pPr>
              <w:jc w:val="center"/>
              <w:rPr>
                <w:sz w:val="18"/>
                <w:szCs w:val="18"/>
              </w:rPr>
            </w:pPr>
            <w:r>
              <w:rPr>
                <w:sz w:val="18"/>
                <w:szCs w:val="18"/>
              </w:rPr>
              <w:t>3</w:t>
            </w:r>
          </w:p>
        </w:tc>
        <w:tc>
          <w:tcPr>
            <w:tcW w:w="249" w:type="pct"/>
            <w:shd w:val="clear" w:color="auto" w:fill="FFFFFF" w:themeFill="background1"/>
          </w:tcPr>
          <w:p w14:paraId="3C1E22EA" w14:textId="77777777" w:rsidR="00EC62BB" w:rsidRDefault="00EC62BB" w:rsidP="004B6F80">
            <w:pPr>
              <w:jc w:val="center"/>
              <w:rPr>
                <w:sz w:val="18"/>
                <w:szCs w:val="18"/>
              </w:rPr>
            </w:pPr>
            <w:r>
              <w:rPr>
                <w:sz w:val="18"/>
                <w:szCs w:val="18"/>
              </w:rPr>
              <w:t>4</w:t>
            </w:r>
          </w:p>
        </w:tc>
        <w:tc>
          <w:tcPr>
            <w:tcW w:w="254" w:type="pct"/>
            <w:shd w:val="clear" w:color="auto" w:fill="D9D9D9" w:themeFill="background1" w:themeFillShade="D9"/>
          </w:tcPr>
          <w:p w14:paraId="6B2E46DE" w14:textId="77777777" w:rsidR="00EC62BB" w:rsidRDefault="00EC62BB" w:rsidP="004B6F80">
            <w:pPr>
              <w:jc w:val="center"/>
              <w:rPr>
                <w:sz w:val="18"/>
                <w:szCs w:val="18"/>
              </w:rPr>
            </w:pPr>
            <w:r>
              <w:rPr>
                <w:sz w:val="18"/>
                <w:szCs w:val="18"/>
              </w:rPr>
              <w:t>5</w:t>
            </w:r>
          </w:p>
        </w:tc>
        <w:tc>
          <w:tcPr>
            <w:tcW w:w="248" w:type="pct"/>
          </w:tcPr>
          <w:p w14:paraId="6961A703" w14:textId="77777777" w:rsidR="00EC62BB" w:rsidRDefault="00EC62BB" w:rsidP="004B6F80">
            <w:pPr>
              <w:jc w:val="center"/>
              <w:rPr>
                <w:sz w:val="18"/>
                <w:szCs w:val="18"/>
              </w:rPr>
            </w:pPr>
            <w:r>
              <w:rPr>
                <w:sz w:val="18"/>
                <w:szCs w:val="18"/>
              </w:rPr>
              <w:t>1</w:t>
            </w:r>
          </w:p>
        </w:tc>
        <w:tc>
          <w:tcPr>
            <w:tcW w:w="249" w:type="pct"/>
            <w:shd w:val="clear" w:color="auto" w:fill="B4C6E7" w:themeFill="accent1" w:themeFillTint="66"/>
          </w:tcPr>
          <w:p w14:paraId="6250FB60" w14:textId="77777777" w:rsidR="00EC62BB" w:rsidRDefault="00EC62BB" w:rsidP="004B6F80">
            <w:pPr>
              <w:jc w:val="center"/>
              <w:rPr>
                <w:sz w:val="18"/>
                <w:szCs w:val="18"/>
              </w:rPr>
            </w:pPr>
            <w:r>
              <w:rPr>
                <w:sz w:val="18"/>
                <w:szCs w:val="18"/>
              </w:rPr>
              <w:t>2</w:t>
            </w:r>
          </w:p>
        </w:tc>
        <w:tc>
          <w:tcPr>
            <w:tcW w:w="249" w:type="pct"/>
          </w:tcPr>
          <w:p w14:paraId="57C8712F" w14:textId="77777777" w:rsidR="00EC62BB" w:rsidRDefault="00EC62BB" w:rsidP="004B6F80">
            <w:pPr>
              <w:jc w:val="center"/>
              <w:rPr>
                <w:sz w:val="18"/>
                <w:szCs w:val="18"/>
              </w:rPr>
            </w:pPr>
            <w:r>
              <w:rPr>
                <w:sz w:val="18"/>
                <w:szCs w:val="18"/>
              </w:rPr>
              <w:t>3</w:t>
            </w:r>
          </w:p>
        </w:tc>
        <w:tc>
          <w:tcPr>
            <w:tcW w:w="248" w:type="pct"/>
            <w:shd w:val="clear" w:color="auto" w:fill="B4C6E7" w:themeFill="accent1" w:themeFillTint="66"/>
          </w:tcPr>
          <w:p w14:paraId="3FAAF3B6" w14:textId="77777777" w:rsidR="00EC62BB" w:rsidRDefault="00EC62BB" w:rsidP="004B6F80">
            <w:pPr>
              <w:jc w:val="center"/>
              <w:rPr>
                <w:sz w:val="18"/>
                <w:szCs w:val="18"/>
              </w:rPr>
            </w:pPr>
            <w:r>
              <w:rPr>
                <w:sz w:val="18"/>
                <w:szCs w:val="18"/>
              </w:rPr>
              <w:t>4</w:t>
            </w:r>
          </w:p>
        </w:tc>
        <w:tc>
          <w:tcPr>
            <w:tcW w:w="251" w:type="pct"/>
            <w:gridSpan w:val="3"/>
          </w:tcPr>
          <w:p w14:paraId="1C546C94" w14:textId="77777777" w:rsidR="00EC62BB" w:rsidRDefault="00EC62BB" w:rsidP="004B6F80">
            <w:pPr>
              <w:jc w:val="center"/>
              <w:rPr>
                <w:sz w:val="18"/>
                <w:szCs w:val="18"/>
              </w:rPr>
            </w:pPr>
            <w:r>
              <w:rPr>
                <w:sz w:val="18"/>
                <w:szCs w:val="18"/>
              </w:rPr>
              <w:t>5</w:t>
            </w:r>
          </w:p>
        </w:tc>
        <w:tc>
          <w:tcPr>
            <w:tcW w:w="249" w:type="pct"/>
            <w:shd w:val="clear" w:color="auto" w:fill="F7CAAC" w:themeFill="accent2" w:themeFillTint="66"/>
          </w:tcPr>
          <w:p w14:paraId="6DD62CF9" w14:textId="77777777" w:rsidR="00EC62BB" w:rsidRDefault="00EC62BB" w:rsidP="004B6F80">
            <w:pPr>
              <w:jc w:val="center"/>
              <w:rPr>
                <w:sz w:val="18"/>
                <w:szCs w:val="18"/>
              </w:rPr>
            </w:pPr>
            <w:r>
              <w:rPr>
                <w:sz w:val="18"/>
                <w:szCs w:val="18"/>
              </w:rPr>
              <w:t>1</w:t>
            </w:r>
          </w:p>
        </w:tc>
        <w:tc>
          <w:tcPr>
            <w:tcW w:w="248" w:type="pct"/>
            <w:gridSpan w:val="2"/>
          </w:tcPr>
          <w:p w14:paraId="4C884A09" w14:textId="77777777" w:rsidR="00EC62BB" w:rsidRDefault="00EC62BB" w:rsidP="004B6F80">
            <w:pPr>
              <w:jc w:val="center"/>
              <w:rPr>
                <w:sz w:val="18"/>
                <w:szCs w:val="18"/>
              </w:rPr>
            </w:pPr>
            <w:r>
              <w:rPr>
                <w:sz w:val="18"/>
                <w:szCs w:val="18"/>
              </w:rPr>
              <w:t>2</w:t>
            </w:r>
          </w:p>
        </w:tc>
        <w:tc>
          <w:tcPr>
            <w:tcW w:w="249" w:type="pct"/>
            <w:shd w:val="clear" w:color="auto" w:fill="F7CAAC" w:themeFill="accent2" w:themeFillTint="66"/>
          </w:tcPr>
          <w:p w14:paraId="238D2598" w14:textId="77777777" w:rsidR="00EC62BB" w:rsidRDefault="00EC62BB" w:rsidP="004B6F80">
            <w:pPr>
              <w:jc w:val="center"/>
              <w:rPr>
                <w:sz w:val="18"/>
                <w:szCs w:val="18"/>
              </w:rPr>
            </w:pPr>
            <w:r>
              <w:rPr>
                <w:sz w:val="18"/>
                <w:szCs w:val="18"/>
              </w:rPr>
              <w:t>3</w:t>
            </w:r>
          </w:p>
        </w:tc>
        <w:tc>
          <w:tcPr>
            <w:tcW w:w="249" w:type="pct"/>
          </w:tcPr>
          <w:p w14:paraId="78E80864" w14:textId="77777777" w:rsidR="00EC62BB" w:rsidRDefault="00EC62BB" w:rsidP="004B6F80">
            <w:pPr>
              <w:jc w:val="center"/>
              <w:rPr>
                <w:sz w:val="18"/>
                <w:szCs w:val="18"/>
              </w:rPr>
            </w:pPr>
            <w:r>
              <w:rPr>
                <w:sz w:val="18"/>
                <w:szCs w:val="18"/>
              </w:rPr>
              <w:t>4</w:t>
            </w:r>
          </w:p>
        </w:tc>
        <w:tc>
          <w:tcPr>
            <w:tcW w:w="247" w:type="pct"/>
            <w:shd w:val="clear" w:color="auto" w:fill="F7CAAC" w:themeFill="accent2" w:themeFillTint="66"/>
          </w:tcPr>
          <w:p w14:paraId="7896CBCD" w14:textId="77777777" w:rsidR="00EC62BB" w:rsidRDefault="00EC62BB" w:rsidP="004B6F80">
            <w:pPr>
              <w:jc w:val="center"/>
              <w:rPr>
                <w:sz w:val="18"/>
                <w:szCs w:val="18"/>
              </w:rPr>
            </w:pPr>
            <w:r>
              <w:rPr>
                <w:sz w:val="18"/>
                <w:szCs w:val="18"/>
              </w:rPr>
              <w:t>5</w:t>
            </w:r>
          </w:p>
        </w:tc>
      </w:tr>
      <w:tr w:rsidR="00EC62BB" w14:paraId="76DE963F" w14:textId="77777777" w:rsidTr="00690392">
        <w:tc>
          <w:tcPr>
            <w:tcW w:w="1263" w:type="pct"/>
            <w:gridSpan w:val="2"/>
          </w:tcPr>
          <w:p w14:paraId="6DBCC3AE" w14:textId="77777777" w:rsidR="00EC62BB" w:rsidRPr="00CA7003" w:rsidRDefault="00EC62BB" w:rsidP="004B6F80">
            <w:pPr>
              <w:jc w:val="both"/>
              <w:rPr>
                <w:sz w:val="18"/>
                <w:szCs w:val="18"/>
              </w:rPr>
            </w:pPr>
            <w:r w:rsidRPr="00CA7003">
              <w:rPr>
                <w:sz w:val="18"/>
                <w:szCs w:val="18"/>
              </w:rPr>
              <w:t>GALICIA VALLE MONICA DEYANIRA</w:t>
            </w:r>
          </w:p>
        </w:tc>
        <w:tc>
          <w:tcPr>
            <w:tcW w:w="249" w:type="pct"/>
            <w:shd w:val="clear" w:color="auto" w:fill="D9D9D9" w:themeFill="background1" w:themeFillShade="D9"/>
          </w:tcPr>
          <w:p w14:paraId="7DABD91A" w14:textId="77777777" w:rsidR="00EC62BB" w:rsidRDefault="00EC62BB" w:rsidP="004B6F80">
            <w:pPr>
              <w:jc w:val="both"/>
              <w:rPr>
                <w:sz w:val="18"/>
                <w:szCs w:val="18"/>
              </w:rPr>
            </w:pPr>
            <w:r>
              <w:rPr>
                <w:sz w:val="18"/>
                <w:szCs w:val="18"/>
              </w:rPr>
              <w:t>P</w:t>
            </w:r>
          </w:p>
        </w:tc>
        <w:tc>
          <w:tcPr>
            <w:tcW w:w="249" w:type="pct"/>
            <w:shd w:val="clear" w:color="auto" w:fill="FFFFFF" w:themeFill="background1"/>
          </w:tcPr>
          <w:p w14:paraId="44B4B40E" w14:textId="77777777" w:rsidR="00EC62BB" w:rsidRDefault="00EC62BB" w:rsidP="004B6F80">
            <w:pPr>
              <w:jc w:val="both"/>
              <w:rPr>
                <w:sz w:val="18"/>
                <w:szCs w:val="18"/>
              </w:rPr>
            </w:pPr>
            <w:r>
              <w:rPr>
                <w:sz w:val="18"/>
                <w:szCs w:val="18"/>
              </w:rPr>
              <w:t>P</w:t>
            </w:r>
          </w:p>
        </w:tc>
        <w:tc>
          <w:tcPr>
            <w:tcW w:w="249" w:type="pct"/>
            <w:gridSpan w:val="2"/>
            <w:shd w:val="clear" w:color="auto" w:fill="D9D9D9" w:themeFill="background1" w:themeFillShade="D9"/>
          </w:tcPr>
          <w:p w14:paraId="636C4F6E" w14:textId="77777777" w:rsidR="00EC62BB" w:rsidRDefault="00EC62BB" w:rsidP="004B6F80">
            <w:pPr>
              <w:jc w:val="both"/>
              <w:rPr>
                <w:sz w:val="18"/>
                <w:szCs w:val="18"/>
              </w:rPr>
            </w:pPr>
          </w:p>
        </w:tc>
        <w:tc>
          <w:tcPr>
            <w:tcW w:w="249" w:type="pct"/>
            <w:shd w:val="clear" w:color="auto" w:fill="FFFFFF" w:themeFill="background1"/>
          </w:tcPr>
          <w:p w14:paraId="4D3020B4" w14:textId="77777777" w:rsidR="00EC62BB" w:rsidRDefault="00EC62BB" w:rsidP="004B6F80">
            <w:pPr>
              <w:jc w:val="both"/>
              <w:rPr>
                <w:sz w:val="18"/>
                <w:szCs w:val="18"/>
              </w:rPr>
            </w:pPr>
          </w:p>
        </w:tc>
        <w:tc>
          <w:tcPr>
            <w:tcW w:w="254" w:type="pct"/>
            <w:shd w:val="clear" w:color="auto" w:fill="D9D9D9" w:themeFill="background1" w:themeFillShade="D9"/>
          </w:tcPr>
          <w:p w14:paraId="4A6368E4" w14:textId="77777777" w:rsidR="00EC62BB" w:rsidRDefault="00EC62BB" w:rsidP="004B6F80">
            <w:pPr>
              <w:jc w:val="both"/>
              <w:rPr>
                <w:sz w:val="18"/>
                <w:szCs w:val="18"/>
              </w:rPr>
            </w:pPr>
          </w:p>
        </w:tc>
        <w:tc>
          <w:tcPr>
            <w:tcW w:w="248" w:type="pct"/>
          </w:tcPr>
          <w:p w14:paraId="62BBC1F3" w14:textId="77777777" w:rsidR="00EC62BB" w:rsidRDefault="00EC62BB" w:rsidP="004B6F80">
            <w:pPr>
              <w:jc w:val="both"/>
              <w:rPr>
                <w:sz w:val="18"/>
                <w:szCs w:val="18"/>
              </w:rPr>
            </w:pPr>
          </w:p>
        </w:tc>
        <w:tc>
          <w:tcPr>
            <w:tcW w:w="249" w:type="pct"/>
            <w:shd w:val="clear" w:color="auto" w:fill="B4C6E7" w:themeFill="accent1" w:themeFillTint="66"/>
          </w:tcPr>
          <w:p w14:paraId="580C8049" w14:textId="77777777" w:rsidR="00EC62BB" w:rsidRDefault="00EC62BB" w:rsidP="004B6F80">
            <w:pPr>
              <w:jc w:val="both"/>
              <w:rPr>
                <w:sz w:val="18"/>
                <w:szCs w:val="18"/>
              </w:rPr>
            </w:pPr>
          </w:p>
        </w:tc>
        <w:tc>
          <w:tcPr>
            <w:tcW w:w="249" w:type="pct"/>
          </w:tcPr>
          <w:p w14:paraId="72A257C5" w14:textId="77777777" w:rsidR="00EC62BB" w:rsidRDefault="00EC62BB" w:rsidP="004B6F80">
            <w:pPr>
              <w:jc w:val="both"/>
              <w:rPr>
                <w:sz w:val="18"/>
                <w:szCs w:val="18"/>
              </w:rPr>
            </w:pPr>
            <w:r>
              <w:rPr>
                <w:sz w:val="18"/>
                <w:szCs w:val="18"/>
              </w:rPr>
              <w:t>P</w:t>
            </w:r>
          </w:p>
        </w:tc>
        <w:tc>
          <w:tcPr>
            <w:tcW w:w="248" w:type="pct"/>
            <w:shd w:val="clear" w:color="auto" w:fill="B4C6E7" w:themeFill="accent1" w:themeFillTint="66"/>
          </w:tcPr>
          <w:p w14:paraId="590E05F1" w14:textId="77777777" w:rsidR="00EC62BB" w:rsidRDefault="00EC62BB" w:rsidP="004B6F80">
            <w:pPr>
              <w:jc w:val="both"/>
              <w:rPr>
                <w:sz w:val="18"/>
                <w:szCs w:val="18"/>
              </w:rPr>
            </w:pPr>
          </w:p>
        </w:tc>
        <w:tc>
          <w:tcPr>
            <w:tcW w:w="251" w:type="pct"/>
            <w:gridSpan w:val="3"/>
          </w:tcPr>
          <w:p w14:paraId="0A06E59E" w14:textId="77777777" w:rsidR="00EC62BB" w:rsidRDefault="00EC62BB" w:rsidP="004B6F80">
            <w:pPr>
              <w:jc w:val="both"/>
              <w:rPr>
                <w:sz w:val="18"/>
                <w:szCs w:val="18"/>
              </w:rPr>
            </w:pPr>
          </w:p>
        </w:tc>
        <w:tc>
          <w:tcPr>
            <w:tcW w:w="249" w:type="pct"/>
            <w:shd w:val="clear" w:color="auto" w:fill="F7CAAC" w:themeFill="accent2" w:themeFillTint="66"/>
          </w:tcPr>
          <w:p w14:paraId="45A38390" w14:textId="77777777" w:rsidR="00EC62BB" w:rsidRDefault="00EC62BB" w:rsidP="004B6F80">
            <w:pPr>
              <w:jc w:val="both"/>
              <w:rPr>
                <w:sz w:val="18"/>
                <w:szCs w:val="18"/>
              </w:rPr>
            </w:pPr>
          </w:p>
        </w:tc>
        <w:tc>
          <w:tcPr>
            <w:tcW w:w="248" w:type="pct"/>
            <w:gridSpan w:val="2"/>
          </w:tcPr>
          <w:p w14:paraId="2CFB08C0" w14:textId="77777777" w:rsidR="00EC62BB" w:rsidRDefault="00EC62BB" w:rsidP="004B6F80">
            <w:pPr>
              <w:jc w:val="both"/>
              <w:rPr>
                <w:sz w:val="18"/>
                <w:szCs w:val="18"/>
              </w:rPr>
            </w:pPr>
          </w:p>
        </w:tc>
        <w:tc>
          <w:tcPr>
            <w:tcW w:w="249" w:type="pct"/>
            <w:shd w:val="clear" w:color="auto" w:fill="F7CAAC" w:themeFill="accent2" w:themeFillTint="66"/>
          </w:tcPr>
          <w:p w14:paraId="358B74A2" w14:textId="77777777" w:rsidR="00EC62BB" w:rsidRDefault="00EC62BB" w:rsidP="004B6F80">
            <w:pPr>
              <w:jc w:val="both"/>
              <w:rPr>
                <w:sz w:val="18"/>
                <w:szCs w:val="18"/>
              </w:rPr>
            </w:pPr>
          </w:p>
        </w:tc>
        <w:tc>
          <w:tcPr>
            <w:tcW w:w="249" w:type="pct"/>
          </w:tcPr>
          <w:p w14:paraId="42063E3F" w14:textId="77777777" w:rsidR="00EC62BB" w:rsidRDefault="00EC62BB" w:rsidP="004B6F80">
            <w:pPr>
              <w:jc w:val="both"/>
              <w:rPr>
                <w:sz w:val="18"/>
                <w:szCs w:val="18"/>
              </w:rPr>
            </w:pPr>
            <w:r>
              <w:rPr>
                <w:sz w:val="18"/>
                <w:szCs w:val="18"/>
              </w:rPr>
              <w:t>P</w:t>
            </w:r>
          </w:p>
        </w:tc>
        <w:tc>
          <w:tcPr>
            <w:tcW w:w="247" w:type="pct"/>
            <w:shd w:val="clear" w:color="auto" w:fill="F7CAAC" w:themeFill="accent2" w:themeFillTint="66"/>
          </w:tcPr>
          <w:p w14:paraId="048ED719" w14:textId="77777777" w:rsidR="00EC62BB" w:rsidRDefault="00EC62BB" w:rsidP="004B6F80">
            <w:pPr>
              <w:jc w:val="both"/>
              <w:rPr>
                <w:sz w:val="18"/>
                <w:szCs w:val="18"/>
              </w:rPr>
            </w:pPr>
            <w:r>
              <w:rPr>
                <w:sz w:val="18"/>
                <w:szCs w:val="18"/>
              </w:rPr>
              <w:t>P</w:t>
            </w:r>
          </w:p>
        </w:tc>
      </w:tr>
      <w:tr w:rsidR="00EC62BB" w14:paraId="7012E0B0" w14:textId="77777777" w:rsidTr="00690392">
        <w:tc>
          <w:tcPr>
            <w:tcW w:w="1263" w:type="pct"/>
            <w:gridSpan w:val="2"/>
          </w:tcPr>
          <w:p w14:paraId="5436E99E" w14:textId="77777777" w:rsidR="00EC62BB" w:rsidRPr="00CA7003" w:rsidRDefault="00EC62BB" w:rsidP="004B6F80">
            <w:pPr>
              <w:jc w:val="both"/>
              <w:rPr>
                <w:sz w:val="18"/>
                <w:szCs w:val="18"/>
              </w:rPr>
            </w:pPr>
            <w:r w:rsidRPr="00CA7003">
              <w:rPr>
                <w:sz w:val="18"/>
                <w:szCs w:val="18"/>
              </w:rPr>
              <w:t>VILCHIS GUEVARA RUPERTO</w:t>
            </w:r>
          </w:p>
        </w:tc>
        <w:tc>
          <w:tcPr>
            <w:tcW w:w="249" w:type="pct"/>
            <w:shd w:val="clear" w:color="auto" w:fill="D9D9D9" w:themeFill="background1" w:themeFillShade="D9"/>
          </w:tcPr>
          <w:p w14:paraId="59AD409E" w14:textId="77777777" w:rsidR="00EC62BB" w:rsidRDefault="00EC62BB" w:rsidP="004B6F80">
            <w:pPr>
              <w:jc w:val="both"/>
              <w:rPr>
                <w:sz w:val="18"/>
                <w:szCs w:val="18"/>
              </w:rPr>
            </w:pPr>
          </w:p>
        </w:tc>
        <w:tc>
          <w:tcPr>
            <w:tcW w:w="249" w:type="pct"/>
            <w:shd w:val="clear" w:color="auto" w:fill="FFFFFF" w:themeFill="background1"/>
          </w:tcPr>
          <w:p w14:paraId="6694CEA7" w14:textId="77777777" w:rsidR="00EC62BB" w:rsidRDefault="00EC62BB" w:rsidP="004B6F80">
            <w:pPr>
              <w:jc w:val="both"/>
              <w:rPr>
                <w:sz w:val="18"/>
                <w:szCs w:val="18"/>
              </w:rPr>
            </w:pPr>
          </w:p>
        </w:tc>
        <w:tc>
          <w:tcPr>
            <w:tcW w:w="249" w:type="pct"/>
            <w:gridSpan w:val="2"/>
            <w:shd w:val="clear" w:color="auto" w:fill="D9D9D9" w:themeFill="background1" w:themeFillShade="D9"/>
          </w:tcPr>
          <w:p w14:paraId="75C8D407" w14:textId="77777777" w:rsidR="00EC62BB" w:rsidRDefault="00EC62BB" w:rsidP="004B6F80">
            <w:pPr>
              <w:jc w:val="both"/>
              <w:rPr>
                <w:sz w:val="18"/>
                <w:szCs w:val="18"/>
              </w:rPr>
            </w:pPr>
          </w:p>
        </w:tc>
        <w:tc>
          <w:tcPr>
            <w:tcW w:w="249" w:type="pct"/>
            <w:shd w:val="clear" w:color="auto" w:fill="FFFFFF" w:themeFill="background1"/>
          </w:tcPr>
          <w:p w14:paraId="347AF7F2" w14:textId="77777777" w:rsidR="00EC62BB" w:rsidRDefault="00EC62BB" w:rsidP="004B6F80">
            <w:pPr>
              <w:jc w:val="both"/>
              <w:rPr>
                <w:sz w:val="18"/>
                <w:szCs w:val="18"/>
              </w:rPr>
            </w:pPr>
          </w:p>
        </w:tc>
        <w:tc>
          <w:tcPr>
            <w:tcW w:w="254" w:type="pct"/>
            <w:shd w:val="clear" w:color="auto" w:fill="D9D9D9" w:themeFill="background1" w:themeFillShade="D9"/>
          </w:tcPr>
          <w:p w14:paraId="6C86CBDD" w14:textId="77777777" w:rsidR="00EC62BB" w:rsidRDefault="00EC62BB" w:rsidP="004B6F80">
            <w:pPr>
              <w:jc w:val="both"/>
              <w:rPr>
                <w:sz w:val="18"/>
                <w:szCs w:val="18"/>
              </w:rPr>
            </w:pPr>
            <w:r>
              <w:rPr>
                <w:sz w:val="18"/>
                <w:szCs w:val="18"/>
              </w:rPr>
              <w:t>P</w:t>
            </w:r>
          </w:p>
        </w:tc>
        <w:tc>
          <w:tcPr>
            <w:tcW w:w="248" w:type="pct"/>
          </w:tcPr>
          <w:p w14:paraId="0A47CC08" w14:textId="77777777" w:rsidR="00EC62BB" w:rsidRDefault="00EC62BB" w:rsidP="004B6F80">
            <w:pPr>
              <w:jc w:val="both"/>
              <w:rPr>
                <w:sz w:val="18"/>
                <w:szCs w:val="18"/>
              </w:rPr>
            </w:pPr>
            <w:r>
              <w:rPr>
                <w:sz w:val="18"/>
                <w:szCs w:val="18"/>
              </w:rPr>
              <w:t>P</w:t>
            </w:r>
          </w:p>
        </w:tc>
        <w:tc>
          <w:tcPr>
            <w:tcW w:w="249" w:type="pct"/>
            <w:shd w:val="clear" w:color="auto" w:fill="B4C6E7" w:themeFill="accent1" w:themeFillTint="66"/>
          </w:tcPr>
          <w:p w14:paraId="7F6B145C" w14:textId="77777777" w:rsidR="00EC62BB" w:rsidRDefault="00EC62BB" w:rsidP="004B6F80">
            <w:pPr>
              <w:jc w:val="both"/>
              <w:rPr>
                <w:sz w:val="18"/>
                <w:szCs w:val="18"/>
              </w:rPr>
            </w:pPr>
            <w:r>
              <w:rPr>
                <w:sz w:val="18"/>
                <w:szCs w:val="18"/>
              </w:rPr>
              <w:t>P</w:t>
            </w:r>
          </w:p>
        </w:tc>
        <w:tc>
          <w:tcPr>
            <w:tcW w:w="249" w:type="pct"/>
          </w:tcPr>
          <w:p w14:paraId="49F91C3C" w14:textId="77777777" w:rsidR="00EC62BB" w:rsidRDefault="00EC62BB" w:rsidP="004B6F80">
            <w:pPr>
              <w:jc w:val="both"/>
              <w:rPr>
                <w:sz w:val="18"/>
                <w:szCs w:val="18"/>
              </w:rPr>
            </w:pPr>
            <w:r>
              <w:rPr>
                <w:sz w:val="18"/>
                <w:szCs w:val="18"/>
              </w:rPr>
              <w:t>P</w:t>
            </w:r>
          </w:p>
        </w:tc>
        <w:tc>
          <w:tcPr>
            <w:tcW w:w="248" w:type="pct"/>
            <w:shd w:val="clear" w:color="auto" w:fill="B4C6E7" w:themeFill="accent1" w:themeFillTint="66"/>
          </w:tcPr>
          <w:p w14:paraId="74BD0BBA" w14:textId="77777777" w:rsidR="00EC62BB" w:rsidRDefault="00EC62BB" w:rsidP="004B6F80">
            <w:pPr>
              <w:jc w:val="both"/>
              <w:rPr>
                <w:sz w:val="18"/>
                <w:szCs w:val="18"/>
              </w:rPr>
            </w:pPr>
            <w:r>
              <w:rPr>
                <w:sz w:val="18"/>
                <w:szCs w:val="18"/>
              </w:rPr>
              <w:t>P</w:t>
            </w:r>
          </w:p>
        </w:tc>
        <w:tc>
          <w:tcPr>
            <w:tcW w:w="251" w:type="pct"/>
            <w:gridSpan w:val="3"/>
          </w:tcPr>
          <w:p w14:paraId="1377C7EC" w14:textId="77777777" w:rsidR="00EC62BB" w:rsidRDefault="00EC62BB" w:rsidP="004B6F80">
            <w:pPr>
              <w:jc w:val="both"/>
              <w:rPr>
                <w:sz w:val="18"/>
                <w:szCs w:val="18"/>
              </w:rPr>
            </w:pPr>
          </w:p>
        </w:tc>
        <w:tc>
          <w:tcPr>
            <w:tcW w:w="249" w:type="pct"/>
            <w:shd w:val="clear" w:color="auto" w:fill="F7CAAC" w:themeFill="accent2" w:themeFillTint="66"/>
          </w:tcPr>
          <w:p w14:paraId="753D6B31" w14:textId="77777777" w:rsidR="00EC62BB" w:rsidRDefault="00EC62BB" w:rsidP="004B6F80">
            <w:pPr>
              <w:jc w:val="both"/>
              <w:rPr>
                <w:sz w:val="18"/>
                <w:szCs w:val="18"/>
              </w:rPr>
            </w:pPr>
          </w:p>
        </w:tc>
        <w:tc>
          <w:tcPr>
            <w:tcW w:w="248" w:type="pct"/>
            <w:gridSpan w:val="2"/>
          </w:tcPr>
          <w:p w14:paraId="50463B6C" w14:textId="77777777" w:rsidR="00EC62BB" w:rsidRDefault="00EC62BB" w:rsidP="004B6F80">
            <w:pPr>
              <w:jc w:val="both"/>
              <w:rPr>
                <w:sz w:val="18"/>
                <w:szCs w:val="18"/>
              </w:rPr>
            </w:pPr>
          </w:p>
        </w:tc>
        <w:tc>
          <w:tcPr>
            <w:tcW w:w="249" w:type="pct"/>
            <w:shd w:val="clear" w:color="auto" w:fill="F7CAAC" w:themeFill="accent2" w:themeFillTint="66"/>
          </w:tcPr>
          <w:p w14:paraId="31628B8E" w14:textId="77777777" w:rsidR="00EC62BB" w:rsidRDefault="00EC62BB" w:rsidP="004B6F80">
            <w:pPr>
              <w:jc w:val="both"/>
              <w:rPr>
                <w:sz w:val="18"/>
                <w:szCs w:val="18"/>
              </w:rPr>
            </w:pPr>
          </w:p>
        </w:tc>
        <w:tc>
          <w:tcPr>
            <w:tcW w:w="249" w:type="pct"/>
          </w:tcPr>
          <w:p w14:paraId="2C90A0F3" w14:textId="77777777" w:rsidR="00EC62BB" w:rsidRDefault="00EC62BB" w:rsidP="004B6F80">
            <w:pPr>
              <w:jc w:val="both"/>
              <w:rPr>
                <w:sz w:val="18"/>
                <w:szCs w:val="18"/>
              </w:rPr>
            </w:pPr>
          </w:p>
        </w:tc>
        <w:tc>
          <w:tcPr>
            <w:tcW w:w="247" w:type="pct"/>
            <w:shd w:val="clear" w:color="auto" w:fill="F7CAAC" w:themeFill="accent2" w:themeFillTint="66"/>
          </w:tcPr>
          <w:p w14:paraId="437B665D" w14:textId="77777777" w:rsidR="00EC62BB" w:rsidRDefault="00EC62BB" w:rsidP="004B6F80">
            <w:pPr>
              <w:jc w:val="both"/>
              <w:rPr>
                <w:sz w:val="18"/>
                <w:szCs w:val="18"/>
              </w:rPr>
            </w:pPr>
          </w:p>
        </w:tc>
      </w:tr>
      <w:tr w:rsidR="00EC62BB" w14:paraId="44E1400E" w14:textId="77777777" w:rsidTr="00690392">
        <w:tc>
          <w:tcPr>
            <w:tcW w:w="1263" w:type="pct"/>
            <w:gridSpan w:val="2"/>
          </w:tcPr>
          <w:p w14:paraId="1F42B727" w14:textId="77777777" w:rsidR="00EC62BB" w:rsidRDefault="00EC62BB" w:rsidP="004B6F80">
            <w:pPr>
              <w:jc w:val="both"/>
              <w:rPr>
                <w:color w:val="FFFFFF" w:themeColor="background1"/>
                <w:sz w:val="18"/>
                <w:szCs w:val="18"/>
              </w:rPr>
            </w:pPr>
          </w:p>
        </w:tc>
        <w:tc>
          <w:tcPr>
            <w:tcW w:w="249" w:type="pct"/>
            <w:shd w:val="clear" w:color="auto" w:fill="D9D9D9" w:themeFill="background1" w:themeFillShade="D9"/>
          </w:tcPr>
          <w:p w14:paraId="5D790658" w14:textId="77777777" w:rsidR="00EC62BB" w:rsidRDefault="00EC62BB" w:rsidP="004B6F80">
            <w:pPr>
              <w:jc w:val="both"/>
              <w:rPr>
                <w:sz w:val="18"/>
                <w:szCs w:val="18"/>
              </w:rPr>
            </w:pPr>
          </w:p>
        </w:tc>
        <w:tc>
          <w:tcPr>
            <w:tcW w:w="249" w:type="pct"/>
            <w:shd w:val="clear" w:color="auto" w:fill="FFFFFF" w:themeFill="background1"/>
          </w:tcPr>
          <w:p w14:paraId="06F53A22" w14:textId="77777777" w:rsidR="00EC62BB" w:rsidRDefault="00EC62BB" w:rsidP="004B6F80">
            <w:pPr>
              <w:jc w:val="both"/>
              <w:rPr>
                <w:sz w:val="18"/>
                <w:szCs w:val="18"/>
              </w:rPr>
            </w:pPr>
          </w:p>
        </w:tc>
        <w:tc>
          <w:tcPr>
            <w:tcW w:w="249" w:type="pct"/>
            <w:gridSpan w:val="2"/>
            <w:shd w:val="clear" w:color="auto" w:fill="D9D9D9" w:themeFill="background1" w:themeFillShade="D9"/>
          </w:tcPr>
          <w:p w14:paraId="08C3EDDE" w14:textId="77777777" w:rsidR="00EC62BB" w:rsidRDefault="00EC62BB" w:rsidP="004B6F80">
            <w:pPr>
              <w:jc w:val="both"/>
              <w:rPr>
                <w:sz w:val="18"/>
                <w:szCs w:val="18"/>
              </w:rPr>
            </w:pPr>
          </w:p>
        </w:tc>
        <w:tc>
          <w:tcPr>
            <w:tcW w:w="249" w:type="pct"/>
            <w:shd w:val="clear" w:color="auto" w:fill="FFFFFF" w:themeFill="background1"/>
          </w:tcPr>
          <w:p w14:paraId="5F890403" w14:textId="77777777" w:rsidR="00EC62BB" w:rsidRDefault="00EC62BB" w:rsidP="004B6F80">
            <w:pPr>
              <w:jc w:val="both"/>
              <w:rPr>
                <w:sz w:val="18"/>
                <w:szCs w:val="18"/>
              </w:rPr>
            </w:pPr>
          </w:p>
        </w:tc>
        <w:tc>
          <w:tcPr>
            <w:tcW w:w="254" w:type="pct"/>
            <w:shd w:val="clear" w:color="auto" w:fill="D9D9D9" w:themeFill="background1" w:themeFillShade="D9"/>
          </w:tcPr>
          <w:p w14:paraId="266BC0EE" w14:textId="77777777" w:rsidR="00EC62BB" w:rsidRDefault="00EC62BB" w:rsidP="004B6F80">
            <w:pPr>
              <w:jc w:val="both"/>
              <w:rPr>
                <w:sz w:val="18"/>
                <w:szCs w:val="18"/>
              </w:rPr>
            </w:pPr>
          </w:p>
        </w:tc>
        <w:tc>
          <w:tcPr>
            <w:tcW w:w="248" w:type="pct"/>
          </w:tcPr>
          <w:p w14:paraId="0ED53C23" w14:textId="77777777" w:rsidR="00EC62BB" w:rsidRDefault="00EC62BB" w:rsidP="004B6F80">
            <w:pPr>
              <w:jc w:val="both"/>
              <w:rPr>
                <w:sz w:val="18"/>
                <w:szCs w:val="18"/>
              </w:rPr>
            </w:pPr>
          </w:p>
        </w:tc>
        <w:tc>
          <w:tcPr>
            <w:tcW w:w="249" w:type="pct"/>
            <w:shd w:val="clear" w:color="auto" w:fill="B4C6E7" w:themeFill="accent1" w:themeFillTint="66"/>
          </w:tcPr>
          <w:p w14:paraId="2570BDBE" w14:textId="77777777" w:rsidR="00EC62BB" w:rsidRDefault="00EC62BB" w:rsidP="004B6F80">
            <w:pPr>
              <w:jc w:val="both"/>
              <w:rPr>
                <w:sz w:val="18"/>
                <w:szCs w:val="18"/>
              </w:rPr>
            </w:pPr>
          </w:p>
        </w:tc>
        <w:tc>
          <w:tcPr>
            <w:tcW w:w="249" w:type="pct"/>
          </w:tcPr>
          <w:p w14:paraId="712BF03F" w14:textId="77777777" w:rsidR="00EC62BB" w:rsidRDefault="00EC62BB" w:rsidP="004B6F80">
            <w:pPr>
              <w:jc w:val="both"/>
              <w:rPr>
                <w:sz w:val="18"/>
                <w:szCs w:val="18"/>
              </w:rPr>
            </w:pPr>
          </w:p>
        </w:tc>
        <w:tc>
          <w:tcPr>
            <w:tcW w:w="248" w:type="pct"/>
            <w:shd w:val="clear" w:color="auto" w:fill="B4C6E7" w:themeFill="accent1" w:themeFillTint="66"/>
          </w:tcPr>
          <w:p w14:paraId="3DAC9301" w14:textId="77777777" w:rsidR="00EC62BB" w:rsidRDefault="00EC62BB" w:rsidP="004B6F80">
            <w:pPr>
              <w:jc w:val="both"/>
              <w:rPr>
                <w:sz w:val="18"/>
                <w:szCs w:val="18"/>
              </w:rPr>
            </w:pPr>
          </w:p>
        </w:tc>
        <w:tc>
          <w:tcPr>
            <w:tcW w:w="251" w:type="pct"/>
            <w:gridSpan w:val="3"/>
          </w:tcPr>
          <w:p w14:paraId="2090596B" w14:textId="77777777" w:rsidR="00EC62BB" w:rsidRDefault="00EC62BB" w:rsidP="004B6F80">
            <w:pPr>
              <w:jc w:val="both"/>
              <w:rPr>
                <w:sz w:val="18"/>
                <w:szCs w:val="18"/>
              </w:rPr>
            </w:pPr>
          </w:p>
        </w:tc>
        <w:tc>
          <w:tcPr>
            <w:tcW w:w="249" w:type="pct"/>
            <w:shd w:val="clear" w:color="auto" w:fill="F7CAAC" w:themeFill="accent2" w:themeFillTint="66"/>
          </w:tcPr>
          <w:p w14:paraId="5CC31F5B" w14:textId="77777777" w:rsidR="00EC62BB" w:rsidRDefault="00EC62BB" w:rsidP="004B6F80">
            <w:pPr>
              <w:jc w:val="both"/>
              <w:rPr>
                <w:sz w:val="18"/>
                <w:szCs w:val="18"/>
              </w:rPr>
            </w:pPr>
          </w:p>
        </w:tc>
        <w:tc>
          <w:tcPr>
            <w:tcW w:w="248" w:type="pct"/>
            <w:gridSpan w:val="2"/>
          </w:tcPr>
          <w:p w14:paraId="4496DCD2" w14:textId="77777777" w:rsidR="00EC62BB" w:rsidRDefault="00EC62BB" w:rsidP="004B6F80">
            <w:pPr>
              <w:jc w:val="both"/>
              <w:rPr>
                <w:sz w:val="18"/>
                <w:szCs w:val="18"/>
              </w:rPr>
            </w:pPr>
          </w:p>
        </w:tc>
        <w:tc>
          <w:tcPr>
            <w:tcW w:w="249" w:type="pct"/>
            <w:shd w:val="clear" w:color="auto" w:fill="F7CAAC" w:themeFill="accent2" w:themeFillTint="66"/>
          </w:tcPr>
          <w:p w14:paraId="6AA23A4E" w14:textId="77777777" w:rsidR="00EC62BB" w:rsidRDefault="00EC62BB" w:rsidP="004B6F80">
            <w:pPr>
              <w:jc w:val="both"/>
              <w:rPr>
                <w:sz w:val="18"/>
                <w:szCs w:val="18"/>
              </w:rPr>
            </w:pPr>
          </w:p>
        </w:tc>
        <w:tc>
          <w:tcPr>
            <w:tcW w:w="249" w:type="pct"/>
          </w:tcPr>
          <w:p w14:paraId="6CA3B041" w14:textId="77777777" w:rsidR="00EC62BB" w:rsidRDefault="00EC62BB" w:rsidP="004B6F80">
            <w:pPr>
              <w:jc w:val="both"/>
              <w:rPr>
                <w:sz w:val="18"/>
                <w:szCs w:val="18"/>
              </w:rPr>
            </w:pPr>
          </w:p>
        </w:tc>
        <w:tc>
          <w:tcPr>
            <w:tcW w:w="247" w:type="pct"/>
            <w:shd w:val="clear" w:color="auto" w:fill="F7CAAC" w:themeFill="accent2" w:themeFillTint="66"/>
          </w:tcPr>
          <w:p w14:paraId="5EAD995C" w14:textId="77777777" w:rsidR="00EC62BB" w:rsidRDefault="00EC62BB" w:rsidP="004B6F80">
            <w:pPr>
              <w:jc w:val="both"/>
              <w:rPr>
                <w:sz w:val="18"/>
                <w:szCs w:val="18"/>
              </w:rPr>
            </w:pPr>
          </w:p>
        </w:tc>
      </w:tr>
    </w:tbl>
    <w:p w14:paraId="62A3C3A1" w14:textId="77777777" w:rsidR="00EC62BB" w:rsidRDefault="00EC62BB"/>
    <w:p w14:paraId="46CB351C" w14:textId="77777777" w:rsidR="00EC62BB" w:rsidRDefault="00EC62BB"/>
    <w:p w14:paraId="52621180" w14:textId="77777777" w:rsidR="00690392" w:rsidRDefault="00690392"/>
    <w:p w14:paraId="7EE2F4F5" w14:textId="77777777" w:rsidR="00690392" w:rsidRDefault="00690392"/>
    <w:p w14:paraId="198C7C05" w14:textId="77777777" w:rsidR="00690392" w:rsidRDefault="00690392"/>
    <w:tbl>
      <w:tblPr>
        <w:tblStyle w:val="Tablaconcuadrcula"/>
        <w:tblW w:w="5000" w:type="pct"/>
        <w:tblLook w:val="04A0" w:firstRow="1" w:lastRow="0" w:firstColumn="1" w:lastColumn="0" w:noHBand="0" w:noVBand="1"/>
      </w:tblPr>
      <w:tblGrid>
        <w:gridCol w:w="916"/>
        <w:gridCol w:w="2368"/>
        <w:gridCol w:w="647"/>
        <w:gridCol w:w="647"/>
        <w:gridCol w:w="470"/>
        <w:gridCol w:w="177"/>
        <w:gridCol w:w="647"/>
        <w:gridCol w:w="660"/>
        <w:gridCol w:w="645"/>
        <w:gridCol w:w="647"/>
        <w:gridCol w:w="647"/>
        <w:gridCol w:w="645"/>
        <w:gridCol w:w="348"/>
        <w:gridCol w:w="164"/>
        <w:gridCol w:w="140"/>
        <w:gridCol w:w="647"/>
        <w:gridCol w:w="481"/>
        <w:gridCol w:w="164"/>
        <w:gridCol w:w="647"/>
        <w:gridCol w:w="647"/>
        <w:gridCol w:w="642"/>
      </w:tblGrid>
      <w:tr w:rsidR="00EC62BB" w14:paraId="49EB21CC" w14:textId="77777777" w:rsidTr="004B6F80">
        <w:tc>
          <w:tcPr>
            <w:tcW w:w="5000" w:type="pct"/>
            <w:gridSpan w:val="21"/>
            <w:shd w:val="clear" w:color="auto" w:fill="FF0000"/>
            <w:vAlign w:val="center"/>
          </w:tcPr>
          <w:p w14:paraId="31436D61" w14:textId="77777777" w:rsidR="00EC62BB" w:rsidRPr="003B5122" w:rsidRDefault="00EC62BB" w:rsidP="004B6F80">
            <w:pPr>
              <w:jc w:val="center"/>
              <w:rPr>
                <w:b/>
                <w:bCs/>
                <w:color w:val="FFFFFF"/>
                <w:sz w:val="24"/>
                <w:szCs w:val="24"/>
              </w:rPr>
            </w:pPr>
            <w:r w:rsidRPr="003B5122">
              <w:rPr>
                <w:b/>
                <w:bCs/>
                <w:color w:val="FFFFFF"/>
                <w:sz w:val="24"/>
                <w:szCs w:val="24"/>
              </w:rPr>
              <w:lastRenderedPageBreak/>
              <w:t xml:space="preserve">Grado </w:t>
            </w:r>
            <w:r>
              <w:rPr>
                <w:b/>
                <w:bCs/>
                <w:color w:val="FFFFFF"/>
                <w:sz w:val="24"/>
                <w:szCs w:val="24"/>
              </w:rPr>
              <w:t>1</w:t>
            </w:r>
          </w:p>
          <w:p w14:paraId="02C7E6BA" w14:textId="77777777" w:rsidR="00EC62BB" w:rsidRPr="003B5122" w:rsidRDefault="00EC62BB" w:rsidP="004B6F80">
            <w:pPr>
              <w:jc w:val="center"/>
              <w:rPr>
                <w:b/>
                <w:bCs/>
              </w:rPr>
            </w:pPr>
            <w:r w:rsidRPr="003B5122">
              <w:rPr>
                <w:b/>
                <w:bCs/>
                <w:color w:val="FFFFFF"/>
                <w:sz w:val="24"/>
                <w:szCs w:val="24"/>
              </w:rPr>
              <w:t xml:space="preserve">Proyectos: </w:t>
            </w:r>
          </w:p>
        </w:tc>
      </w:tr>
      <w:tr w:rsidR="00EC62BB" w14:paraId="2CAB94E6" w14:textId="77777777" w:rsidTr="004B6F80">
        <w:tc>
          <w:tcPr>
            <w:tcW w:w="352" w:type="pct"/>
            <w:shd w:val="clear" w:color="auto" w:fill="FF0000"/>
            <w:vAlign w:val="center"/>
          </w:tcPr>
          <w:p w14:paraId="5C7C59BD" w14:textId="77777777" w:rsidR="00EC62BB" w:rsidRDefault="00EC62BB" w:rsidP="004B6F80">
            <w:pPr>
              <w:rPr>
                <w:b/>
                <w:bCs/>
                <w:color w:val="FFFFFF" w:themeColor="background1"/>
              </w:rPr>
            </w:pPr>
            <w:r>
              <w:rPr>
                <w:rFonts w:cstheme="minorHAnsi"/>
                <w:b/>
                <w:bCs/>
                <w:color w:val="FFFFFF" w:themeColor="background1"/>
                <w:sz w:val="18"/>
                <w:szCs w:val="18"/>
              </w:rPr>
              <w:t>Proyecto</w:t>
            </w:r>
          </w:p>
        </w:tc>
        <w:tc>
          <w:tcPr>
            <w:tcW w:w="1590" w:type="pct"/>
            <w:gridSpan w:val="4"/>
            <w:vAlign w:val="center"/>
          </w:tcPr>
          <w:p w14:paraId="298B9535" w14:textId="77777777" w:rsidR="00EC62BB" w:rsidRDefault="00EC62BB" w:rsidP="004B6F80">
            <w:pPr>
              <w:rPr>
                <w:b/>
                <w:bCs/>
              </w:rPr>
            </w:pPr>
            <w:r>
              <w:rPr>
                <w:b/>
                <w:bCs/>
              </w:rPr>
              <w:t>ESCUELA</w:t>
            </w:r>
          </w:p>
        </w:tc>
        <w:tc>
          <w:tcPr>
            <w:tcW w:w="571" w:type="pct"/>
            <w:gridSpan w:val="3"/>
            <w:shd w:val="clear" w:color="auto" w:fill="FF0000"/>
            <w:vAlign w:val="center"/>
          </w:tcPr>
          <w:p w14:paraId="6AE7DB28" w14:textId="77777777" w:rsidR="00EC62BB" w:rsidRDefault="00EC62BB" w:rsidP="004B6F80">
            <w:pPr>
              <w:rPr>
                <w:b/>
                <w:bCs/>
              </w:rPr>
            </w:pPr>
            <w:r>
              <w:rPr>
                <w:rFonts w:cstheme="minorHAnsi"/>
                <w:b/>
                <w:bCs/>
                <w:color w:val="FFFFFF" w:themeColor="background1"/>
                <w:sz w:val="18"/>
                <w:szCs w:val="18"/>
              </w:rPr>
              <w:t>Metodología</w:t>
            </w:r>
          </w:p>
        </w:tc>
        <w:tc>
          <w:tcPr>
            <w:tcW w:w="1191" w:type="pct"/>
            <w:gridSpan w:val="6"/>
            <w:vAlign w:val="center"/>
          </w:tcPr>
          <w:p w14:paraId="5BCF839E" w14:textId="77777777" w:rsidR="00EC62BB" w:rsidRDefault="00EC62BB" w:rsidP="004B6F80">
            <w:pPr>
              <w:rPr>
                <w:b/>
                <w:bCs/>
              </w:rPr>
            </w:pPr>
          </w:p>
        </w:tc>
        <w:tc>
          <w:tcPr>
            <w:tcW w:w="488" w:type="pct"/>
            <w:gridSpan w:val="3"/>
            <w:shd w:val="clear" w:color="auto" w:fill="FF0000"/>
            <w:vAlign w:val="center"/>
          </w:tcPr>
          <w:p w14:paraId="42F9286E" w14:textId="77777777" w:rsidR="00EC62BB" w:rsidRDefault="00EC62BB" w:rsidP="004B6F80">
            <w:pPr>
              <w:rPr>
                <w:b/>
                <w:bCs/>
                <w:color w:val="FFFFFF" w:themeColor="background1"/>
              </w:rPr>
            </w:pPr>
            <w:r>
              <w:rPr>
                <w:rFonts w:cstheme="minorHAnsi"/>
                <w:b/>
                <w:bCs/>
                <w:color w:val="FFFFFF" w:themeColor="background1"/>
                <w:sz w:val="18"/>
                <w:szCs w:val="18"/>
              </w:rPr>
              <w:t>Escenario:</w:t>
            </w:r>
          </w:p>
        </w:tc>
        <w:tc>
          <w:tcPr>
            <w:tcW w:w="808" w:type="pct"/>
            <w:gridSpan w:val="4"/>
            <w:vAlign w:val="center"/>
          </w:tcPr>
          <w:p w14:paraId="6B90CA3E" w14:textId="77777777" w:rsidR="00EC62BB" w:rsidRDefault="00EC62BB" w:rsidP="004B6F80"/>
        </w:tc>
      </w:tr>
      <w:tr w:rsidR="00EC62BB" w14:paraId="03293053" w14:textId="77777777" w:rsidTr="004B6F80">
        <w:tc>
          <w:tcPr>
            <w:tcW w:w="1263" w:type="pct"/>
            <w:gridSpan w:val="2"/>
            <w:shd w:val="clear" w:color="auto" w:fill="FF0000"/>
            <w:vAlign w:val="center"/>
          </w:tcPr>
          <w:p w14:paraId="4D7C1671" w14:textId="77777777" w:rsidR="00EC62BB" w:rsidRDefault="00EC62BB" w:rsidP="004B6F80">
            <w:pPr>
              <w:rPr>
                <w:b/>
                <w:bCs/>
                <w:color w:val="FFFFFF" w:themeColor="background1"/>
              </w:rPr>
            </w:pPr>
            <w:r>
              <w:rPr>
                <w:rFonts w:cstheme="minorHAnsi"/>
                <w:b/>
                <w:bCs/>
                <w:color w:val="FFFFFF" w:themeColor="background1"/>
                <w:sz w:val="18"/>
                <w:szCs w:val="18"/>
              </w:rPr>
              <w:t xml:space="preserve">Campo formativo </w:t>
            </w:r>
          </w:p>
        </w:tc>
        <w:tc>
          <w:tcPr>
            <w:tcW w:w="1249" w:type="pct"/>
            <w:gridSpan w:val="6"/>
            <w:vAlign w:val="center"/>
          </w:tcPr>
          <w:p w14:paraId="2C75D38E" w14:textId="77777777" w:rsidR="00EC62BB" w:rsidRDefault="00EC62BB" w:rsidP="004B6F80">
            <w:pPr>
              <w:rPr>
                <w:b/>
                <w:bCs/>
              </w:rPr>
            </w:pPr>
            <w:r>
              <w:rPr>
                <w:b/>
                <w:bCs/>
              </w:rPr>
              <w:t xml:space="preserve">LENGUAJES </w:t>
            </w:r>
          </w:p>
        </w:tc>
        <w:tc>
          <w:tcPr>
            <w:tcW w:w="1128" w:type="pct"/>
            <w:gridSpan w:val="5"/>
            <w:shd w:val="clear" w:color="auto" w:fill="FF0000"/>
            <w:vAlign w:val="center"/>
          </w:tcPr>
          <w:p w14:paraId="3F41B4A5" w14:textId="77777777" w:rsidR="00EC62BB" w:rsidRDefault="00EC62BB" w:rsidP="004B6F80">
            <w:pPr>
              <w:rPr>
                <w:b/>
                <w:bCs/>
              </w:rPr>
            </w:pPr>
            <w:r>
              <w:rPr>
                <w:rFonts w:cstheme="minorHAnsi"/>
                <w:b/>
                <w:bCs/>
                <w:color w:val="FFFFFF" w:themeColor="background1"/>
                <w:sz w:val="18"/>
                <w:szCs w:val="18"/>
              </w:rPr>
              <w:t>Temporalidad</w:t>
            </w:r>
            <w:r>
              <w:rPr>
                <w:rFonts w:cstheme="minorHAnsi"/>
                <w:b/>
                <w:bCs/>
                <w:sz w:val="18"/>
                <w:szCs w:val="18"/>
              </w:rPr>
              <w:t xml:space="preserve"> </w:t>
            </w:r>
          </w:p>
        </w:tc>
        <w:tc>
          <w:tcPr>
            <w:tcW w:w="1360" w:type="pct"/>
            <w:gridSpan w:val="8"/>
            <w:vAlign w:val="center"/>
          </w:tcPr>
          <w:p w14:paraId="56BBF169" w14:textId="77777777" w:rsidR="00EC62BB" w:rsidRDefault="00EC62BB" w:rsidP="004B6F80"/>
        </w:tc>
      </w:tr>
      <w:tr w:rsidR="00EC62BB" w14:paraId="7A13A59D" w14:textId="77777777" w:rsidTr="004B6F80">
        <w:trPr>
          <w:trHeight w:val="340"/>
        </w:trPr>
        <w:tc>
          <w:tcPr>
            <w:tcW w:w="1263" w:type="pct"/>
            <w:gridSpan w:val="2"/>
            <w:shd w:val="clear" w:color="auto" w:fill="FF0000"/>
          </w:tcPr>
          <w:p w14:paraId="5E2F9832" w14:textId="474148C7" w:rsidR="00EC62BB" w:rsidRDefault="00EC62BB" w:rsidP="004B6F80">
            <w:pPr>
              <w:rPr>
                <w:b/>
                <w:bCs/>
                <w:color w:val="FFFFFF" w:themeColor="background1"/>
              </w:rPr>
            </w:pPr>
            <w:r>
              <w:rPr>
                <w:rFonts w:ascii="Calibri" w:hAnsi="Calibri"/>
                <w:b/>
                <w:bCs/>
                <w:color w:val="FFFFFF" w:themeColor="background1"/>
                <w:sz w:val="18"/>
                <w:szCs w:val="18"/>
              </w:rPr>
              <w:t>Contenido III</w:t>
            </w:r>
          </w:p>
        </w:tc>
        <w:tc>
          <w:tcPr>
            <w:tcW w:w="3737" w:type="pct"/>
            <w:gridSpan w:val="19"/>
            <w:vAlign w:val="center"/>
          </w:tcPr>
          <w:p w14:paraId="62EEB146" w14:textId="6EDB6605" w:rsidR="00EC62BB" w:rsidRPr="0098540E" w:rsidRDefault="00DB30D0" w:rsidP="004B6F80">
            <w:pPr>
              <w:autoSpaceDE w:val="0"/>
              <w:autoSpaceDN w:val="0"/>
              <w:adjustRightInd w:val="0"/>
              <w:rPr>
                <w:b/>
                <w:bCs/>
              </w:rPr>
            </w:pPr>
            <w:r w:rsidRPr="00DB30D0">
              <w:rPr>
                <w:b/>
                <w:bCs/>
              </w:rPr>
              <w:t xml:space="preserve">PRODUCCIÓN E INTERPRETACIÓN DE AVISOS, CARTELES, ANUNCIOS PUBLICITARIOS Y LETREROS EN LA VIDA COTIDIANA. </w:t>
            </w:r>
          </w:p>
        </w:tc>
      </w:tr>
      <w:tr w:rsidR="00EC62BB" w14:paraId="11446947" w14:textId="77777777" w:rsidTr="004B6F80">
        <w:tc>
          <w:tcPr>
            <w:tcW w:w="1263" w:type="pct"/>
            <w:gridSpan w:val="2"/>
            <w:shd w:val="clear" w:color="auto" w:fill="FF0000"/>
          </w:tcPr>
          <w:p w14:paraId="5EC57A69" w14:textId="77777777" w:rsidR="00EC62BB" w:rsidRDefault="00EC62BB" w:rsidP="004B6F80">
            <w:pPr>
              <w:rPr>
                <w:rFonts w:ascii="Calibri" w:hAnsi="Calibri"/>
                <w:b/>
                <w:bCs/>
                <w:color w:val="FFFFFF" w:themeColor="background1"/>
                <w:sz w:val="18"/>
                <w:szCs w:val="18"/>
              </w:rPr>
            </w:pPr>
            <w:r>
              <w:rPr>
                <w:rFonts w:ascii="Calibri" w:hAnsi="Calibri"/>
                <w:b/>
                <w:bCs/>
                <w:color w:val="FFFFFF" w:themeColor="background1"/>
                <w:sz w:val="18"/>
                <w:szCs w:val="18"/>
              </w:rPr>
              <w:t xml:space="preserve">  PROCESOS DE DESARROLLO DE APRENDIZAJE </w:t>
            </w:r>
            <w:r>
              <w:rPr>
                <w:rFonts w:ascii="Calibri" w:hAnsi="Calibri"/>
                <w:b/>
                <w:bCs/>
                <w:color w:val="FFFFFF" w:themeColor="background1"/>
                <w:sz w:val="18"/>
                <w:szCs w:val="18"/>
              </w:rPr>
              <w:tab/>
              <w:t>(PDA)</w:t>
            </w:r>
          </w:p>
        </w:tc>
        <w:tc>
          <w:tcPr>
            <w:tcW w:w="1249" w:type="pct"/>
            <w:gridSpan w:val="6"/>
            <w:shd w:val="clear" w:color="auto" w:fill="FF0000"/>
          </w:tcPr>
          <w:p w14:paraId="58F5EA15" w14:textId="77777777" w:rsidR="00EC62BB" w:rsidRDefault="00EC62BB" w:rsidP="004B6F80">
            <w:pPr>
              <w:jc w:val="center"/>
              <w:rPr>
                <w:b/>
                <w:bCs/>
                <w:color w:val="FFFFFF" w:themeColor="background1"/>
              </w:rPr>
            </w:pPr>
            <w:r>
              <w:rPr>
                <w:b/>
                <w:bCs/>
                <w:color w:val="FFFFFF" w:themeColor="background1"/>
              </w:rPr>
              <w:t>ESPERADO</w:t>
            </w:r>
          </w:p>
        </w:tc>
        <w:tc>
          <w:tcPr>
            <w:tcW w:w="1245" w:type="pct"/>
            <w:gridSpan w:val="7"/>
            <w:shd w:val="clear" w:color="auto" w:fill="FF0000"/>
          </w:tcPr>
          <w:p w14:paraId="6D21FC98" w14:textId="77777777" w:rsidR="00EC62BB" w:rsidRDefault="00EC62BB" w:rsidP="004B6F80">
            <w:pPr>
              <w:jc w:val="center"/>
              <w:rPr>
                <w:b/>
                <w:bCs/>
                <w:color w:val="FFFFFF" w:themeColor="background1"/>
              </w:rPr>
            </w:pPr>
            <w:r>
              <w:rPr>
                <w:b/>
                <w:bCs/>
                <w:color w:val="FFFFFF" w:themeColor="background1"/>
              </w:rPr>
              <w:t>EN DESARROLLO</w:t>
            </w:r>
          </w:p>
        </w:tc>
        <w:tc>
          <w:tcPr>
            <w:tcW w:w="1242" w:type="pct"/>
            <w:gridSpan w:val="6"/>
            <w:shd w:val="clear" w:color="auto" w:fill="FF0000"/>
          </w:tcPr>
          <w:p w14:paraId="4BE452AC" w14:textId="77777777" w:rsidR="00EC62BB" w:rsidRDefault="00EC62BB" w:rsidP="004B6F80">
            <w:pPr>
              <w:jc w:val="center"/>
              <w:rPr>
                <w:b/>
                <w:bCs/>
                <w:color w:val="FFFFFF" w:themeColor="background1"/>
              </w:rPr>
            </w:pPr>
            <w:r>
              <w:rPr>
                <w:b/>
                <w:bCs/>
                <w:color w:val="FFFFFF" w:themeColor="background1"/>
              </w:rPr>
              <w:t>REQ UIERE APOYO</w:t>
            </w:r>
          </w:p>
        </w:tc>
      </w:tr>
      <w:tr w:rsidR="00EC62BB" w14:paraId="7999AF3A" w14:textId="77777777" w:rsidTr="004B6F80">
        <w:tc>
          <w:tcPr>
            <w:tcW w:w="1263" w:type="pct"/>
            <w:gridSpan w:val="2"/>
            <w:shd w:val="clear" w:color="auto" w:fill="FF0000"/>
          </w:tcPr>
          <w:p w14:paraId="088785A3" w14:textId="12A1F9E0" w:rsidR="00EC62BB" w:rsidRPr="00627530" w:rsidRDefault="00DB30D0" w:rsidP="00DB30D0">
            <w:pPr>
              <w:pStyle w:val="Prrafodelista"/>
              <w:numPr>
                <w:ilvl w:val="0"/>
                <w:numId w:val="19"/>
              </w:numPr>
              <w:ind w:left="314"/>
              <w:rPr>
                <w:rFonts w:ascii="Arial" w:hAnsi="Arial" w:cs="Arial"/>
                <w:color w:val="FFFFFF" w:themeColor="background1"/>
                <w:sz w:val="18"/>
                <w:szCs w:val="18"/>
              </w:rPr>
            </w:pPr>
            <w:r w:rsidRPr="00DB30D0">
              <w:rPr>
                <w:rFonts w:ascii="Arial" w:hAnsi="Arial" w:cs="Arial"/>
                <w:color w:val="FFFFFF" w:themeColor="background1"/>
                <w:sz w:val="18"/>
                <w:szCs w:val="18"/>
              </w:rPr>
              <w:t xml:space="preserve">Identifica las características y funciones de letreros, carteles, avisos y otros textos públicos que se hallan en su contexto escolar, y general, comunitario. </w:t>
            </w:r>
          </w:p>
        </w:tc>
        <w:tc>
          <w:tcPr>
            <w:tcW w:w="1249" w:type="pct"/>
            <w:gridSpan w:val="6"/>
            <w:shd w:val="clear" w:color="auto" w:fill="D9D9D9" w:themeFill="background1" w:themeFillShade="D9"/>
          </w:tcPr>
          <w:p w14:paraId="521E8492" w14:textId="6DEF708D" w:rsidR="00EC62BB" w:rsidRPr="00627530" w:rsidRDefault="00690392" w:rsidP="00690392">
            <w:pPr>
              <w:jc w:val="both"/>
              <w:rPr>
                <w:rFonts w:ascii="Arial" w:hAnsi="Arial" w:cs="Arial"/>
                <w:sz w:val="18"/>
                <w:szCs w:val="18"/>
              </w:rPr>
            </w:pPr>
            <w:r w:rsidRPr="00690392">
              <w:rPr>
                <w:rFonts w:ascii="Arial" w:hAnsi="Arial" w:cs="Arial"/>
                <w:sz w:val="18"/>
                <w:szCs w:val="18"/>
              </w:rPr>
              <w:t>Identifica con precisión características y funciones de letreros, carteles, avisos y otros textos públicos en contextos escolar y comunitario.</w:t>
            </w:r>
          </w:p>
        </w:tc>
        <w:tc>
          <w:tcPr>
            <w:tcW w:w="1245" w:type="pct"/>
            <w:gridSpan w:val="7"/>
          </w:tcPr>
          <w:p w14:paraId="77D0C461" w14:textId="15BDB63B" w:rsidR="00EC62BB" w:rsidRPr="00627530" w:rsidRDefault="00690392" w:rsidP="004B6F80">
            <w:pPr>
              <w:jc w:val="both"/>
              <w:rPr>
                <w:rFonts w:ascii="Arial" w:hAnsi="Arial" w:cs="Arial"/>
                <w:sz w:val="18"/>
                <w:szCs w:val="18"/>
              </w:rPr>
            </w:pPr>
            <w:r w:rsidRPr="00690392">
              <w:rPr>
                <w:rFonts w:ascii="Arial" w:hAnsi="Arial" w:cs="Arial"/>
                <w:sz w:val="18"/>
                <w:szCs w:val="18"/>
              </w:rPr>
              <w:t>Identifica en general las características y funciones de letreros, carteles, avisos y otros textos públicos, con alguna confusión ocasional.</w:t>
            </w:r>
          </w:p>
        </w:tc>
        <w:tc>
          <w:tcPr>
            <w:tcW w:w="1242" w:type="pct"/>
            <w:gridSpan w:val="6"/>
            <w:shd w:val="clear" w:color="auto" w:fill="F7CAAC" w:themeFill="accent2" w:themeFillTint="66"/>
          </w:tcPr>
          <w:p w14:paraId="1F0ABA4C" w14:textId="3A0C90B8" w:rsidR="00EC62BB" w:rsidRPr="00627530" w:rsidRDefault="00690392" w:rsidP="004B6F80">
            <w:pPr>
              <w:jc w:val="both"/>
              <w:rPr>
                <w:rFonts w:ascii="Arial" w:hAnsi="Arial" w:cs="Arial"/>
                <w:sz w:val="18"/>
                <w:szCs w:val="18"/>
              </w:rPr>
            </w:pPr>
            <w:r w:rsidRPr="00690392">
              <w:rPr>
                <w:rFonts w:ascii="Arial" w:hAnsi="Arial" w:cs="Arial"/>
                <w:sz w:val="18"/>
                <w:szCs w:val="18"/>
              </w:rPr>
              <w:t>Tiene dificultad para identificar características y funciones de letreros, carteles, avisos y otros textos públicos en contextos escolar y comunitario.</w:t>
            </w:r>
          </w:p>
        </w:tc>
      </w:tr>
      <w:tr w:rsidR="00EC62BB" w14:paraId="7C7F14B2" w14:textId="77777777" w:rsidTr="004B6F80">
        <w:tc>
          <w:tcPr>
            <w:tcW w:w="1263" w:type="pct"/>
            <w:gridSpan w:val="2"/>
            <w:shd w:val="clear" w:color="auto" w:fill="FF0000"/>
          </w:tcPr>
          <w:p w14:paraId="17E43810" w14:textId="6AFBCD7B" w:rsidR="00EC62BB" w:rsidRPr="00627530" w:rsidRDefault="00DB30D0" w:rsidP="00DB30D0">
            <w:pPr>
              <w:pStyle w:val="Prrafodelista"/>
              <w:numPr>
                <w:ilvl w:val="0"/>
                <w:numId w:val="19"/>
              </w:numPr>
              <w:ind w:left="306"/>
              <w:jc w:val="both"/>
              <w:rPr>
                <w:rFonts w:ascii="Arial" w:hAnsi="Arial" w:cs="Arial"/>
                <w:color w:val="FFFFFF" w:themeColor="background1"/>
              </w:rPr>
            </w:pPr>
            <w:r w:rsidRPr="00DB30D0">
              <w:rPr>
                <w:rFonts w:ascii="Arial" w:hAnsi="Arial" w:cs="Arial"/>
                <w:color w:val="FFFFFF" w:themeColor="background1"/>
                <w:sz w:val="18"/>
                <w:szCs w:val="18"/>
              </w:rPr>
              <w:t>Propone ideas para la elaboración colectiva de letreros, carteles y/o avisos que contribuyan a lograr propósitos individuales y colectivos.</w:t>
            </w:r>
          </w:p>
        </w:tc>
        <w:tc>
          <w:tcPr>
            <w:tcW w:w="1249" w:type="pct"/>
            <w:gridSpan w:val="6"/>
          </w:tcPr>
          <w:p w14:paraId="2947782F" w14:textId="12A48DD7" w:rsidR="00EC62BB" w:rsidRPr="00627530" w:rsidRDefault="00690392" w:rsidP="00690392">
            <w:pPr>
              <w:autoSpaceDE w:val="0"/>
              <w:autoSpaceDN w:val="0"/>
              <w:adjustRightInd w:val="0"/>
              <w:rPr>
                <w:rFonts w:ascii="Arial" w:hAnsi="Arial" w:cs="Arial"/>
                <w:sz w:val="18"/>
                <w:szCs w:val="18"/>
              </w:rPr>
            </w:pPr>
            <w:r w:rsidRPr="00690392">
              <w:rPr>
                <w:rFonts w:ascii="Arial" w:hAnsi="Arial" w:cs="Arial"/>
                <w:sz w:val="18"/>
                <w:szCs w:val="18"/>
              </w:rPr>
              <w:t>Propone ideas creativas y efectivas para la elaboración colectiva de letreros, carteles y avisos, contribuyendo significativamente a propósitos individuales y colectivos.</w:t>
            </w:r>
          </w:p>
        </w:tc>
        <w:tc>
          <w:tcPr>
            <w:tcW w:w="1245" w:type="pct"/>
            <w:gridSpan w:val="7"/>
            <w:shd w:val="clear" w:color="auto" w:fill="B4C6E7" w:themeFill="accent1" w:themeFillTint="66"/>
          </w:tcPr>
          <w:p w14:paraId="35DA69A8" w14:textId="723B73D6" w:rsidR="00EC62BB" w:rsidRPr="00627530" w:rsidRDefault="00690392" w:rsidP="004B6F80">
            <w:pPr>
              <w:jc w:val="both"/>
              <w:rPr>
                <w:rFonts w:ascii="Arial" w:hAnsi="Arial" w:cs="Arial"/>
                <w:sz w:val="18"/>
                <w:szCs w:val="18"/>
              </w:rPr>
            </w:pPr>
            <w:r w:rsidRPr="00690392">
              <w:rPr>
                <w:rFonts w:ascii="Arial" w:hAnsi="Arial" w:cs="Arial"/>
                <w:sz w:val="18"/>
                <w:szCs w:val="18"/>
              </w:rPr>
              <w:t>Propone ideas adecuadas para la elaboración colectiva de letreros, carteles y avisos, aunque con menos creatividad o efectividad.</w:t>
            </w:r>
          </w:p>
        </w:tc>
        <w:tc>
          <w:tcPr>
            <w:tcW w:w="1242" w:type="pct"/>
            <w:gridSpan w:val="6"/>
          </w:tcPr>
          <w:p w14:paraId="17142FEB" w14:textId="338B1ECC" w:rsidR="00EC62BB" w:rsidRPr="00627530" w:rsidRDefault="00690392" w:rsidP="004B6F80">
            <w:pPr>
              <w:jc w:val="both"/>
              <w:rPr>
                <w:rFonts w:ascii="Arial" w:hAnsi="Arial" w:cs="Arial"/>
                <w:sz w:val="18"/>
                <w:szCs w:val="18"/>
              </w:rPr>
            </w:pPr>
            <w:r w:rsidRPr="00690392">
              <w:rPr>
                <w:rFonts w:ascii="Arial" w:hAnsi="Arial" w:cs="Arial"/>
                <w:sz w:val="18"/>
                <w:szCs w:val="18"/>
              </w:rPr>
              <w:t>Tiene dificultad para proponer ideas útiles para la elaboración colectiva de letreros, carteles y avisos, mostrando poca contribución a los propósitos.</w:t>
            </w:r>
          </w:p>
        </w:tc>
      </w:tr>
      <w:tr w:rsidR="00EC62BB" w14:paraId="48F85991" w14:textId="77777777" w:rsidTr="004B6F80">
        <w:tc>
          <w:tcPr>
            <w:tcW w:w="1263" w:type="pct"/>
            <w:gridSpan w:val="2"/>
            <w:shd w:val="clear" w:color="auto" w:fill="FF0000"/>
          </w:tcPr>
          <w:p w14:paraId="3249F810" w14:textId="77777777" w:rsidR="00EC62BB" w:rsidRPr="00627530" w:rsidRDefault="00EC62BB" w:rsidP="00DB30D0">
            <w:pPr>
              <w:pStyle w:val="Prrafodelista"/>
              <w:numPr>
                <w:ilvl w:val="0"/>
                <w:numId w:val="19"/>
              </w:numPr>
              <w:ind w:left="308"/>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5ABE39FB" w14:textId="77777777" w:rsidR="00EC62BB" w:rsidRPr="00627530" w:rsidRDefault="00EC62BB" w:rsidP="004B6F80">
            <w:pPr>
              <w:jc w:val="both"/>
              <w:rPr>
                <w:rFonts w:ascii="Arial" w:hAnsi="Arial" w:cs="Arial"/>
                <w:sz w:val="18"/>
                <w:szCs w:val="18"/>
              </w:rPr>
            </w:pPr>
          </w:p>
        </w:tc>
        <w:tc>
          <w:tcPr>
            <w:tcW w:w="1245" w:type="pct"/>
            <w:gridSpan w:val="7"/>
          </w:tcPr>
          <w:p w14:paraId="4EC3268D" w14:textId="77777777" w:rsidR="00EC62BB" w:rsidRPr="00627530" w:rsidRDefault="00EC62BB" w:rsidP="004B6F80">
            <w:pPr>
              <w:jc w:val="both"/>
              <w:rPr>
                <w:rFonts w:ascii="Arial" w:hAnsi="Arial" w:cs="Arial"/>
                <w:sz w:val="18"/>
                <w:szCs w:val="18"/>
              </w:rPr>
            </w:pPr>
          </w:p>
        </w:tc>
        <w:tc>
          <w:tcPr>
            <w:tcW w:w="1242" w:type="pct"/>
            <w:gridSpan w:val="6"/>
            <w:shd w:val="clear" w:color="auto" w:fill="F7CAAC" w:themeFill="accent2" w:themeFillTint="66"/>
          </w:tcPr>
          <w:p w14:paraId="2FAADD4B" w14:textId="77777777" w:rsidR="00EC62BB" w:rsidRPr="00627530" w:rsidRDefault="00EC62BB" w:rsidP="004B6F80">
            <w:pPr>
              <w:jc w:val="both"/>
              <w:rPr>
                <w:rFonts w:ascii="Arial" w:hAnsi="Arial" w:cs="Arial"/>
                <w:sz w:val="18"/>
                <w:szCs w:val="18"/>
              </w:rPr>
            </w:pPr>
          </w:p>
        </w:tc>
      </w:tr>
      <w:tr w:rsidR="00EC62BB" w14:paraId="789D284A" w14:textId="77777777" w:rsidTr="004B6F80">
        <w:tc>
          <w:tcPr>
            <w:tcW w:w="1263" w:type="pct"/>
            <w:gridSpan w:val="2"/>
            <w:shd w:val="clear" w:color="auto" w:fill="FF0000"/>
          </w:tcPr>
          <w:p w14:paraId="7A90E8EA" w14:textId="77777777" w:rsidR="00EC62BB" w:rsidRPr="00627530" w:rsidRDefault="00EC62BB" w:rsidP="00DB30D0">
            <w:pPr>
              <w:pStyle w:val="Prrafodelista"/>
              <w:numPr>
                <w:ilvl w:val="0"/>
                <w:numId w:val="19"/>
              </w:numPr>
              <w:ind w:left="314"/>
              <w:jc w:val="both"/>
              <w:rPr>
                <w:rFonts w:ascii="Arial" w:hAnsi="Arial" w:cs="Arial"/>
                <w:color w:val="FFFFFF" w:themeColor="background1"/>
                <w:sz w:val="18"/>
                <w:szCs w:val="18"/>
              </w:rPr>
            </w:pPr>
          </w:p>
        </w:tc>
        <w:tc>
          <w:tcPr>
            <w:tcW w:w="1249" w:type="pct"/>
            <w:gridSpan w:val="6"/>
          </w:tcPr>
          <w:p w14:paraId="24443FA9" w14:textId="77777777" w:rsidR="00EC62BB" w:rsidRPr="00627530" w:rsidRDefault="00EC62BB" w:rsidP="004B6F80">
            <w:pPr>
              <w:jc w:val="both"/>
              <w:rPr>
                <w:rFonts w:ascii="Arial" w:hAnsi="Arial" w:cs="Arial"/>
                <w:sz w:val="18"/>
                <w:szCs w:val="18"/>
              </w:rPr>
            </w:pPr>
          </w:p>
        </w:tc>
        <w:tc>
          <w:tcPr>
            <w:tcW w:w="1245" w:type="pct"/>
            <w:gridSpan w:val="7"/>
            <w:shd w:val="clear" w:color="auto" w:fill="B4C6E7" w:themeFill="accent1" w:themeFillTint="66"/>
          </w:tcPr>
          <w:p w14:paraId="694B0A89" w14:textId="77777777" w:rsidR="00EC62BB" w:rsidRPr="00627530" w:rsidRDefault="00EC62BB" w:rsidP="004B6F80">
            <w:pPr>
              <w:jc w:val="both"/>
              <w:rPr>
                <w:rFonts w:ascii="Arial" w:hAnsi="Arial" w:cs="Arial"/>
                <w:sz w:val="18"/>
                <w:szCs w:val="18"/>
              </w:rPr>
            </w:pPr>
          </w:p>
        </w:tc>
        <w:tc>
          <w:tcPr>
            <w:tcW w:w="1242" w:type="pct"/>
            <w:gridSpan w:val="6"/>
          </w:tcPr>
          <w:p w14:paraId="7EE0294B" w14:textId="77777777" w:rsidR="00EC62BB" w:rsidRPr="00627530" w:rsidRDefault="00EC62BB" w:rsidP="004B6F80">
            <w:pPr>
              <w:jc w:val="both"/>
              <w:rPr>
                <w:rFonts w:ascii="Arial" w:hAnsi="Arial" w:cs="Arial"/>
                <w:sz w:val="18"/>
                <w:szCs w:val="18"/>
              </w:rPr>
            </w:pPr>
          </w:p>
        </w:tc>
      </w:tr>
      <w:tr w:rsidR="00EC62BB" w14:paraId="2260D7BF" w14:textId="77777777" w:rsidTr="004B6F80">
        <w:tc>
          <w:tcPr>
            <w:tcW w:w="1263" w:type="pct"/>
            <w:gridSpan w:val="2"/>
            <w:shd w:val="clear" w:color="auto" w:fill="FF0000"/>
          </w:tcPr>
          <w:p w14:paraId="401F9D70" w14:textId="77777777" w:rsidR="00EC62BB" w:rsidRPr="00627530" w:rsidRDefault="00EC62BB" w:rsidP="00DB30D0">
            <w:pPr>
              <w:pStyle w:val="Prrafodelista"/>
              <w:numPr>
                <w:ilvl w:val="0"/>
                <w:numId w:val="19"/>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17E7A396" w14:textId="77777777" w:rsidR="00EC62BB" w:rsidRPr="00627530" w:rsidRDefault="00EC62BB" w:rsidP="004B6F80">
            <w:pPr>
              <w:jc w:val="both"/>
              <w:rPr>
                <w:rFonts w:ascii="Arial" w:hAnsi="Arial" w:cs="Arial"/>
                <w:sz w:val="18"/>
                <w:szCs w:val="18"/>
              </w:rPr>
            </w:pPr>
          </w:p>
        </w:tc>
        <w:tc>
          <w:tcPr>
            <w:tcW w:w="1245" w:type="pct"/>
            <w:gridSpan w:val="7"/>
          </w:tcPr>
          <w:p w14:paraId="2C7B796D" w14:textId="77777777" w:rsidR="00EC62BB" w:rsidRPr="00627530" w:rsidRDefault="00EC62BB" w:rsidP="004B6F80">
            <w:pPr>
              <w:jc w:val="both"/>
              <w:rPr>
                <w:rFonts w:ascii="Arial" w:hAnsi="Arial" w:cs="Arial"/>
                <w:sz w:val="18"/>
                <w:szCs w:val="18"/>
              </w:rPr>
            </w:pPr>
          </w:p>
        </w:tc>
        <w:tc>
          <w:tcPr>
            <w:tcW w:w="1242" w:type="pct"/>
            <w:gridSpan w:val="6"/>
            <w:shd w:val="clear" w:color="auto" w:fill="F7CAAC" w:themeFill="accent2" w:themeFillTint="66"/>
          </w:tcPr>
          <w:p w14:paraId="17EE0C76" w14:textId="77777777" w:rsidR="00EC62BB" w:rsidRPr="00627530" w:rsidRDefault="00EC62BB" w:rsidP="004B6F80">
            <w:pPr>
              <w:jc w:val="both"/>
              <w:rPr>
                <w:rFonts w:ascii="Arial" w:hAnsi="Arial" w:cs="Arial"/>
                <w:sz w:val="18"/>
                <w:szCs w:val="18"/>
              </w:rPr>
            </w:pPr>
          </w:p>
        </w:tc>
      </w:tr>
      <w:tr w:rsidR="00EC62BB" w14:paraId="53EF7CD5" w14:textId="77777777" w:rsidTr="004B6F80">
        <w:tc>
          <w:tcPr>
            <w:tcW w:w="1263" w:type="pct"/>
            <w:gridSpan w:val="2"/>
            <w:shd w:val="clear" w:color="auto" w:fill="FF0000"/>
          </w:tcPr>
          <w:p w14:paraId="78417BCC" w14:textId="77777777" w:rsidR="00EC62BB" w:rsidRPr="00627530" w:rsidRDefault="00EC62BB" w:rsidP="00DB30D0">
            <w:pPr>
              <w:pStyle w:val="Prrafodelista"/>
              <w:numPr>
                <w:ilvl w:val="0"/>
                <w:numId w:val="19"/>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033730E8" w14:textId="77777777" w:rsidR="00EC62BB" w:rsidRPr="00627530" w:rsidRDefault="00EC62BB" w:rsidP="004B6F80">
            <w:pPr>
              <w:jc w:val="both"/>
              <w:rPr>
                <w:rFonts w:ascii="Arial" w:hAnsi="Arial" w:cs="Arial"/>
                <w:sz w:val="18"/>
                <w:szCs w:val="18"/>
              </w:rPr>
            </w:pPr>
          </w:p>
        </w:tc>
        <w:tc>
          <w:tcPr>
            <w:tcW w:w="1245" w:type="pct"/>
            <w:gridSpan w:val="7"/>
          </w:tcPr>
          <w:p w14:paraId="775BE80E" w14:textId="77777777" w:rsidR="00EC62BB" w:rsidRPr="00627530" w:rsidRDefault="00EC62BB" w:rsidP="004B6F80">
            <w:pPr>
              <w:jc w:val="both"/>
              <w:rPr>
                <w:rFonts w:ascii="Arial" w:hAnsi="Arial" w:cs="Arial"/>
                <w:sz w:val="18"/>
                <w:szCs w:val="18"/>
              </w:rPr>
            </w:pPr>
          </w:p>
        </w:tc>
        <w:tc>
          <w:tcPr>
            <w:tcW w:w="1242" w:type="pct"/>
            <w:gridSpan w:val="6"/>
            <w:shd w:val="clear" w:color="auto" w:fill="F7CAAC" w:themeFill="accent2" w:themeFillTint="66"/>
          </w:tcPr>
          <w:p w14:paraId="1BE24EA3" w14:textId="77777777" w:rsidR="00EC62BB" w:rsidRPr="00627530" w:rsidRDefault="00EC62BB" w:rsidP="004B6F80">
            <w:pPr>
              <w:jc w:val="both"/>
              <w:rPr>
                <w:rFonts w:ascii="Arial" w:hAnsi="Arial" w:cs="Arial"/>
                <w:sz w:val="18"/>
                <w:szCs w:val="18"/>
              </w:rPr>
            </w:pPr>
          </w:p>
        </w:tc>
      </w:tr>
      <w:tr w:rsidR="00EC62BB" w14:paraId="5160BDF4" w14:textId="77777777" w:rsidTr="004B6F80">
        <w:tc>
          <w:tcPr>
            <w:tcW w:w="1263" w:type="pct"/>
            <w:gridSpan w:val="2"/>
          </w:tcPr>
          <w:p w14:paraId="2594EB5F" w14:textId="77777777" w:rsidR="00EC62BB" w:rsidRPr="00CA7003" w:rsidRDefault="00EC62BB" w:rsidP="004B6F80">
            <w:pPr>
              <w:jc w:val="both"/>
              <w:rPr>
                <w:sz w:val="18"/>
                <w:szCs w:val="18"/>
              </w:rPr>
            </w:pPr>
          </w:p>
        </w:tc>
        <w:tc>
          <w:tcPr>
            <w:tcW w:w="249" w:type="pct"/>
            <w:shd w:val="clear" w:color="auto" w:fill="D9D9D9" w:themeFill="background1" w:themeFillShade="D9"/>
          </w:tcPr>
          <w:p w14:paraId="5D1655E1" w14:textId="77777777" w:rsidR="00EC62BB" w:rsidRDefault="00EC62BB" w:rsidP="004B6F80">
            <w:pPr>
              <w:jc w:val="right"/>
              <w:rPr>
                <w:sz w:val="18"/>
                <w:szCs w:val="18"/>
              </w:rPr>
            </w:pPr>
            <w:r>
              <w:rPr>
                <w:sz w:val="18"/>
                <w:szCs w:val="18"/>
              </w:rPr>
              <w:t>2</w:t>
            </w:r>
          </w:p>
        </w:tc>
        <w:tc>
          <w:tcPr>
            <w:tcW w:w="249" w:type="pct"/>
            <w:shd w:val="clear" w:color="auto" w:fill="FFFFFF" w:themeFill="background1"/>
          </w:tcPr>
          <w:p w14:paraId="3CE985AF" w14:textId="77777777" w:rsidR="00EC62BB" w:rsidRDefault="00EC62BB" w:rsidP="004B6F80">
            <w:pPr>
              <w:jc w:val="right"/>
              <w:rPr>
                <w:sz w:val="18"/>
                <w:szCs w:val="18"/>
              </w:rPr>
            </w:pPr>
            <w:r>
              <w:rPr>
                <w:sz w:val="18"/>
                <w:szCs w:val="18"/>
              </w:rPr>
              <w:t>2</w:t>
            </w:r>
          </w:p>
        </w:tc>
        <w:tc>
          <w:tcPr>
            <w:tcW w:w="249" w:type="pct"/>
            <w:gridSpan w:val="2"/>
            <w:shd w:val="clear" w:color="auto" w:fill="D9D9D9" w:themeFill="background1" w:themeFillShade="D9"/>
          </w:tcPr>
          <w:p w14:paraId="65BA6875" w14:textId="77777777" w:rsidR="00EC62BB" w:rsidRDefault="00EC62BB" w:rsidP="004B6F80">
            <w:pPr>
              <w:jc w:val="right"/>
              <w:rPr>
                <w:sz w:val="18"/>
                <w:szCs w:val="18"/>
              </w:rPr>
            </w:pPr>
            <w:r>
              <w:rPr>
                <w:sz w:val="18"/>
                <w:szCs w:val="18"/>
              </w:rPr>
              <w:t>2</w:t>
            </w:r>
          </w:p>
        </w:tc>
        <w:tc>
          <w:tcPr>
            <w:tcW w:w="249" w:type="pct"/>
            <w:shd w:val="clear" w:color="auto" w:fill="FFFFFF" w:themeFill="background1"/>
          </w:tcPr>
          <w:p w14:paraId="3B464132" w14:textId="77777777" w:rsidR="00EC62BB" w:rsidRDefault="00EC62BB" w:rsidP="004B6F80">
            <w:pPr>
              <w:jc w:val="right"/>
              <w:rPr>
                <w:sz w:val="18"/>
                <w:szCs w:val="18"/>
              </w:rPr>
            </w:pPr>
            <w:r>
              <w:rPr>
                <w:sz w:val="18"/>
                <w:szCs w:val="18"/>
              </w:rPr>
              <w:t>2</w:t>
            </w:r>
          </w:p>
        </w:tc>
        <w:tc>
          <w:tcPr>
            <w:tcW w:w="253" w:type="pct"/>
            <w:shd w:val="clear" w:color="auto" w:fill="D9D9D9" w:themeFill="background1" w:themeFillShade="D9"/>
          </w:tcPr>
          <w:p w14:paraId="113FFC33" w14:textId="77777777" w:rsidR="00EC62BB" w:rsidRDefault="00EC62BB" w:rsidP="004B6F80">
            <w:pPr>
              <w:jc w:val="right"/>
              <w:rPr>
                <w:sz w:val="18"/>
                <w:szCs w:val="18"/>
              </w:rPr>
            </w:pPr>
            <w:r>
              <w:rPr>
                <w:sz w:val="18"/>
                <w:szCs w:val="18"/>
              </w:rPr>
              <w:t>2</w:t>
            </w:r>
          </w:p>
        </w:tc>
        <w:tc>
          <w:tcPr>
            <w:tcW w:w="248" w:type="pct"/>
          </w:tcPr>
          <w:p w14:paraId="5EBAEC9E" w14:textId="77777777" w:rsidR="00EC62BB" w:rsidRDefault="00EC62BB" w:rsidP="004B6F80">
            <w:pPr>
              <w:jc w:val="right"/>
              <w:rPr>
                <w:sz w:val="18"/>
                <w:szCs w:val="18"/>
              </w:rPr>
            </w:pPr>
            <w:r>
              <w:rPr>
                <w:sz w:val="18"/>
                <w:szCs w:val="18"/>
              </w:rPr>
              <w:t>1.7</w:t>
            </w:r>
          </w:p>
        </w:tc>
        <w:tc>
          <w:tcPr>
            <w:tcW w:w="249" w:type="pct"/>
            <w:shd w:val="clear" w:color="auto" w:fill="B4C6E7" w:themeFill="accent1" w:themeFillTint="66"/>
          </w:tcPr>
          <w:p w14:paraId="44145D2A" w14:textId="77777777" w:rsidR="00EC62BB" w:rsidRDefault="00EC62BB" w:rsidP="004B6F80">
            <w:pPr>
              <w:jc w:val="right"/>
              <w:rPr>
                <w:sz w:val="18"/>
                <w:szCs w:val="18"/>
              </w:rPr>
            </w:pPr>
            <w:r>
              <w:rPr>
                <w:sz w:val="18"/>
                <w:szCs w:val="18"/>
              </w:rPr>
              <w:t>1.7</w:t>
            </w:r>
          </w:p>
        </w:tc>
        <w:tc>
          <w:tcPr>
            <w:tcW w:w="249" w:type="pct"/>
          </w:tcPr>
          <w:p w14:paraId="5C46E015" w14:textId="77777777" w:rsidR="00EC62BB" w:rsidRDefault="00EC62BB" w:rsidP="004B6F80">
            <w:pPr>
              <w:jc w:val="right"/>
              <w:rPr>
                <w:sz w:val="18"/>
                <w:szCs w:val="18"/>
              </w:rPr>
            </w:pPr>
            <w:r>
              <w:rPr>
                <w:sz w:val="18"/>
                <w:szCs w:val="18"/>
              </w:rPr>
              <w:t>1.7</w:t>
            </w:r>
          </w:p>
        </w:tc>
        <w:tc>
          <w:tcPr>
            <w:tcW w:w="248" w:type="pct"/>
            <w:shd w:val="clear" w:color="auto" w:fill="B4C6E7" w:themeFill="accent1" w:themeFillTint="66"/>
          </w:tcPr>
          <w:p w14:paraId="260F7EF1" w14:textId="77777777" w:rsidR="00EC62BB" w:rsidRDefault="00EC62BB" w:rsidP="004B6F80">
            <w:pPr>
              <w:jc w:val="right"/>
              <w:rPr>
                <w:sz w:val="18"/>
                <w:szCs w:val="18"/>
              </w:rPr>
            </w:pPr>
            <w:r>
              <w:rPr>
                <w:sz w:val="18"/>
                <w:szCs w:val="18"/>
              </w:rPr>
              <w:t>1.7</w:t>
            </w:r>
          </w:p>
        </w:tc>
        <w:tc>
          <w:tcPr>
            <w:tcW w:w="249" w:type="pct"/>
            <w:gridSpan w:val="3"/>
          </w:tcPr>
          <w:p w14:paraId="3B8599F3" w14:textId="77777777" w:rsidR="00EC62BB" w:rsidRDefault="00EC62BB" w:rsidP="004B6F80">
            <w:pPr>
              <w:jc w:val="right"/>
              <w:rPr>
                <w:sz w:val="18"/>
                <w:szCs w:val="18"/>
              </w:rPr>
            </w:pPr>
            <w:r>
              <w:rPr>
                <w:sz w:val="18"/>
                <w:szCs w:val="18"/>
              </w:rPr>
              <w:t>1.7</w:t>
            </w:r>
          </w:p>
        </w:tc>
        <w:tc>
          <w:tcPr>
            <w:tcW w:w="249" w:type="pct"/>
            <w:shd w:val="clear" w:color="auto" w:fill="F7CAAC" w:themeFill="accent2" w:themeFillTint="66"/>
          </w:tcPr>
          <w:p w14:paraId="0F6FD42D" w14:textId="77777777" w:rsidR="00EC62BB" w:rsidRDefault="00EC62BB" w:rsidP="004B6F80">
            <w:pPr>
              <w:jc w:val="right"/>
              <w:rPr>
                <w:sz w:val="18"/>
                <w:szCs w:val="18"/>
              </w:rPr>
            </w:pPr>
            <w:r>
              <w:rPr>
                <w:sz w:val="18"/>
                <w:szCs w:val="18"/>
              </w:rPr>
              <w:t>1.3</w:t>
            </w:r>
          </w:p>
        </w:tc>
        <w:tc>
          <w:tcPr>
            <w:tcW w:w="248" w:type="pct"/>
            <w:gridSpan w:val="2"/>
          </w:tcPr>
          <w:p w14:paraId="502B6E1B" w14:textId="77777777" w:rsidR="00EC62BB" w:rsidRDefault="00EC62BB" w:rsidP="004B6F80">
            <w:pPr>
              <w:jc w:val="right"/>
              <w:rPr>
                <w:sz w:val="18"/>
                <w:szCs w:val="18"/>
              </w:rPr>
            </w:pPr>
            <w:r>
              <w:rPr>
                <w:sz w:val="18"/>
                <w:szCs w:val="18"/>
              </w:rPr>
              <w:t>1.3</w:t>
            </w:r>
          </w:p>
        </w:tc>
        <w:tc>
          <w:tcPr>
            <w:tcW w:w="249" w:type="pct"/>
            <w:shd w:val="clear" w:color="auto" w:fill="F7CAAC" w:themeFill="accent2" w:themeFillTint="66"/>
          </w:tcPr>
          <w:p w14:paraId="2D2BDEA5" w14:textId="77777777" w:rsidR="00EC62BB" w:rsidRDefault="00EC62BB" w:rsidP="004B6F80">
            <w:pPr>
              <w:jc w:val="right"/>
              <w:rPr>
                <w:sz w:val="18"/>
                <w:szCs w:val="18"/>
              </w:rPr>
            </w:pPr>
            <w:r>
              <w:rPr>
                <w:sz w:val="18"/>
                <w:szCs w:val="18"/>
              </w:rPr>
              <w:t>1.3</w:t>
            </w:r>
          </w:p>
        </w:tc>
        <w:tc>
          <w:tcPr>
            <w:tcW w:w="249" w:type="pct"/>
          </w:tcPr>
          <w:p w14:paraId="07093BCF" w14:textId="77777777" w:rsidR="00EC62BB" w:rsidRDefault="00EC62BB" w:rsidP="004B6F80">
            <w:pPr>
              <w:jc w:val="right"/>
              <w:rPr>
                <w:sz w:val="18"/>
                <w:szCs w:val="18"/>
              </w:rPr>
            </w:pPr>
            <w:r>
              <w:rPr>
                <w:sz w:val="18"/>
                <w:szCs w:val="18"/>
              </w:rPr>
              <w:t>1.3</w:t>
            </w:r>
          </w:p>
        </w:tc>
        <w:tc>
          <w:tcPr>
            <w:tcW w:w="250" w:type="pct"/>
            <w:shd w:val="clear" w:color="auto" w:fill="F7CAAC" w:themeFill="accent2" w:themeFillTint="66"/>
          </w:tcPr>
          <w:p w14:paraId="08481BD7" w14:textId="77777777" w:rsidR="00EC62BB" w:rsidRDefault="00EC62BB" w:rsidP="004B6F80">
            <w:pPr>
              <w:jc w:val="right"/>
              <w:rPr>
                <w:sz w:val="18"/>
                <w:szCs w:val="18"/>
              </w:rPr>
            </w:pPr>
            <w:r>
              <w:rPr>
                <w:sz w:val="18"/>
                <w:szCs w:val="18"/>
              </w:rPr>
              <w:t>1.3</w:t>
            </w:r>
          </w:p>
        </w:tc>
      </w:tr>
      <w:tr w:rsidR="00EC62BB" w14:paraId="60F43F46" w14:textId="77777777" w:rsidTr="004B6F80">
        <w:tc>
          <w:tcPr>
            <w:tcW w:w="1263" w:type="pct"/>
            <w:gridSpan w:val="2"/>
          </w:tcPr>
          <w:p w14:paraId="076411FC" w14:textId="77777777" w:rsidR="00EC62BB" w:rsidRPr="00CA7003" w:rsidRDefault="00EC62BB" w:rsidP="004B6F80">
            <w:pPr>
              <w:jc w:val="both"/>
              <w:rPr>
                <w:sz w:val="18"/>
                <w:szCs w:val="18"/>
              </w:rPr>
            </w:pPr>
            <w:r w:rsidRPr="00CA7003">
              <w:rPr>
                <w:sz w:val="18"/>
                <w:szCs w:val="18"/>
              </w:rPr>
              <w:t>NOMBRE DEL ALUMNO:</w:t>
            </w:r>
          </w:p>
        </w:tc>
        <w:tc>
          <w:tcPr>
            <w:tcW w:w="249" w:type="pct"/>
            <w:shd w:val="clear" w:color="auto" w:fill="D9D9D9" w:themeFill="background1" w:themeFillShade="D9"/>
          </w:tcPr>
          <w:p w14:paraId="2512A9F2" w14:textId="77777777" w:rsidR="00EC62BB" w:rsidRDefault="00EC62BB" w:rsidP="004B6F80">
            <w:pPr>
              <w:jc w:val="center"/>
              <w:rPr>
                <w:sz w:val="18"/>
                <w:szCs w:val="18"/>
              </w:rPr>
            </w:pPr>
            <w:r>
              <w:rPr>
                <w:sz w:val="18"/>
                <w:szCs w:val="18"/>
              </w:rPr>
              <w:t>1</w:t>
            </w:r>
          </w:p>
        </w:tc>
        <w:tc>
          <w:tcPr>
            <w:tcW w:w="249" w:type="pct"/>
            <w:shd w:val="clear" w:color="auto" w:fill="FFFFFF" w:themeFill="background1"/>
          </w:tcPr>
          <w:p w14:paraId="580E61A2" w14:textId="77777777" w:rsidR="00EC62BB" w:rsidRDefault="00EC62BB" w:rsidP="004B6F80">
            <w:pPr>
              <w:jc w:val="center"/>
              <w:rPr>
                <w:sz w:val="18"/>
                <w:szCs w:val="18"/>
              </w:rPr>
            </w:pPr>
            <w:r>
              <w:rPr>
                <w:sz w:val="18"/>
                <w:szCs w:val="18"/>
              </w:rPr>
              <w:t>2</w:t>
            </w:r>
          </w:p>
        </w:tc>
        <w:tc>
          <w:tcPr>
            <w:tcW w:w="249" w:type="pct"/>
            <w:gridSpan w:val="2"/>
            <w:shd w:val="clear" w:color="auto" w:fill="D9D9D9" w:themeFill="background1" w:themeFillShade="D9"/>
          </w:tcPr>
          <w:p w14:paraId="3AC470F3" w14:textId="77777777" w:rsidR="00EC62BB" w:rsidRDefault="00EC62BB" w:rsidP="004B6F80">
            <w:pPr>
              <w:jc w:val="center"/>
              <w:rPr>
                <w:sz w:val="18"/>
                <w:szCs w:val="18"/>
              </w:rPr>
            </w:pPr>
            <w:r>
              <w:rPr>
                <w:sz w:val="18"/>
                <w:szCs w:val="18"/>
              </w:rPr>
              <w:t>3</w:t>
            </w:r>
          </w:p>
        </w:tc>
        <w:tc>
          <w:tcPr>
            <w:tcW w:w="249" w:type="pct"/>
            <w:shd w:val="clear" w:color="auto" w:fill="FFFFFF" w:themeFill="background1"/>
          </w:tcPr>
          <w:p w14:paraId="1D2DDFBD" w14:textId="77777777" w:rsidR="00EC62BB" w:rsidRDefault="00EC62BB" w:rsidP="004B6F80">
            <w:pPr>
              <w:jc w:val="center"/>
              <w:rPr>
                <w:sz w:val="18"/>
                <w:szCs w:val="18"/>
              </w:rPr>
            </w:pPr>
            <w:r>
              <w:rPr>
                <w:sz w:val="18"/>
                <w:szCs w:val="18"/>
              </w:rPr>
              <w:t>4</w:t>
            </w:r>
          </w:p>
        </w:tc>
        <w:tc>
          <w:tcPr>
            <w:tcW w:w="253" w:type="pct"/>
            <w:shd w:val="clear" w:color="auto" w:fill="D9D9D9" w:themeFill="background1" w:themeFillShade="D9"/>
          </w:tcPr>
          <w:p w14:paraId="03ED17C0" w14:textId="77777777" w:rsidR="00EC62BB" w:rsidRDefault="00EC62BB" w:rsidP="004B6F80">
            <w:pPr>
              <w:jc w:val="center"/>
              <w:rPr>
                <w:sz w:val="18"/>
                <w:szCs w:val="18"/>
              </w:rPr>
            </w:pPr>
            <w:r>
              <w:rPr>
                <w:sz w:val="18"/>
                <w:szCs w:val="18"/>
              </w:rPr>
              <w:t>5</w:t>
            </w:r>
          </w:p>
        </w:tc>
        <w:tc>
          <w:tcPr>
            <w:tcW w:w="248" w:type="pct"/>
          </w:tcPr>
          <w:p w14:paraId="39B4DC2B" w14:textId="77777777" w:rsidR="00EC62BB" w:rsidRDefault="00EC62BB" w:rsidP="004B6F80">
            <w:pPr>
              <w:jc w:val="center"/>
              <w:rPr>
                <w:sz w:val="18"/>
                <w:szCs w:val="18"/>
              </w:rPr>
            </w:pPr>
            <w:r>
              <w:rPr>
                <w:sz w:val="18"/>
                <w:szCs w:val="18"/>
              </w:rPr>
              <w:t>1</w:t>
            </w:r>
          </w:p>
        </w:tc>
        <w:tc>
          <w:tcPr>
            <w:tcW w:w="249" w:type="pct"/>
            <w:shd w:val="clear" w:color="auto" w:fill="B4C6E7" w:themeFill="accent1" w:themeFillTint="66"/>
          </w:tcPr>
          <w:p w14:paraId="6A6F3908" w14:textId="77777777" w:rsidR="00EC62BB" w:rsidRDefault="00EC62BB" w:rsidP="004B6F80">
            <w:pPr>
              <w:jc w:val="center"/>
              <w:rPr>
                <w:sz w:val="18"/>
                <w:szCs w:val="18"/>
              </w:rPr>
            </w:pPr>
            <w:r>
              <w:rPr>
                <w:sz w:val="18"/>
                <w:szCs w:val="18"/>
              </w:rPr>
              <w:t>2</w:t>
            </w:r>
          </w:p>
        </w:tc>
        <w:tc>
          <w:tcPr>
            <w:tcW w:w="249" w:type="pct"/>
          </w:tcPr>
          <w:p w14:paraId="47EBD8D3" w14:textId="77777777" w:rsidR="00EC62BB" w:rsidRDefault="00EC62BB" w:rsidP="004B6F80">
            <w:pPr>
              <w:jc w:val="center"/>
              <w:rPr>
                <w:sz w:val="18"/>
                <w:szCs w:val="18"/>
              </w:rPr>
            </w:pPr>
            <w:r>
              <w:rPr>
                <w:sz w:val="18"/>
                <w:szCs w:val="18"/>
              </w:rPr>
              <w:t>3</w:t>
            </w:r>
          </w:p>
        </w:tc>
        <w:tc>
          <w:tcPr>
            <w:tcW w:w="248" w:type="pct"/>
            <w:shd w:val="clear" w:color="auto" w:fill="B4C6E7" w:themeFill="accent1" w:themeFillTint="66"/>
          </w:tcPr>
          <w:p w14:paraId="3DE9E63A" w14:textId="77777777" w:rsidR="00EC62BB" w:rsidRDefault="00EC62BB" w:rsidP="004B6F80">
            <w:pPr>
              <w:jc w:val="center"/>
              <w:rPr>
                <w:sz w:val="18"/>
                <w:szCs w:val="18"/>
              </w:rPr>
            </w:pPr>
            <w:r>
              <w:rPr>
                <w:sz w:val="18"/>
                <w:szCs w:val="18"/>
              </w:rPr>
              <w:t>4</w:t>
            </w:r>
          </w:p>
        </w:tc>
        <w:tc>
          <w:tcPr>
            <w:tcW w:w="249" w:type="pct"/>
            <w:gridSpan w:val="3"/>
          </w:tcPr>
          <w:p w14:paraId="5132152A" w14:textId="77777777" w:rsidR="00EC62BB" w:rsidRDefault="00EC62BB" w:rsidP="004B6F80">
            <w:pPr>
              <w:jc w:val="center"/>
              <w:rPr>
                <w:sz w:val="18"/>
                <w:szCs w:val="18"/>
              </w:rPr>
            </w:pPr>
            <w:r>
              <w:rPr>
                <w:sz w:val="18"/>
                <w:szCs w:val="18"/>
              </w:rPr>
              <w:t>5</w:t>
            </w:r>
          </w:p>
        </w:tc>
        <w:tc>
          <w:tcPr>
            <w:tcW w:w="249" w:type="pct"/>
            <w:shd w:val="clear" w:color="auto" w:fill="F7CAAC" w:themeFill="accent2" w:themeFillTint="66"/>
          </w:tcPr>
          <w:p w14:paraId="0962BAC9" w14:textId="77777777" w:rsidR="00EC62BB" w:rsidRDefault="00EC62BB" w:rsidP="004B6F80">
            <w:pPr>
              <w:jc w:val="center"/>
              <w:rPr>
                <w:sz w:val="18"/>
                <w:szCs w:val="18"/>
              </w:rPr>
            </w:pPr>
            <w:r>
              <w:rPr>
                <w:sz w:val="18"/>
                <w:szCs w:val="18"/>
              </w:rPr>
              <w:t>1</w:t>
            </w:r>
          </w:p>
        </w:tc>
        <w:tc>
          <w:tcPr>
            <w:tcW w:w="248" w:type="pct"/>
            <w:gridSpan w:val="2"/>
          </w:tcPr>
          <w:p w14:paraId="2BA47249" w14:textId="77777777" w:rsidR="00EC62BB" w:rsidRDefault="00EC62BB" w:rsidP="004B6F80">
            <w:pPr>
              <w:jc w:val="center"/>
              <w:rPr>
                <w:sz w:val="18"/>
                <w:szCs w:val="18"/>
              </w:rPr>
            </w:pPr>
            <w:r>
              <w:rPr>
                <w:sz w:val="18"/>
                <w:szCs w:val="18"/>
              </w:rPr>
              <w:t>2</w:t>
            </w:r>
          </w:p>
        </w:tc>
        <w:tc>
          <w:tcPr>
            <w:tcW w:w="249" w:type="pct"/>
            <w:shd w:val="clear" w:color="auto" w:fill="F7CAAC" w:themeFill="accent2" w:themeFillTint="66"/>
          </w:tcPr>
          <w:p w14:paraId="5EC11603" w14:textId="77777777" w:rsidR="00EC62BB" w:rsidRDefault="00EC62BB" w:rsidP="004B6F80">
            <w:pPr>
              <w:jc w:val="center"/>
              <w:rPr>
                <w:sz w:val="18"/>
                <w:szCs w:val="18"/>
              </w:rPr>
            </w:pPr>
            <w:r>
              <w:rPr>
                <w:sz w:val="18"/>
                <w:szCs w:val="18"/>
              </w:rPr>
              <w:t>3</w:t>
            </w:r>
          </w:p>
        </w:tc>
        <w:tc>
          <w:tcPr>
            <w:tcW w:w="249" w:type="pct"/>
          </w:tcPr>
          <w:p w14:paraId="30765379" w14:textId="77777777" w:rsidR="00EC62BB" w:rsidRDefault="00EC62BB" w:rsidP="004B6F80">
            <w:pPr>
              <w:jc w:val="center"/>
              <w:rPr>
                <w:sz w:val="18"/>
                <w:szCs w:val="18"/>
              </w:rPr>
            </w:pPr>
            <w:r>
              <w:rPr>
                <w:sz w:val="18"/>
                <w:szCs w:val="18"/>
              </w:rPr>
              <w:t>4</w:t>
            </w:r>
          </w:p>
        </w:tc>
        <w:tc>
          <w:tcPr>
            <w:tcW w:w="250" w:type="pct"/>
            <w:shd w:val="clear" w:color="auto" w:fill="F7CAAC" w:themeFill="accent2" w:themeFillTint="66"/>
          </w:tcPr>
          <w:p w14:paraId="466D0F64" w14:textId="77777777" w:rsidR="00EC62BB" w:rsidRDefault="00EC62BB" w:rsidP="004B6F80">
            <w:pPr>
              <w:jc w:val="center"/>
              <w:rPr>
                <w:sz w:val="18"/>
                <w:szCs w:val="18"/>
              </w:rPr>
            </w:pPr>
            <w:r>
              <w:rPr>
                <w:sz w:val="18"/>
                <w:szCs w:val="18"/>
              </w:rPr>
              <w:t>5</w:t>
            </w:r>
          </w:p>
        </w:tc>
      </w:tr>
      <w:tr w:rsidR="00EC62BB" w14:paraId="7EFBD085" w14:textId="77777777" w:rsidTr="004B6F80">
        <w:tc>
          <w:tcPr>
            <w:tcW w:w="1263" w:type="pct"/>
            <w:gridSpan w:val="2"/>
          </w:tcPr>
          <w:p w14:paraId="152C595E" w14:textId="77777777" w:rsidR="00EC62BB" w:rsidRPr="00CA7003" w:rsidRDefault="00EC62BB" w:rsidP="004B6F80">
            <w:pPr>
              <w:jc w:val="both"/>
              <w:rPr>
                <w:sz w:val="18"/>
                <w:szCs w:val="18"/>
              </w:rPr>
            </w:pPr>
            <w:r w:rsidRPr="00CA7003">
              <w:rPr>
                <w:sz w:val="18"/>
                <w:szCs w:val="18"/>
              </w:rPr>
              <w:t>GALICIA VALLE MONICA DEYANIRA</w:t>
            </w:r>
          </w:p>
        </w:tc>
        <w:tc>
          <w:tcPr>
            <w:tcW w:w="249" w:type="pct"/>
            <w:shd w:val="clear" w:color="auto" w:fill="D9D9D9" w:themeFill="background1" w:themeFillShade="D9"/>
          </w:tcPr>
          <w:p w14:paraId="616D2511" w14:textId="77777777" w:rsidR="00EC62BB" w:rsidRDefault="00EC62BB" w:rsidP="004B6F80">
            <w:pPr>
              <w:jc w:val="both"/>
              <w:rPr>
                <w:sz w:val="18"/>
                <w:szCs w:val="18"/>
              </w:rPr>
            </w:pPr>
            <w:r>
              <w:rPr>
                <w:sz w:val="18"/>
                <w:szCs w:val="18"/>
              </w:rPr>
              <w:t>P</w:t>
            </w:r>
          </w:p>
        </w:tc>
        <w:tc>
          <w:tcPr>
            <w:tcW w:w="249" w:type="pct"/>
            <w:shd w:val="clear" w:color="auto" w:fill="FFFFFF" w:themeFill="background1"/>
          </w:tcPr>
          <w:p w14:paraId="3333E6AD" w14:textId="77777777" w:rsidR="00EC62BB" w:rsidRDefault="00EC62BB" w:rsidP="004B6F80">
            <w:pPr>
              <w:jc w:val="both"/>
              <w:rPr>
                <w:sz w:val="18"/>
                <w:szCs w:val="18"/>
              </w:rPr>
            </w:pPr>
            <w:r>
              <w:rPr>
                <w:sz w:val="18"/>
                <w:szCs w:val="18"/>
              </w:rPr>
              <w:t>P</w:t>
            </w:r>
          </w:p>
        </w:tc>
        <w:tc>
          <w:tcPr>
            <w:tcW w:w="249" w:type="pct"/>
            <w:gridSpan w:val="2"/>
            <w:shd w:val="clear" w:color="auto" w:fill="D9D9D9" w:themeFill="background1" w:themeFillShade="D9"/>
          </w:tcPr>
          <w:p w14:paraId="69254B18" w14:textId="77777777" w:rsidR="00EC62BB" w:rsidRDefault="00EC62BB" w:rsidP="004B6F80">
            <w:pPr>
              <w:jc w:val="both"/>
              <w:rPr>
                <w:sz w:val="18"/>
                <w:szCs w:val="18"/>
              </w:rPr>
            </w:pPr>
          </w:p>
        </w:tc>
        <w:tc>
          <w:tcPr>
            <w:tcW w:w="249" w:type="pct"/>
            <w:shd w:val="clear" w:color="auto" w:fill="FFFFFF" w:themeFill="background1"/>
          </w:tcPr>
          <w:p w14:paraId="56BEC629" w14:textId="77777777" w:rsidR="00EC62BB" w:rsidRDefault="00EC62BB" w:rsidP="004B6F80">
            <w:pPr>
              <w:jc w:val="both"/>
              <w:rPr>
                <w:sz w:val="18"/>
                <w:szCs w:val="18"/>
              </w:rPr>
            </w:pPr>
          </w:p>
        </w:tc>
        <w:tc>
          <w:tcPr>
            <w:tcW w:w="253" w:type="pct"/>
            <w:shd w:val="clear" w:color="auto" w:fill="D9D9D9" w:themeFill="background1" w:themeFillShade="D9"/>
          </w:tcPr>
          <w:p w14:paraId="6FC5090E" w14:textId="77777777" w:rsidR="00EC62BB" w:rsidRDefault="00EC62BB" w:rsidP="004B6F80">
            <w:pPr>
              <w:jc w:val="both"/>
              <w:rPr>
                <w:sz w:val="18"/>
                <w:szCs w:val="18"/>
              </w:rPr>
            </w:pPr>
          </w:p>
        </w:tc>
        <w:tc>
          <w:tcPr>
            <w:tcW w:w="248" w:type="pct"/>
          </w:tcPr>
          <w:p w14:paraId="74F94915" w14:textId="77777777" w:rsidR="00EC62BB" w:rsidRDefault="00EC62BB" w:rsidP="004B6F80">
            <w:pPr>
              <w:jc w:val="both"/>
              <w:rPr>
                <w:sz w:val="18"/>
                <w:szCs w:val="18"/>
              </w:rPr>
            </w:pPr>
          </w:p>
        </w:tc>
        <w:tc>
          <w:tcPr>
            <w:tcW w:w="249" w:type="pct"/>
            <w:shd w:val="clear" w:color="auto" w:fill="B4C6E7" w:themeFill="accent1" w:themeFillTint="66"/>
          </w:tcPr>
          <w:p w14:paraId="1A759328" w14:textId="77777777" w:rsidR="00EC62BB" w:rsidRDefault="00EC62BB" w:rsidP="004B6F80">
            <w:pPr>
              <w:jc w:val="both"/>
              <w:rPr>
                <w:sz w:val="18"/>
                <w:szCs w:val="18"/>
              </w:rPr>
            </w:pPr>
          </w:p>
        </w:tc>
        <w:tc>
          <w:tcPr>
            <w:tcW w:w="249" w:type="pct"/>
          </w:tcPr>
          <w:p w14:paraId="2B9B27FF" w14:textId="77777777" w:rsidR="00EC62BB" w:rsidRDefault="00EC62BB" w:rsidP="004B6F80">
            <w:pPr>
              <w:jc w:val="both"/>
              <w:rPr>
                <w:sz w:val="18"/>
                <w:szCs w:val="18"/>
              </w:rPr>
            </w:pPr>
            <w:r>
              <w:rPr>
                <w:sz w:val="18"/>
                <w:szCs w:val="18"/>
              </w:rPr>
              <w:t>P</w:t>
            </w:r>
          </w:p>
        </w:tc>
        <w:tc>
          <w:tcPr>
            <w:tcW w:w="248" w:type="pct"/>
            <w:shd w:val="clear" w:color="auto" w:fill="B4C6E7" w:themeFill="accent1" w:themeFillTint="66"/>
          </w:tcPr>
          <w:p w14:paraId="7A5A1988" w14:textId="77777777" w:rsidR="00EC62BB" w:rsidRDefault="00EC62BB" w:rsidP="004B6F80">
            <w:pPr>
              <w:jc w:val="both"/>
              <w:rPr>
                <w:sz w:val="18"/>
                <w:szCs w:val="18"/>
              </w:rPr>
            </w:pPr>
          </w:p>
        </w:tc>
        <w:tc>
          <w:tcPr>
            <w:tcW w:w="249" w:type="pct"/>
            <w:gridSpan w:val="3"/>
          </w:tcPr>
          <w:p w14:paraId="6D926393" w14:textId="77777777" w:rsidR="00EC62BB" w:rsidRDefault="00EC62BB" w:rsidP="004B6F80">
            <w:pPr>
              <w:jc w:val="both"/>
              <w:rPr>
                <w:sz w:val="18"/>
                <w:szCs w:val="18"/>
              </w:rPr>
            </w:pPr>
          </w:p>
        </w:tc>
        <w:tc>
          <w:tcPr>
            <w:tcW w:w="249" w:type="pct"/>
            <w:shd w:val="clear" w:color="auto" w:fill="F7CAAC" w:themeFill="accent2" w:themeFillTint="66"/>
          </w:tcPr>
          <w:p w14:paraId="2402F145" w14:textId="77777777" w:rsidR="00EC62BB" w:rsidRDefault="00EC62BB" w:rsidP="004B6F80">
            <w:pPr>
              <w:jc w:val="both"/>
              <w:rPr>
                <w:sz w:val="18"/>
                <w:szCs w:val="18"/>
              </w:rPr>
            </w:pPr>
          </w:p>
        </w:tc>
        <w:tc>
          <w:tcPr>
            <w:tcW w:w="248" w:type="pct"/>
            <w:gridSpan w:val="2"/>
          </w:tcPr>
          <w:p w14:paraId="1FEEA914" w14:textId="77777777" w:rsidR="00EC62BB" w:rsidRDefault="00EC62BB" w:rsidP="004B6F80">
            <w:pPr>
              <w:jc w:val="both"/>
              <w:rPr>
                <w:sz w:val="18"/>
                <w:szCs w:val="18"/>
              </w:rPr>
            </w:pPr>
          </w:p>
        </w:tc>
        <w:tc>
          <w:tcPr>
            <w:tcW w:w="249" w:type="pct"/>
            <w:shd w:val="clear" w:color="auto" w:fill="F7CAAC" w:themeFill="accent2" w:themeFillTint="66"/>
          </w:tcPr>
          <w:p w14:paraId="21D922E8" w14:textId="77777777" w:rsidR="00EC62BB" w:rsidRDefault="00EC62BB" w:rsidP="004B6F80">
            <w:pPr>
              <w:jc w:val="both"/>
              <w:rPr>
                <w:sz w:val="18"/>
                <w:szCs w:val="18"/>
              </w:rPr>
            </w:pPr>
          </w:p>
        </w:tc>
        <w:tc>
          <w:tcPr>
            <w:tcW w:w="249" w:type="pct"/>
          </w:tcPr>
          <w:p w14:paraId="221CF26E" w14:textId="77777777" w:rsidR="00EC62BB" w:rsidRDefault="00EC62BB" w:rsidP="004B6F80">
            <w:pPr>
              <w:jc w:val="both"/>
              <w:rPr>
                <w:sz w:val="18"/>
                <w:szCs w:val="18"/>
              </w:rPr>
            </w:pPr>
            <w:r>
              <w:rPr>
                <w:sz w:val="18"/>
                <w:szCs w:val="18"/>
              </w:rPr>
              <w:t>P</w:t>
            </w:r>
          </w:p>
        </w:tc>
        <w:tc>
          <w:tcPr>
            <w:tcW w:w="250" w:type="pct"/>
            <w:shd w:val="clear" w:color="auto" w:fill="F7CAAC" w:themeFill="accent2" w:themeFillTint="66"/>
          </w:tcPr>
          <w:p w14:paraId="4B8D18C3" w14:textId="77777777" w:rsidR="00EC62BB" w:rsidRDefault="00EC62BB" w:rsidP="004B6F80">
            <w:pPr>
              <w:jc w:val="both"/>
              <w:rPr>
                <w:sz w:val="18"/>
                <w:szCs w:val="18"/>
              </w:rPr>
            </w:pPr>
            <w:r>
              <w:rPr>
                <w:sz w:val="18"/>
                <w:szCs w:val="18"/>
              </w:rPr>
              <w:t>P</w:t>
            </w:r>
          </w:p>
        </w:tc>
      </w:tr>
      <w:tr w:rsidR="00EC62BB" w14:paraId="7A9600C2" w14:textId="77777777" w:rsidTr="004B6F80">
        <w:tc>
          <w:tcPr>
            <w:tcW w:w="1263" w:type="pct"/>
            <w:gridSpan w:val="2"/>
          </w:tcPr>
          <w:p w14:paraId="1D7B7CCC" w14:textId="77777777" w:rsidR="00EC62BB" w:rsidRPr="00CA7003" w:rsidRDefault="00EC62BB" w:rsidP="004B6F80">
            <w:pPr>
              <w:jc w:val="both"/>
              <w:rPr>
                <w:sz w:val="18"/>
                <w:szCs w:val="18"/>
              </w:rPr>
            </w:pPr>
            <w:r w:rsidRPr="00CA7003">
              <w:rPr>
                <w:sz w:val="18"/>
                <w:szCs w:val="18"/>
              </w:rPr>
              <w:t>VILCHIS GUEVARA RUPERTO</w:t>
            </w:r>
          </w:p>
        </w:tc>
        <w:tc>
          <w:tcPr>
            <w:tcW w:w="249" w:type="pct"/>
            <w:shd w:val="clear" w:color="auto" w:fill="D9D9D9" w:themeFill="background1" w:themeFillShade="D9"/>
          </w:tcPr>
          <w:p w14:paraId="256F68F7" w14:textId="77777777" w:rsidR="00EC62BB" w:rsidRDefault="00EC62BB" w:rsidP="004B6F80">
            <w:pPr>
              <w:jc w:val="both"/>
              <w:rPr>
                <w:sz w:val="18"/>
                <w:szCs w:val="18"/>
              </w:rPr>
            </w:pPr>
          </w:p>
        </w:tc>
        <w:tc>
          <w:tcPr>
            <w:tcW w:w="249" w:type="pct"/>
            <w:shd w:val="clear" w:color="auto" w:fill="FFFFFF" w:themeFill="background1"/>
          </w:tcPr>
          <w:p w14:paraId="3E1A90D1" w14:textId="77777777" w:rsidR="00EC62BB" w:rsidRDefault="00EC62BB" w:rsidP="004B6F80">
            <w:pPr>
              <w:jc w:val="both"/>
              <w:rPr>
                <w:sz w:val="18"/>
                <w:szCs w:val="18"/>
              </w:rPr>
            </w:pPr>
          </w:p>
        </w:tc>
        <w:tc>
          <w:tcPr>
            <w:tcW w:w="249" w:type="pct"/>
            <w:gridSpan w:val="2"/>
            <w:shd w:val="clear" w:color="auto" w:fill="D9D9D9" w:themeFill="background1" w:themeFillShade="D9"/>
          </w:tcPr>
          <w:p w14:paraId="1C326789" w14:textId="77777777" w:rsidR="00EC62BB" w:rsidRDefault="00EC62BB" w:rsidP="004B6F80">
            <w:pPr>
              <w:jc w:val="both"/>
              <w:rPr>
                <w:sz w:val="18"/>
                <w:szCs w:val="18"/>
              </w:rPr>
            </w:pPr>
          </w:p>
        </w:tc>
        <w:tc>
          <w:tcPr>
            <w:tcW w:w="249" w:type="pct"/>
            <w:shd w:val="clear" w:color="auto" w:fill="FFFFFF" w:themeFill="background1"/>
          </w:tcPr>
          <w:p w14:paraId="54BAC2CB" w14:textId="77777777" w:rsidR="00EC62BB" w:rsidRDefault="00EC62BB" w:rsidP="004B6F80">
            <w:pPr>
              <w:jc w:val="both"/>
              <w:rPr>
                <w:sz w:val="18"/>
                <w:szCs w:val="18"/>
              </w:rPr>
            </w:pPr>
          </w:p>
        </w:tc>
        <w:tc>
          <w:tcPr>
            <w:tcW w:w="253" w:type="pct"/>
            <w:shd w:val="clear" w:color="auto" w:fill="D9D9D9" w:themeFill="background1" w:themeFillShade="D9"/>
          </w:tcPr>
          <w:p w14:paraId="1BCFBF4A" w14:textId="77777777" w:rsidR="00EC62BB" w:rsidRDefault="00EC62BB" w:rsidP="004B6F80">
            <w:pPr>
              <w:jc w:val="both"/>
              <w:rPr>
                <w:sz w:val="18"/>
                <w:szCs w:val="18"/>
              </w:rPr>
            </w:pPr>
            <w:r>
              <w:rPr>
                <w:sz w:val="18"/>
                <w:szCs w:val="18"/>
              </w:rPr>
              <w:t>P</w:t>
            </w:r>
          </w:p>
        </w:tc>
        <w:tc>
          <w:tcPr>
            <w:tcW w:w="248" w:type="pct"/>
          </w:tcPr>
          <w:p w14:paraId="0BEA2FAF" w14:textId="77777777" w:rsidR="00EC62BB" w:rsidRDefault="00EC62BB" w:rsidP="004B6F80">
            <w:pPr>
              <w:jc w:val="both"/>
              <w:rPr>
                <w:sz w:val="18"/>
                <w:szCs w:val="18"/>
              </w:rPr>
            </w:pPr>
            <w:r>
              <w:rPr>
                <w:sz w:val="18"/>
                <w:szCs w:val="18"/>
              </w:rPr>
              <w:t>P</w:t>
            </w:r>
          </w:p>
        </w:tc>
        <w:tc>
          <w:tcPr>
            <w:tcW w:w="249" w:type="pct"/>
            <w:shd w:val="clear" w:color="auto" w:fill="B4C6E7" w:themeFill="accent1" w:themeFillTint="66"/>
          </w:tcPr>
          <w:p w14:paraId="32341016" w14:textId="77777777" w:rsidR="00EC62BB" w:rsidRDefault="00EC62BB" w:rsidP="004B6F80">
            <w:pPr>
              <w:jc w:val="both"/>
              <w:rPr>
                <w:sz w:val="18"/>
                <w:szCs w:val="18"/>
              </w:rPr>
            </w:pPr>
            <w:r>
              <w:rPr>
                <w:sz w:val="18"/>
                <w:szCs w:val="18"/>
              </w:rPr>
              <w:t>P</w:t>
            </w:r>
          </w:p>
        </w:tc>
        <w:tc>
          <w:tcPr>
            <w:tcW w:w="249" w:type="pct"/>
          </w:tcPr>
          <w:p w14:paraId="1259E8B9" w14:textId="77777777" w:rsidR="00EC62BB" w:rsidRDefault="00EC62BB" w:rsidP="004B6F80">
            <w:pPr>
              <w:jc w:val="both"/>
              <w:rPr>
                <w:sz w:val="18"/>
                <w:szCs w:val="18"/>
              </w:rPr>
            </w:pPr>
            <w:r>
              <w:rPr>
                <w:sz w:val="18"/>
                <w:szCs w:val="18"/>
              </w:rPr>
              <w:t>P</w:t>
            </w:r>
          </w:p>
        </w:tc>
        <w:tc>
          <w:tcPr>
            <w:tcW w:w="248" w:type="pct"/>
            <w:shd w:val="clear" w:color="auto" w:fill="B4C6E7" w:themeFill="accent1" w:themeFillTint="66"/>
          </w:tcPr>
          <w:p w14:paraId="1E41B4AF" w14:textId="77777777" w:rsidR="00EC62BB" w:rsidRDefault="00EC62BB" w:rsidP="004B6F80">
            <w:pPr>
              <w:jc w:val="both"/>
              <w:rPr>
                <w:sz w:val="18"/>
                <w:szCs w:val="18"/>
              </w:rPr>
            </w:pPr>
            <w:r>
              <w:rPr>
                <w:sz w:val="18"/>
                <w:szCs w:val="18"/>
              </w:rPr>
              <w:t>P</w:t>
            </w:r>
          </w:p>
        </w:tc>
        <w:tc>
          <w:tcPr>
            <w:tcW w:w="249" w:type="pct"/>
            <w:gridSpan w:val="3"/>
          </w:tcPr>
          <w:p w14:paraId="59BD6F3F" w14:textId="77777777" w:rsidR="00EC62BB" w:rsidRDefault="00EC62BB" w:rsidP="004B6F80">
            <w:pPr>
              <w:jc w:val="both"/>
              <w:rPr>
                <w:sz w:val="18"/>
                <w:szCs w:val="18"/>
              </w:rPr>
            </w:pPr>
          </w:p>
        </w:tc>
        <w:tc>
          <w:tcPr>
            <w:tcW w:w="249" w:type="pct"/>
            <w:shd w:val="clear" w:color="auto" w:fill="F7CAAC" w:themeFill="accent2" w:themeFillTint="66"/>
          </w:tcPr>
          <w:p w14:paraId="53619D46" w14:textId="77777777" w:rsidR="00EC62BB" w:rsidRDefault="00EC62BB" w:rsidP="004B6F80">
            <w:pPr>
              <w:jc w:val="both"/>
              <w:rPr>
                <w:sz w:val="18"/>
                <w:szCs w:val="18"/>
              </w:rPr>
            </w:pPr>
          </w:p>
        </w:tc>
        <w:tc>
          <w:tcPr>
            <w:tcW w:w="248" w:type="pct"/>
            <w:gridSpan w:val="2"/>
          </w:tcPr>
          <w:p w14:paraId="62DB7B04" w14:textId="77777777" w:rsidR="00EC62BB" w:rsidRDefault="00EC62BB" w:rsidP="004B6F80">
            <w:pPr>
              <w:jc w:val="both"/>
              <w:rPr>
                <w:sz w:val="18"/>
                <w:szCs w:val="18"/>
              </w:rPr>
            </w:pPr>
          </w:p>
        </w:tc>
        <w:tc>
          <w:tcPr>
            <w:tcW w:w="249" w:type="pct"/>
            <w:shd w:val="clear" w:color="auto" w:fill="F7CAAC" w:themeFill="accent2" w:themeFillTint="66"/>
          </w:tcPr>
          <w:p w14:paraId="190B3A92" w14:textId="77777777" w:rsidR="00EC62BB" w:rsidRDefault="00EC62BB" w:rsidP="004B6F80">
            <w:pPr>
              <w:jc w:val="both"/>
              <w:rPr>
                <w:sz w:val="18"/>
                <w:szCs w:val="18"/>
              </w:rPr>
            </w:pPr>
          </w:p>
        </w:tc>
        <w:tc>
          <w:tcPr>
            <w:tcW w:w="249" w:type="pct"/>
          </w:tcPr>
          <w:p w14:paraId="5ED2BF04" w14:textId="77777777" w:rsidR="00EC62BB" w:rsidRDefault="00EC62BB" w:rsidP="004B6F80">
            <w:pPr>
              <w:jc w:val="both"/>
              <w:rPr>
                <w:sz w:val="18"/>
                <w:szCs w:val="18"/>
              </w:rPr>
            </w:pPr>
          </w:p>
        </w:tc>
        <w:tc>
          <w:tcPr>
            <w:tcW w:w="250" w:type="pct"/>
            <w:shd w:val="clear" w:color="auto" w:fill="F7CAAC" w:themeFill="accent2" w:themeFillTint="66"/>
          </w:tcPr>
          <w:p w14:paraId="55F6DD56" w14:textId="77777777" w:rsidR="00EC62BB" w:rsidRDefault="00EC62BB" w:rsidP="004B6F80">
            <w:pPr>
              <w:jc w:val="both"/>
              <w:rPr>
                <w:sz w:val="18"/>
                <w:szCs w:val="18"/>
              </w:rPr>
            </w:pPr>
          </w:p>
        </w:tc>
      </w:tr>
      <w:tr w:rsidR="00EC62BB" w14:paraId="46C8CFEA" w14:textId="77777777" w:rsidTr="004B6F80">
        <w:tc>
          <w:tcPr>
            <w:tcW w:w="1263" w:type="pct"/>
            <w:gridSpan w:val="2"/>
          </w:tcPr>
          <w:p w14:paraId="67A80E7B" w14:textId="77777777" w:rsidR="00EC62BB" w:rsidRDefault="00EC62BB" w:rsidP="004B6F80">
            <w:pPr>
              <w:jc w:val="both"/>
              <w:rPr>
                <w:color w:val="FFFFFF" w:themeColor="background1"/>
                <w:sz w:val="18"/>
                <w:szCs w:val="18"/>
              </w:rPr>
            </w:pPr>
          </w:p>
        </w:tc>
        <w:tc>
          <w:tcPr>
            <w:tcW w:w="249" w:type="pct"/>
            <w:shd w:val="clear" w:color="auto" w:fill="D9D9D9" w:themeFill="background1" w:themeFillShade="D9"/>
          </w:tcPr>
          <w:p w14:paraId="35407633" w14:textId="77777777" w:rsidR="00EC62BB" w:rsidRDefault="00EC62BB" w:rsidP="004B6F80">
            <w:pPr>
              <w:jc w:val="both"/>
              <w:rPr>
                <w:sz w:val="18"/>
                <w:szCs w:val="18"/>
              </w:rPr>
            </w:pPr>
          </w:p>
        </w:tc>
        <w:tc>
          <w:tcPr>
            <w:tcW w:w="249" w:type="pct"/>
            <w:shd w:val="clear" w:color="auto" w:fill="FFFFFF" w:themeFill="background1"/>
          </w:tcPr>
          <w:p w14:paraId="0503637D" w14:textId="77777777" w:rsidR="00EC62BB" w:rsidRDefault="00EC62BB" w:rsidP="004B6F80">
            <w:pPr>
              <w:jc w:val="both"/>
              <w:rPr>
                <w:sz w:val="18"/>
                <w:szCs w:val="18"/>
              </w:rPr>
            </w:pPr>
          </w:p>
        </w:tc>
        <w:tc>
          <w:tcPr>
            <w:tcW w:w="249" w:type="pct"/>
            <w:gridSpan w:val="2"/>
            <w:shd w:val="clear" w:color="auto" w:fill="D9D9D9" w:themeFill="background1" w:themeFillShade="D9"/>
          </w:tcPr>
          <w:p w14:paraId="6E0C6788" w14:textId="77777777" w:rsidR="00EC62BB" w:rsidRDefault="00EC62BB" w:rsidP="004B6F80">
            <w:pPr>
              <w:jc w:val="both"/>
              <w:rPr>
                <w:sz w:val="18"/>
                <w:szCs w:val="18"/>
              </w:rPr>
            </w:pPr>
          </w:p>
        </w:tc>
        <w:tc>
          <w:tcPr>
            <w:tcW w:w="249" w:type="pct"/>
            <w:shd w:val="clear" w:color="auto" w:fill="FFFFFF" w:themeFill="background1"/>
          </w:tcPr>
          <w:p w14:paraId="6CECC44A" w14:textId="77777777" w:rsidR="00EC62BB" w:rsidRDefault="00EC62BB" w:rsidP="004B6F80">
            <w:pPr>
              <w:jc w:val="both"/>
              <w:rPr>
                <w:sz w:val="18"/>
                <w:szCs w:val="18"/>
              </w:rPr>
            </w:pPr>
          </w:p>
        </w:tc>
        <w:tc>
          <w:tcPr>
            <w:tcW w:w="253" w:type="pct"/>
            <w:shd w:val="clear" w:color="auto" w:fill="D9D9D9" w:themeFill="background1" w:themeFillShade="D9"/>
          </w:tcPr>
          <w:p w14:paraId="52333CB3" w14:textId="77777777" w:rsidR="00EC62BB" w:rsidRDefault="00EC62BB" w:rsidP="004B6F80">
            <w:pPr>
              <w:jc w:val="both"/>
              <w:rPr>
                <w:sz w:val="18"/>
                <w:szCs w:val="18"/>
              </w:rPr>
            </w:pPr>
          </w:p>
        </w:tc>
        <w:tc>
          <w:tcPr>
            <w:tcW w:w="248" w:type="pct"/>
          </w:tcPr>
          <w:p w14:paraId="12AC7593" w14:textId="77777777" w:rsidR="00EC62BB" w:rsidRDefault="00EC62BB" w:rsidP="004B6F80">
            <w:pPr>
              <w:jc w:val="both"/>
              <w:rPr>
                <w:sz w:val="18"/>
                <w:szCs w:val="18"/>
              </w:rPr>
            </w:pPr>
          </w:p>
        </w:tc>
        <w:tc>
          <w:tcPr>
            <w:tcW w:w="249" w:type="pct"/>
            <w:shd w:val="clear" w:color="auto" w:fill="B4C6E7" w:themeFill="accent1" w:themeFillTint="66"/>
          </w:tcPr>
          <w:p w14:paraId="7D273402" w14:textId="77777777" w:rsidR="00EC62BB" w:rsidRDefault="00EC62BB" w:rsidP="004B6F80">
            <w:pPr>
              <w:jc w:val="both"/>
              <w:rPr>
                <w:sz w:val="18"/>
                <w:szCs w:val="18"/>
              </w:rPr>
            </w:pPr>
          </w:p>
        </w:tc>
        <w:tc>
          <w:tcPr>
            <w:tcW w:w="249" w:type="pct"/>
          </w:tcPr>
          <w:p w14:paraId="640325FD" w14:textId="77777777" w:rsidR="00EC62BB" w:rsidRDefault="00EC62BB" w:rsidP="004B6F80">
            <w:pPr>
              <w:jc w:val="both"/>
              <w:rPr>
                <w:sz w:val="18"/>
                <w:szCs w:val="18"/>
              </w:rPr>
            </w:pPr>
          </w:p>
        </w:tc>
        <w:tc>
          <w:tcPr>
            <w:tcW w:w="248" w:type="pct"/>
            <w:shd w:val="clear" w:color="auto" w:fill="B4C6E7" w:themeFill="accent1" w:themeFillTint="66"/>
          </w:tcPr>
          <w:p w14:paraId="67D53F16" w14:textId="77777777" w:rsidR="00EC62BB" w:rsidRDefault="00EC62BB" w:rsidP="004B6F80">
            <w:pPr>
              <w:jc w:val="both"/>
              <w:rPr>
                <w:sz w:val="18"/>
                <w:szCs w:val="18"/>
              </w:rPr>
            </w:pPr>
          </w:p>
        </w:tc>
        <w:tc>
          <w:tcPr>
            <w:tcW w:w="249" w:type="pct"/>
            <w:gridSpan w:val="3"/>
          </w:tcPr>
          <w:p w14:paraId="7AE22992" w14:textId="77777777" w:rsidR="00EC62BB" w:rsidRDefault="00EC62BB" w:rsidP="004B6F80">
            <w:pPr>
              <w:jc w:val="both"/>
              <w:rPr>
                <w:sz w:val="18"/>
                <w:szCs w:val="18"/>
              </w:rPr>
            </w:pPr>
          </w:p>
        </w:tc>
        <w:tc>
          <w:tcPr>
            <w:tcW w:w="249" w:type="pct"/>
            <w:shd w:val="clear" w:color="auto" w:fill="F7CAAC" w:themeFill="accent2" w:themeFillTint="66"/>
          </w:tcPr>
          <w:p w14:paraId="5161CC89" w14:textId="77777777" w:rsidR="00EC62BB" w:rsidRDefault="00EC62BB" w:rsidP="004B6F80">
            <w:pPr>
              <w:jc w:val="both"/>
              <w:rPr>
                <w:sz w:val="18"/>
                <w:szCs w:val="18"/>
              </w:rPr>
            </w:pPr>
          </w:p>
        </w:tc>
        <w:tc>
          <w:tcPr>
            <w:tcW w:w="248" w:type="pct"/>
            <w:gridSpan w:val="2"/>
          </w:tcPr>
          <w:p w14:paraId="2FF07F68" w14:textId="77777777" w:rsidR="00EC62BB" w:rsidRDefault="00EC62BB" w:rsidP="004B6F80">
            <w:pPr>
              <w:jc w:val="both"/>
              <w:rPr>
                <w:sz w:val="18"/>
                <w:szCs w:val="18"/>
              </w:rPr>
            </w:pPr>
          </w:p>
        </w:tc>
        <w:tc>
          <w:tcPr>
            <w:tcW w:w="249" w:type="pct"/>
            <w:shd w:val="clear" w:color="auto" w:fill="F7CAAC" w:themeFill="accent2" w:themeFillTint="66"/>
          </w:tcPr>
          <w:p w14:paraId="3854983E" w14:textId="77777777" w:rsidR="00EC62BB" w:rsidRDefault="00EC62BB" w:rsidP="004B6F80">
            <w:pPr>
              <w:jc w:val="both"/>
              <w:rPr>
                <w:sz w:val="18"/>
                <w:szCs w:val="18"/>
              </w:rPr>
            </w:pPr>
          </w:p>
        </w:tc>
        <w:tc>
          <w:tcPr>
            <w:tcW w:w="249" w:type="pct"/>
          </w:tcPr>
          <w:p w14:paraId="206145BD" w14:textId="77777777" w:rsidR="00EC62BB" w:rsidRDefault="00EC62BB" w:rsidP="004B6F80">
            <w:pPr>
              <w:jc w:val="both"/>
              <w:rPr>
                <w:sz w:val="18"/>
                <w:szCs w:val="18"/>
              </w:rPr>
            </w:pPr>
          </w:p>
        </w:tc>
        <w:tc>
          <w:tcPr>
            <w:tcW w:w="250" w:type="pct"/>
            <w:shd w:val="clear" w:color="auto" w:fill="F7CAAC" w:themeFill="accent2" w:themeFillTint="66"/>
          </w:tcPr>
          <w:p w14:paraId="4EBD1483" w14:textId="77777777" w:rsidR="00EC62BB" w:rsidRDefault="00EC62BB" w:rsidP="004B6F80">
            <w:pPr>
              <w:jc w:val="both"/>
              <w:rPr>
                <w:sz w:val="18"/>
                <w:szCs w:val="18"/>
              </w:rPr>
            </w:pPr>
          </w:p>
        </w:tc>
      </w:tr>
    </w:tbl>
    <w:p w14:paraId="1D0DB0C6" w14:textId="77777777" w:rsidR="00EC62BB" w:rsidRDefault="00EC62BB"/>
    <w:p w14:paraId="5C5C102F" w14:textId="77777777" w:rsidR="00EC62BB" w:rsidRDefault="00EC62BB"/>
    <w:p w14:paraId="0929B604" w14:textId="77777777" w:rsidR="00690392" w:rsidRDefault="00690392"/>
    <w:p w14:paraId="2D9F12D4" w14:textId="77777777" w:rsidR="00690392" w:rsidRDefault="00690392"/>
    <w:p w14:paraId="454921CE" w14:textId="77777777" w:rsidR="00690392" w:rsidRDefault="00690392"/>
    <w:p w14:paraId="7BF7EA4F" w14:textId="77777777" w:rsidR="00690392" w:rsidRDefault="00690392"/>
    <w:tbl>
      <w:tblPr>
        <w:tblStyle w:val="Tablaconcuadrcula"/>
        <w:tblW w:w="5000" w:type="pct"/>
        <w:tblLook w:val="04A0" w:firstRow="1" w:lastRow="0" w:firstColumn="1" w:lastColumn="0" w:noHBand="0" w:noVBand="1"/>
      </w:tblPr>
      <w:tblGrid>
        <w:gridCol w:w="916"/>
        <w:gridCol w:w="2368"/>
        <w:gridCol w:w="647"/>
        <w:gridCol w:w="647"/>
        <w:gridCol w:w="470"/>
        <w:gridCol w:w="177"/>
        <w:gridCol w:w="647"/>
        <w:gridCol w:w="660"/>
        <w:gridCol w:w="645"/>
        <w:gridCol w:w="647"/>
        <w:gridCol w:w="647"/>
        <w:gridCol w:w="645"/>
        <w:gridCol w:w="348"/>
        <w:gridCol w:w="164"/>
        <w:gridCol w:w="140"/>
        <w:gridCol w:w="647"/>
        <w:gridCol w:w="481"/>
        <w:gridCol w:w="164"/>
        <w:gridCol w:w="647"/>
        <w:gridCol w:w="647"/>
        <w:gridCol w:w="642"/>
      </w:tblGrid>
      <w:tr w:rsidR="00EC62BB" w14:paraId="71F36E82" w14:textId="77777777" w:rsidTr="004B6F80">
        <w:tc>
          <w:tcPr>
            <w:tcW w:w="5000" w:type="pct"/>
            <w:gridSpan w:val="21"/>
            <w:shd w:val="clear" w:color="auto" w:fill="FF0000"/>
            <w:vAlign w:val="center"/>
          </w:tcPr>
          <w:p w14:paraId="146F7543" w14:textId="77777777" w:rsidR="00EC62BB" w:rsidRPr="003B5122" w:rsidRDefault="00EC62BB" w:rsidP="004B6F80">
            <w:pPr>
              <w:jc w:val="center"/>
              <w:rPr>
                <w:b/>
                <w:bCs/>
                <w:color w:val="FFFFFF"/>
                <w:sz w:val="24"/>
                <w:szCs w:val="24"/>
              </w:rPr>
            </w:pPr>
            <w:r w:rsidRPr="003B5122">
              <w:rPr>
                <w:b/>
                <w:bCs/>
                <w:color w:val="FFFFFF"/>
                <w:sz w:val="24"/>
                <w:szCs w:val="24"/>
              </w:rPr>
              <w:lastRenderedPageBreak/>
              <w:t xml:space="preserve">Grado </w:t>
            </w:r>
            <w:r>
              <w:rPr>
                <w:b/>
                <w:bCs/>
                <w:color w:val="FFFFFF"/>
                <w:sz w:val="24"/>
                <w:szCs w:val="24"/>
              </w:rPr>
              <w:t>1</w:t>
            </w:r>
          </w:p>
          <w:p w14:paraId="12F23BF9" w14:textId="77777777" w:rsidR="00EC62BB" w:rsidRPr="003B5122" w:rsidRDefault="00EC62BB" w:rsidP="004B6F80">
            <w:pPr>
              <w:jc w:val="center"/>
              <w:rPr>
                <w:b/>
                <w:bCs/>
              </w:rPr>
            </w:pPr>
            <w:r w:rsidRPr="003B5122">
              <w:rPr>
                <w:b/>
                <w:bCs/>
                <w:color w:val="FFFFFF"/>
                <w:sz w:val="24"/>
                <w:szCs w:val="24"/>
              </w:rPr>
              <w:t xml:space="preserve">Proyectos: </w:t>
            </w:r>
          </w:p>
        </w:tc>
      </w:tr>
      <w:tr w:rsidR="00EC62BB" w14:paraId="7BF02E58" w14:textId="77777777" w:rsidTr="004B6F80">
        <w:tc>
          <w:tcPr>
            <w:tcW w:w="352" w:type="pct"/>
            <w:shd w:val="clear" w:color="auto" w:fill="FF0000"/>
            <w:vAlign w:val="center"/>
          </w:tcPr>
          <w:p w14:paraId="22E37421" w14:textId="77777777" w:rsidR="00EC62BB" w:rsidRDefault="00EC62BB" w:rsidP="004B6F80">
            <w:pPr>
              <w:rPr>
                <w:b/>
                <w:bCs/>
                <w:color w:val="FFFFFF" w:themeColor="background1"/>
              </w:rPr>
            </w:pPr>
            <w:r>
              <w:rPr>
                <w:rFonts w:cstheme="minorHAnsi"/>
                <w:b/>
                <w:bCs/>
                <w:color w:val="FFFFFF" w:themeColor="background1"/>
                <w:sz w:val="18"/>
                <w:szCs w:val="18"/>
              </w:rPr>
              <w:t>Proyecto</w:t>
            </w:r>
          </w:p>
        </w:tc>
        <w:tc>
          <w:tcPr>
            <w:tcW w:w="1590" w:type="pct"/>
            <w:gridSpan w:val="4"/>
            <w:vAlign w:val="center"/>
          </w:tcPr>
          <w:p w14:paraId="0AEAD60E" w14:textId="77777777" w:rsidR="00EC62BB" w:rsidRDefault="00EC62BB" w:rsidP="004B6F80">
            <w:pPr>
              <w:rPr>
                <w:b/>
                <w:bCs/>
              </w:rPr>
            </w:pPr>
            <w:r>
              <w:rPr>
                <w:b/>
                <w:bCs/>
              </w:rPr>
              <w:t>ESCUELA</w:t>
            </w:r>
          </w:p>
        </w:tc>
        <w:tc>
          <w:tcPr>
            <w:tcW w:w="571" w:type="pct"/>
            <w:gridSpan w:val="3"/>
            <w:shd w:val="clear" w:color="auto" w:fill="FF0000"/>
            <w:vAlign w:val="center"/>
          </w:tcPr>
          <w:p w14:paraId="6E22962C" w14:textId="77777777" w:rsidR="00EC62BB" w:rsidRDefault="00EC62BB" w:rsidP="004B6F80">
            <w:pPr>
              <w:rPr>
                <w:b/>
                <w:bCs/>
              </w:rPr>
            </w:pPr>
            <w:r>
              <w:rPr>
                <w:rFonts w:cstheme="minorHAnsi"/>
                <w:b/>
                <w:bCs/>
                <w:color w:val="FFFFFF" w:themeColor="background1"/>
                <w:sz w:val="18"/>
                <w:szCs w:val="18"/>
              </w:rPr>
              <w:t>Metodología</w:t>
            </w:r>
          </w:p>
        </w:tc>
        <w:tc>
          <w:tcPr>
            <w:tcW w:w="1191" w:type="pct"/>
            <w:gridSpan w:val="6"/>
            <w:vAlign w:val="center"/>
          </w:tcPr>
          <w:p w14:paraId="3FE813F0" w14:textId="77777777" w:rsidR="00EC62BB" w:rsidRDefault="00EC62BB" w:rsidP="004B6F80">
            <w:pPr>
              <w:rPr>
                <w:b/>
                <w:bCs/>
              </w:rPr>
            </w:pPr>
          </w:p>
        </w:tc>
        <w:tc>
          <w:tcPr>
            <w:tcW w:w="488" w:type="pct"/>
            <w:gridSpan w:val="3"/>
            <w:shd w:val="clear" w:color="auto" w:fill="FF0000"/>
            <w:vAlign w:val="center"/>
          </w:tcPr>
          <w:p w14:paraId="4551C510" w14:textId="77777777" w:rsidR="00EC62BB" w:rsidRDefault="00EC62BB" w:rsidP="004B6F80">
            <w:pPr>
              <w:rPr>
                <w:b/>
                <w:bCs/>
                <w:color w:val="FFFFFF" w:themeColor="background1"/>
              </w:rPr>
            </w:pPr>
            <w:r>
              <w:rPr>
                <w:rFonts w:cstheme="minorHAnsi"/>
                <w:b/>
                <w:bCs/>
                <w:color w:val="FFFFFF" w:themeColor="background1"/>
                <w:sz w:val="18"/>
                <w:szCs w:val="18"/>
              </w:rPr>
              <w:t>Escenario:</w:t>
            </w:r>
          </w:p>
        </w:tc>
        <w:tc>
          <w:tcPr>
            <w:tcW w:w="808" w:type="pct"/>
            <w:gridSpan w:val="4"/>
            <w:vAlign w:val="center"/>
          </w:tcPr>
          <w:p w14:paraId="6D01DFB6" w14:textId="77777777" w:rsidR="00EC62BB" w:rsidRDefault="00EC62BB" w:rsidP="004B6F80"/>
        </w:tc>
      </w:tr>
      <w:tr w:rsidR="00EC62BB" w14:paraId="72831F2B" w14:textId="77777777" w:rsidTr="004B6F80">
        <w:tc>
          <w:tcPr>
            <w:tcW w:w="1263" w:type="pct"/>
            <w:gridSpan w:val="2"/>
            <w:shd w:val="clear" w:color="auto" w:fill="FF0000"/>
            <w:vAlign w:val="center"/>
          </w:tcPr>
          <w:p w14:paraId="482ECF18" w14:textId="77777777" w:rsidR="00EC62BB" w:rsidRDefault="00EC62BB" w:rsidP="004B6F80">
            <w:pPr>
              <w:rPr>
                <w:b/>
                <w:bCs/>
                <w:color w:val="FFFFFF" w:themeColor="background1"/>
              </w:rPr>
            </w:pPr>
            <w:r>
              <w:rPr>
                <w:rFonts w:cstheme="minorHAnsi"/>
                <w:b/>
                <w:bCs/>
                <w:color w:val="FFFFFF" w:themeColor="background1"/>
                <w:sz w:val="18"/>
                <w:szCs w:val="18"/>
              </w:rPr>
              <w:t xml:space="preserve">Campo formativo </w:t>
            </w:r>
          </w:p>
        </w:tc>
        <w:tc>
          <w:tcPr>
            <w:tcW w:w="1249" w:type="pct"/>
            <w:gridSpan w:val="6"/>
            <w:vAlign w:val="center"/>
          </w:tcPr>
          <w:p w14:paraId="46CB9F90" w14:textId="77777777" w:rsidR="00EC62BB" w:rsidRDefault="00EC62BB" w:rsidP="004B6F80">
            <w:pPr>
              <w:rPr>
                <w:b/>
                <w:bCs/>
              </w:rPr>
            </w:pPr>
            <w:r>
              <w:rPr>
                <w:b/>
                <w:bCs/>
              </w:rPr>
              <w:t xml:space="preserve">LENGUAJES </w:t>
            </w:r>
          </w:p>
        </w:tc>
        <w:tc>
          <w:tcPr>
            <w:tcW w:w="1128" w:type="pct"/>
            <w:gridSpan w:val="5"/>
            <w:shd w:val="clear" w:color="auto" w:fill="FF0000"/>
            <w:vAlign w:val="center"/>
          </w:tcPr>
          <w:p w14:paraId="0CB53AF8" w14:textId="77777777" w:rsidR="00EC62BB" w:rsidRDefault="00EC62BB" w:rsidP="004B6F80">
            <w:pPr>
              <w:rPr>
                <w:b/>
                <w:bCs/>
              </w:rPr>
            </w:pPr>
            <w:r>
              <w:rPr>
                <w:rFonts w:cstheme="minorHAnsi"/>
                <w:b/>
                <w:bCs/>
                <w:color w:val="FFFFFF" w:themeColor="background1"/>
                <w:sz w:val="18"/>
                <w:szCs w:val="18"/>
              </w:rPr>
              <w:t>Temporalidad</w:t>
            </w:r>
            <w:r>
              <w:rPr>
                <w:rFonts w:cstheme="minorHAnsi"/>
                <w:b/>
                <w:bCs/>
                <w:sz w:val="18"/>
                <w:szCs w:val="18"/>
              </w:rPr>
              <w:t xml:space="preserve"> </w:t>
            </w:r>
          </w:p>
        </w:tc>
        <w:tc>
          <w:tcPr>
            <w:tcW w:w="1360" w:type="pct"/>
            <w:gridSpan w:val="8"/>
            <w:vAlign w:val="center"/>
          </w:tcPr>
          <w:p w14:paraId="1FA405E7" w14:textId="77777777" w:rsidR="00EC62BB" w:rsidRDefault="00EC62BB" w:rsidP="004B6F80"/>
        </w:tc>
      </w:tr>
      <w:tr w:rsidR="00EC62BB" w14:paraId="0D0C36BA" w14:textId="77777777" w:rsidTr="004B6F80">
        <w:trPr>
          <w:trHeight w:val="340"/>
        </w:trPr>
        <w:tc>
          <w:tcPr>
            <w:tcW w:w="1263" w:type="pct"/>
            <w:gridSpan w:val="2"/>
            <w:shd w:val="clear" w:color="auto" w:fill="FF0000"/>
          </w:tcPr>
          <w:p w14:paraId="2B4FB3ED" w14:textId="2E91DDA6" w:rsidR="00EC62BB" w:rsidRDefault="00EC62BB" w:rsidP="004B6F80">
            <w:pPr>
              <w:rPr>
                <w:b/>
                <w:bCs/>
                <w:color w:val="FFFFFF" w:themeColor="background1"/>
              </w:rPr>
            </w:pPr>
            <w:r>
              <w:rPr>
                <w:rFonts w:ascii="Calibri" w:hAnsi="Calibri"/>
                <w:b/>
                <w:bCs/>
                <w:color w:val="FFFFFF" w:themeColor="background1"/>
                <w:sz w:val="18"/>
                <w:szCs w:val="18"/>
              </w:rPr>
              <w:t>Contenido IV</w:t>
            </w:r>
          </w:p>
        </w:tc>
        <w:tc>
          <w:tcPr>
            <w:tcW w:w="3737" w:type="pct"/>
            <w:gridSpan w:val="19"/>
            <w:vAlign w:val="center"/>
          </w:tcPr>
          <w:p w14:paraId="2BB655F4" w14:textId="261B4EA8" w:rsidR="00EC62BB" w:rsidRPr="0098540E" w:rsidRDefault="00DB30D0" w:rsidP="004B6F80">
            <w:pPr>
              <w:autoSpaceDE w:val="0"/>
              <w:autoSpaceDN w:val="0"/>
              <w:adjustRightInd w:val="0"/>
              <w:rPr>
                <w:b/>
                <w:bCs/>
              </w:rPr>
            </w:pPr>
            <w:r w:rsidRPr="00DB30D0">
              <w:rPr>
                <w:b/>
                <w:bCs/>
              </w:rPr>
              <w:t>LECTURA, ESCRITURA Y OTROS TIPOS DE INTERACCIÓN MEDIANTE LENGUAJES QUE OCURREN EN EL CONTEXTO FAMILIAR.</w:t>
            </w:r>
          </w:p>
        </w:tc>
      </w:tr>
      <w:tr w:rsidR="00EC62BB" w14:paraId="2B1FC4CB" w14:textId="77777777" w:rsidTr="004B6F80">
        <w:tc>
          <w:tcPr>
            <w:tcW w:w="1263" w:type="pct"/>
            <w:gridSpan w:val="2"/>
            <w:shd w:val="clear" w:color="auto" w:fill="FF0000"/>
          </w:tcPr>
          <w:p w14:paraId="289C432E" w14:textId="77777777" w:rsidR="00EC62BB" w:rsidRDefault="00EC62BB" w:rsidP="004B6F80">
            <w:pPr>
              <w:rPr>
                <w:rFonts w:ascii="Calibri" w:hAnsi="Calibri"/>
                <w:b/>
                <w:bCs/>
                <w:color w:val="FFFFFF" w:themeColor="background1"/>
                <w:sz w:val="18"/>
                <w:szCs w:val="18"/>
              </w:rPr>
            </w:pPr>
            <w:r>
              <w:rPr>
                <w:rFonts w:ascii="Calibri" w:hAnsi="Calibri"/>
                <w:b/>
                <w:bCs/>
                <w:color w:val="FFFFFF" w:themeColor="background1"/>
                <w:sz w:val="18"/>
                <w:szCs w:val="18"/>
              </w:rPr>
              <w:t xml:space="preserve">  PROCESOS DE DESARROLLO DE APRENDIZAJE </w:t>
            </w:r>
            <w:r>
              <w:rPr>
                <w:rFonts w:ascii="Calibri" w:hAnsi="Calibri"/>
                <w:b/>
                <w:bCs/>
                <w:color w:val="FFFFFF" w:themeColor="background1"/>
                <w:sz w:val="18"/>
                <w:szCs w:val="18"/>
              </w:rPr>
              <w:tab/>
              <w:t>(PDA)</w:t>
            </w:r>
          </w:p>
        </w:tc>
        <w:tc>
          <w:tcPr>
            <w:tcW w:w="1249" w:type="pct"/>
            <w:gridSpan w:val="6"/>
            <w:shd w:val="clear" w:color="auto" w:fill="FF0000"/>
          </w:tcPr>
          <w:p w14:paraId="0DCA0BBD" w14:textId="77777777" w:rsidR="00EC62BB" w:rsidRDefault="00EC62BB" w:rsidP="004B6F80">
            <w:pPr>
              <w:jc w:val="center"/>
              <w:rPr>
                <w:b/>
                <w:bCs/>
                <w:color w:val="FFFFFF" w:themeColor="background1"/>
              </w:rPr>
            </w:pPr>
            <w:r>
              <w:rPr>
                <w:b/>
                <w:bCs/>
                <w:color w:val="FFFFFF" w:themeColor="background1"/>
              </w:rPr>
              <w:t>ESPERADO</w:t>
            </w:r>
          </w:p>
        </w:tc>
        <w:tc>
          <w:tcPr>
            <w:tcW w:w="1245" w:type="pct"/>
            <w:gridSpan w:val="7"/>
            <w:shd w:val="clear" w:color="auto" w:fill="FF0000"/>
          </w:tcPr>
          <w:p w14:paraId="1B3104D7" w14:textId="77777777" w:rsidR="00EC62BB" w:rsidRDefault="00EC62BB" w:rsidP="004B6F80">
            <w:pPr>
              <w:jc w:val="center"/>
              <w:rPr>
                <w:b/>
                <w:bCs/>
                <w:color w:val="FFFFFF" w:themeColor="background1"/>
              </w:rPr>
            </w:pPr>
            <w:r>
              <w:rPr>
                <w:b/>
                <w:bCs/>
                <w:color w:val="FFFFFF" w:themeColor="background1"/>
              </w:rPr>
              <w:t>EN DESARROLLO</w:t>
            </w:r>
          </w:p>
        </w:tc>
        <w:tc>
          <w:tcPr>
            <w:tcW w:w="1242" w:type="pct"/>
            <w:gridSpan w:val="6"/>
            <w:shd w:val="clear" w:color="auto" w:fill="FF0000"/>
          </w:tcPr>
          <w:p w14:paraId="429361E7" w14:textId="77777777" w:rsidR="00EC62BB" w:rsidRDefault="00EC62BB" w:rsidP="004B6F80">
            <w:pPr>
              <w:jc w:val="center"/>
              <w:rPr>
                <w:b/>
                <w:bCs/>
                <w:color w:val="FFFFFF" w:themeColor="background1"/>
              </w:rPr>
            </w:pPr>
            <w:r>
              <w:rPr>
                <w:b/>
                <w:bCs/>
                <w:color w:val="FFFFFF" w:themeColor="background1"/>
              </w:rPr>
              <w:t>REQ UIERE APOYO</w:t>
            </w:r>
          </w:p>
        </w:tc>
      </w:tr>
      <w:tr w:rsidR="00EC62BB" w14:paraId="2415FC59" w14:textId="77777777" w:rsidTr="004B6F80">
        <w:tc>
          <w:tcPr>
            <w:tcW w:w="1263" w:type="pct"/>
            <w:gridSpan w:val="2"/>
            <w:shd w:val="clear" w:color="auto" w:fill="FF0000"/>
          </w:tcPr>
          <w:p w14:paraId="7CCD6C78" w14:textId="75FAB571" w:rsidR="00EC62BB" w:rsidRPr="00627530" w:rsidRDefault="00DB30D0" w:rsidP="00DB30D0">
            <w:pPr>
              <w:pStyle w:val="Prrafodelista"/>
              <w:numPr>
                <w:ilvl w:val="0"/>
                <w:numId w:val="20"/>
              </w:numPr>
              <w:ind w:left="314"/>
              <w:rPr>
                <w:rFonts w:ascii="Arial" w:hAnsi="Arial" w:cs="Arial"/>
                <w:color w:val="FFFFFF" w:themeColor="background1"/>
                <w:sz w:val="18"/>
                <w:szCs w:val="18"/>
              </w:rPr>
            </w:pPr>
            <w:r w:rsidRPr="00DB30D0">
              <w:rPr>
                <w:rFonts w:ascii="Arial" w:hAnsi="Arial" w:cs="Arial"/>
                <w:color w:val="FFFFFF" w:themeColor="background1"/>
                <w:sz w:val="18"/>
                <w:szCs w:val="18"/>
              </w:rPr>
              <w:t>Explora portadores de texto, como libros, revistas, documentos digitales, entre otras que se encuentran en su ambiente familiar, si alguien los usa, con qué propósitos y</w:t>
            </w:r>
            <w:r>
              <w:t xml:space="preserve"> </w:t>
            </w:r>
            <w:r w:rsidRPr="00DB30D0">
              <w:rPr>
                <w:rFonts w:ascii="Arial" w:hAnsi="Arial" w:cs="Arial"/>
                <w:color w:val="FFFFFF" w:themeColor="background1"/>
                <w:sz w:val="18"/>
                <w:szCs w:val="18"/>
              </w:rPr>
              <w:t>n qué lengua están.</w:t>
            </w:r>
          </w:p>
        </w:tc>
        <w:tc>
          <w:tcPr>
            <w:tcW w:w="1249" w:type="pct"/>
            <w:gridSpan w:val="6"/>
            <w:shd w:val="clear" w:color="auto" w:fill="D9D9D9" w:themeFill="background1" w:themeFillShade="D9"/>
          </w:tcPr>
          <w:p w14:paraId="6FC737CB" w14:textId="7B5E2C5F" w:rsidR="00EC62BB" w:rsidRPr="00627530" w:rsidRDefault="00690392" w:rsidP="00690392">
            <w:pPr>
              <w:jc w:val="both"/>
              <w:rPr>
                <w:rFonts w:ascii="Arial" w:hAnsi="Arial" w:cs="Arial"/>
                <w:sz w:val="18"/>
                <w:szCs w:val="18"/>
              </w:rPr>
            </w:pPr>
            <w:r w:rsidRPr="00690392">
              <w:rPr>
                <w:rFonts w:ascii="Arial" w:hAnsi="Arial" w:cs="Arial"/>
                <w:sz w:val="18"/>
                <w:szCs w:val="18"/>
              </w:rPr>
              <w:t>Explora de manera detallada y comprensiva portadores de texto en el ambiente familiar, identificando quién los usa, con qué propósitos y en qué lengua están escritos.</w:t>
            </w:r>
            <w:r w:rsidRPr="00690392">
              <w:rPr>
                <w:rFonts w:ascii="Arial" w:hAnsi="Arial" w:cs="Arial"/>
                <w:sz w:val="18"/>
                <w:szCs w:val="18"/>
              </w:rPr>
              <w:tab/>
            </w:r>
          </w:p>
        </w:tc>
        <w:tc>
          <w:tcPr>
            <w:tcW w:w="1245" w:type="pct"/>
            <w:gridSpan w:val="7"/>
          </w:tcPr>
          <w:p w14:paraId="0E44AAEE" w14:textId="77777777" w:rsidR="00690392" w:rsidRPr="00690392" w:rsidRDefault="00690392" w:rsidP="00690392">
            <w:pPr>
              <w:jc w:val="both"/>
              <w:rPr>
                <w:rFonts w:ascii="Arial" w:hAnsi="Arial" w:cs="Arial"/>
                <w:sz w:val="18"/>
                <w:szCs w:val="18"/>
              </w:rPr>
            </w:pPr>
            <w:r w:rsidRPr="00690392">
              <w:rPr>
                <w:rFonts w:ascii="Arial" w:hAnsi="Arial" w:cs="Arial"/>
                <w:sz w:val="18"/>
                <w:szCs w:val="18"/>
              </w:rPr>
              <w:t>Explora portadores de texto en el ambiente familiar, identificando generalmente quién los usa y algunos propósitos, aunque con menos profundidad o detalle.</w:t>
            </w:r>
          </w:p>
          <w:p w14:paraId="48B45EDB" w14:textId="77777777" w:rsidR="00EC62BB" w:rsidRPr="00627530" w:rsidRDefault="00EC62BB" w:rsidP="004B6F80">
            <w:pPr>
              <w:jc w:val="both"/>
              <w:rPr>
                <w:rFonts w:ascii="Arial" w:hAnsi="Arial" w:cs="Arial"/>
                <w:sz w:val="18"/>
                <w:szCs w:val="18"/>
              </w:rPr>
            </w:pPr>
          </w:p>
        </w:tc>
        <w:tc>
          <w:tcPr>
            <w:tcW w:w="1242" w:type="pct"/>
            <w:gridSpan w:val="6"/>
            <w:shd w:val="clear" w:color="auto" w:fill="F7CAAC" w:themeFill="accent2" w:themeFillTint="66"/>
          </w:tcPr>
          <w:p w14:paraId="4AA7D7FE" w14:textId="3E8F459A" w:rsidR="00EC62BB" w:rsidRPr="00627530" w:rsidRDefault="00690392" w:rsidP="004B6F80">
            <w:pPr>
              <w:jc w:val="both"/>
              <w:rPr>
                <w:rFonts w:ascii="Arial" w:hAnsi="Arial" w:cs="Arial"/>
                <w:sz w:val="18"/>
                <w:szCs w:val="18"/>
              </w:rPr>
            </w:pPr>
            <w:r w:rsidRPr="00690392">
              <w:rPr>
                <w:rFonts w:ascii="Arial" w:hAnsi="Arial" w:cs="Arial"/>
                <w:sz w:val="18"/>
                <w:szCs w:val="18"/>
              </w:rPr>
              <w:t>Tiene dificultad para explorar portadores de texto en el ambiente familiar, mostrando poca comprensión sobre quién los usa, con qué propósitos y en qué lengua están escritos.</w:t>
            </w:r>
          </w:p>
        </w:tc>
      </w:tr>
      <w:tr w:rsidR="00EC62BB" w14:paraId="317968CD" w14:textId="77777777" w:rsidTr="004B6F80">
        <w:tc>
          <w:tcPr>
            <w:tcW w:w="1263" w:type="pct"/>
            <w:gridSpan w:val="2"/>
            <w:shd w:val="clear" w:color="auto" w:fill="FF0000"/>
          </w:tcPr>
          <w:p w14:paraId="7A7EAA56" w14:textId="77777777" w:rsidR="00EC62BB" w:rsidRPr="00627530" w:rsidRDefault="00EC62BB" w:rsidP="00DB30D0">
            <w:pPr>
              <w:pStyle w:val="Prrafodelista"/>
              <w:numPr>
                <w:ilvl w:val="0"/>
                <w:numId w:val="20"/>
              </w:numPr>
              <w:ind w:left="306"/>
              <w:jc w:val="both"/>
              <w:rPr>
                <w:rFonts w:ascii="Arial" w:hAnsi="Arial" w:cs="Arial"/>
                <w:color w:val="FFFFFF" w:themeColor="background1"/>
              </w:rPr>
            </w:pPr>
          </w:p>
        </w:tc>
        <w:tc>
          <w:tcPr>
            <w:tcW w:w="1249" w:type="pct"/>
            <w:gridSpan w:val="6"/>
          </w:tcPr>
          <w:p w14:paraId="6859946F" w14:textId="77777777" w:rsidR="00EC62BB" w:rsidRPr="00627530" w:rsidRDefault="00EC62BB" w:rsidP="004B6F80">
            <w:pPr>
              <w:autoSpaceDE w:val="0"/>
              <w:autoSpaceDN w:val="0"/>
              <w:adjustRightInd w:val="0"/>
              <w:rPr>
                <w:rFonts w:ascii="Arial" w:hAnsi="Arial" w:cs="Arial"/>
                <w:sz w:val="18"/>
                <w:szCs w:val="18"/>
              </w:rPr>
            </w:pPr>
          </w:p>
        </w:tc>
        <w:tc>
          <w:tcPr>
            <w:tcW w:w="1245" w:type="pct"/>
            <w:gridSpan w:val="7"/>
            <w:shd w:val="clear" w:color="auto" w:fill="B4C6E7" w:themeFill="accent1" w:themeFillTint="66"/>
          </w:tcPr>
          <w:p w14:paraId="4FA05571" w14:textId="77777777" w:rsidR="00EC62BB" w:rsidRPr="00627530" w:rsidRDefault="00EC62BB" w:rsidP="004B6F80">
            <w:pPr>
              <w:jc w:val="both"/>
              <w:rPr>
                <w:rFonts w:ascii="Arial" w:hAnsi="Arial" w:cs="Arial"/>
                <w:sz w:val="18"/>
                <w:szCs w:val="18"/>
              </w:rPr>
            </w:pPr>
          </w:p>
        </w:tc>
        <w:tc>
          <w:tcPr>
            <w:tcW w:w="1242" w:type="pct"/>
            <w:gridSpan w:val="6"/>
          </w:tcPr>
          <w:p w14:paraId="54FAB833" w14:textId="77777777" w:rsidR="00EC62BB" w:rsidRPr="00627530" w:rsidRDefault="00EC62BB" w:rsidP="004B6F80">
            <w:pPr>
              <w:jc w:val="both"/>
              <w:rPr>
                <w:rFonts w:ascii="Arial" w:hAnsi="Arial" w:cs="Arial"/>
                <w:sz w:val="18"/>
                <w:szCs w:val="18"/>
              </w:rPr>
            </w:pPr>
          </w:p>
        </w:tc>
      </w:tr>
      <w:tr w:rsidR="00EC62BB" w14:paraId="6A464879" w14:textId="77777777" w:rsidTr="004B6F80">
        <w:tc>
          <w:tcPr>
            <w:tcW w:w="1263" w:type="pct"/>
            <w:gridSpan w:val="2"/>
            <w:shd w:val="clear" w:color="auto" w:fill="FF0000"/>
          </w:tcPr>
          <w:p w14:paraId="19B64602" w14:textId="77777777" w:rsidR="00EC62BB" w:rsidRPr="00627530" w:rsidRDefault="00EC62BB" w:rsidP="00DB30D0">
            <w:pPr>
              <w:pStyle w:val="Prrafodelista"/>
              <w:numPr>
                <w:ilvl w:val="0"/>
                <w:numId w:val="20"/>
              </w:numPr>
              <w:ind w:left="308"/>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00A883C9" w14:textId="77777777" w:rsidR="00EC62BB" w:rsidRPr="00627530" w:rsidRDefault="00EC62BB" w:rsidP="004B6F80">
            <w:pPr>
              <w:jc w:val="both"/>
              <w:rPr>
                <w:rFonts w:ascii="Arial" w:hAnsi="Arial" w:cs="Arial"/>
                <w:sz w:val="18"/>
                <w:szCs w:val="18"/>
              </w:rPr>
            </w:pPr>
          </w:p>
        </w:tc>
        <w:tc>
          <w:tcPr>
            <w:tcW w:w="1245" w:type="pct"/>
            <w:gridSpan w:val="7"/>
          </w:tcPr>
          <w:p w14:paraId="5BD46D51" w14:textId="77777777" w:rsidR="00EC62BB" w:rsidRPr="00627530" w:rsidRDefault="00EC62BB" w:rsidP="004B6F80">
            <w:pPr>
              <w:jc w:val="both"/>
              <w:rPr>
                <w:rFonts w:ascii="Arial" w:hAnsi="Arial" w:cs="Arial"/>
                <w:sz w:val="18"/>
                <w:szCs w:val="18"/>
              </w:rPr>
            </w:pPr>
          </w:p>
        </w:tc>
        <w:tc>
          <w:tcPr>
            <w:tcW w:w="1242" w:type="pct"/>
            <w:gridSpan w:val="6"/>
            <w:shd w:val="clear" w:color="auto" w:fill="F7CAAC" w:themeFill="accent2" w:themeFillTint="66"/>
          </w:tcPr>
          <w:p w14:paraId="7F729836" w14:textId="77777777" w:rsidR="00EC62BB" w:rsidRPr="00627530" w:rsidRDefault="00EC62BB" w:rsidP="004B6F80">
            <w:pPr>
              <w:jc w:val="both"/>
              <w:rPr>
                <w:rFonts w:ascii="Arial" w:hAnsi="Arial" w:cs="Arial"/>
                <w:sz w:val="18"/>
                <w:szCs w:val="18"/>
              </w:rPr>
            </w:pPr>
          </w:p>
        </w:tc>
      </w:tr>
      <w:tr w:rsidR="00EC62BB" w14:paraId="45494CF5" w14:textId="77777777" w:rsidTr="004B6F80">
        <w:tc>
          <w:tcPr>
            <w:tcW w:w="1263" w:type="pct"/>
            <w:gridSpan w:val="2"/>
            <w:shd w:val="clear" w:color="auto" w:fill="FF0000"/>
          </w:tcPr>
          <w:p w14:paraId="255749B6" w14:textId="77777777" w:rsidR="00EC62BB" w:rsidRPr="00627530" w:rsidRDefault="00EC62BB" w:rsidP="00DB30D0">
            <w:pPr>
              <w:pStyle w:val="Prrafodelista"/>
              <w:numPr>
                <w:ilvl w:val="0"/>
                <w:numId w:val="20"/>
              </w:numPr>
              <w:ind w:left="314"/>
              <w:jc w:val="both"/>
              <w:rPr>
                <w:rFonts w:ascii="Arial" w:hAnsi="Arial" w:cs="Arial"/>
                <w:color w:val="FFFFFF" w:themeColor="background1"/>
                <w:sz w:val="18"/>
                <w:szCs w:val="18"/>
              </w:rPr>
            </w:pPr>
          </w:p>
        </w:tc>
        <w:tc>
          <w:tcPr>
            <w:tcW w:w="1249" w:type="pct"/>
            <w:gridSpan w:val="6"/>
          </w:tcPr>
          <w:p w14:paraId="20B39958" w14:textId="77777777" w:rsidR="00EC62BB" w:rsidRPr="00627530" w:rsidRDefault="00EC62BB" w:rsidP="004B6F80">
            <w:pPr>
              <w:jc w:val="both"/>
              <w:rPr>
                <w:rFonts w:ascii="Arial" w:hAnsi="Arial" w:cs="Arial"/>
                <w:sz w:val="18"/>
                <w:szCs w:val="18"/>
              </w:rPr>
            </w:pPr>
          </w:p>
        </w:tc>
        <w:tc>
          <w:tcPr>
            <w:tcW w:w="1245" w:type="pct"/>
            <w:gridSpan w:val="7"/>
            <w:shd w:val="clear" w:color="auto" w:fill="B4C6E7" w:themeFill="accent1" w:themeFillTint="66"/>
          </w:tcPr>
          <w:p w14:paraId="250E90B9" w14:textId="77777777" w:rsidR="00EC62BB" w:rsidRPr="00627530" w:rsidRDefault="00EC62BB" w:rsidP="004B6F80">
            <w:pPr>
              <w:jc w:val="both"/>
              <w:rPr>
                <w:rFonts w:ascii="Arial" w:hAnsi="Arial" w:cs="Arial"/>
                <w:sz w:val="18"/>
                <w:szCs w:val="18"/>
              </w:rPr>
            </w:pPr>
          </w:p>
        </w:tc>
        <w:tc>
          <w:tcPr>
            <w:tcW w:w="1242" w:type="pct"/>
            <w:gridSpan w:val="6"/>
          </w:tcPr>
          <w:p w14:paraId="3AD2D52F" w14:textId="77777777" w:rsidR="00EC62BB" w:rsidRPr="00627530" w:rsidRDefault="00EC62BB" w:rsidP="004B6F80">
            <w:pPr>
              <w:jc w:val="both"/>
              <w:rPr>
                <w:rFonts w:ascii="Arial" w:hAnsi="Arial" w:cs="Arial"/>
                <w:sz w:val="18"/>
                <w:szCs w:val="18"/>
              </w:rPr>
            </w:pPr>
          </w:p>
        </w:tc>
      </w:tr>
      <w:tr w:rsidR="00EC62BB" w14:paraId="562217D8" w14:textId="77777777" w:rsidTr="004B6F80">
        <w:tc>
          <w:tcPr>
            <w:tcW w:w="1263" w:type="pct"/>
            <w:gridSpan w:val="2"/>
            <w:shd w:val="clear" w:color="auto" w:fill="FF0000"/>
          </w:tcPr>
          <w:p w14:paraId="281A2786" w14:textId="77777777" w:rsidR="00EC62BB" w:rsidRPr="00627530" w:rsidRDefault="00EC62BB" w:rsidP="00DB30D0">
            <w:pPr>
              <w:pStyle w:val="Prrafodelista"/>
              <w:numPr>
                <w:ilvl w:val="0"/>
                <w:numId w:val="20"/>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0E6B1553" w14:textId="77777777" w:rsidR="00EC62BB" w:rsidRPr="00627530" w:rsidRDefault="00EC62BB" w:rsidP="004B6F80">
            <w:pPr>
              <w:jc w:val="both"/>
              <w:rPr>
                <w:rFonts w:ascii="Arial" w:hAnsi="Arial" w:cs="Arial"/>
                <w:sz w:val="18"/>
                <w:szCs w:val="18"/>
              </w:rPr>
            </w:pPr>
          </w:p>
        </w:tc>
        <w:tc>
          <w:tcPr>
            <w:tcW w:w="1245" w:type="pct"/>
            <w:gridSpan w:val="7"/>
          </w:tcPr>
          <w:p w14:paraId="3D1DDC3B" w14:textId="77777777" w:rsidR="00EC62BB" w:rsidRPr="00627530" w:rsidRDefault="00EC62BB" w:rsidP="004B6F80">
            <w:pPr>
              <w:jc w:val="both"/>
              <w:rPr>
                <w:rFonts w:ascii="Arial" w:hAnsi="Arial" w:cs="Arial"/>
                <w:sz w:val="18"/>
                <w:szCs w:val="18"/>
              </w:rPr>
            </w:pPr>
          </w:p>
        </w:tc>
        <w:tc>
          <w:tcPr>
            <w:tcW w:w="1242" w:type="pct"/>
            <w:gridSpan w:val="6"/>
            <w:shd w:val="clear" w:color="auto" w:fill="F7CAAC" w:themeFill="accent2" w:themeFillTint="66"/>
          </w:tcPr>
          <w:p w14:paraId="3D969D6C" w14:textId="77777777" w:rsidR="00EC62BB" w:rsidRPr="00627530" w:rsidRDefault="00EC62BB" w:rsidP="004B6F80">
            <w:pPr>
              <w:jc w:val="both"/>
              <w:rPr>
                <w:rFonts w:ascii="Arial" w:hAnsi="Arial" w:cs="Arial"/>
                <w:sz w:val="18"/>
                <w:szCs w:val="18"/>
              </w:rPr>
            </w:pPr>
          </w:p>
        </w:tc>
      </w:tr>
      <w:tr w:rsidR="00EC62BB" w14:paraId="5F65982C" w14:textId="77777777" w:rsidTr="004B6F80">
        <w:tc>
          <w:tcPr>
            <w:tcW w:w="1263" w:type="pct"/>
            <w:gridSpan w:val="2"/>
            <w:shd w:val="clear" w:color="auto" w:fill="FF0000"/>
          </w:tcPr>
          <w:p w14:paraId="74F98A9D" w14:textId="77777777" w:rsidR="00EC62BB" w:rsidRPr="00627530" w:rsidRDefault="00EC62BB" w:rsidP="00DB30D0">
            <w:pPr>
              <w:pStyle w:val="Prrafodelista"/>
              <w:numPr>
                <w:ilvl w:val="0"/>
                <w:numId w:val="20"/>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24479E60" w14:textId="77777777" w:rsidR="00EC62BB" w:rsidRPr="00627530" w:rsidRDefault="00EC62BB" w:rsidP="004B6F80">
            <w:pPr>
              <w:jc w:val="both"/>
              <w:rPr>
                <w:rFonts w:ascii="Arial" w:hAnsi="Arial" w:cs="Arial"/>
                <w:sz w:val="18"/>
                <w:szCs w:val="18"/>
              </w:rPr>
            </w:pPr>
          </w:p>
        </w:tc>
        <w:tc>
          <w:tcPr>
            <w:tcW w:w="1245" w:type="pct"/>
            <w:gridSpan w:val="7"/>
          </w:tcPr>
          <w:p w14:paraId="6A938DBB" w14:textId="77777777" w:rsidR="00EC62BB" w:rsidRPr="00627530" w:rsidRDefault="00EC62BB" w:rsidP="004B6F80">
            <w:pPr>
              <w:jc w:val="both"/>
              <w:rPr>
                <w:rFonts w:ascii="Arial" w:hAnsi="Arial" w:cs="Arial"/>
                <w:sz w:val="18"/>
                <w:szCs w:val="18"/>
              </w:rPr>
            </w:pPr>
          </w:p>
        </w:tc>
        <w:tc>
          <w:tcPr>
            <w:tcW w:w="1242" w:type="pct"/>
            <w:gridSpan w:val="6"/>
            <w:shd w:val="clear" w:color="auto" w:fill="F7CAAC" w:themeFill="accent2" w:themeFillTint="66"/>
          </w:tcPr>
          <w:p w14:paraId="39B13C5D" w14:textId="77777777" w:rsidR="00EC62BB" w:rsidRPr="00627530" w:rsidRDefault="00EC62BB" w:rsidP="004B6F80">
            <w:pPr>
              <w:jc w:val="both"/>
              <w:rPr>
                <w:rFonts w:ascii="Arial" w:hAnsi="Arial" w:cs="Arial"/>
                <w:sz w:val="18"/>
                <w:szCs w:val="18"/>
              </w:rPr>
            </w:pPr>
          </w:p>
        </w:tc>
      </w:tr>
      <w:tr w:rsidR="00EC62BB" w14:paraId="01FF6A52" w14:textId="77777777" w:rsidTr="004B6F80">
        <w:tc>
          <w:tcPr>
            <w:tcW w:w="1263" w:type="pct"/>
            <w:gridSpan w:val="2"/>
          </w:tcPr>
          <w:p w14:paraId="578BA866" w14:textId="77777777" w:rsidR="00EC62BB" w:rsidRPr="00CA7003" w:rsidRDefault="00EC62BB" w:rsidP="004B6F80">
            <w:pPr>
              <w:jc w:val="both"/>
              <w:rPr>
                <w:sz w:val="18"/>
                <w:szCs w:val="18"/>
              </w:rPr>
            </w:pPr>
          </w:p>
        </w:tc>
        <w:tc>
          <w:tcPr>
            <w:tcW w:w="249" w:type="pct"/>
            <w:shd w:val="clear" w:color="auto" w:fill="D9D9D9" w:themeFill="background1" w:themeFillShade="D9"/>
          </w:tcPr>
          <w:p w14:paraId="23C837C9" w14:textId="77777777" w:rsidR="00EC62BB" w:rsidRDefault="00EC62BB" w:rsidP="004B6F80">
            <w:pPr>
              <w:jc w:val="right"/>
              <w:rPr>
                <w:sz w:val="18"/>
                <w:szCs w:val="18"/>
              </w:rPr>
            </w:pPr>
            <w:r>
              <w:rPr>
                <w:sz w:val="18"/>
                <w:szCs w:val="18"/>
              </w:rPr>
              <w:t>2</w:t>
            </w:r>
          </w:p>
        </w:tc>
        <w:tc>
          <w:tcPr>
            <w:tcW w:w="249" w:type="pct"/>
            <w:shd w:val="clear" w:color="auto" w:fill="FFFFFF" w:themeFill="background1"/>
          </w:tcPr>
          <w:p w14:paraId="5310CE9E" w14:textId="77777777" w:rsidR="00EC62BB" w:rsidRDefault="00EC62BB" w:rsidP="004B6F80">
            <w:pPr>
              <w:jc w:val="right"/>
              <w:rPr>
                <w:sz w:val="18"/>
                <w:szCs w:val="18"/>
              </w:rPr>
            </w:pPr>
            <w:r>
              <w:rPr>
                <w:sz w:val="18"/>
                <w:szCs w:val="18"/>
              </w:rPr>
              <w:t>2</w:t>
            </w:r>
          </w:p>
        </w:tc>
        <w:tc>
          <w:tcPr>
            <w:tcW w:w="249" w:type="pct"/>
            <w:gridSpan w:val="2"/>
            <w:shd w:val="clear" w:color="auto" w:fill="D9D9D9" w:themeFill="background1" w:themeFillShade="D9"/>
          </w:tcPr>
          <w:p w14:paraId="46D370DE" w14:textId="77777777" w:rsidR="00EC62BB" w:rsidRDefault="00EC62BB" w:rsidP="004B6F80">
            <w:pPr>
              <w:jc w:val="right"/>
              <w:rPr>
                <w:sz w:val="18"/>
                <w:szCs w:val="18"/>
              </w:rPr>
            </w:pPr>
            <w:r>
              <w:rPr>
                <w:sz w:val="18"/>
                <w:szCs w:val="18"/>
              </w:rPr>
              <w:t>2</w:t>
            </w:r>
          </w:p>
        </w:tc>
        <w:tc>
          <w:tcPr>
            <w:tcW w:w="249" w:type="pct"/>
            <w:shd w:val="clear" w:color="auto" w:fill="FFFFFF" w:themeFill="background1"/>
          </w:tcPr>
          <w:p w14:paraId="389DDCF3" w14:textId="77777777" w:rsidR="00EC62BB" w:rsidRDefault="00EC62BB" w:rsidP="004B6F80">
            <w:pPr>
              <w:jc w:val="right"/>
              <w:rPr>
                <w:sz w:val="18"/>
                <w:szCs w:val="18"/>
              </w:rPr>
            </w:pPr>
            <w:r>
              <w:rPr>
                <w:sz w:val="18"/>
                <w:szCs w:val="18"/>
              </w:rPr>
              <w:t>2</w:t>
            </w:r>
          </w:p>
        </w:tc>
        <w:tc>
          <w:tcPr>
            <w:tcW w:w="253" w:type="pct"/>
            <w:shd w:val="clear" w:color="auto" w:fill="D9D9D9" w:themeFill="background1" w:themeFillShade="D9"/>
          </w:tcPr>
          <w:p w14:paraId="1B322A20" w14:textId="77777777" w:rsidR="00EC62BB" w:rsidRDefault="00EC62BB" w:rsidP="004B6F80">
            <w:pPr>
              <w:jc w:val="right"/>
              <w:rPr>
                <w:sz w:val="18"/>
                <w:szCs w:val="18"/>
              </w:rPr>
            </w:pPr>
            <w:r>
              <w:rPr>
                <w:sz w:val="18"/>
                <w:szCs w:val="18"/>
              </w:rPr>
              <w:t>2</w:t>
            </w:r>
          </w:p>
        </w:tc>
        <w:tc>
          <w:tcPr>
            <w:tcW w:w="248" w:type="pct"/>
          </w:tcPr>
          <w:p w14:paraId="6E86CAEA" w14:textId="77777777" w:rsidR="00EC62BB" w:rsidRDefault="00EC62BB" w:rsidP="004B6F80">
            <w:pPr>
              <w:jc w:val="right"/>
              <w:rPr>
                <w:sz w:val="18"/>
                <w:szCs w:val="18"/>
              </w:rPr>
            </w:pPr>
            <w:r>
              <w:rPr>
                <w:sz w:val="18"/>
                <w:szCs w:val="18"/>
              </w:rPr>
              <w:t>1.7</w:t>
            </w:r>
          </w:p>
        </w:tc>
        <w:tc>
          <w:tcPr>
            <w:tcW w:w="249" w:type="pct"/>
            <w:shd w:val="clear" w:color="auto" w:fill="B4C6E7" w:themeFill="accent1" w:themeFillTint="66"/>
          </w:tcPr>
          <w:p w14:paraId="4423632D" w14:textId="77777777" w:rsidR="00EC62BB" w:rsidRDefault="00EC62BB" w:rsidP="004B6F80">
            <w:pPr>
              <w:jc w:val="right"/>
              <w:rPr>
                <w:sz w:val="18"/>
                <w:szCs w:val="18"/>
              </w:rPr>
            </w:pPr>
            <w:r>
              <w:rPr>
                <w:sz w:val="18"/>
                <w:szCs w:val="18"/>
              </w:rPr>
              <w:t>1.7</w:t>
            </w:r>
          </w:p>
        </w:tc>
        <w:tc>
          <w:tcPr>
            <w:tcW w:w="249" w:type="pct"/>
          </w:tcPr>
          <w:p w14:paraId="1CA08C0B" w14:textId="77777777" w:rsidR="00EC62BB" w:rsidRDefault="00EC62BB" w:rsidP="004B6F80">
            <w:pPr>
              <w:jc w:val="right"/>
              <w:rPr>
                <w:sz w:val="18"/>
                <w:szCs w:val="18"/>
              </w:rPr>
            </w:pPr>
            <w:r>
              <w:rPr>
                <w:sz w:val="18"/>
                <w:szCs w:val="18"/>
              </w:rPr>
              <w:t>1.7</w:t>
            </w:r>
          </w:p>
        </w:tc>
        <w:tc>
          <w:tcPr>
            <w:tcW w:w="248" w:type="pct"/>
            <w:shd w:val="clear" w:color="auto" w:fill="B4C6E7" w:themeFill="accent1" w:themeFillTint="66"/>
          </w:tcPr>
          <w:p w14:paraId="56293B8A" w14:textId="77777777" w:rsidR="00EC62BB" w:rsidRDefault="00EC62BB" w:rsidP="004B6F80">
            <w:pPr>
              <w:jc w:val="right"/>
              <w:rPr>
                <w:sz w:val="18"/>
                <w:szCs w:val="18"/>
              </w:rPr>
            </w:pPr>
            <w:r>
              <w:rPr>
                <w:sz w:val="18"/>
                <w:szCs w:val="18"/>
              </w:rPr>
              <w:t>1.7</w:t>
            </w:r>
          </w:p>
        </w:tc>
        <w:tc>
          <w:tcPr>
            <w:tcW w:w="249" w:type="pct"/>
            <w:gridSpan w:val="3"/>
          </w:tcPr>
          <w:p w14:paraId="06DE0A28" w14:textId="77777777" w:rsidR="00EC62BB" w:rsidRDefault="00EC62BB" w:rsidP="004B6F80">
            <w:pPr>
              <w:jc w:val="right"/>
              <w:rPr>
                <w:sz w:val="18"/>
                <w:szCs w:val="18"/>
              </w:rPr>
            </w:pPr>
            <w:r>
              <w:rPr>
                <w:sz w:val="18"/>
                <w:szCs w:val="18"/>
              </w:rPr>
              <w:t>1.7</w:t>
            </w:r>
          </w:p>
        </w:tc>
        <w:tc>
          <w:tcPr>
            <w:tcW w:w="249" w:type="pct"/>
            <w:shd w:val="clear" w:color="auto" w:fill="F7CAAC" w:themeFill="accent2" w:themeFillTint="66"/>
          </w:tcPr>
          <w:p w14:paraId="0F385F06" w14:textId="77777777" w:rsidR="00EC62BB" w:rsidRDefault="00EC62BB" w:rsidP="004B6F80">
            <w:pPr>
              <w:jc w:val="right"/>
              <w:rPr>
                <w:sz w:val="18"/>
                <w:szCs w:val="18"/>
              </w:rPr>
            </w:pPr>
            <w:r>
              <w:rPr>
                <w:sz w:val="18"/>
                <w:szCs w:val="18"/>
              </w:rPr>
              <w:t>1.3</w:t>
            </w:r>
          </w:p>
        </w:tc>
        <w:tc>
          <w:tcPr>
            <w:tcW w:w="248" w:type="pct"/>
            <w:gridSpan w:val="2"/>
          </w:tcPr>
          <w:p w14:paraId="00A22F64" w14:textId="77777777" w:rsidR="00EC62BB" w:rsidRDefault="00EC62BB" w:rsidP="004B6F80">
            <w:pPr>
              <w:jc w:val="right"/>
              <w:rPr>
                <w:sz w:val="18"/>
                <w:szCs w:val="18"/>
              </w:rPr>
            </w:pPr>
            <w:r>
              <w:rPr>
                <w:sz w:val="18"/>
                <w:szCs w:val="18"/>
              </w:rPr>
              <w:t>1.3</w:t>
            </w:r>
          </w:p>
        </w:tc>
        <w:tc>
          <w:tcPr>
            <w:tcW w:w="249" w:type="pct"/>
            <w:shd w:val="clear" w:color="auto" w:fill="F7CAAC" w:themeFill="accent2" w:themeFillTint="66"/>
          </w:tcPr>
          <w:p w14:paraId="6900CA5F" w14:textId="77777777" w:rsidR="00EC62BB" w:rsidRDefault="00EC62BB" w:rsidP="004B6F80">
            <w:pPr>
              <w:jc w:val="right"/>
              <w:rPr>
                <w:sz w:val="18"/>
                <w:szCs w:val="18"/>
              </w:rPr>
            </w:pPr>
            <w:r>
              <w:rPr>
                <w:sz w:val="18"/>
                <w:szCs w:val="18"/>
              </w:rPr>
              <w:t>1.3</w:t>
            </w:r>
          </w:p>
        </w:tc>
        <w:tc>
          <w:tcPr>
            <w:tcW w:w="249" w:type="pct"/>
          </w:tcPr>
          <w:p w14:paraId="5E607D72" w14:textId="77777777" w:rsidR="00EC62BB" w:rsidRDefault="00EC62BB" w:rsidP="004B6F80">
            <w:pPr>
              <w:jc w:val="right"/>
              <w:rPr>
                <w:sz w:val="18"/>
                <w:szCs w:val="18"/>
              </w:rPr>
            </w:pPr>
            <w:r>
              <w:rPr>
                <w:sz w:val="18"/>
                <w:szCs w:val="18"/>
              </w:rPr>
              <w:t>1.3</w:t>
            </w:r>
          </w:p>
        </w:tc>
        <w:tc>
          <w:tcPr>
            <w:tcW w:w="250" w:type="pct"/>
            <w:shd w:val="clear" w:color="auto" w:fill="F7CAAC" w:themeFill="accent2" w:themeFillTint="66"/>
          </w:tcPr>
          <w:p w14:paraId="36B9690A" w14:textId="77777777" w:rsidR="00EC62BB" w:rsidRDefault="00EC62BB" w:rsidP="004B6F80">
            <w:pPr>
              <w:jc w:val="right"/>
              <w:rPr>
                <w:sz w:val="18"/>
                <w:szCs w:val="18"/>
              </w:rPr>
            </w:pPr>
            <w:r>
              <w:rPr>
                <w:sz w:val="18"/>
                <w:szCs w:val="18"/>
              </w:rPr>
              <w:t>1.3</w:t>
            </w:r>
          </w:p>
        </w:tc>
      </w:tr>
      <w:tr w:rsidR="00EC62BB" w14:paraId="50985294" w14:textId="77777777" w:rsidTr="004B6F80">
        <w:tc>
          <w:tcPr>
            <w:tcW w:w="1263" w:type="pct"/>
            <w:gridSpan w:val="2"/>
          </w:tcPr>
          <w:p w14:paraId="3E9E7C6B" w14:textId="77777777" w:rsidR="00EC62BB" w:rsidRPr="00CA7003" w:rsidRDefault="00EC62BB" w:rsidP="004B6F80">
            <w:pPr>
              <w:jc w:val="both"/>
              <w:rPr>
                <w:sz w:val="18"/>
                <w:szCs w:val="18"/>
              </w:rPr>
            </w:pPr>
            <w:r w:rsidRPr="00CA7003">
              <w:rPr>
                <w:sz w:val="18"/>
                <w:szCs w:val="18"/>
              </w:rPr>
              <w:t>NOMBRE DEL ALUMNO:</w:t>
            </w:r>
          </w:p>
        </w:tc>
        <w:tc>
          <w:tcPr>
            <w:tcW w:w="249" w:type="pct"/>
            <w:shd w:val="clear" w:color="auto" w:fill="D9D9D9" w:themeFill="background1" w:themeFillShade="D9"/>
          </w:tcPr>
          <w:p w14:paraId="6117EA4A" w14:textId="77777777" w:rsidR="00EC62BB" w:rsidRDefault="00EC62BB" w:rsidP="004B6F80">
            <w:pPr>
              <w:jc w:val="center"/>
              <w:rPr>
                <w:sz w:val="18"/>
                <w:szCs w:val="18"/>
              </w:rPr>
            </w:pPr>
            <w:r>
              <w:rPr>
                <w:sz w:val="18"/>
                <w:szCs w:val="18"/>
              </w:rPr>
              <w:t>1</w:t>
            </w:r>
          </w:p>
        </w:tc>
        <w:tc>
          <w:tcPr>
            <w:tcW w:w="249" w:type="pct"/>
            <w:shd w:val="clear" w:color="auto" w:fill="FFFFFF" w:themeFill="background1"/>
          </w:tcPr>
          <w:p w14:paraId="6D840C6B" w14:textId="77777777" w:rsidR="00EC62BB" w:rsidRDefault="00EC62BB" w:rsidP="004B6F80">
            <w:pPr>
              <w:jc w:val="center"/>
              <w:rPr>
                <w:sz w:val="18"/>
                <w:szCs w:val="18"/>
              </w:rPr>
            </w:pPr>
            <w:r>
              <w:rPr>
                <w:sz w:val="18"/>
                <w:szCs w:val="18"/>
              </w:rPr>
              <w:t>2</w:t>
            </w:r>
          </w:p>
        </w:tc>
        <w:tc>
          <w:tcPr>
            <w:tcW w:w="249" w:type="pct"/>
            <w:gridSpan w:val="2"/>
            <w:shd w:val="clear" w:color="auto" w:fill="D9D9D9" w:themeFill="background1" w:themeFillShade="D9"/>
          </w:tcPr>
          <w:p w14:paraId="7DDD6884" w14:textId="77777777" w:rsidR="00EC62BB" w:rsidRDefault="00EC62BB" w:rsidP="004B6F80">
            <w:pPr>
              <w:jc w:val="center"/>
              <w:rPr>
                <w:sz w:val="18"/>
                <w:szCs w:val="18"/>
              </w:rPr>
            </w:pPr>
            <w:r>
              <w:rPr>
                <w:sz w:val="18"/>
                <w:szCs w:val="18"/>
              </w:rPr>
              <w:t>3</w:t>
            </w:r>
          </w:p>
        </w:tc>
        <w:tc>
          <w:tcPr>
            <w:tcW w:w="249" w:type="pct"/>
            <w:shd w:val="clear" w:color="auto" w:fill="FFFFFF" w:themeFill="background1"/>
          </w:tcPr>
          <w:p w14:paraId="31FF95B4" w14:textId="77777777" w:rsidR="00EC62BB" w:rsidRDefault="00EC62BB" w:rsidP="004B6F80">
            <w:pPr>
              <w:jc w:val="center"/>
              <w:rPr>
                <w:sz w:val="18"/>
                <w:szCs w:val="18"/>
              </w:rPr>
            </w:pPr>
            <w:r>
              <w:rPr>
                <w:sz w:val="18"/>
                <w:szCs w:val="18"/>
              </w:rPr>
              <w:t>4</w:t>
            </w:r>
          </w:p>
        </w:tc>
        <w:tc>
          <w:tcPr>
            <w:tcW w:w="253" w:type="pct"/>
            <w:shd w:val="clear" w:color="auto" w:fill="D9D9D9" w:themeFill="background1" w:themeFillShade="D9"/>
          </w:tcPr>
          <w:p w14:paraId="351ED6B5" w14:textId="77777777" w:rsidR="00EC62BB" w:rsidRDefault="00EC62BB" w:rsidP="004B6F80">
            <w:pPr>
              <w:jc w:val="center"/>
              <w:rPr>
                <w:sz w:val="18"/>
                <w:szCs w:val="18"/>
              </w:rPr>
            </w:pPr>
            <w:r>
              <w:rPr>
                <w:sz w:val="18"/>
                <w:szCs w:val="18"/>
              </w:rPr>
              <w:t>5</w:t>
            </w:r>
          </w:p>
        </w:tc>
        <w:tc>
          <w:tcPr>
            <w:tcW w:w="248" w:type="pct"/>
          </w:tcPr>
          <w:p w14:paraId="7B1FC00E" w14:textId="77777777" w:rsidR="00EC62BB" w:rsidRDefault="00EC62BB" w:rsidP="004B6F80">
            <w:pPr>
              <w:jc w:val="center"/>
              <w:rPr>
                <w:sz w:val="18"/>
                <w:szCs w:val="18"/>
              </w:rPr>
            </w:pPr>
            <w:r>
              <w:rPr>
                <w:sz w:val="18"/>
                <w:szCs w:val="18"/>
              </w:rPr>
              <w:t>1</w:t>
            </w:r>
          </w:p>
        </w:tc>
        <w:tc>
          <w:tcPr>
            <w:tcW w:w="249" w:type="pct"/>
            <w:shd w:val="clear" w:color="auto" w:fill="B4C6E7" w:themeFill="accent1" w:themeFillTint="66"/>
          </w:tcPr>
          <w:p w14:paraId="0C17E548" w14:textId="77777777" w:rsidR="00EC62BB" w:rsidRDefault="00EC62BB" w:rsidP="004B6F80">
            <w:pPr>
              <w:jc w:val="center"/>
              <w:rPr>
                <w:sz w:val="18"/>
                <w:szCs w:val="18"/>
              </w:rPr>
            </w:pPr>
            <w:r>
              <w:rPr>
                <w:sz w:val="18"/>
                <w:szCs w:val="18"/>
              </w:rPr>
              <w:t>2</w:t>
            </w:r>
          </w:p>
        </w:tc>
        <w:tc>
          <w:tcPr>
            <w:tcW w:w="249" w:type="pct"/>
          </w:tcPr>
          <w:p w14:paraId="0BC3A8F1" w14:textId="77777777" w:rsidR="00EC62BB" w:rsidRDefault="00EC62BB" w:rsidP="004B6F80">
            <w:pPr>
              <w:jc w:val="center"/>
              <w:rPr>
                <w:sz w:val="18"/>
                <w:szCs w:val="18"/>
              </w:rPr>
            </w:pPr>
            <w:r>
              <w:rPr>
                <w:sz w:val="18"/>
                <w:szCs w:val="18"/>
              </w:rPr>
              <w:t>3</w:t>
            </w:r>
          </w:p>
        </w:tc>
        <w:tc>
          <w:tcPr>
            <w:tcW w:w="248" w:type="pct"/>
            <w:shd w:val="clear" w:color="auto" w:fill="B4C6E7" w:themeFill="accent1" w:themeFillTint="66"/>
          </w:tcPr>
          <w:p w14:paraId="6C34D85A" w14:textId="77777777" w:rsidR="00EC62BB" w:rsidRDefault="00EC62BB" w:rsidP="004B6F80">
            <w:pPr>
              <w:jc w:val="center"/>
              <w:rPr>
                <w:sz w:val="18"/>
                <w:szCs w:val="18"/>
              </w:rPr>
            </w:pPr>
            <w:r>
              <w:rPr>
                <w:sz w:val="18"/>
                <w:szCs w:val="18"/>
              </w:rPr>
              <w:t>4</w:t>
            </w:r>
          </w:p>
        </w:tc>
        <w:tc>
          <w:tcPr>
            <w:tcW w:w="249" w:type="pct"/>
            <w:gridSpan w:val="3"/>
          </w:tcPr>
          <w:p w14:paraId="425CD461" w14:textId="77777777" w:rsidR="00EC62BB" w:rsidRDefault="00EC62BB" w:rsidP="004B6F80">
            <w:pPr>
              <w:jc w:val="center"/>
              <w:rPr>
                <w:sz w:val="18"/>
                <w:szCs w:val="18"/>
              </w:rPr>
            </w:pPr>
            <w:r>
              <w:rPr>
                <w:sz w:val="18"/>
                <w:szCs w:val="18"/>
              </w:rPr>
              <w:t>5</w:t>
            </w:r>
          </w:p>
        </w:tc>
        <w:tc>
          <w:tcPr>
            <w:tcW w:w="249" w:type="pct"/>
            <w:shd w:val="clear" w:color="auto" w:fill="F7CAAC" w:themeFill="accent2" w:themeFillTint="66"/>
          </w:tcPr>
          <w:p w14:paraId="7E4C656D" w14:textId="77777777" w:rsidR="00EC62BB" w:rsidRDefault="00EC62BB" w:rsidP="004B6F80">
            <w:pPr>
              <w:jc w:val="center"/>
              <w:rPr>
                <w:sz w:val="18"/>
                <w:szCs w:val="18"/>
              </w:rPr>
            </w:pPr>
            <w:r>
              <w:rPr>
                <w:sz w:val="18"/>
                <w:szCs w:val="18"/>
              </w:rPr>
              <w:t>1</w:t>
            </w:r>
          </w:p>
        </w:tc>
        <w:tc>
          <w:tcPr>
            <w:tcW w:w="248" w:type="pct"/>
            <w:gridSpan w:val="2"/>
          </w:tcPr>
          <w:p w14:paraId="53DBFEC8" w14:textId="77777777" w:rsidR="00EC62BB" w:rsidRDefault="00EC62BB" w:rsidP="004B6F80">
            <w:pPr>
              <w:jc w:val="center"/>
              <w:rPr>
                <w:sz w:val="18"/>
                <w:szCs w:val="18"/>
              </w:rPr>
            </w:pPr>
            <w:r>
              <w:rPr>
                <w:sz w:val="18"/>
                <w:szCs w:val="18"/>
              </w:rPr>
              <w:t>2</w:t>
            </w:r>
          </w:p>
        </w:tc>
        <w:tc>
          <w:tcPr>
            <w:tcW w:w="249" w:type="pct"/>
            <w:shd w:val="clear" w:color="auto" w:fill="F7CAAC" w:themeFill="accent2" w:themeFillTint="66"/>
          </w:tcPr>
          <w:p w14:paraId="39CA25FC" w14:textId="77777777" w:rsidR="00EC62BB" w:rsidRDefault="00EC62BB" w:rsidP="004B6F80">
            <w:pPr>
              <w:jc w:val="center"/>
              <w:rPr>
                <w:sz w:val="18"/>
                <w:szCs w:val="18"/>
              </w:rPr>
            </w:pPr>
            <w:r>
              <w:rPr>
                <w:sz w:val="18"/>
                <w:szCs w:val="18"/>
              </w:rPr>
              <w:t>3</w:t>
            </w:r>
          </w:p>
        </w:tc>
        <w:tc>
          <w:tcPr>
            <w:tcW w:w="249" w:type="pct"/>
          </w:tcPr>
          <w:p w14:paraId="1B1FFA88" w14:textId="77777777" w:rsidR="00EC62BB" w:rsidRDefault="00EC62BB" w:rsidP="004B6F80">
            <w:pPr>
              <w:jc w:val="center"/>
              <w:rPr>
                <w:sz w:val="18"/>
                <w:szCs w:val="18"/>
              </w:rPr>
            </w:pPr>
            <w:r>
              <w:rPr>
                <w:sz w:val="18"/>
                <w:szCs w:val="18"/>
              </w:rPr>
              <w:t>4</w:t>
            </w:r>
          </w:p>
        </w:tc>
        <w:tc>
          <w:tcPr>
            <w:tcW w:w="250" w:type="pct"/>
            <w:shd w:val="clear" w:color="auto" w:fill="F7CAAC" w:themeFill="accent2" w:themeFillTint="66"/>
          </w:tcPr>
          <w:p w14:paraId="34DAFFE9" w14:textId="77777777" w:rsidR="00EC62BB" w:rsidRDefault="00EC62BB" w:rsidP="004B6F80">
            <w:pPr>
              <w:jc w:val="center"/>
              <w:rPr>
                <w:sz w:val="18"/>
                <w:szCs w:val="18"/>
              </w:rPr>
            </w:pPr>
            <w:r>
              <w:rPr>
                <w:sz w:val="18"/>
                <w:szCs w:val="18"/>
              </w:rPr>
              <w:t>5</w:t>
            </w:r>
          </w:p>
        </w:tc>
      </w:tr>
      <w:tr w:rsidR="00EC62BB" w14:paraId="26058778" w14:textId="77777777" w:rsidTr="004B6F80">
        <w:tc>
          <w:tcPr>
            <w:tcW w:w="1263" w:type="pct"/>
            <w:gridSpan w:val="2"/>
          </w:tcPr>
          <w:p w14:paraId="7EA4D5CC" w14:textId="77777777" w:rsidR="00EC62BB" w:rsidRPr="00CA7003" w:rsidRDefault="00EC62BB" w:rsidP="004B6F80">
            <w:pPr>
              <w:jc w:val="both"/>
              <w:rPr>
                <w:sz w:val="18"/>
                <w:szCs w:val="18"/>
              </w:rPr>
            </w:pPr>
            <w:r w:rsidRPr="00CA7003">
              <w:rPr>
                <w:sz w:val="18"/>
                <w:szCs w:val="18"/>
              </w:rPr>
              <w:t>GALICIA VALLE MONICA DEYANIRA</w:t>
            </w:r>
          </w:p>
        </w:tc>
        <w:tc>
          <w:tcPr>
            <w:tcW w:w="249" w:type="pct"/>
            <w:shd w:val="clear" w:color="auto" w:fill="D9D9D9" w:themeFill="background1" w:themeFillShade="D9"/>
          </w:tcPr>
          <w:p w14:paraId="14AAF1BE" w14:textId="77777777" w:rsidR="00EC62BB" w:rsidRDefault="00EC62BB" w:rsidP="004B6F80">
            <w:pPr>
              <w:jc w:val="both"/>
              <w:rPr>
                <w:sz w:val="18"/>
                <w:szCs w:val="18"/>
              </w:rPr>
            </w:pPr>
            <w:r>
              <w:rPr>
                <w:sz w:val="18"/>
                <w:szCs w:val="18"/>
              </w:rPr>
              <w:t>P</w:t>
            </w:r>
          </w:p>
        </w:tc>
        <w:tc>
          <w:tcPr>
            <w:tcW w:w="249" w:type="pct"/>
            <w:shd w:val="clear" w:color="auto" w:fill="FFFFFF" w:themeFill="background1"/>
          </w:tcPr>
          <w:p w14:paraId="7D08B899" w14:textId="77777777" w:rsidR="00EC62BB" w:rsidRDefault="00EC62BB" w:rsidP="004B6F80">
            <w:pPr>
              <w:jc w:val="both"/>
              <w:rPr>
                <w:sz w:val="18"/>
                <w:szCs w:val="18"/>
              </w:rPr>
            </w:pPr>
            <w:r>
              <w:rPr>
                <w:sz w:val="18"/>
                <w:szCs w:val="18"/>
              </w:rPr>
              <w:t>P</w:t>
            </w:r>
          </w:p>
        </w:tc>
        <w:tc>
          <w:tcPr>
            <w:tcW w:w="249" w:type="pct"/>
            <w:gridSpan w:val="2"/>
            <w:shd w:val="clear" w:color="auto" w:fill="D9D9D9" w:themeFill="background1" w:themeFillShade="D9"/>
          </w:tcPr>
          <w:p w14:paraId="529EB6B9" w14:textId="77777777" w:rsidR="00EC62BB" w:rsidRDefault="00EC62BB" w:rsidP="004B6F80">
            <w:pPr>
              <w:jc w:val="both"/>
              <w:rPr>
                <w:sz w:val="18"/>
                <w:szCs w:val="18"/>
              </w:rPr>
            </w:pPr>
          </w:p>
        </w:tc>
        <w:tc>
          <w:tcPr>
            <w:tcW w:w="249" w:type="pct"/>
            <w:shd w:val="clear" w:color="auto" w:fill="FFFFFF" w:themeFill="background1"/>
          </w:tcPr>
          <w:p w14:paraId="2DD4BBD6" w14:textId="77777777" w:rsidR="00EC62BB" w:rsidRDefault="00EC62BB" w:rsidP="004B6F80">
            <w:pPr>
              <w:jc w:val="both"/>
              <w:rPr>
                <w:sz w:val="18"/>
                <w:szCs w:val="18"/>
              </w:rPr>
            </w:pPr>
          </w:p>
        </w:tc>
        <w:tc>
          <w:tcPr>
            <w:tcW w:w="253" w:type="pct"/>
            <w:shd w:val="clear" w:color="auto" w:fill="D9D9D9" w:themeFill="background1" w:themeFillShade="D9"/>
          </w:tcPr>
          <w:p w14:paraId="5536D868" w14:textId="77777777" w:rsidR="00EC62BB" w:rsidRDefault="00EC62BB" w:rsidP="004B6F80">
            <w:pPr>
              <w:jc w:val="both"/>
              <w:rPr>
                <w:sz w:val="18"/>
                <w:szCs w:val="18"/>
              </w:rPr>
            </w:pPr>
          </w:p>
        </w:tc>
        <w:tc>
          <w:tcPr>
            <w:tcW w:w="248" w:type="pct"/>
          </w:tcPr>
          <w:p w14:paraId="3418FB8D" w14:textId="77777777" w:rsidR="00EC62BB" w:rsidRDefault="00EC62BB" w:rsidP="004B6F80">
            <w:pPr>
              <w:jc w:val="both"/>
              <w:rPr>
                <w:sz w:val="18"/>
                <w:szCs w:val="18"/>
              </w:rPr>
            </w:pPr>
          </w:p>
        </w:tc>
        <w:tc>
          <w:tcPr>
            <w:tcW w:w="249" w:type="pct"/>
            <w:shd w:val="clear" w:color="auto" w:fill="B4C6E7" w:themeFill="accent1" w:themeFillTint="66"/>
          </w:tcPr>
          <w:p w14:paraId="3D772E09" w14:textId="77777777" w:rsidR="00EC62BB" w:rsidRDefault="00EC62BB" w:rsidP="004B6F80">
            <w:pPr>
              <w:jc w:val="both"/>
              <w:rPr>
                <w:sz w:val="18"/>
                <w:szCs w:val="18"/>
              </w:rPr>
            </w:pPr>
          </w:p>
        </w:tc>
        <w:tc>
          <w:tcPr>
            <w:tcW w:w="249" w:type="pct"/>
          </w:tcPr>
          <w:p w14:paraId="202DD2A2" w14:textId="77777777" w:rsidR="00EC62BB" w:rsidRDefault="00EC62BB" w:rsidP="004B6F80">
            <w:pPr>
              <w:jc w:val="both"/>
              <w:rPr>
                <w:sz w:val="18"/>
                <w:szCs w:val="18"/>
              </w:rPr>
            </w:pPr>
            <w:r>
              <w:rPr>
                <w:sz w:val="18"/>
                <w:szCs w:val="18"/>
              </w:rPr>
              <w:t>P</w:t>
            </w:r>
          </w:p>
        </w:tc>
        <w:tc>
          <w:tcPr>
            <w:tcW w:w="248" w:type="pct"/>
            <w:shd w:val="clear" w:color="auto" w:fill="B4C6E7" w:themeFill="accent1" w:themeFillTint="66"/>
          </w:tcPr>
          <w:p w14:paraId="18F64FA5" w14:textId="77777777" w:rsidR="00EC62BB" w:rsidRDefault="00EC62BB" w:rsidP="004B6F80">
            <w:pPr>
              <w:jc w:val="both"/>
              <w:rPr>
                <w:sz w:val="18"/>
                <w:szCs w:val="18"/>
              </w:rPr>
            </w:pPr>
          </w:p>
        </w:tc>
        <w:tc>
          <w:tcPr>
            <w:tcW w:w="249" w:type="pct"/>
            <w:gridSpan w:val="3"/>
          </w:tcPr>
          <w:p w14:paraId="3C5A28A9" w14:textId="77777777" w:rsidR="00EC62BB" w:rsidRDefault="00EC62BB" w:rsidP="004B6F80">
            <w:pPr>
              <w:jc w:val="both"/>
              <w:rPr>
                <w:sz w:val="18"/>
                <w:szCs w:val="18"/>
              </w:rPr>
            </w:pPr>
          </w:p>
        </w:tc>
        <w:tc>
          <w:tcPr>
            <w:tcW w:w="249" w:type="pct"/>
            <w:shd w:val="clear" w:color="auto" w:fill="F7CAAC" w:themeFill="accent2" w:themeFillTint="66"/>
          </w:tcPr>
          <w:p w14:paraId="69D6AC51" w14:textId="77777777" w:rsidR="00EC62BB" w:rsidRDefault="00EC62BB" w:rsidP="004B6F80">
            <w:pPr>
              <w:jc w:val="both"/>
              <w:rPr>
                <w:sz w:val="18"/>
                <w:szCs w:val="18"/>
              </w:rPr>
            </w:pPr>
          </w:p>
        </w:tc>
        <w:tc>
          <w:tcPr>
            <w:tcW w:w="248" w:type="pct"/>
            <w:gridSpan w:val="2"/>
          </w:tcPr>
          <w:p w14:paraId="6B9D7FDB" w14:textId="77777777" w:rsidR="00EC62BB" w:rsidRDefault="00EC62BB" w:rsidP="004B6F80">
            <w:pPr>
              <w:jc w:val="both"/>
              <w:rPr>
                <w:sz w:val="18"/>
                <w:szCs w:val="18"/>
              </w:rPr>
            </w:pPr>
          </w:p>
        </w:tc>
        <w:tc>
          <w:tcPr>
            <w:tcW w:w="249" w:type="pct"/>
            <w:shd w:val="clear" w:color="auto" w:fill="F7CAAC" w:themeFill="accent2" w:themeFillTint="66"/>
          </w:tcPr>
          <w:p w14:paraId="143EEBFF" w14:textId="77777777" w:rsidR="00EC62BB" w:rsidRDefault="00EC62BB" w:rsidP="004B6F80">
            <w:pPr>
              <w:jc w:val="both"/>
              <w:rPr>
                <w:sz w:val="18"/>
                <w:szCs w:val="18"/>
              </w:rPr>
            </w:pPr>
          </w:p>
        </w:tc>
        <w:tc>
          <w:tcPr>
            <w:tcW w:w="249" w:type="pct"/>
          </w:tcPr>
          <w:p w14:paraId="4CF05DCB" w14:textId="77777777" w:rsidR="00EC62BB" w:rsidRDefault="00EC62BB" w:rsidP="004B6F80">
            <w:pPr>
              <w:jc w:val="both"/>
              <w:rPr>
                <w:sz w:val="18"/>
                <w:szCs w:val="18"/>
              </w:rPr>
            </w:pPr>
            <w:r>
              <w:rPr>
                <w:sz w:val="18"/>
                <w:szCs w:val="18"/>
              </w:rPr>
              <w:t>P</w:t>
            </w:r>
          </w:p>
        </w:tc>
        <w:tc>
          <w:tcPr>
            <w:tcW w:w="250" w:type="pct"/>
            <w:shd w:val="clear" w:color="auto" w:fill="F7CAAC" w:themeFill="accent2" w:themeFillTint="66"/>
          </w:tcPr>
          <w:p w14:paraId="3C4B0B83" w14:textId="77777777" w:rsidR="00EC62BB" w:rsidRDefault="00EC62BB" w:rsidP="004B6F80">
            <w:pPr>
              <w:jc w:val="both"/>
              <w:rPr>
                <w:sz w:val="18"/>
                <w:szCs w:val="18"/>
              </w:rPr>
            </w:pPr>
            <w:r>
              <w:rPr>
                <w:sz w:val="18"/>
                <w:szCs w:val="18"/>
              </w:rPr>
              <w:t>P</w:t>
            </w:r>
          </w:p>
        </w:tc>
      </w:tr>
      <w:tr w:rsidR="00EC62BB" w14:paraId="43E2826E" w14:textId="77777777" w:rsidTr="004B6F80">
        <w:tc>
          <w:tcPr>
            <w:tcW w:w="1263" w:type="pct"/>
            <w:gridSpan w:val="2"/>
          </w:tcPr>
          <w:p w14:paraId="3D2AC921" w14:textId="77777777" w:rsidR="00EC62BB" w:rsidRPr="00CA7003" w:rsidRDefault="00EC62BB" w:rsidP="004B6F80">
            <w:pPr>
              <w:jc w:val="both"/>
              <w:rPr>
                <w:sz w:val="18"/>
                <w:szCs w:val="18"/>
              </w:rPr>
            </w:pPr>
            <w:r w:rsidRPr="00CA7003">
              <w:rPr>
                <w:sz w:val="18"/>
                <w:szCs w:val="18"/>
              </w:rPr>
              <w:t>VILCHIS GUEVARA RUPERTO</w:t>
            </w:r>
          </w:p>
        </w:tc>
        <w:tc>
          <w:tcPr>
            <w:tcW w:w="249" w:type="pct"/>
            <w:shd w:val="clear" w:color="auto" w:fill="D9D9D9" w:themeFill="background1" w:themeFillShade="D9"/>
          </w:tcPr>
          <w:p w14:paraId="2D72DC38" w14:textId="77777777" w:rsidR="00EC62BB" w:rsidRDefault="00EC62BB" w:rsidP="004B6F80">
            <w:pPr>
              <w:jc w:val="both"/>
              <w:rPr>
                <w:sz w:val="18"/>
                <w:szCs w:val="18"/>
              </w:rPr>
            </w:pPr>
          </w:p>
        </w:tc>
        <w:tc>
          <w:tcPr>
            <w:tcW w:w="249" w:type="pct"/>
            <w:shd w:val="clear" w:color="auto" w:fill="FFFFFF" w:themeFill="background1"/>
          </w:tcPr>
          <w:p w14:paraId="2A771308" w14:textId="77777777" w:rsidR="00EC62BB" w:rsidRDefault="00EC62BB" w:rsidP="004B6F80">
            <w:pPr>
              <w:jc w:val="both"/>
              <w:rPr>
                <w:sz w:val="18"/>
                <w:szCs w:val="18"/>
              </w:rPr>
            </w:pPr>
          </w:p>
        </w:tc>
        <w:tc>
          <w:tcPr>
            <w:tcW w:w="249" w:type="pct"/>
            <w:gridSpan w:val="2"/>
            <w:shd w:val="clear" w:color="auto" w:fill="D9D9D9" w:themeFill="background1" w:themeFillShade="D9"/>
          </w:tcPr>
          <w:p w14:paraId="3521E6B5" w14:textId="77777777" w:rsidR="00EC62BB" w:rsidRDefault="00EC62BB" w:rsidP="004B6F80">
            <w:pPr>
              <w:jc w:val="both"/>
              <w:rPr>
                <w:sz w:val="18"/>
                <w:szCs w:val="18"/>
              </w:rPr>
            </w:pPr>
          </w:p>
        </w:tc>
        <w:tc>
          <w:tcPr>
            <w:tcW w:w="249" w:type="pct"/>
            <w:shd w:val="clear" w:color="auto" w:fill="FFFFFF" w:themeFill="background1"/>
          </w:tcPr>
          <w:p w14:paraId="709C8E8F" w14:textId="77777777" w:rsidR="00EC62BB" w:rsidRDefault="00EC62BB" w:rsidP="004B6F80">
            <w:pPr>
              <w:jc w:val="both"/>
              <w:rPr>
                <w:sz w:val="18"/>
                <w:szCs w:val="18"/>
              </w:rPr>
            </w:pPr>
          </w:p>
        </w:tc>
        <w:tc>
          <w:tcPr>
            <w:tcW w:w="253" w:type="pct"/>
            <w:shd w:val="clear" w:color="auto" w:fill="D9D9D9" w:themeFill="background1" w:themeFillShade="D9"/>
          </w:tcPr>
          <w:p w14:paraId="4115F7DD" w14:textId="77777777" w:rsidR="00EC62BB" w:rsidRDefault="00EC62BB" w:rsidP="004B6F80">
            <w:pPr>
              <w:jc w:val="both"/>
              <w:rPr>
                <w:sz w:val="18"/>
                <w:szCs w:val="18"/>
              </w:rPr>
            </w:pPr>
            <w:r>
              <w:rPr>
                <w:sz w:val="18"/>
                <w:szCs w:val="18"/>
              </w:rPr>
              <w:t>P</w:t>
            </w:r>
          </w:p>
        </w:tc>
        <w:tc>
          <w:tcPr>
            <w:tcW w:w="248" w:type="pct"/>
          </w:tcPr>
          <w:p w14:paraId="02D2B321" w14:textId="77777777" w:rsidR="00EC62BB" w:rsidRDefault="00EC62BB" w:rsidP="004B6F80">
            <w:pPr>
              <w:jc w:val="both"/>
              <w:rPr>
                <w:sz w:val="18"/>
                <w:szCs w:val="18"/>
              </w:rPr>
            </w:pPr>
            <w:r>
              <w:rPr>
                <w:sz w:val="18"/>
                <w:szCs w:val="18"/>
              </w:rPr>
              <w:t>P</w:t>
            </w:r>
          </w:p>
        </w:tc>
        <w:tc>
          <w:tcPr>
            <w:tcW w:w="249" w:type="pct"/>
            <w:shd w:val="clear" w:color="auto" w:fill="B4C6E7" w:themeFill="accent1" w:themeFillTint="66"/>
          </w:tcPr>
          <w:p w14:paraId="682EA44B" w14:textId="77777777" w:rsidR="00EC62BB" w:rsidRDefault="00EC62BB" w:rsidP="004B6F80">
            <w:pPr>
              <w:jc w:val="both"/>
              <w:rPr>
                <w:sz w:val="18"/>
                <w:szCs w:val="18"/>
              </w:rPr>
            </w:pPr>
            <w:r>
              <w:rPr>
                <w:sz w:val="18"/>
                <w:szCs w:val="18"/>
              </w:rPr>
              <w:t>P</w:t>
            </w:r>
          </w:p>
        </w:tc>
        <w:tc>
          <w:tcPr>
            <w:tcW w:w="249" w:type="pct"/>
          </w:tcPr>
          <w:p w14:paraId="6061D100" w14:textId="77777777" w:rsidR="00EC62BB" w:rsidRDefault="00EC62BB" w:rsidP="004B6F80">
            <w:pPr>
              <w:jc w:val="both"/>
              <w:rPr>
                <w:sz w:val="18"/>
                <w:szCs w:val="18"/>
              </w:rPr>
            </w:pPr>
            <w:r>
              <w:rPr>
                <w:sz w:val="18"/>
                <w:szCs w:val="18"/>
              </w:rPr>
              <w:t>P</w:t>
            </w:r>
          </w:p>
        </w:tc>
        <w:tc>
          <w:tcPr>
            <w:tcW w:w="248" w:type="pct"/>
            <w:shd w:val="clear" w:color="auto" w:fill="B4C6E7" w:themeFill="accent1" w:themeFillTint="66"/>
          </w:tcPr>
          <w:p w14:paraId="239BD23B" w14:textId="77777777" w:rsidR="00EC62BB" w:rsidRDefault="00EC62BB" w:rsidP="004B6F80">
            <w:pPr>
              <w:jc w:val="both"/>
              <w:rPr>
                <w:sz w:val="18"/>
                <w:szCs w:val="18"/>
              </w:rPr>
            </w:pPr>
            <w:r>
              <w:rPr>
                <w:sz w:val="18"/>
                <w:szCs w:val="18"/>
              </w:rPr>
              <w:t>P</w:t>
            </w:r>
          </w:p>
        </w:tc>
        <w:tc>
          <w:tcPr>
            <w:tcW w:w="249" w:type="pct"/>
            <w:gridSpan w:val="3"/>
          </w:tcPr>
          <w:p w14:paraId="2BDCE41F" w14:textId="77777777" w:rsidR="00EC62BB" w:rsidRDefault="00EC62BB" w:rsidP="004B6F80">
            <w:pPr>
              <w:jc w:val="both"/>
              <w:rPr>
                <w:sz w:val="18"/>
                <w:szCs w:val="18"/>
              </w:rPr>
            </w:pPr>
          </w:p>
        </w:tc>
        <w:tc>
          <w:tcPr>
            <w:tcW w:w="249" w:type="pct"/>
            <w:shd w:val="clear" w:color="auto" w:fill="F7CAAC" w:themeFill="accent2" w:themeFillTint="66"/>
          </w:tcPr>
          <w:p w14:paraId="54284610" w14:textId="77777777" w:rsidR="00EC62BB" w:rsidRDefault="00EC62BB" w:rsidP="004B6F80">
            <w:pPr>
              <w:jc w:val="both"/>
              <w:rPr>
                <w:sz w:val="18"/>
                <w:szCs w:val="18"/>
              </w:rPr>
            </w:pPr>
          </w:p>
        </w:tc>
        <w:tc>
          <w:tcPr>
            <w:tcW w:w="248" w:type="pct"/>
            <w:gridSpan w:val="2"/>
          </w:tcPr>
          <w:p w14:paraId="2814B49F" w14:textId="77777777" w:rsidR="00EC62BB" w:rsidRDefault="00EC62BB" w:rsidP="004B6F80">
            <w:pPr>
              <w:jc w:val="both"/>
              <w:rPr>
                <w:sz w:val="18"/>
                <w:szCs w:val="18"/>
              </w:rPr>
            </w:pPr>
          </w:p>
        </w:tc>
        <w:tc>
          <w:tcPr>
            <w:tcW w:w="249" w:type="pct"/>
            <w:shd w:val="clear" w:color="auto" w:fill="F7CAAC" w:themeFill="accent2" w:themeFillTint="66"/>
          </w:tcPr>
          <w:p w14:paraId="3D620550" w14:textId="77777777" w:rsidR="00EC62BB" w:rsidRDefault="00EC62BB" w:rsidP="004B6F80">
            <w:pPr>
              <w:jc w:val="both"/>
              <w:rPr>
                <w:sz w:val="18"/>
                <w:szCs w:val="18"/>
              </w:rPr>
            </w:pPr>
          </w:p>
        </w:tc>
        <w:tc>
          <w:tcPr>
            <w:tcW w:w="249" w:type="pct"/>
          </w:tcPr>
          <w:p w14:paraId="7472A7D3" w14:textId="77777777" w:rsidR="00EC62BB" w:rsidRDefault="00EC62BB" w:rsidP="004B6F80">
            <w:pPr>
              <w:jc w:val="both"/>
              <w:rPr>
                <w:sz w:val="18"/>
                <w:szCs w:val="18"/>
              </w:rPr>
            </w:pPr>
          </w:p>
        </w:tc>
        <w:tc>
          <w:tcPr>
            <w:tcW w:w="250" w:type="pct"/>
            <w:shd w:val="clear" w:color="auto" w:fill="F7CAAC" w:themeFill="accent2" w:themeFillTint="66"/>
          </w:tcPr>
          <w:p w14:paraId="6D9D3AB7" w14:textId="77777777" w:rsidR="00EC62BB" w:rsidRDefault="00EC62BB" w:rsidP="004B6F80">
            <w:pPr>
              <w:jc w:val="both"/>
              <w:rPr>
                <w:sz w:val="18"/>
                <w:szCs w:val="18"/>
              </w:rPr>
            </w:pPr>
          </w:p>
        </w:tc>
      </w:tr>
      <w:tr w:rsidR="00EC62BB" w14:paraId="07189F13" w14:textId="77777777" w:rsidTr="004B6F80">
        <w:tc>
          <w:tcPr>
            <w:tcW w:w="1263" w:type="pct"/>
            <w:gridSpan w:val="2"/>
          </w:tcPr>
          <w:p w14:paraId="63B28ADA" w14:textId="77777777" w:rsidR="00EC62BB" w:rsidRDefault="00EC62BB" w:rsidP="004B6F80">
            <w:pPr>
              <w:jc w:val="both"/>
              <w:rPr>
                <w:color w:val="FFFFFF" w:themeColor="background1"/>
                <w:sz w:val="18"/>
                <w:szCs w:val="18"/>
              </w:rPr>
            </w:pPr>
          </w:p>
        </w:tc>
        <w:tc>
          <w:tcPr>
            <w:tcW w:w="249" w:type="pct"/>
            <w:shd w:val="clear" w:color="auto" w:fill="D9D9D9" w:themeFill="background1" w:themeFillShade="D9"/>
          </w:tcPr>
          <w:p w14:paraId="5385C5AE" w14:textId="77777777" w:rsidR="00EC62BB" w:rsidRDefault="00EC62BB" w:rsidP="004B6F80">
            <w:pPr>
              <w:jc w:val="both"/>
              <w:rPr>
                <w:sz w:val="18"/>
                <w:szCs w:val="18"/>
              </w:rPr>
            </w:pPr>
          </w:p>
        </w:tc>
        <w:tc>
          <w:tcPr>
            <w:tcW w:w="249" w:type="pct"/>
            <w:shd w:val="clear" w:color="auto" w:fill="FFFFFF" w:themeFill="background1"/>
          </w:tcPr>
          <w:p w14:paraId="4DFD810C" w14:textId="77777777" w:rsidR="00EC62BB" w:rsidRDefault="00EC62BB" w:rsidP="004B6F80">
            <w:pPr>
              <w:jc w:val="both"/>
              <w:rPr>
                <w:sz w:val="18"/>
                <w:szCs w:val="18"/>
              </w:rPr>
            </w:pPr>
          </w:p>
        </w:tc>
        <w:tc>
          <w:tcPr>
            <w:tcW w:w="249" w:type="pct"/>
            <w:gridSpan w:val="2"/>
            <w:shd w:val="clear" w:color="auto" w:fill="D9D9D9" w:themeFill="background1" w:themeFillShade="D9"/>
          </w:tcPr>
          <w:p w14:paraId="114C853A" w14:textId="77777777" w:rsidR="00EC62BB" w:rsidRDefault="00EC62BB" w:rsidP="004B6F80">
            <w:pPr>
              <w:jc w:val="both"/>
              <w:rPr>
                <w:sz w:val="18"/>
                <w:szCs w:val="18"/>
              </w:rPr>
            </w:pPr>
          </w:p>
        </w:tc>
        <w:tc>
          <w:tcPr>
            <w:tcW w:w="249" w:type="pct"/>
            <w:shd w:val="clear" w:color="auto" w:fill="FFFFFF" w:themeFill="background1"/>
          </w:tcPr>
          <w:p w14:paraId="3F9FA9B5" w14:textId="77777777" w:rsidR="00EC62BB" w:rsidRDefault="00EC62BB" w:rsidP="004B6F80">
            <w:pPr>
              <w:jc w:val="both"/>
              <w:rPr>
                <w:sz w:val="18"/>
                <w:szCs w:val="18"/>
              </w:rPr>
            </w:pPr>
          </w:p>
        </w:tc>
        <w:tc>
          <w:tcPr>
            <w:tcW w:w="253" w:type="pct"/>
            <w:shd w:val="clear" w:color="auto" w:fill="D9D9D9" w:themeFill="background1" w:themeFillShade="D9"/>
          </w:tcPr>
          <w:p w14:paraId="6B3E61F6" w14:textId="77777777" w:rsidR="00EC62BB" w:rsidRDefault="00EC62BB" w:rsidP="004B6F80">
            <w:pPr>
              <w:jc w:val="both"/>
              <w:rPr>
                <w:sz w:val="18"/>
                <w:szCs w:val="18"/>
              </w:rPr>
            </w:pPr>
          </w:p>
        </w:tc>
        <w:tc>
          <w:tcPr>
            <w:tcW w:w="248" w:type="pct"/>
          </w:tcPr>
          <w:p w14:paraId="53411912" w14:textId="77777777" w:rsidR="00EC62BB" w:rsidRDefault="00EC62BB" w:rsidP="004B6F80">
            <w:pPr>
              <w:jc w:val="both"/>
              <w:rPr>
                <w:sz w:val="18"/>
                <w:szCs w:val="18"/>
              </w:rPr>
            </w:pPr>
          </w:p>
        </w:tc>
        <w:tc>
          <w:tcPr>
            <w:tcW w:w="249" w:type="pct"/>
            <w:shd w:val="clear" w:color="auto" w:fill="B4C6E7" w:themeFill="accent1" w:themeFillTint="66"/>
          </w:tcPr>
          <w:p w14:paraId="036BA760" w14:textId="77777777" w:rsidR="00EC62BB" w:rsidRDefault="00EC62BB" w:rsidP="004B6F80">
            <w:pPr>
              <w:jc w:val="both"/>
              <w:rPr>
                <w:sz w:val="18"/>
                <w:szCs w:val="18"/>
              </w:rPr>
            </w:pPr>
          </w:p>
        </w:tc>
        <w:tc>
          <w:tcPr>
            <w:tcW w:w="249" w:type="pct"/>
          </w:tcPr>
          <w:p w14:paraId="5400CD90" w14:textId="77777777" w:rsidR="00EC62BB" w:rsidRDefault="00EC62BB" w:rsidP="004B6F80">
            <w:pPr>
              <w:jc w:val="both"/>
              <w:rPr>
                <w:sz w:val="18"/>
                <w:szCs w:val="18"/>
              </w:rPr>
            </w:pPr>
          </w:p>
        </w:tc>
        <w:tc>
          <w:tcPr>
            <w:tcW w:w="248" w:type="pct"/>
            <w:shd w:val="clear" w:color="auto" w:fill="B4C6E7" w:themeFill="accent1" w:themeFillTint="66"/>
          </w:tcPr>
          <w:p w14:paraId="3DDAF64A" w14:textId="77777777" w:rsidR="00EC62BB" w:rsidRDefault="00EC62BB" w:rsidP="004B6F80">
            <w:pPr>
              <w:jc w:val="both"/>
              <w:rPr>
                <w:sz w:val="18"/>
                <w:szCs w:val="18"/>
              </w:rPr>
            </w:pPr>
          </w:p>
        </w:tc>
        <w:tc>
          <w:tcPr>
            <w:tcW w:w="249" w:type="pct"/>
            <w:gridSpan w:val="3"/>
          </w:tcPr>
          <w:p w14:paraId="14273AB8" w14:textId="77777777" w:rsidR="00EC62BB" w:rsidRDefault="00EC62BB" w:rsidP="004B6F80">
            <w:pPr>
              <w:jc w:val="both"/>
              <w:rPr>
                <w:sz w:val="18"/>
                <w:szCs w:val="18"/>
              </w:rPr>
            </w:pPr>
          </w:p>
        </w:tc>
        <w:tc>
          <w:tcPr>
            <w:tcW w:w="249" w:type="pct"/>
            <w:shd w:val="clear" w:color="auto" w:fill="F7CAAC" w:themeFill="accent2" w:themeFillTint="66"/>
          </w:tcPr>
          <w:p w14:paraId="40046369" w14:textId="77777777" w:rsidR="00EC62BB" w:rsidRDefault="00EC62BB" w:rsidP="004B6F80">
            <w:pPr>
              <w:jc w:val="both"/>
              <w:rPr>
                <w:sz w:val="18"/>
                <w:szCs w:val="18"/>
              </w:rPr>
            </w:pPr>
          </w:p>
        </w:tc>
        <w:tc>
          <w:tcPr>
            <w:tcW w:w="248" w:type="pct"/>
            <w:gridSpan w:val="2"/>
          </w:tcPr>
          <w:p w14:paraId="03668053" w14:textId="77777777" w:rsidR="00EC62BB" w:rsidRDefault="00EC62BB" w:rsidP="004B6F80">
            <w:pPr>
              <w:jc w:val="both"/>
              <w:rPr>
                <w:sz w:val="18"/>
                <w:szCs w:val="18"/>
              </w:rPr>
            </w:pPr>
          </w:p>
        </w:tc>
        <w:tc>
          <w:tcPr>
            <w:tcW w:w="249" w:type="pct"/>
            <w:shd w:val="clear" w:color="auto" w:fill="F7CAAC" w:themeFill="accent2" w:themeFillTint="66"/>
          </w:tcPr>
          <w:p w14:paraId="0E55A714" w14:textId="77777777" w:rsidR="00EC62BB" w:rsidRDefault="00EC62BB" w:rsidP="004B6F80">
            <w:pPr>
              <w:jc w:val="both"/>
              <w:rPr>
                <w:sz w:val="18"/>
                <w:szCs w:val="18"/>
              </w:rPr>
            </w:pPr>
          </w:p>
        </w:tc>
        <w:tc>
          <w:tcPr>
            <w:tcW w:w="249" w:type="pct"/>
          </w:tcPr>
          <w:p w14:paraId="06F76337" w14:textId="77777777" w:rsidR="00EC62BB" w:rsidRDefault="00EC62BB" w:rsidP="004B6F80">
            <w:pPr>
              <w:jc w:val="both"/>
              <w:rPr>
                <w:sz w:val="18"/>
                <w:szCs w:val="18"/>
              </w:rPr>
            </w:pPr>
          </w:p>
        </w:tc>
        <w:tc>
          <w:tcPr>
            <w:tcW w:w="250" w:type="pct"/>
            <w:shd w:val="clear" w:color="auto" w:fill="F7CAAC" w:themeFill="accent2" w:themeFillTint="66"/>
          </w:tcPr>
          <w:p w14:paraId="5BA5EA41" w14:textId="77777777" w:rsidR="00EC62BB" w:rsidRDefault="00EC62BB" w:rsidP="004B6F80">
            <w:pPr>
              <w:jc w:val="both"/>
              <w:rPr>
                <w:sz w:val="18"/>
                <w:szCs w:val="18"/>
              </w:rPr>
            </w:pPr>
          </w:p>
        </w:tc>
      </w:tr>
    </w:tbl>
    <w:p w14:paraId="5636EEAE" w14:textId="77777777" w:rsidR="00EC62BB" w:rsidRDefault="00EC62BB"/>
    <w:p w14:paraId="219CB2C1" w14:textId="77777777" w:rsidR="00EC62BB" w:rsidRDefault="00EC62BB"/>
    <w:tbl>
      <w:tblPr>
        <w:tblStyle w:val="Tablaconcuadrcula"/>
        <w:tblW w:w="5000" w:type="pct"/>
        <w:tblLook w:val="04A0" w:firstRow="1" w:lastRow="0" w:firstColumn="1" w:lastColumn="0" w:noHBand="0" w:noVBand="1"/>
      </w:tblPr>
      <w:tblGrid>
        <w:gridCol w:w="916"/>
        <w:gridCol w:w="2368"/>
        <w:gridCol w:w="647"/>
        <w:gridCol w:w="647"/>
        <w:gridCol w:w="470"/>
        <w:gridCol w:w="177"/>
        <w:gridCol w:w="647"/>
        <w:gridCol w:w="660"/>
        <w:gridCol w:w="645"/>
        <w:gridCol w:w="647"/>
        <w:gridCol w:w="647"/>
        <w:gridCol w:w="645"/>
        <w:gridCol w:w="348"/>
        <w:gridCol w:w="164"/>
        <w:gridCol w:w="140"/>
        <w:gridCol w:w="647"/>
        <w:gridCol w:w="481"/>
        <w:gridCol w:w="164"/>
        <w:gridCol w:w="647"/>
        <w:gridCol w:w="647"/>
        <w:gridCol w:w="642"/>
      </w:tblGrid>
      <w:tr w:rsidR="00EC62BB" w14:paraId="51E73927" w14:textId="77777777" w:rsidTr="004B6F80">
        <w:tc>
          <w:tcPr>
            <w:tcW w:w="5000" w:type="pct"/>
            <w:gridSpan w:val="21"/>
            <w:shd w:val="clear" w:color="auto" w:fill="FF0000"/>
            <w:vAlign w:val="center"/>
          </w:tcPr>
          <w:p w14:paraId="76A0CF60" w14:textId="77777777" w:rsidR="00EC62BB" w:rsidRPr="003B5122" w:rsidRDefault="00EC62BB" w:rsidP="004B6F80">
            <w:pPr>
              <w:jc w:val="center"/>
              <w:rPr>
                <w:b/>
                <w:bCs/>
                <w:color w:val="FFFFFF"/>
                <w:sz w:val="24"/>
                <w:szCs w:val="24"/>
              </w:rPr>
            </w:pPr>
            <w:r w:rsidRPr="003B5122">
              <w:rPr>
                <w:b/>
                <w:bCs/>
                <w:color w:val="FFFFFF"/>
                <w:sz w:val="24"/>
                <w:szCs w:val="24"/>
              </w:rPr>
              <w:t xml:space="preserve">Grado </w:t>
            </w:r>
            <w:r>
              <w:rPr>
                <w:b/>
                <w:bCs/>
                <w:color w:val="FFFFFF"/>
                <w:sz w:val="24"/>
                <w:szCs w:val="24"/>
              </w:rPr>
              <w:t>1</w:t>
            </w:r>
          </w:p>
          <w:p w14:paraId="12409029" w14:textId="77777777" w:rsidR="00EC62BB" w:rsidRPr="003B5122" w:rsidRDefault="00EC62BB" w:rsidP="004B6F80">
            <w:pPr>
              <w:jc w:val="center"/>
              <w:rPr>
                <w:b/>
                <w:bCs/>
              </w:rPr>
            </w:pPr>
            <w:r w:rsidRPr="003B5122">
              <w:rPr>
                <w:b/>
                <w:bCs/>
                <w:color w:val="FFFFFF"/>
                <w:sz w:val="24"/>
                <w:szCs w:val="24"/>
              </w:rPr>
              <w:t xml:space="preserve">Proyectos: </w:t>
            </w:r>
          </w:p>
        </w:tc>
      </w:tr>
      <w:tr w:rsidR="00EC62BB" w14:paraId="7B98DCB6" w14:textId="77777777" w:rsidTr="004B6F80">
        <w:tc>
          <w:tcPr>
            <w:tcW w:w="352" w:type="pct"/>
            <w:shd w:val="clear" w:color="auto" w:fill="FF0000"/>
            <w:vAlign w:val="center"/>
          </w:tcPr>
          <w:p w14:paraId="2E887937" w14:textId="77777777" w:rsidR="00EC62BB" w:rsidRDefault="00EC62BB" w:rsidP="004B6F80">
            <w:pPr>
              <w:rPr>
                <w:b/>
                <w:bCs/>
                <w:color w:val="FFFFFF" w:themeColor="background1"/>
              </w:rPr>
            </w:pPr>
            <w:r>
              <w:rPr>
                <w:rFonts w:cstheme="minorHAnsi"/>
                <w:b/>
                <w:bCs/>
                <w:color w:val="FFFFFF" w:themeColor="background1"/>
                <w:sz w:val="18"/>
                <w:szCs w:val="18"/>
              </w:rPr>
              <w:t>Proyecto</w:t>
            </w:r>
          </w:p>
        </w:tc>
        <w:tc>
          <w:tcPr>
            <w:tcW w:w="1590" w:type="pct"/>
            <w:gridSpan w:val="4"/>
            <w:vAlign w:val="center"/>
          </w:tcPr>
          <w:p w14:paraId="449F09F9" w14:textId="77777777" w:rsidR="00EC62BB" w:rsidRDefault="00EC62BB" w:rsidP="004B6F80">
            <w:pPr>
              <w:rPr>
                <w:b/>
                <w:bCs/>
              </w:rPr>
            </w:pPr>
            <w:r>
              <w:rPr>
                <w:b/>
                <w:bCs/>
              </w:rPr>
              <w:t>ESCUELA</w:t>
            </w:r>
          </w:p>
        </w:tc>
        <w:tc>
          <w:tcPr>
            <w:tcW w:w="571" w:type="pct"/>
            <w:gridSpan w:val="3"/>
            <w:shd w:val="clear" w:color="auto" w:fill="FF0000"/>
            <w:vAlign w:val="center"/>
          </w:tcPr>
          <w:p w14:paraId="244E6AE1" w14:textId="77777777" w:rsidR="00EC62BB" w:rsidRDefault="00EC62BB" w:rsidP="004B6F80">
            <w:pPr>
              <w:rPr>
                <w:b/>
                <w:bCs/>
              </w:rPr>
            </w:pPr>
            <w:r>
              <w:rPr>
                <w:rFonts w:cstheme="minorHAnsi"/>
                <w:b/>
                <w:bCs/>
                <w:color w:val="FFFFFF" w:themeColor="background1"/>
                <w:sz w:val="18"/>
                <w:szCs w:val="18"/>
              </w:rPr>
              <w:t>Metodología</w:t>
            </w:r>
          </w:p>
        </w:tc>
        <w:tc>
          <w:tcPr>
            <w:tcW w:w="1191" w:type="pct"/>
            <w:gridSpan w:val="6"/>
            <w:vAlign w:val="center"/>
          </w:tcPr>
          <w:p w14:paraId="6F66EFE9" w14:textId="77777777" w:rsidR="00EC62BB" w:rsidRDefault="00EC62BB" w:rsidP="004B6F80">
            <w:pPr>
              <w:rPr>
                <w:b/>
                <w:bCs/>
              </w:rPr>
            </w:pPr>
          </w:p>
        </w:tc>
        <w:tc>
          <w:tcPr>
            <w:tcW w:w="488" w:type="pct"/>
            <w:gridSpan w:val="3"/>
            <w:shd w:val="clear" w:color="auto" w:fill="FF0000"/>
            <w:vAlign w:val="center"/>
          </w:tcPr>
          <w:p w14:paraId="5B0EA3FF" w14:textId="77777777" w:rsidR="00EC62BB" w:rsidRDefault="00EC62BB" w:rsidP="004B6F80">
            <w:pPr>
              <w:rPr>
                <w:b/>
                <w:bCs/>
                <w:color w:val="FFFFFF" w:themeColor="background1"/>
              </w:rPr>
            </w:pPr>
            <w:r>
              <w:rPr>
                <w:rFonts w:cstheme="minorHAnsi"/>
                <w:b/>
                <w:bCs/>
                <w:color w:val="FFFFFF" w:themeColor="background1"/>
                <w:sz w:val="18"/>
                <w:szCs w:val="18"/>
              </w:rPr>
              <w:t>Escenario:</w:t>
            </w:r>
          </w:p>
        </w:tc>
        <w:tc>
          <w:tcPr>
            <w:tcW w:w="808" w:type="pct"/>
            <w:gridSpan w:val="4"/>
            <w:vAlign w:val="center"/>
          </w:tcPr>
          <w:p w14:paraId="5BB64C45" w14:textId="77777777" w:rsidR="00EC62BB" w:rsidRDefault="00EC62BB" w:rsidP="004B6F80"/>
        </w:tc>
      </w:tr>
      <w:tr w:rsidR="00EC62BB" w14:paraId="5D917D3F" w14:textId="77777777" w:rsidTr="004B6F80">
        <w:tc>
          <w:tcPr>
            <w:tcW w:w="1263" w:type="pct"/>
            <w:gridSpan w:val="2"/>
            <w:shd w:val="clear" w:color="auto" w:fill="FF0000"/>
            <w:vAlign w:val="center"/>
          </w:tcPr>
          <w:p w14:paraId="325836AB" w14:textId="77777777" w:rsidR="00EC62BB" w:rsidRDefault="00EC62BB" w:rsidP="004B6F80">
            <w:pPr>
              <w:rPr>
                <w:b/>
                <w:bCs/>
                <w:color w:val="FFFFFF" w:themeColor="background1"/>
              </w:rPr>
            </w:pPr>
            <w:r>
              <w:rPr>
                <w:rFonts w:cstheme="minorHAnsi"/>
                <w:b/>
                <w:bCs/>
                <w:color w:val="FFFFFF" w:themeColor="background1"/>
                <w:sz w:val="18"/>
                <w:szCs w:val="18"/>
              </w:rPr>
              <w:t xml:space="preserve">Campo formativo </w:t>
            </w:r>
          </w:p>
        </w:tc>
        <w:tc>
          <w:tcPr>
            <w:tcW w:w="1249" w:type="pct"/>
            <w:gridSpan w:val="6"/>
            <w:vAlign w:val="center"/>
          </w:tcPr>
          <w:p w14:paraId="7D35FE08" w14:textId="77777777" w:rsidR="00EC62BB" w:rsidRDefault="00EC62BB" w:rsidP="004B6F80">
            <w:pPr>
              <w:rPr>
                <w:b/>
                <w:bCs/>
              </w:rPr>
            </w:pPr>
            <w:r>
              <w:rPr>
                <w:b/>
                <w:bCs/>
              </w:rPr>
              <w:t xml:space="preserve">LENGUAJES </w:t>
            </w:r>
          </w:p>
        </w:tc>
        <w:tc>
          <w:tcPr>
            <w:tcW w:w="1128" w:type="pct"/>
            <w:gridSpan w:val="5"/>
            <w:shd w:val="clear" w:color="auto" w:fill="FF0000"/>
            <w:vAlign w:val="center"/>
          </w:tcPr>
          <w:p w14:paraId="1B5F76CA" w14:textId="77777777" w:rsidR="00EC62BB" w:rsidRDefault="00EC62BB" w:rsidP="004B6F80">
            <w:pPr>
              <w:rPr>
                <w:b/>
                <w:bCs/>
              </w:rPr>
            </w:pPr>
            <w:r>
              <w:rPr>
                <w:rFonts w:cstheme="minorHAnsi"/>
                <w:b/>
                <w:bCs/>
                <w:color w:val="FFFFFF" w:themeColor="background1"/>
                <w:sz w:val="18"/>
                <w:szCs w:val="18"/>
              </w:rPr>
              <w:t>Temporalidad</w:t>
            </w:r>
            <w:r>
              <w:rPr>
                <w:rFonts w:cstheme="minorHAnsi"/>
                <w:b/>
                <w:bCs/>
                <w:sz w:val="18"/>
                <w:szCs w:val="18"/>
              </w:rPr>
              <w:t xml:space="preserve"> </w:t>
            </w:r>
          </w:p>
        </w:tc>
        <w:tc>
          <w:tcPr>
            <w:tcW w:w="1360" w:type="pct"/>
            <w:gridSpan w:val="8"/>
            <w:vAlign w:val="center"/>
          </w:tcPr>
          <w:p w14:paraId="385CDCDB" w14:textId="77777777" w:rsidR="00EC62BB" w:rsidRDefault="00EC62BB" w:rsidP="004B6F80"/>
        </w:tc>
      </w:tr>
      <w:tr w:rsidR="00EC62BB" w14:paraId="7A5589D3" w14:textId="77777777" w:rsidTr="004B6F80">
        <w:trPr>
          <w:trHeight w:val="340"/>
        </w:trPr>
        <w:tc>
          <w:tcPr>
            <w:tcW w:w="1263" w:type="pct"/>
            <w:gridSpan w:val="2"/>
            <w:shd w:val="clear" w:color="auto" w:fill="FF0000"/>
          </w:tcPr>
          <w:p w14:paraId="317EC2DD" w14:textId="343DBDAF" w:rsidR="00EC62BB" w:rsidRDefault="00EC62BB" w:rsidP="004B6F80">
            <w:pPr>
              <w:rPr>
                <w:b/>
                <w:bCs/>
                <w:color w:val="FFFFFF" w:themeColor="background1"/>
              </w:rPr>
            </w:pPr>
            <w:r>
              <w:rPr>
                <w:rFonts w:ascii="Calibri" w:hAnsi="Calibri"/>
                <w:b/>
                <w:bCs/>
                <w:color w:val="FFFFFF" w:themeColor="background1"/>
                <w:sz w:val="18"/>
                <w:szCs w:val="18"/>
              </w:rPr>
              <w:t>Contenido V</w:t>
            </w:r>
          </w:p>
        </w:tc>
        <w:tc>
          <w:tcPr>
            <w:tcW w:w="3737" w:type="pct"/>
            <w:gridSpan w:val="19"/>
            <w:vAlign w:val="center"/>
          </w:tcPr>
          <w:p w14:paraId="67065E1E" w14:textId="2DB883BD" w:rsidR="00EC62BB" w:rsidRPr="0098540E" w:rsidRDefault="00DB30D0" w:rsidP="004B6F80">
            <w:pPr>
              <w:autoSpaceDE w:val="0"/>
              <w:autoSpaceDN w:val="0"/>
              <w:adjustRightInd w:val="0"/>
              <w:rPr>
                <w:b/>
                <w:bCs/>
              </w:rPr>
            </w:pPr>
            <w:r w:rsidRPr="00DB30D0">
              <w:rPr>
                <w:b/>
                <w:bCs/>
              </w:rPr>
              <w:t xml:space="preserve">RECONOCIMIENTO DE LA DIVERSIDAD LINGÜÍSTICA Y CULTURAL EN LA FAMILIA, LA ESCUELA Y EL RESTO DE LA COMUNIDAD. </w:t>
            </w:r>
          </w:p>
        </w:tc>
      </w:tr>
      <w:tr w:rsidR="00EC62BB" w14:paraId="6AC27B89" w14:textId="77777777" w:rsidTr="004B6F80">
        <w:tc>
          <w:tcPr>
            <w:tcW w:w="1263" w:type="pct"/>
            <w:gridSpan w:val="2"/>
            <w:shd w:val="clear" w:color="auto" w:fill="FF0000"/>
          </w:tcPr>
          <w:p w14:paraId="3E955731" w14:textId="77777777" w:rsidR="00EC62BB" w:rsidRDefault="00EC62BB" w:rsidP="004B6F80">
            <w:pPr>
              <w:rPr>
                <w:rFonts w:ascii="Calibri" w:hAnsi="Calibri"/>
                <w:b/>
                <w:bCs/>
                <w:color w:val="FFFFFF" w:themeColor="background1"/>
                <w:sz w:val="18"/>
                <w:szCs w:val="18"/>
              </w:rPr>
            </w:pPr>
            <w:r>
              <w:rPr>
                <w:rFonts w:ascii="Calibri" w:hAnsi="Calibri"/>
                <w:b/>
                <w:bCs/>
                <w:color w:val="FFFFFF" w:themeColor="background1"/>
                <w:sz w:val="18"/>
                <w:szCs w:val="18"/>
              </w:rPr>
              <w:t xml:space="preserve">  PROCESOS DE DESARROLLO DE APRENDIZAJE </w:t>
            </w:r>
            <w:r>
              <w:rPr>
                <w:rFonts w:ascii="Calibri" w:hAnsi="Calibri"/>
                <w:b/>
                <w:bCs/>
                <w:color w:val="FFFFFF" w:themeColor="background1"/>
                <w:sz w:val="18"/>
                <w:szCs w:val="18"/>
              </w:rPr>
              <w:tab/>
              <w:t>(PDA)</w:t>
            </w:r>
          </w:p>
        </w:tc>
        <w:tc>
          <w:tcPr>
            <w:tcW w:w="1249" w:type="pct"/>
            <w:gridSpan w:val="6"/>
            <w:shd w:val="clear" w:color="auto" w:fill="FF0000"/>
          </w:tcPr>
          <w:p w14:paraId="023ED03E" w14:textId="77777777" w:rsidR="00EC62BB" w:rsidRDefault="00EC62BB" w:rsidP="004B6F80">
            <w:pPr>
              <w:jc w:val="center"/>
              <w:rPr>
                <w:b/>
                <w:bCs/>
                <w:color w:val="FFFFFF" w:themeColor="background1"/>
              </w:rPr>
            </w:pPr>
            <w:r>
              <w:rPr>
                <w:b/>
                <w:bCs/>
                <w:color w:val="FFFFFF" w:themeColor="background1"/>
              </w:rPr>
              <w:t>ESPERADO</w:t>
            </w:r>
          </w:p>
        </w:tc>
        <w:tc>
          <w:tcPr>
            <w:tcW w:w="1245" w:type="pct"/>
            <w:gridSpan w:val="7"/>
            <w:shd w:val="clear" w:color="auto" w:fill="FF0000"/>
          </w:tcPr>
          <w:p w14:paraId="3EC77B0B" w14:textId="77777777" w:rsidR="00EC62BB" w:rsidRDefault="00EC62BB" w:rsidP="004B6F80">
            <w:pPr>
              <w:jc w:val="center"/>
              <w:rPr>
                <w:b/>
                <w:bCs/>
                <w:color w:val="FFFFFF" w:themeColor="background1"/>
              </w:rPr>
            </w:pPr>
            <w:r>
              <w:rPr>
                <w:b/>
                <w:bCs/>
                <w:color w:val="FFFFFF" w:themeColor="background1"/>
              </w:rPr>
              <w:t>EN DESARROLLO</w:t>
            </w:r>
          </w:p>
        </w:tc>
        <w:tc>
          <w:tcPr>
            <w:tcW w:w="1242" w:type="pct"/>
            <w:gridSpan w:val="6"/>
            <w:shd w:val="clear" w:color="auto" w:fill="FF0000"/>
          </w:tcPr>
          <w:p w14:paraId="05C82866" w14:textId="77777777" w:rsidR="00EC62BB" w:rsidRDefault="00EC62BB" w:rsidP="004B6F80">
            <w:pPr>
              <w:jc w:val="center"/>
              <w:rPr>
                <w:b/>
                <w:bCs/>
                <w:color w:val="FFFFFF" w:themeColor="background1"/>
              </w:rPr>
            </w:pPr>
            <w:r>
              <w:rPr>
                <w:b/>
                <w:bCs/>
                <w:color w:val="FFFFFF" w:themeColor="background1"/>
              </w:rPr>
              <w:t>REQ UIERE APOYO</w:t>
            </w:r>
          </w:p>
        </w:tc>
      </w:tr>
      <w:tr w:rsidR="00EC62BB" w14:paraId="39452A37" w14:textId="77777777" w:rsidTr="004B6F80">
        <w:tc>
          <w:tcPr>
            <w:tcW w:w="1263" w:type="pct"/>
            <w:gridSpan w:val="2"/>
            <w:shd w:val="clear" w:color="auto" w:fill="FF0000"/>
          </w:tcPr>
          <w:p w14:paraId="420A3699" w14:textId="67D44FFD" w:rsidR="00EC62BB" w:rsidRPr="00627530" w:rsidRDefault="00DB30D0" w:rsidP="00DB30D0">
            <w:pPr>
              <w:pStyle w:val="Prrafodelista"/>
              <w:numPr>
                <w:ilvl w:val="0"/>
                <w:numId w:val="21"/>
              </w:numPr>
              <w:ind w:left="314"/>
              <w:rPr>
                <w:rFonts w:ascii="Arial" w:hAnsi="Arial" w:cs="Arial"/>
                <w:color w:val="FFFFFF" w:themeColor="background1"/>
                <w:sz w:val="18"/>
                <w:szCs w:val="18"/>
              </w:rPr>
            </w:pPr>
            <w:r w:rsidRPr="00DB30D0">
              <w:rPr>
                <w:rFonts w:ascii="Arial" w:hAnsi="Arial" w:cs="Arial"/>
                <w:color w:val="FFFFFF" w:themeColor="background1"/>
                <w:sz w:val="18"/>
                <w:szCs w:val="18"/>
              </w:rPr>
              <w:lastRenderedPageBreak/>
              <w:t xml:space="preserve">Identifica distintas maneras de emplear la lengua materna en su familia, escuela y el resto de la comunidad. </w:t>
            </w:r>
          </w:p>
        </w:tc>
        <w:tc>
          <w:tcPr>
            <w:tcW w:w="1249" w:type="pct"/>
            <w:gridSpan w:val="6"/>
            <w:shd w:val="clear" w:color="auto" w:fill="D9D9D9" w:themeFill="background1" w:themeFillShade="D9"/>
          </w:tcPr>
          <w:p w14:paraId="1CDD60C7" w14:textId="1D5E4164" w:rsidR="00EC62BB" w:rsidRPr="00627530" w:rsidRDefault="00690392" w:rsidP="00690392">
            <w:pPr>
              <w:jc w:val="both"/>
              <w:rPr>
                <w:rFonts w:ascii="Arial" w:hAnsi="Arial" w:cs="Arial"/>
                <w:sz w:val="18"/>
                <w:szCs w:val="18"/>
              </w:rPr>
            </w:pPr>
            <w:r w:rsidRPr="00690392">
              <w:rPr>
                <w:rFonts w:ascii="Arial" w:hAnsi="Arial" w:cs="Arial"/>
                <w:sz w:val="18"/>
                <w:szCs w:val="18"/>
              </w:rPr>
              <w:t>Identifica con precisión y detalle diversas formas de uso de la lengua materna en la familia, escuela y comunidad, demostrando comprensión profunda y variada.</w:t>
            </w:r>
          </w:p>
        </w:tc>
        <w:tc>
          <w:tcPr>
            <w:tcW w:w="1245" w:type="pct"/>
            <w:gridSpan w:val="7"/>
          </w:tcPr>
          <w:p w14:paraId="73D679EC" w14:textId="7CBB5705" w:rsidR="00EC62BB" w:rsidRPr="00627530" w:rsidRDefault="00690392" w:rsidP="004B6F80">
            <w:pPr>
              <w:jc w:val="both"/>
              <w:rPr>
                <w:rFonts w:ascii="Arial" w:hAnsi="Arial" w:cs="Arial"/>
                <w:sz w:val="18"/>
                <w:szCs w:val="18"/>
              </w:rPr>
            </w:pPr>
            <w:r w:rsidRPr="00690392">
              <w:rPr>
                <w:rFonts w:ascii="Arial" w:hAnsi="Arial" w:cs="Arial"/>
                <w:sz w:val="18"/>
                <w:szCs w:val="18"/>
              </w:rPr>
              <w:t>Identifica generalmente distintas formas de uso de la lengua materna en la familia, escuela y comunidad, aunque con algunas omisiones o falta de detalle.</w:t>
            </w:r>
          </w:p>
        </w:tc>
        <w:tc>
          <w:tcPr>
            <w:tcW w:w="1242" w:type="pct"/>
            <w:gridSpan w:val="6"/>
            <w:shd w:val="clear" w:color="auto" w:fill="F7CAAC" w:themeFill="accent2" w:themeFillTint="66"/>
          </w:tcPr>
          <w:p w14:paraId="06104574" w14:textId="1AC24475" w:rsidR="00EC62BB" w:rsidRPr="00627530" w:rsidRDefault="00690392" w:rsidP="004B6F80">
            <w:pPr>
              <w:jc w:val="both"/>
              <w:rPr>
                <w:rFonts w:ascii="Arial" w:hAnsi="Arial" w:cs="Arial"/>
                <w:sz w:val="18"/>
                <w:szCs w:val="18"/>
              </w:rPr>
            </w:pPr>
            <w:r w:rsidRPr="00690392">
              <w:rPr>
                <w:rFonts w:ascii="Arial" w:hAnsi="Arial" w:cs="Arial"/>
                <w:sz w:val="18"/>
                <w:szCs w:val="18"/>
              </w:rPr>
              <w:t>Tiene dificultad para identificar distintas formas de uso de la lengua materna en la familia, escuela y comunidad, mostrando limitada comprensión o conocimiento.</w:t>
            </w:r>
          </w:p>
        </w:tc>
      </w:tr>
      <w:tr w:rsidR="00EC62BB" w14:paraId="1B4D48CA" w14:textId="77777777" w:rsidTr="004B6F80">
        <w:tc>
          <w:tcPr>
            <w:tcW w:w="1263" w:type="pct"/>
            <w:gridSpan w:val="2"/>
            <w:shd w:val="clear" w:color="auto" w:fill="FF0000"/>
          </w:tcPr>
          <w:p w14:paraId="2D7146DD" w14:textId="26FCE00B" w:rsidR="00EC62BB" w:rsidRPr="00627530" w:rsidRDefault="00DB30D0" w:rsidP="00DB30D0">
            <w:pPr>
              <w:pStyle w:val="Prrafodelista"/>
              <w:numPr>
                <w:ilvl w:val="0"/>
                <w:numId w:val="21"/>
              </w:numPr>
              <w:ind w:left="306"/>
              <w:jc w:val="both"/>
              <w:rPr>
                <w:rFonts w:ascii="Arial" w:hAnsi="Arial" w:cs="Arial"/>
                <w:color w:val="FFFFFF" w:themeColor="background1"/>
              </w:rPr>
            </w:pPr>
            <w:r w:rsidRPr="00DB30D0">
              <w:rPr>
                <w:rFonts w:ascii="Arial" w:hAnsi="Arial" w:cs="Arial"/>
                <w:color w:val="FFFFFF" w:themeColor="background1"/>
                <w:sz w:val="18"/>
                <w:szCs w:val="18"/>
              </w:rPr>
              <w:t xml:space="preserve">Reflexiona sobre las diferencias al emplear la lengua materna en función de la edad y el lugar de procedencia de los hablantes. </w:t>
            </w:r>
          </w:p>
        </w:tc>
        <w:tc>
          <w:tcPr>
            <w:tcW w:w="1249" w:type="pct"/>
            <w:gridSpan w:val="6"/>
          </w:tcPr>
          <w:p w14:paraId="6DB85FAE" w14:textId="5063437A" w:rsidR="00EC62BB" w:rsidRPr="00627530" w:rsidRDefault="00690392" w:rsidP="00690392">
            <w:pPr>
              <w:autoSpaceDE w:val="0"/>
              <w:autoSpaceDN w:val="0"/>
              <w:adjustRightInd w:val="0"/>
              <w:rPr>
                <w:rFonts w:ascii="Arial" w:hAnsi="Arial" w:cs="Arial"/>
                <w:sz w:val="18"/>
                <w:szCs w:val="18"/>
              </w:rPr>
            </w:pPr>
            <w:r w:rsidRPr="00690392">
              <w:rPr>
                <w:rFonts w:ascii="Arial" w:hAnsi="Arial" w:cs="Arial"/>
                <w:sz w:val="18"/>
                <w:szCs w:val="18"/>
              </w:rPr>
              <w:t>Reflexiona profundamente sobre cómo varía el uso de la lengua materna según la edad y el lugar de origen de los hablantes, demostrando una comprensión clara y perspicaz.</w:t>
            </w:r>
          </w:p>
        </w:tc>
        <w:tc>
          <w:tcPr>
            <w:tcW w:w="1245" w:type="pct"/>
            <w:gridSpan w:val="7"/>
            <w:shd w:val="clear" w:color="auto" w:fill="B4C6E7" w:themeFill="accent1" w:themeFillTint="66"/>
          </w:tcPr>
          <w:p w14:paraId="553B766B" w14:textId="0B2086B8" w:rsidR="00EC62BB" w:rsidRPr="00627530" w:rsidRDefault="00690392" w:rsidP="004B6F80">
            <w:pPr>
              <w:jc w:val="both"/>
              <w:rPr>
                <w:rFonts w:ascii="Arial" w:hAnsi="Arial" w:cs="Arial"/>
                <w:sz w:val="18"/>
                <w:szCs w:val="18"/>
              </w:rPr>
            </w:pPr>
            <w:r w:rsidRPr="00690392">
              <w:rPr>
                <w:rFonts w:ascii="Arial" w:hAnsi="Arial" w:cs="Arial"/>
                <w:sz w:val="18"/>
                <w:szCs w:val="18"/>
              </w:rPr>
              <w:t>Reflexiona sobre las diferencias en el uso de la lengua materna según la edad y lugar de origen, aunque con alguna falta de profundidad o detalle en la reflexión.</w:t>
            </w:r>
          </w:p>
        </w:tc>
        <w:tc>
          <w:tcPr>
            <w:tcW w:w="1242" w:type="pct"/>
            <w:gridSpan w:val="6"/>
          </w:tcPr>
          <w:p w14:paraId="653AC966" w14:textId="50F9ABDA" w:rsidR="00EC62BB" w:rsidRPr="00627530" w:rsidRDefault="00690392" w:rsidP="004B6F80">
            <w:pPr>
              <w:jc w:val="both"/>
              <w:rPr>
                <w:rFonts w:ascii="Arial" w:hAnsi="Arial" w:cs="Arial"/>
                <w:sz w:val="18"/>
                <w:szCs w:val="18"/>
              </w:rPr>
            </w:pPr>
            <w:r w:rsidRPr="00690392">
              <w:rPr>
                <w:rFonts w:ascii="Arial" w:hAnsi="Arial" w:cs="Arial"/>
                <w:sz w:val="18"/>
                <w:szCs w:val="18"/>
              </w:rPr>
              <w:t>Tiene dificultad para reflexionar sobre las diferencias en el uso de la lengua materna según la edad y lugar de origen de los hablantes, mostrando limitada comprensión.</w:t>
            </w:r>
          </w:p>
        </w:tc>
      </w:tr>
      <w:tr w:rsidR="00EC62BB" w14:paraId="3718CC16" w14:textId="77777777" w:rsidTr="004B6F80">
        <w:tc>
          <w:tcPr>
            <w:tcW w:w="1263" w:type="pct"/>
            <w:gridSpan w:val="2"/>
            <w:shd w:val="clear" w:color="auto" w:fill="FF0000"/>
          </w:tcPr>
          <w:p w14:paraId="7EEE3516" w14:textId="4E2BD3B2" w:rsidR="00EC62BB" w:rsidRPr="00627530" w:rsidRDefault="00DB30D0" w:rsidP="00DB30D0">
            <w:pPr>
              <w:pStyle w:val="Prrafodelista"/>
              <w:numPr>
                <w:ilvl w:val="0"/>
                <w:numId w:val="21"/>
              </w:numPr>
              <w:ind w:left="308"/>
              <w:jc w:val="both"/>
              <w:rPr>
                <w:rFonts w:ascii="Arial" w:hAnsi="Arial" w:cs="Arial"/>
                <w:color w:val="FFFFFF" w:themeColor="background1"/>
                <w:sz w:val="18"/>
                <w:szCs w:val="18"/>
              </w:rPr>
            </w:pPr>
            <w:r w:rsidRPr="00DB30D0">
              <w:rPr>
                <w:rFonts w:ascii="Arial" w:hAnsi="Arial" w:cs="Arial"/>
                <w:color w:val="FFFFFF" w:themeColor="background1"/>
                <w:sz w:val="18"/>
                <w:szCs w:val="18"/>
              </w:rPr>
              <w:t>Comprende y aprecia la diversidad lingüística y cultural de su comunidad por medio del reconocimiento de expresiones en su lengua materna empleadas en la familia y en la escuela.</w:t>
            </w:r>
          </w:p>
        </w:tc>
        <w:tc>
          <w:tcPr>
            <w:tcW w:w="1249" w:type="pct"/>
            <w:gridSpan w:val="6"/>
            <w:shd w:val="clear" w:color="auto" w:fill="D9D9D9" w:themeFill="background1" w:themeFillShade="D9"/>
          </w:tcPr>
          <w:p w14:paraId="137786AE" w14:textId="3A121C2D" w:rsidR="00EC62BB" w:rsidRPr="00627530" w:rsidRDefault="00690392" w:rsidP="00690392">
            <w:pPr>
              <w:jc w:val="both"/>
              <w:rPr>
                <w:rFonts w:ascii="Arial" w:hAnsi="Arial" w:cs="Arial"/>
                <w:sz w:val="18"/>
                <w:szCs w:val="18"/>
              </w:rPr>
            </w:pPr>
            <w:r w:rsidRPr="00690392">
              <w:rPr>
                <w:rFonts w:ascii="Arial" w:hAnsi="Arial" w:cs="Arial"/>
                <w:sz w:val="18"/>
                <w:szCs w:val="18"/>
              </w:rPr>
              <w:t>Comprende profundamente la diversidad lingüística y cultural, reconociendo expresiones en su lengua materna usadas en la familia y la escuela con sensibilidad y aprecio.</w:t>
            </w:r>
          </w:p>
        </w:tc>
        <w:tc>
          <w:tcPr>
            <w:tcW w:w="1245" w:type="pct"/>
            <w:gridSpan w:val="7"/>
          </w:tcPr>
          <w:p w14:paraId="6B767416" w14:textId="63CFB9FF" w:rsidR="00EC62BB" w:rsidRPr="00627530" w:rsidRDefault="00690392" w:rsidP="00690392">
            <w:pPr>
              <w:jc w:val="both"/>
              <w:rPr>
                <w:rFonts w:ascii="Arial" w:hAnsi="Arial" w:cs="Arial"/>
                <w:sz w:val="18"/>
                <w:szCs w:val="18"/>
              </w:rPr>
            </w:pPr>
            <w:r w:rsidRPr="00690392">
              <w:rPr>
                <w:rFonts w:ascii="Arial" w:hAnsi="Arial" w:cs="Arial"/>
                <w:sz w:val="18"/>
                <w:szCs w:val="18"/>
              </w:rPr>
              <w:t>Comprende en general la diversidad lingüística y cultural, reconociendo algunas expresiones en su lengua materna en la familia y la escuela, aunque con menos sensibilidad o aprecio.</w:t>
            </w:r>
          </w:p>
        </w:tc>
        <w:tc>
          <w:tcPr>
            <w:tcW w:w="1242" w:type="pct"/>
            <w:gridSpan w:val="6"/>
            <w:shd w:val="clear" w:color="auto" w:fill="F7CAAC" w:themeFill="accent2" w:themeFillTint="66"/>
          </w:tcPr>
          <w:p w14:paraId="3A5056A5" w14:textId="235685F5" w:rsidR="00EC62BB" w:rsidRPr="00627530" w:rsidRDefault="00690392" w:rsidP="004B6F80">
            <w:pPr>
              <w:jc w:val="both"/>
              <w:rPr>
                <w:rFonts w:ascii="Arial" w:hAnsi="Arial" w:cs="Arial"/>
                <w:sz w:val="18"/>
                <w:szCs w:val="18"/>
              </w:rPr>
            </w:pPr>
            <w:r w:rsidRPr="00690392">
              <w:rPr>
                <w:rFonts w:ascii="Arial" w:hAnsi="Arial" w:cs="Arial"/>
                <w:sz w:val="18"/>
                <w:szCs w:val="18"/>
              </w:rPr>
              <w:t>Tiene dificultad para comprender y apreciar la diversidad lingüística y cultural, mostrando limitada capacidad para reconocer expresiones en su lengua materna en diferentes contextos.</w:t>
            </w:r>
          </w:p>
        </w:tc>
      </w:tr>
      <w:tr w:rsidR="00EC62BB" w14:paraId="78F92E45" w14:textId="77777777" w:rsidTr="004B6F80">
        <w:tc>
          <w:tcPr>
            <w:tcW w:w="1263" w:type="pct"/>
            <w:gridSpan w:val="2"/>
            <w:shd w:val="clear" w:color="auto" w:fill="FF0000"/>
          </w:tcPr>
          <w:p w14:paraId="4D5A4128" w14:textId="77777777" w:rsidR="00EC62BB" w:rsidRPr="00627530" w:rsidRDefault="00EC62BB" w:rsidP="00DB30D0">
            <w:pPr>
              <w:pStyle w:val="Prrafodelista"/>
              <w:numPr>
                <w:ilvl w:val="0"/>
                <w:numId w:val="21"/>
              </w:numPr>
              <w:ind w:left="314"/>
              <w:jc w:val="both"/>
              <w:rPr>
                <w:rFonts w:ascii="Arial" w:hAnsi="Arial" w:cs="Arial"/>
                <w:color w:val="FFFFFF" w:themeColor="background1"/>
                <w:sz w:val="18"/>
                <w:szCs w:val="18"/>
              </w:rPr>
            </w:pPr>
          </w:p>
        </w:tc>
        <w:tc>
          <w:tcPr>
            <w:tcW w:w="1249" w:type="pct"/>
            <w:gridSpan w:val="6"/>
          </w:tcPr>
          <w:p w14:paraId="1A827B38" w14:textId="77777777" w:rsidR="00EC62BB" w:rsidRPr="00627530" w:rsidRDefault="00EC62BB" w:rsidP="004B6F80">
            <w:pPr>
              <w:jc w:val="both"/>
              <w:rPr>
                <w:rFonts w:ascii="Arial" w:hAnsi="Arial" w:cs="Arial"/>
                <w:sz w:val="18"/>
                <w:szCs w:val="18"/>
              </w:rPr>
            </w:pPr>
          </w:p>
        </w:tc>
        <w:tc>
          <w:tcPr>
            <w:tcW w:w="1245" w:type="pct"/>
            <w:gridSpan w:val="7"/>
            <w:shd w:val="clear" w:color="auto" w:fill="B4C6E7" w:themeFill="accent1" w:themeFillTint="66"/>
          </w:tcPr>
          <w:p w14:paraId="1ABDC519" w14:textId="77777777" w:rsidR="00EC62BB" w:rsidRPr="00627530" w:rsidRDefault="00EC62BB" w:rsidP="004B6F80">
            <w:pPr>
              <w:jc w:val="both"/>
              <w:rPr>
                <w:rFonts w:ascii="Arial" w:hAnsi="Arial" w:cs="Arial"/>
                <w:sz w:val="18"/>
                <w:szCs w:val="18"/>
              </w:rPr>
            </w:pPr>
          </w:p>
        </w:tc>
        <w:tc>
          <w:tcPr>
            <w:tcW w:w="1242" w:type="pct"/>
            <w:gridSpan w:val="6"/>
          </w:tcPr>
          <w:p w14:paraId="7D3F1AEF" w14:textId="77777777" w:rsidR="00EC62BB" w:rsidRPr="00627530" w:rsidRDefault="00EC62BB" w:rsidP="004B6F80">
            <w:pPr>
              <w:jc w:val="both"/>
              <w:rPr>
                <w:rFonts w:ascii="Arial" w:hAnsi="Arial" w:cs="Arial"/>
                <w:sz w:val="18"/>
                <w:szCs w:val="18"/>
              </w:rPr>
            </w:pPr>
          </w:p>
        </w:tc>
      </w:tr>
      <w:tr w:rsidR="00EC62BB" w14:paraId="7901C057" w14:textId="77777777" w:rsidTr="004B6F80">
        <w:tc>
          <w:tcPr>
            <w:tcW w:w="1263" w:type="pct"/>
            <w:gridSpan w:val="2"/>
            <w:shd w:val="clear" w:color="auto" w:fill="FF0000"/>
          </w:tcPr>
          <w:p w14:paraId="0A70F931" w14:textId="77777777" w:rsidR="00EC62BB" w:rsidRPr="00627530" w:rsidRDefault="00EC62BB" w:rsidP="00DB30D0">
            <w:pPr>
              <w:pStyle w:val="Prrafodelista"/>
              <w:numPr>
                <w:ilvl w:val="0"/>
                <w:numId w:val="21"/>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2B148479" w14:textId="77777777" w:rsidR="00EC62BB" w:rsidRPr="00627530" w:rsidRDefault="00EC62BB" w:rsidP="004B6F80">
            <w:pPr>
              <w:jc w:val="both"/>
              <w:rPr>
                <w:rFonts w:ascii="Arial" w:hAnsi="Arial" w:cs="Arial"/>
                <w:sz w:val="18"/>
                <w:szCs w:val="18"/>
              </w:rPr>
            </w:pPr>
          </w:p>
        </w:tc>
        <w:tc>
          <w:tcPr>
            <w:tcW w:w="1245" w:type="pct"/>
            <w:gridSpan w:val="7"/>
          </w:tcPr>
          <w:p w14:paraId="4D2AEE39" w14:textId="77777777" w:rsidR="00EC62BB" w:rsidRPr="00627530" w:rsidRDefault="00EC62BB" w:rsidP="004B6F80">
            <w:pPr>
              <w:jc w:val="both"/>
              <w:rPr>
                <w:rFonts w:ascii="Arial" w:hAnsi="Arial" w:cs="Arial"/>
                <w:sz w:val="18"/>
                <w:szCs w:val="18"/>
              </w:rPr>
            </w:pPr>
          </w:p>
        </w:tc>
        <w:tc>
          <w:tcPr>
            <w:tcW w:w="1242" w:type="pct"/>
            <w:gridSpan w:val="6"/>
            <w:shd w:val="clear" w:color="auto" w:fill="F7CAAC" w:themeFill="accent2" w:themeFillTint="66"/>
          </w:tcPr>
          <w:p w14:paraId="0301D980" w14:textId="77777777" w:rsidR="00EC62BB" w:rsidRPr="00627530" w:rsidRDefault="00EC62BB" w:rsidP="004B6F80">
            <w:pPr>
              <w:jc w:val="both"/>
              <w:rPr>
                <w:rFonts w:ascii="Arial" w:hAnsi="Arial" w:cs="Arial"/>
                <w:sz w:val="18"/>
                <w:szCs w:val="18"/>
              </w:rPr>
            </w:pPr>
          </w:p>
        </w:tc>
      </w:tr>
      <w:tr w:rsidR="00EC62BB" w14:paraId="4CB0CC01" w14:textId="77777777" w:rsidTr="004B6F80">
        <w:tc>
          <w:tcPr>
            <w:tcW w:w="1263" w:type="pct"/>
            <w:gridSpan w:val="2"/>
            <w:shd w:val="clear" w:color="auto" w:fill="FF0000"/>
          </w:tcPr>
          <w:p w14:paraId="533CB654" w14:textId="77777777" w:rsidR="00EC62BB" w:rsidRPr="00627530" w:rsidRDefault="00EC62BB" w:rsidP="00DB30D0">
            <w:pPr>
              <w:pStyle w:val="Prrafodelista"/>
              <w:numPr>
                <w:ilvl w:val="0"/>
                <w:numId w:val="21"/>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5B2B947F" w14:textId="77777777" w:rsidR="00EC62BB" w:rsidRPr="00627530" w:rsidRDefault="00EC62BB" w:rsidP="004B6F80">
            <w:pPr>
              <w:jc w:val="both"/>
              <w:rPr>
                <w:rFonts w:ascii="Arial" w:hAnsi="Arial" w:cs="Arial"/>
                <w:sz w:val="18"/>
                <w:szCs w:val="18"/>
              </w:rPr>
            </w:pPr>
          </w:p>
        </w:tc>
        <w:tc>
          <w:tcPr>
            <w:tcW w:w="1245" w:type="pct"/>
            <w:gridSpan w:val="7"/>
          </w:tcPr>
          <w:p w14:paraId="31ECC020" w14:textId="77777777" w:rsidR="00EC62BB" w:rsidRPr="00627530" w:rsidRDefault="00EC62BB" w:rsidP="004B6F80">
            <w:pPr>
              <w:jc w:val="both"/>
              <w:rPr>
                <w:rFonts w:ascii="Arial" w:hAnsi="Arial" w:cs="Arial"/>
                <w:sz w:val="18"/>
                <w:szCs w:val="18"/>
              </w:rPr>
            </w:pPr>
          </w:p>
        </w:tc>
        <w:tc>
          <w:tcPr>
            <w:tcW w:w="1242" w:type="pct"/>
            <w:gridSpan w:val="6"/>
            <w:shd w:val="clear" w:color="auto" w:fill="F7CAAC" w:themeFill="accent2" w:themeFillTint="66"/>
          </w:tcPr>
          <w:p w14:paraId="62936C5B" w14:textId="77777777" w:rsidR="00EC62BB" w:rsidRPr="00627530" w:rsidRDefault="00EC62BB" w:rsidP="004B6F80">
            <w:pPr>
              <w:jc w:val="both"/>
              <w:rPr>
                <w:rFonts w:ascii="Arial" w:hAnsi="Arial" w:cs="Arial"/>
                <w:sz w:val="18"/>
                <w:szCs w:val="18"/>
              </w:rPr>
            </w:pPr>
          </w:p>
        </w:tc>
      </w:tr>
      <w:tr w:rsidR="00EC62BB" w14:paraId="043B7DE0" w14:textId="77777777" w:rsidTr="004B6F80">
        <w:tc>
          <w:tcPr>
            <w:tcW w:w="1263" w:type="pct"/>
            <w:gridSpan w:val="2"/>
          </w:tcPr>
          <w:p w14:paraId="358F2040" w14:textId="77777777" w:rsidR="00EC62BB" w:rsidRPr="00CA7003" w:rsidRDefault="00EC62BB" w:rsidP="004B6F80">
            <w:pPr>
              <w:jc w:val="both"/>
              <w:rPr>
                <w:sz w:val="18"/>
                <w:szCs w:val="18"/>
              </w:rPr>
            </w:pPr>
          </w:p>
        </w:tc>
        <w:tc>
          <w:tcPr>
            <w:tcW w:w="249" w:type="pct"/>
            <w:shd w:val="clear" w:color="auto" w:fill="D9D9D9" w:themeFill="background1" w:themeFillShade="D9"/>
          </w:tcPr>
          <w:p w14:paraId="4ED50194" w14:textId="77777777" w:rsidR="00EC62BB" w:rsidRDefault="00EC62BB" w:rsidP="004B6F80">
            <w:pPr>
              <w:jc w:val="right"/>
              <w:rPr>
                <w:sz w:val="18"/>
                <w:szCs w:val="18"/>
              </w:rPr>
            </w:pPr>
            <w:r>
              <w:rPr>
                <w:sz w:val="18"/>
                <w:szCs w:val="18"/>
              </w:rPr>
              <w:t>2</w:t>
            </w:r>
          </w:p>
        </w:tc>
        <w:tc>
          <w:tcPr>
            <w:tcW w:w="249" w:type="pct"/>
            <w:shd w:val="clear" w:color="auto" w:fill="FFFFFF" w:themeFill="background1"/>
          </w:tcPr>
          <w:p w14:paraId="5CAA6BCC" w14:textId="77777777" w:rsidR="00EC62BB" w:rsidRDefault="00EC62BB" w:rsidP="004B6F80">
            <w:pPr>
              <w:jc w:val="right"/>
              <w:rPr>
                <w:sz w:val="18"/>
                <w:szCs w:val="18"/>
              </w:rPr>
            </w:pPr>
            <w:r>
              <w:rPr>
                <w:sz w:val="18"/>
                <w:szCs w:val="18"/>
              </w:rPr>
              <w:t>2</w:t>
            </w:r>
          </w:p>
        </w:tc>
        <w:tc>
          <w:tcPr>
            <w:tcW w:w="249" w:type="pct"/>
            <w:gridSpan w:val="2"/>
            <w:shd w:val="clear" w:color="auto" w:fill="D9D9D9" w:themeFill="background1" w:themeFillShade="D9"/>
          </w:tcPr>
          <w:p w14:paraId="10F65391" w14:textId="77777777" w:rsidR="00EC62BB" w:rsidRDefault="00EC62BB" w:rsidP="004B6F80">
            <w:pPr>
              <w:jc w:val="right"/>
              <w:rPr>
                <w:sz w:val="18"/>
                <w:szCs w:val="18"/>
              </w:rPr>
            </w:pPr>
            <w:r>
              <w:rPr>
                <w:sz w:val="18"/>
                <w:szCs w:val="18"/>
              </w:rPr>
              <w:t>2</w:t>
            </w:r>
          </w:p>
        </w:tc>
        <w:tc>
          <w:tcPr>
            <w:tcW w:w="249" w:type="pct"/>
            <w:shd w:val="clear" w:color="auto" w:fill="FFFFFF" w:themeFill="background1"/>
          </w:tcPr>
          <w:p w14:paraId="54F0AF13" w14:textId="77777777" w:rsidR="00EC62BB" w:rsidRDefault="00EC62BB" w:rsidP="004B6F80">
            <w:pPr>
              <w:jc w:val="right"/>
              <w:rPr>
                <w:sz w:val="18"/>
                <w:szCs w:val="18"/>
              </w:rPr>
            </w:pPr>
            <w:r>
              <w:rPr>
                <w:sz w:val="18"/>
                <w:szCs w:val="18"/>
              </w:rPr>
              <w:t>2</w:t>
            </w:r>
          </w:p>
        </w:tc>
        <w:tc>
          <w:tcPr>
            <w:tcW w:w="253" w:type="pct"/>
            <w:shd w:val="clear" w:color="auto" w:fill="D9D9D9" w:themeFill="background1" w:themeFillShade="D9"/>
          </w:tcPr>
          <w:p w14:paraId="30795E18" w14:textId="77777777" w:rsidR="00EC62BB" w:rsidRDefault="00EC62BB" w:rsidP="004B6F80">
            <w:pPr>
              <w:jc w:val="right"/>
              <w:rPr>
                <w:sz w:val="18"/>
                <w:szCs w:val="18"/>
              </w:rPr>
            </w:pPr>
            <w:r>
              <w:rPr>
                <w:sz w:val="18"/>
                <w:szCs w:val="18"/>
              </w:rPr>
              <w:t>2</w:t>
            </w:r>
          </w:p>
        </w:tc>
        <w:tc>
          <w:tcPr>
            <w:tcW w:w="248" w:type="pct"/>
          </w:tcPr>
          <w:p w14:paraId="3B1B91AA" w14:textId="77777777" w:rsidR="00EC62BB" w:rsidRDefault="00EC62BB" w:rsidP="004B6F80">
            <w:pPr>
              <w:jc w:val="right"/>
              <w:rPr>
                <w:sz w:val="18"/>
                <w:szCs w:val="18"/>
              </w:rPr>
            </w:pPr>
            <w:r>
              <w:rPr>
                <w:sz w:val="18"/>
                <w:szCs w:val="18"/>
              </w:rPr>
              <w:t>1.7</w:t>
            </w:r>
          </w:p>
        </w:tc>
        <w:tc>
          <w:tcPr>
            <w:tcW w:w="249" w:type="pct"/>
            <w:shd w:val="clear" w:color="auto" w:fill="B4C6E7" w:themeFill="accent1" w:themeFillTint="66"/>
          </w:tcPr>
          <w:p w14:paraId="2BB00385" w14:textId="77777777" w:rsidR="00EC62BB" w:rsidRDefault="00EC62BB" w:rsidP="004B6F80">
            <w:pPr>
              <w:jc w:val="right"/>
              <w:rPr>
                <w:sz w:val="18"/>
                <w:szCs w:val="18"/>
              </w:rPr>
            </w:pPr>
            <w:r>
              <w:rPr>
                <w:sz w:val="18"/>
                <w:szCs w:val="18"/>
              </w:rPr>
              <w:t>1.7</w:t>
            </w:r>
          </w:p>
        </w:tc>
        <w:tc>
          <w:tcPr>
            <w:tcW w:w="249" w:type="pct"/>
          </w:tcPr>
          <w:p w14:paraId="1A83DA36" w14:textId="77777777" w:rsidR="00EC62BB" w:rsidRDefault="00EC62BB" w:rsidP="004B6F80">
            <w:pPr>
              <w:jc w:val="right"/>
              <w:rPr>
                <w:sz w:val="18"/>
                <w:szCs w:val="18"/>
              </w:rPr>
            </w:pPr>
            <w:r>
              <w:rPr>
                <w:sz w:val="18"/>
                <w:szCs w:val="18"/>
              </w:rPr>
              <w:t>1.7</w:t>
            </w:r>
          </w:p>
        </w:tc>
        <w:tc>
          <w:tcPr>
            <w:tcW w:w="248" w:type="pct"/>
            <w:shd w:val="clear" w:color="auto" w:fill="B4C6E7" w:themeFill="accent1" w:themeFillTint="66"/>
          </w:tcPr>
          <w:p w14:paraId="4F571BBD" w14:textId="77777777" w:rsidR="00EC62BB" w:rsidRDefault="00EC62BB" w:rsidP="004B6F80">
            <w:pPr>
              <w:jc w:val="right"/>
              <w:rPr>
                <w:sz w:val="18"/>
                <w:szCs w:val="18"/>
              </w:rPr>
            </w:pPr>
            <w:r>
              <w:rPr>
                <w:sz w:val="18"/>
                <w:szCs w:val="18"/>
              </w:rPr>
              <w:t>1.7</w:t>
            </w:r>
          </w:p>
        </w:tc>
        <w:tc>
          <w:tcPr>
            <w:tcW w:w="249" w:type="pct"/>
            <w:gridSpan w:val="3"/>
          </w:tcPr>
          <w:p w14:paraId="5BCFFE7F" w14:textId="77777777" w:rsidR="00EC62BB" w:rsidRDefault="00EC62BB" w:rsidP="004B6F80">
            <w:pPr>
              <w:jc w:val="right"/>
              <w:rPr>
                <w:sz w:val="18"/>
                <w:szCs w:val="18"/>
              </w:rPr>
            </w:pPr>
            <w:r>
              <w:rPr>
                <w:sz w:val="18"/>
                <w:szCs w:val="18"/>
              </w:rPr>
              <w:t>1.7</w:t>
            </w:r>
          </w:p>
        </w:tc>
        <w:tc>
          <w:tcPr>
            <w:tcW w:w="249" w:type="pct"/>
            <w:shd w:val="clear" w:color="auto" w:fill="F7CAAC" w:themeFill="accent2" w:themeFillTint="66"/>
          </w:tcPr>
          <w:p w14:paraId="556329FF" w14:textId="77777777" w:rsidR="00EC62BB" w:rsidRDefault="00EC62BB" w:rsidP="004B6F80">
            <w:pPr>
              <w:jc w:val="right"/>
              <w:rPr>
                <w:sz w:val="18"/>
                <w:szCs w:val="18"/>
              </w:rPr>
            </w:pPr>
            <w:r>
              <w:rPr>
                <w:sz w:val="18"/>
                <w:szCs w:val="18"/>
              </w:rPr>
              <w:t>1.3</w:t>
            </w:r>
          </w:p>
        </w:tc>
        <w:tc>
          <w:tcPr>
            <w:tcW w:w="248" w:type="pct"/>
            <w:gridSpan w:val="2"/>
          </w:tcPr>
          <w:p w14:paraId="584F1000" w14:textId="77777777" w:rsidR="00EC62BB" w:rsidRDefault="00EC62BB" w:rsidP="004B6F80">
            <w:pPr>
              <w:jc w:val="right"/>
              <w:rPr>
                <w:sz w:val="18"/>
                <w:szCs w:val="18"/>
              </w:rPr>
            </w:pPr>
            <w:r>
              <w:rPr>
                <w:sz w:val="18"/>
                <w:szCs w:val="18"/>
              </w:rPr>
              <w:t>1.3</w:t>
            </w:r>
          </w:p>
        </w:tc>
        <w:tc>
          <w:tcPr>
            <w:tcW w:w="249" w:type="pct"/>
            <w:shd w:val="clear" w:color="auto" w:fill="F7CAAC" w:themeFill="accent2" w:themeFillTint="66"/>
          </w:tcPr>
          <w:p w14:paraId="6C25AD35" w14:textId="77777777" w:rsidR="00EC62BB" w:rsidRDefault="00EC62BB" w:rsidP="004B6F80">
            <w:pPr>
              <w:jc w:val="right"/>
              <w:rPr>
                <w:sz w:val="18"/>
                <w:szCs w:val="18"/>
              </w:rPr>
            </w:pPr>
            <w:r>
              <w:rPr>
                <w:sz w:val="18"/>
                <w:szCs w:val="18"/>
              </w:rPr>
              <w:t>1.3</w:t>
            </w:r>
          </w:p>
        </w:tc>
        <w:tc>
          <w:tcPr>
            <w:tcW w:w="249" w:type="pct"/>
          </w:tcPr>
          <w:p w14:paraId="7C72C8F4" w14:textId="77777777" w:rsidR="00EC62BB" w:rsidRDefault="00EC62BB" w:rsidP="004B6F80">
            <w:pPr>
              <w:jc w:val="right"/>
              <w:rPr>
                <w:sz w:val="18"/>
                <w:szCs w:val="18"/>
              </w:rPr>
            </w:pPr>
            <w:r>
              <w:rPr>
                <w:sz w:val="18"/>
                <w:szCs w:val="18"/>
              </w:rPr>
              <w:t>1.3</w:t>
            </w:r>
          </w:p>
        </w:tc>
        <w:tc>
          <w:tcPr>
            <w:tcW w:w="250" w:type="pct"/>
            <w:shd w:val="clear" w:color="auto" w:fill="F7CAAC" w:themeFill="accent2" w:themeFillTint="66"/>
          </w:tcPr>
          <w:p w14:paraId="5A943ED6" w14:textId="77777777" w:rsidR="00EC62BB" w:rsidRDefault="00EC62BB" w:rsidP="004B6F80">
            <w:pPr>
              <w:jc w:val="right"/>
              <w:rPr>
                <w:sz w:val="18"/>
                <w:szCs w:val="18"/>
              </w:rPr>
            </w:pPr>
            <w:r>
              <w:rPr>
                <w:sz w:val="18"/>
                <w:szCs w:val="18"/>
              </w:rPr>
              <w:t>1.3</w:t>
            </w:r>
          </w:p>
        </w:tc>
      </w:tr>
      <w:tr w:rsidR="00EC62BB" w14:paraId="09886417" w14:textId="77777777" w:rsidTr="004B6F80">
        <w:tc>
          <w:tcPr>
            <w:tcW w:w="1263" w:type="pct"/>
            <w:gridSpan w:val="2"/>
          </w:tcPr>
          <w:p w14:paraId="79589D97" w14:textId="77777777" w:rsidR="00EC62BB" w:rsidRPr="00CA7003" w:rsidRDefault="00EC62BB" w:rsidP="004B6F80">
            <w:pPr>
              <w:jc w:val="both"/>
              <w:rPr>
                <w:sz w:val="18"/>
                <w:szCs w:val="18"/>
              </w:rPr>
            </w:pPr>
            <w:r w:rsidRPr="00CA7003">
              <w:rPr>
                <w:sz w:val="18"/>
                <w:szCs w:val="18"/>
              </w:rPr>
              <w:t>NOMBRE DEL ALUMNO:</w:t>
            </w:r>
          </w:p>
        </w:tc>
        <w:tc>
          <w:tcPr>
            <w:tcW w:w="249" w:type="pct"/>
            <w:shd w:val="clear" w:color="auto" w:fill="D9D9D9" w:themeFill="background1" w:themeFillShade="D9"/>
          </w:tcPr>
          <w:p w14:paraId="57A291EE" w14:textId="77777777" w:rsidR="00EC62BB" w:rsidRDefault="00EC62BB" w:rsidP="004B6F80">
            <w:pPr>
              <w:jc w:val="center"/>
              <w:rPr>
                <w:sz w:val="18"/>
                <w:szCs w:val="18"/>
              </w:rPr>
            </w:pPr>
            <w:r>
              <w:rPr>
                <w:sz w:val="18"/>
                <w:szCs w:val="18"/>
              </w:rPr>
              <w:t>1</w:t>
            </w:r>
          </w:p>
        </w:tc>
        <w:tc>
          <w:tcPr>
            <w:tcW w:w="249" w:type="pct"/>
            <w:shd w:val="clear" w:color="auto" w:fill="FFFFFF" w:themeFill="background1"/>
          </w:tcPr>
          <w:p w14:paraId="12C53CD8" w14:textId="77777777" w:rsidR="00EC62BB" w:rsidRDefault="00EC62BB" w:rsidP="004B6F80">
            <w:pPr>
              <w:jc w:val="center"/>
              <w:rPr>
                <w:sz w:val="18"/>
                <w:szCs w:val="18"/>
              </w:rPr>
            </w:pPr>
            <w:r>
              <w:rPr>
                <w:sz w:val="18"/>
                <w:szCs w:val="18"/>
              </w:rPr>
              <w:t>2</w:t>
            </w:r>
          </w:p>
        </w:tc>
        <w:tc>
          <w:tcPr>
            <w:tcW w:w="249" w:type="pct"/>
            <w:gridSpan w:val="2"/>
            <w:shd w:val="clear" w:color="auto" w:fill="D9D9D9" w:themeFill="background1" w:themeFillShade="D9"/>
          </w:tcPr>
          <w:p w14:paraId="33BBD4BB" w14:textId="77777777" w:rsidR="00EC62BB" w:rsidRDefault="00EC62BB" w:rsidP="004B6F80">
            <w:pPr>
              <w:jc w:val="center"/>
              <w:rPr>
                <w:sz w:val="18"/>
                <w:szCs w:val="18"/>
              </w:rPr>
            </w:pPr>
            <w:r>
              <w:rPr>
                <w:sz w:val="18"/>
                <w:szCs w:val="18"/>
              </w:rPr>
              <w:t>3</w:t>
            </w:r>
          </w:p>
        </w:tc>
        <w:tc>
          <w:tcPr>
            <w:tcW w:w="249" w:type="pct"/>
            <w:shd w:val="clear" w:color="auto" w:fill="FFFFFF" w:themeFill="background1"/>
          </w:tcPr>
          <w:p w14:paraId="47DCCE7E" w14:textId="77777777" w:rsidR="00EC62BB" w:rsidRDefault="00EC62BB" w:rsidP="004B6F80">
            <w:pPr>
              <w:jc w:val="center"/>
              <w:rPr>
                <w:sz w:val="18"/>
                <w:szCs w:val="18"/>
              </w:rPr>
            </w:pPr>
            <w:r>
              <w:rPr>
                <w:sz w:val="18"/>
                <w:szCs w:val="18"/>
              </w:rPr>
              <w:t>4</w:t>
            </w:r>
          </w:p>
        </w:tc>
        <w:tc>
          <w:tcPr>
            <w:tcW w:w="253" w:type="pct"/>
            <w:shd w:val="clear" w:color="auto" w:fill="D9D9D9" w:themeFill="background1" w:themeFillShade="D9"/>
          </w:tcPr>
          <w:p w14:paraId="7CEA9954" w14:textId="77777777" w:rsidR="00EC62BB" w:rsidRDefault="00EC62BB" w:rsidP="004B6F80">
            <w:pPr>
              <w:jc w:val="center"/>
              <w:rPr>
                <w:sz w:val="18"/>
                <w:szCs w:val="18"/>
              </w:rPr>
            </w:pPr>
            <w:r>
              <w:rPr>
                <w:sz w:val="18"/>
                <w:szCs w:val="18"/>
              </w:rPr>
              <w:t>5</w:t>
            </w:r>
          </w:p>
        </w:tc>
        <w:tc>
          <w:tcPr>
            <w:tcW w:w="248" w:type="pct"/>
          </w:tcPr>
          <w:p w14:paraId="4F091863" w14:textId="77777777" w:rsidR="00EC62BB" w:rsidRDefault="00EC62BB" w:rsidP="004B6F80">
            <w:pPr>
              <w:jc w:val="center"/>
              <w:rPr>
                <w:sz w:val="18"/>
                <w:szCs w:val="18"/>
              </w:rPr>
            </w:pPr>
            <w:r>
              <w:rPr>
                <w:sz w:val="18"/>
                <w:szCs w:val="18"/>
              </w:rPr>
              <w:t>1</w:t>
            </w:r>
          </w:p>
        </w:tc>
        <w:tc>
          <w:tcPr>
            <w:tcW w:w="249" w:type="pct"/>
            <w:shd w:val="clear" w:color="auto" w:fill="B4C6E7" w:themeFill="accent1" w:themeFillTint="66"/>
          </w:tcPr>
          <w:p w14:paraId="2AF964F5" w14:textId="77777777" w:rsidR="00EC62BB" w:rsidRDefault="00EC62BB" w:rsidP="004B6F80">
            <w:pPr>
              <w:jc w:val="center"/>
              <w:rPr>
                <w:sz w:val="18"/>
                <w:szCs w:val="18"/>
              </w:rPr>
            </w:pPr>
            <w:r>
              <w:rPr>
                <w:sz w:val="18"/>
                <w:szCs w:val="18"/>
              </w:rPr>
              <w:t>2</w:t>
            </w:r>
          </w:p>
        </w:tc>
        <w:tc>
          <w:tcPr>
            <w:tcW w:w="249" w:type="pct"/>
          </w:tcPr>
          <w:p w14:paraId="3CA2E06C" w14:textId="77777777" w:rsidR="00EC62BB" w:rsidRDefault="00EC62BB" w:rsidP="004B6F80">
            <w:pPr>
              <w:jc w:val="center"/>
              <w:rPr>
                <w:sz w:val="18"/>
                <w:szCs w:val="18"/>
              </w:rPr>
            </w:pPr>
            <w:r>
              <w:rPr>
                <w:sz w:val="18"/>
                <w:szCs w:val="18"/>
              </w:rPr>
              <w:t>3</w:t>
            </w:r>
          </w:p>
        </w:tc>
        <w:tc>
          <w:tcPr>
            <w:tcW w:w="248" w:type="pct"/>
            <w:shd w:val="clear" w:color="auto" w:fill="B4C6E7" w:themeFill="accent1" w:themeFillTint="66"/>
          </w:tcPr>
          <w:p w14:paraId="4F886BC5" w14:textId="77777777" w:rsidR="00EC62BB" w:rsidRDefault="00EC62BB" w:rsidP="004B6F80">
            <w:pPr>
              <w:jc w:val="center"/>
              <w:rPr>
                <w:sz w:val="18"/>
                <w:szCs w:val="18"/>
              </w:rPr>
            </w:pPr>
            <w:r>
              <w:rPr>
                <w:sz w:val="18"/>
                <w:szCs w:val="18"/>
              </w:rPr>
              <w:t>4</w:t>
            </w:r>
          </w:p>
        </w:tc>
        <w:tc>
          <w:tcPr>
            <w:tcW w:w="249" w:type="pct"/>
            <w:gridSpan w:val="3"/>
          </w:tcPr>
          <w:p w14:paraId="3F9B4AEB" w14:textId="77777777" w:rsidR="00EC62BB" w:rsidRDefault="00EC62BB" w:rsidP="004B6F80">
            <w:pPr>
              <w:jc w:val="center"/>
              <w:rPr>
                <w:sz w:val="18"/>
                <w:szCs w:val="18"/>
              </w:rPr>
            </w:pPr>
            <w:r>
              <w:rPr>
                <w:sz w:val="18"/>
                <w:szCs w:val="18"/>
              </w:rPr>
              <w:t>5</w:t>
            </w:r>
          </w:p>
        </w:tc>
        <w:tc>
          <w:tcPr>
            <w:tcW w:w="249" w:type="pct"/>
            <w:shd w:val="clear" w:color="auto" w:fill="F7CAAC" w:themeFill="accent2" w:themeFillTint="66"/>
          </w:tcPr>
          <w:p w14:paraId="4395F7DB" w14:textId="77777777" w:rsidR="00EC62BB" w:rsidRDefault="00EC62BB" w:rsidP="004B6F80">
            <w:pPr>
              <w:jc w:val="center"/>
              <w:rPr>
                <w:sz w:val="18"/>
                <w:szCs w:val="18"/>
              </w:rPr>
            </w:pPr>
            <w:r>
              <w:rPr>
                <w:sz w:val="18"/>
                <w:szCs w:val="18"/>
              </w:rPr>
              <w:t>1</w:t>
            </w:r>
          </w:p>
        </w:tc>
        <w:tc>
          <w:tcPr>
            <w:tcW w:w="248" w:type="pct"/>
            <w:gridSpan w:val="2"/>
          </w:tcPr>
          <w:p w14:paraId="6B526845" w14:textId="77777777" w:rsidR="00EC62BB" w:rsidRDefault="00EC62BB" w:rsidP="004B6F80">
            <w:pPr>
              <w:jc w:val="center"/>
              <w:rPr>
                <w:sz w:val="18"/>
                <w:szCs w:val="18"/>
              </w:rPr>
            </w:pPr>
            <w:r>
              <w:rPr>
                <w:sz w:val="18"/>
                <w:szCs w:val="18"/>
              </w:rPr>
              <w:t>2</w:t>
            </w:r>
          </w:p>
        </w:tc>
        <w:tc>
          <w:tcPr>
            <w:tcW w:w="249" w:type="pct"/>
            <w:shd w:val="clear" w:color="auto" w:fill="F7CAAC" w:themeFill="accent2" w:themeFillTint="66"/>
          </w:tcPr>
          <w:p w14:paraId="5377057E" w14:textId="77777777" w:rsidR="00EC62BB" w:rsidRDefault="00EC62BB" w:rsidP="004B6F80">
            <w:pPr>
              <w:jc w:val="center"/>
              <w:rPr>
                <w:sz w:val="18"/>
                <w:szCs w:val="18"/>
              </w:rPr>
            </w:pPr>
            <w:r>
              <w:rPr>
                <w:sz w:val="18"/>
                <w:szCs w:val="18"/>
              </w:rPr>
              <w:t>3</w:t>
            </w:r>
          </w:p>
        </w:tc>
        <w:tc>
          <w:tcPr>
            <w:tcW w:w="249" w:type="pct"/>
          </w:tcPr>
          <w:p w14:paraId="181A984E" w14:textId="77777777" w:rsidR="00EC62BB" w:rsidRDefault="00EC62BB" w:rsidP="004B6F80">
            <w:pPr>
              <w:jc w:val="center"/>
              <w:rPr>
                <w:sz w:val="18"/>
                <w:szCs w:val="18"/>
              </w:rPr>
            </w:pPr>
            <w:r>
              <w:rPr>
                <w:sz w:val="18"/>
                <w:szCs w:val="18"/>
              </w:rPr>
              <w:t>4</w:t>
            </w:r>
          </w:p>
        </w:tc>
        <w:tc>
          <w:tcPr>
            <w:tcW w:w="250" w:type="pct"/>
            <w:shd w:val="clear" w:color="auto" w:fill="F7CAAC" w:themeFill="accent2" w:themeFillTint="66"/>
          </w:tcPr>
          <w:p w14:paraId="4F51A088" w14:textId="77777777" w:rsidR="00EC62BB" w:rsidRDefault="00EC62BB" w:rsidP="004B6F80">
            <w:pPr>
              <w:jc w:val="center"/>
              <w:rPr>
                <w:sz w:val="18"/>
                <w:szCs w:val="18"/>
              </w:rPr>
            </w:pPr>
            <w:r>
              <w:rPr>
                <w:sz w:val="18"/>
                <w:szCs w:val="18"/>
              </w:rPr>
              <w:t>5</w:t>
            </w:r>
          </w:p>
        </w:tc>
      </w:tr>
      <w:tr w:rsidR="00EC62BB" w14:paraId="4D02E305" w14:textId="77777777" w:rsidTr="004B6F80">
        <w:tc>
          <w:tcPr>
            <w:tcW w:w="1263" w:type="pct"/>
            <w:gridSpan w:val="2"/>
          </w:tcPr>
          <w:p w14:paraId="5074824C" w14:textId="77777777" w:rsidR="00EC62BB" w:rsidRPr="00CA7003" w:rsidRDefault="00EC62BB" w:rsidP="004B6F80">
            <w:pPr>
              <w:jc w:val="both"/>
              <w:rPr>
                <w:sz w:val="18"/>
                <w:szCs w:val="18"/>
              </w:rPr>
            </w:pPr>
            <w:r w:rsidRPr="00CA7003">
              <w:rPr>
                <w:sz w:val="18"/>
                <w:szCs w:val="18"/>
              </w:rPr>
              <w:t>GALICIA VALLE MONICA DEYANIRA</w:t>
            </w:r>
          </w:p>
        </w:tc>
        <w:tc>
          <w:tcPr>
            <w:tcW w:w="249" w:type="pct"/>
            <w:shd w:val="clear" w:color="auto" w:fill="D9D9D9" w:themeFill="background1" w:themeFillShade="D9"/>
          </w:tcPr>
          <w:p w14:paraId="20B78370" w14:textId="77777777" w:rsidR="00EC62BB" w:rsidRDefault="00EC62BB" w:rsidP="004B6F80">
            <w:pPr>
              <w:jc w:val="both"/>
              <w:rPr>
                <w:sz w:val="18"/>
                <w:szCs w:val="18"/>
              </w:rPr>
            </w:pPr>
            <w:r>
              <w:rPr>
                <w:sz w:val="18"/>
                <w:szCs w:val="18"/>
              </w:rPr>
              <w:t>P</w:t>
            </w:r>
          </w:p>
        </w:tc>
        <w:tc>
          <w:tcPr>
            <w:tcW w:w="249" w:type="pct"/>
            <w:shd w:val="clear" w:color="auto" w:fill="FFFFFF" w:themeFill="background1"/>
          </w:tcPr>
          <w:p w14:paraId="3B3A33C2" w14:textId="77777777" w:rsidR="00EC62BB" w:rsidRDefault="00EC62BB" w:rsidP="004B6F80">
            <w:pPr>
              <w:jc w:val="both"/>
              <w:rPr>
                <w:sz w:val="18"/>
                <w:szCs w:val="18"/>
              </w:rPr>
            </w:pPr>
            <w:r>
              <w:rPr>
                <w:sz w:val="18"/>
                <w:szCs w:val="18"/>
              </w:rPr>
              <w:t>P</w:t>
            </w:r>
          </w:p>
        </w:tc>
        <w:tc>
          <w:tcPr>
            <w:tcW w:w="249" w:type="pct"/>
            <w:gridSpan w:val="2"/>
            <w:shd w:val="clear" w:color="auto" w:fill="D9D9D9" w:themeFill="background1" w:themeFillShade="D9"/>
          </w:tcPr>
          <w:p w14:paraId="42E06BAC" w14:textId="77777777" w:rsidR="00EC62BB" w:rsidRDefault="00EC62BB" w:rsidP="004B6F80">
            <w:pPr>
              <w:jc w:val="both"/>
              <w:rPr>
                <w:sz w:val="18"/>
                <w:szCs w:val="18"/>
              </w:rPr>
            </w:pPr>
          </w:p>
        </w:tc>
        <w:tc>
          <w:tcPr>
            <w:tcW w:w="249" w:type="pct"/>
            <w:shd w:val="clear" w:color="auto" w:fill="FFFFFF" w:themeFill="background1"/>
          </w:tcPr>
          <w:p w14:paraId="368F894A" w14:textId="77777777" w:rsidR="00EC62BB" w:rsidRDefault="00EC62BB" w:rsidP="004B6F80">
            <w:pPr>
              <w:jc w:val="both"/>
              <w:rPr>
                <w:sz w:val="18"/>
                <w:szCs w:val="18"/>
              </w:rPr>
            </w:pPr>
          </w:p>
        </w:tc>
        <w:tc>
          <w:tcPr>
            <w:tcW w:w="253" w:type="pct"/>
            <w:shd w:val="clear" w:color="auto" w:fill="D9D9D9" w:themeFill="background1" w:themeFillShade="D9"/>
          </w:tcPr>
          <w:p w14:paraId="3B92B3A0" w14:textId="77777777" w:rsidR="00EC62BB" w:rsidRDefault="00EC62BB" w:rsidP="004B6F80">
            <w:pPr>
              <w:jc w:val="both"/>
              <w:rPr>
                <w:sz w:val="18"/>
                <w:szCs w:val="18"/>
              </w:rPr>
            </w:pPr>
          </w:p>
        </w:tc>
        <w:tc>
          <w:tcPr>
            <w:tcW w:w="248" w:type="pct"/>
          </w:tcPr>
          <w:p w14:paraId="0601CF81" w14:textId="77777777" w:rsidR="00EC62BB" w:rsidRDefault="00EC62BB" w:rsidP="004B6F80">
            <w:pPr>
              <w:jc w:val="both"/>
              <w:rPr>
                <w:sz w:val="18"/>
                <w:szCs w:val="18"/>
              </w:rPr>
            </w:pPr>
          </w:p>
        </w:tc>
        <w:tc>
          <w:tcPr>
            <w:tcW w:w="249" w:type="pct"/>
            <w:shd w:val="clear" w:color="auto" w:fill="B4C6E7" w:themeFill="accent1" w:themeFillTint="66"/>
          </w:tcPr>
          <w:p w14:paraId="0E823B31" w14:textId="77777777" w:rsidR="00EC62BB" w:rsidRDefault="00EC62BB" w:rsidP="004B6F80">
            <w:pPr>
              <w:jc w:val="both"/>
              <w:rPr>
                <w:sz w:val="18"/>
                <w:szCs w:val="18"/>
              </w:rPr>
            </w:pPr>
          </w:p>
        </w:tc>
        <w:tc>
          <w:tcPr>
            <w:tcW w:w="249" w:type="pct"/>
          </w:tcPr>
          <w:p w14:paraId="35258A89" w14:textId="77777777" w:rsidR="00EC62BB" w:rsidRDefault="00EC62BB" w:rsidP="004B6F80">
            <w:pPr>
              <w:jc w:val="both"/>
              <w:rPr>
                <w:sz w:val="18"/>
                <w:szCs w:val="18"/>
              </w:rPr>
            </w:pPr>
            <w:r>
              <w:rPr>
                <w:sz w:val="18"/>
                <w:szCs w:val="18"/>
              </w:rPr>
              <w:t>P</w:t>
            </w:r>
          </w:p>
        </w:tc>
        <w:tc>
          <w:tcPr>
            <w:tcW w:w="248" w:type="pct"/>
            <w:shd w:val="clear" w:color="auto" w:fill="B4C6E7" w:themeFill="accent1" w:themeFillTint="66"/>
          </w:tcPr>
          <w:p w14:paraId="7C408B66" w14:textId="77777777" w:rsidR="00EC62BB" w:rsidRDefault="00EC62BB" w:rsidP="004B6F80">
            <w:pPr>
              <w:jc w:val="both"/>
              <w:rPr>
                <w:sz w:val="18"/>
                <w:szCs w:val="18"/>
              </w:rPr>
            </w:pPr>
          </w:p>
        </w:tc>
        <w:tc>
          <w:tcPr>
            <w:tcW w:w="249" w:type="pct"/>
            <w:gridSpan w:val="3"/>
          </w:tcPr>
          <w:p w14:paraId="5330BBE5" w14:textId="77777777" w:rsidR="00EC62BB" w:rsidRDefault="00EC62BB" w:rsidP="004B6F80">
            <w:pPr>
              <w:jc w:val="both"/>
              <w:rPr>
                <w:sz w:val="18"/>
                <w:szCs w:val="18"/>
              </w:rPr>
            </w:pPr>
          </w:p>
        </w:tc>
        <w:tc>
          <w:tcPr>
            <w:tcW w:w="249" w:type="pct"/>
            <w:shd w:val="clear" w:color="auto" w:fill="F7CAAC" w:themeFill="accent2" w:themeFillTint="66"/>
          </w:tcPr>
          <w:p w14:paraId="0FA51324" w14:textId="77777777" w:rsidR="00EC62BB" w:rsidRDefault="00EC62BB" w:rsidP="004B6F80">
            <w:pPr>
              <w:jc w:val="both"/>
              <w:rPr>
                <w:sz w:val="18"/>
                <w:szCs w:val="18"/>
              </w:rPr>
            </w:pPr>
          </w:p>
        </w:tc>
        <w:tc>
          <w:tcPr>
            <w:tcW w:w="248" w:type="pct"/>
            <w:gridSpan w:val="2"/>
          </w:tcPr>
          <w:p w14:paraId="4ADC027A" w14:textId="77777777" w:rsidR="00EC62BB" w:rsidRDefault="00EC62BB" w:rsidP="004B6F80">
            <w:pPr>
              <w:jc w:val="both"/>
              <w:rPr>
                <w:sz w:val="18"/>
                <w:szCs w:val="18"/>
              </w:rPr>
            </w:pPr>
          </w:p>
        </w:tc>
        <w:tc>
          <w:tcPr>
            <w:tcW w:w="249" w:type="pct"/>
            <w:shd w:val="clear" w:color="auto" w:fill="F7CAAC" w:themeFill="accent2" w:themeFillTint="66"/>
          </w:tcPr>
          <w:p w14:paraId="7557D736" w14:textId="77777777" w:rsidR="00EC62BB" w:rsidRDefault="00EC62BB" w:rsidP="004B6F80">
            <w:pPr>
              <w:jc w:val="both"/>
              <w:rPr>
                <w:sz w:val="18"/>
                <w:szCs w:val="18"/>
              </w:rPr>
            </w:pPr>
          </w:p>
        </w:tc>
        <w:tc>
          <w:tcPr>
            <w:tcW w:w="249" w:type="pct"/>
          </w:tcPr>
          <w:p w14:paraId="45E82B1A" w14:textId="77777777" w:rsidR="00EC62BB" w:rsidRDefault="00EC62BB" w:rsidP="004B6F80">
            <w:pPr>
              <w:jc w:val="both"/>
              <w:rPr>
                <w:sz w:val="18"/>
                <w:szCs w:val="18"/>
              </w:rPr>
            </w:pPr>
            <w:r>
              <w:rPr>
                <w:sz w:val="18"/>
                <w:szCs w:val="18"/>
              </w:rPr>
              <w:t>P</w:t>
            </w:r>
          </w:p>
        </w:tc>
        <w:tc>
          <w:tcPr>
            <w:tcW w:w="250" w:type="pct"/>
            <w:shd w:val="clear" w:color="auto" w:fill="F7CAAC" w:themeFill="accent2" w:themeFillTint="66"/>
          </w:tcPr>
          <w:p w14:paraId="76CA6147" w14:textId="77777777" w:rsidR="00EC62BB" w:rsidRDefault="00EC62BB" w:rsidP="004B6F80">
            <w:pPr>
              <w:jc w:val="both"/>
              <w:rPr>
                <w:sz w:val="18"/>
                <w:szCs w:val="18"/>
              </w:rPr>
            </w:pPr>
            <w:r>
              <w:rPr>
                <w:sz w:val="18"/>
                <w:szCs w:val="18"/>
              </w:rPr>
              <w:t>P</w:t>
            </w:r>
          </w:p>
        </w:tc>
      </w:tr>
      <w:tr w:rsidR="00EC62BB" w14:paraId="6E07C5C1" w14:textId="77777777" w:rsidTr="004B6F80">
        <w:tc>
          <w:tcPr>
            <w:tcW w:w="1263" w:type="pct"/>
            <w:gridSpan w:val="2"/>
          </w:tcPr>
          <w:p w14:paraId="02CC04F8" w14:textId="77777777" w:rsidR="00EC62BB" w:rsidRPr="00CA7003" w:rsidRDefault="00EC62BB" w:rsidP="004B6F80">
            <w:pPr>
              <w:jc w:val="both"/>
              <w:rPr>
                <w:sz w:val="18"/>
                <w:szCs w:val="18"/>
              </w:rPr>
            </w:pPr>
            <w:r w:rsidRPr="00CA7003">
              <w:rPr>
                <w:sz w:val="18"/>
                <w:szCs w:val="18"/>
              </w:rPr>
              <w:t>VILCHIS GUEVARA RUPERTO</w:t>
            </w:r>
          </w:p>
        </w:tc>
        <w:tc>
          <w:tcPr>
            <w:tcW w:w="249" w:type="pct"/>
            <w:shd w:val="clear" w:color="auto" w:fill="D9D9D9" w:themeFill="background1" w:themeFillShade="D9"/>
          </w:tcPr>
          <w:p w14:paraId="67E762E0" w14:textId="77777777" w:rsidR="00EC62BB" w:rsidRDefault="00EC62BB" w:rsidP="004B6F80">
            <w:pPr>
              <w:jc w:val="both"/>
              <w:rPr>
                <w:sz w:val="18"/>
                <w:szCs w:val="18"/>
              </w:rPr>
            </w:pPr>
          </w:p>
        </w:tc>
        <w:tc>
          <w:tcPr>
            <w:tcW w:w="249" w:type="pct"/>
            <w:shd w:val="clear" w:color="auto" w:fill="FFFFFF" w:themeFill="background1"/>
          </w:tcPr>
          <w:p w14:paraId="32C921D7" w14:textId="77777777" w:rsidR="00EC62BB" w:rsidRDefault="00EC62BB" w:rsidP="004B6F80">
            <w:pPr>
              <w:jc w:val="both"/>
              <w:rPr>
                <w:sz w:val="18"/>
                <w:szCs w:val="18"/>
              </w:rPr>
            </w:pPr>
          </w:p>
        </w:tc>
        <w:tc>
          <w:tcPr>
            <w:tcW w:w="249" w:type="pct"/>
            <w:gridSpan w:val="2"/>
            <w:shd w:val="clear" w:color="auto" w:fill="D9D9D9" w:themeFill="background1" w:themeFillShade="D9"/>
          </w:tcPr>
          <w:p w14:paraId="69240640" w14:textId="77777777" w:rsidR="00EC62BB" w:rsidRDefault="00EC62BB" w:rsidP="004B6F80">
            <w:pPr>
              <w:jc w:val="both"/>
              <w:rPr>
                <w:sz w:val="18"/>
                <w:szCs w:val="18"/>
              </w:rPr>
            </w:pPr>
          </w:p>
        </w:tc>
        <w:tc>
          <w:tcPr>
            <w:tcW w:w="249" w:type="pct"/>
            <w:shd w:val="clear" w:color="auto" w:fill="FFFFFF" w:themeFill="background1"/>
          </w:tcPr>
          <w:p w14:paraId="2610BA97" w14:textId="77777777" w:rsidR="00EC62BB" w:rsidRDefault="00EC62BB" w:rsidP="004B6F80">
            <w:pPr>
              <w:jc w:val="both"/>
              <w:rPr>
                <w:sz w:val="18"/>
                <w:szCs w:val="18"/>
              </w:rPr>
            </w:pPr>
          </w:p>
        </w:tc>
        <w:tc>
          <w:tcPr>
            <w:tcW w:w="253" w:type="pct"/>
            <w:shd w:val="clear" w:color="auto" w:fill="D9D9D9" w:themeFill="background1" w:themeFillShade="D9"/>
          </w:tcPr>
          <w:p w14:paraId="6AD2F790" w14:textId="77777777" w:rsidR="00EC62BB" w:rsidRDefault="00EC62BB" w:rsidP="004B6F80">
            <w:pPr>
              <w:jc w:val="both"/>
              <w:rPr>
                <w:sz w:val="18"/>
                <w:szCs w:val="18"/>
              </w:rPr>
            </w:pPr>
            <w:r>
              <w:rPr>
                <w:sz w:val="18"/>
                <w:szCs w:val="18"/>
              </w:rPr>
              <w:t>P</w:t>
            </w:r>
          </w:p>
        </w:tc>
        <w:tc>
          <w:tcPr>
            <w:tcW w:w="248" w:type="pct"/>
          </w:tcPr>
          <w:p w14:paraId="3A703ECE" w14:textId="77777777" w:rsidR="00EC62BB" w:rsidRDefault="00EC62BB" w:rsidP="004B6F80">
            <w:pPr>
              <w:jc w:val="both"/>
              <w:rPr>
                <w:sz w:val="18"/>
                <w:szCs w:val="18"/>
              </w:rPr>
            </w:pPr>
            <w:r>
              <w:rPr>
                <w:sz w:val="18"/>
                <w:szCs w:val="18"/>
              </w:rPr>
              <w:t>P</w:t>
            </w:r>
          </w:p>
        </w:tc>
        <w:tc>
          <w:tcPr>
            <w:tcW w:w="249" w:type="pct"/>
            <w:shd w:val="clear" w:color="auto" w:fill="B4C6E7" w:themeFill="accent1" w:themeFillTint="66"/>
          </w:tcPr>
          <w:p w14:paraId="7F264976" w14:textId="77777777" w:rsidR="00EC62BB" w:rsidRDefault="00EC62BB" w:rsidP="004B6F80">
            <w:pPr>
              <w:jc w:val="both"/>
              <w:rPr>
                <w:sz w:val="18"/>
                <w:szCs w:val="18"/>
              </w:rPr>
            </w:pPr>
            <w:r>
              <w:rPr>
                <w:sz w:val="18"/>
                <w:szCs w:val="18"/>
              </w:rPr>
              <w:t>P</w:t>
            </w:r>
          </w:p>
        </w:tc>
        <w:tc>
          <w:tcPr>
            <w:tcW w:w="249" w:type="pct"/>
          </w:tcPr>
          <w:p w14:paraId="7ADD31E5" w14:textId="77777777" w:rsidR="00EC62BB" w:rsidRDefault="00EC62BB" w:rsidP="004B6F80">
            <w:pPr>
              <w:jc w:val="both"/>
              <w:rPr>
                <w:sz w:val="18"/>
                <w:szCs w:val="18"/>
              </w:rPr>
            </w:pPr>
            <w:r>
              <w:rPr>
                <w:sz w:val="18"/>
                <w:szCs w:val="18"/>
              </w:rPr>
              <w:t>P</w:t>
            </w:r>
          </w:p>
        </w:tc>
        <w:tc>
          <w:tcPr>
            <w:tcW w:w="248" w:type="pct"/>
            <w:shd w:val="clear" w:color="auto" w:fill="B4C6E7" w:themeFill="accent1" w:themeFillTint="66"/>
          </w:tcPr>
          <w:p w14:paraId="12D00C1D" w14:textId="77777777" w:rsidR="00EC62BB" w:rsidRDefault="00EC62BB" w:rsidP="004B6F80">
            <w:pPr>
              <w:jc w:val="both"/>
              <w:rPr>
                <w:sz w:val="18"/>
                <w:szCs w:val="18"/>
              </w:rPr>
            </w:pPr>
            <w:r>
              <w:rPr>
                <w:sz w:val="18"/>
                <w:szCs w:val="18"/>
              </w:rPr>
              <w:t>P</w:t>
            </w:r>
          </w:p>
        </w:tc>
        <w:tc>
          <w:tcPr>
            <w:tcW w:w="249" w:type="pct"/>
            <w:gridSpan w:val="3"/>
          </w:tcPr>
          <w:p w14:paraId="526D79FE" w14:textId="77777777" w:rsidR="00EC62BB" w:rsidRDefault="00EC62BB" w:rsidP="004B6F80">
            <w:pPr>
              <w:jc w:val="both"/>
              <w:rPr>
                <w:sz w:val="18"/>
                <w:szCs w:val="18"/>
              </w:rPr>
            </w:pPr>
          </w:p>
        </w:tc>
        <w:tc>
          <w:tcPr>
            <w:tcW w:w="249" w:type="pct"/>
            <w:shd w:val="clear" w:color="auto" w:fill="F7CAAC" w:themeFill="accent2" w:themeFillTint="66"/>
          </w:tcPr>
          <w:p w14:paraId="4CEDEDB9" w14:textId="77777777" w:rsidR="00EC62BB" w:rsidRDefault="00EC62BB" w:rsidP="004B6F80">
            <w:pPr>
              <w:jc w:val="both"/>
              <w:rPr>
                <w:sz w:val="18"/>
                <w:szCs w:val="18"/>
              </w:rPr>
            </w:pPr>
          </w:p>
        </w:tc>
        <w:tc>
          <w:tcPr>
            <w:tcW w:w="248" w:type="pct"/>
            <w:gridSpan w:val="2"/>
          </w:tcPr>
          <w:p w14:paraId="5EC5B3FD" w14:textId="77777777" w:rsidR="00EC62BB" w:rsidRDefault="00EC62BB" w:rsidP="004B6F80">
            <w:pPr>
              <w:jc w:val="both"/>
              <w:rPr>
                <w:sz w:val="18"/>
                <w:szCs w:val="18"/>
              </w:rPr>
            </w:pPr>
          </w:p>
        </w:tc>
        <w:tc>
          <w:tcPr>
            <w:tcW w:w="249" w:type="pct"/>
            <w:shd w:val="clear" w:color="auto" w:fill="F7CAAC" w:themeFill="accent2" w:themeFillTint="66"/>
          </w:tcPr>
          <w:p w14:paraId="6196CC52" w14:textId="77777777" w:rsidR="00EC62BB" w:rsidRDefault="00EC62BB" w:rsidP="004B6F80">
            <w:pPr>
              <w:jc w:val="both"/>
              <w:rPr>
                <w:sz w:val="18"/>
                <w:szCs w:val="18"/>
              </w:rPr>
            </w:pPr>
          </w:p>
        </w:tc>
        <w:tc>
          <w:tcPr>
            <w:tcW w:w="249" w:type="pct"/>
          </w:tcPr>
          <w:p w14:paraId="712956B4" w14:textId="77777777" w:rsidR="00EC62BB" w:rsidRDefault="00EC62BB" w:rsidP="004B6F80">
            <w:pPr>
              <w:jc w:val="both"/>
              <w:rPr>
                <w:sz w:val="18"/>
                <w:szCs w:val="18"/>
              </w:rPr>
            </w:pPr>
          </w:p>
        </w:tc>
        <w:tc>
          <w:tcPr>
            <w:tcW w:w="250" w:type="pct"/>
            <w:shd w:val="clear" w:color="auto" w:fill="F7CAAC" w:themeFill="accent2" w:themeFillTint="66"/>
          </w:tcPr>
          <w:p w14:paraId="59F02D54" w14:textId="77777777" w:rsidR="00EC62BB" w:rsidRDefault="00EC62BB" w:rsidP="004B6F80">
            <w:pPr>
              <w:jc w:val="both"/>
              <w:rPr>
                <w:sz w:val="18"/>
                <w:szCs w:val="18"/>
              </w:rPr>
            </w:pPr>
          </w:p>
        </w:tc>
      </w:tr>
      <w:tr w:rsidR="00EC62BB" w14:paraId="5295606F" w14:textId="77777777" w:rsidTr="004B6F80">
        <w:tc>
          <w:tcPr>
            <w:tcW w:w="1263" w:type="pct"/>
            <w:gridSpan w:val="2"/>
          </w:tcPr>
          <w:p w14:paraId="3B3A7FF0" w14:textId="77777777" w:rsidR="00EC62BB" w:rsidRDefault="00EC62BB" w:rsidP="004B6F80">
            <w:pPr>
              <w:jc w:val="both"/>
              <w:rPr>
                <w:color w:val="FFFFFF" w:themeColor="background1"/>
                <w:sz w:val="18"/>
                <w:szCs w:val="18"/>
              </w:rPr>
            </w:pPr>
          </w:p>
        </w:tc>
        <w:tc>
          <w:tcPr>
            <w:tcW w:w="249" w:type="pct"/>
            <w:shd w:val="clear" w:color="auto" w:fill="D9D9D9" w:themeFill="background1" w:themeFillShade="D9"/>
          </w:tcPr>
          <w:p w14:paraId="4E4AF9B8" w14:textId="77777777" w:rsidR="00EC62BB" w:rsidRDefault="00EC62BB" w:rsidP="004B6F80">
            <w:pPr>
              <w:jc w:val="both"/>
              <w:rPr>
                <w:sz w:val="18"/>
                <w:szCs w:val="18"/>
              </w:rPr>
            </w:pPr>
          </w:p>
        </w:tc>
        <w:tc>
          <w:tcPr>
            <w:tcW w:w="249" w:type="pct"/>
            <w:shd w:val="clear" w:color="auto" w:fill="FFFFFF" w:themeFill="background1"/>
          </w:tcPr>
          <w:p w14:paraId="2D5AF863" w14:textId="77777777" w:rsidR="00EC62BB" w:rsidRDefault="00EC62BB" w:rsidP="004B6F80">
            <w:pPr>
              <w:jc w:val="both"/>
              <w:rPr>
                <w:sz w:val="18"/>
                <w:szCs w:val="18"/>
              </w:rPr>
            </w:pPr>
          </w:p>
        </w:tc>
        <w:tc>
          <w:tcPr>
            <w:tcW w:w="249" w:type="pct"/>
            <w:gridSpan w:val="2"/>
            <w:shd w:val="clear" w:color="auto" w:fill="D9D9D9" w:themeFill="background1" w:themeFillShade="D9"/>
          </w:tcPr>
          <w:p w14:paraId="15F7C110" w14:textId="77777777" w:rsidR="00EC62BB" w:rsidRDefault="00EC62BB" w:rsidP="004B6F80">
            <w:pPr>
              <w:jc w:val="both"/>
              <w:rPr>
                <w:sz w:val="18"/>
                <w:szCs w:val="18"/>
              </w:rPr>
            </w:pPr>
          </w:p>
        </w:tc>
        <w:tc>
          <w:tcPr>
            <w:tcW w:w="249" w:type="pct"/>
            <w:shd w:val="clear" w:color="auto" w:fill="FFFFFF" w:themeFill="background1"/>
          </w:tcPr>
          <w:p w14:paraId="5CB64725" w14:textId="77777777" w:rsidR="00EC62BB" w:rsidRDefault="00EC62BB" w:rsidP="004B6F80">
            <w:pPr>
              <w:jc w:val="both"/>
              <w:rPr>
                <w:sz w:val="18"/>
                <w:szCs w:val="18"/>
              </w:rPr>
            </w:pPr>
          </w:p>
        </w:tc>
        <w:tc>
          <w:tcPr>
            <w:tcW w:w="253" w:type="pct"/>
            <w:shd w:val="clear" w:color="auto" w:fill="D9D9D9" w:themeFill="background1" w:themeFillShade="D9"/>
          </w:tcPr>
          <w:p w14:paraId="57D44975" w14:textId="77777777" w:rsidR="00EC62BB" w:rsidRDefault="00EC62BB" w:rsidP="004B6F80">
            <w:pPr>
              <w:jc w:val="both"/>
              <w:rPr>
                <w:sz w:val="18"/>
                <w:szCs w:val="18"/>
              </w:rPr>
            </w:pPr>
          </w:p>
        </w:tc>
        <w:tc>
          <w:tcPr>
            <w:tcW w:w="248" w:type="pct"/>
          </w:tcPr>
          <w:p w14:paraId="0612E061" w14:textId="77777777" w:rsidR="00EC62BB" w:rsidRDefault="00EC62BB" w:rsidP="004B6F80">
            <w:pPr>
              <w:jc w:val="both"/>
              <w:rPr>
                <w:sz w:val="18"/>
                <w:szCs w:val="18"/>
              </w:rPr>
            </w:pPr>
          </w:p>
        </w:tc>
        <w:tc>
          <w:tcPr>
            <w:tcW w:w="249" w:type="pct"/>
            <w:shd w:val="clear" w:color="auto" w:fill="B4C6E7" w:themeFill="accent1" w:themeFillTint="66"/>
          </w:tcPr>
          <w:p w14:paraId="1D3698AC" w14:textId="77777777" w:rsidR="00EC62BB" w:rsidRDefault="00EC62BB" w:rsidP="004B6F80">
            <w:pPr>
              <w:jc w:val="both"/>
              <w:rPr>
                <w:sz w:val="18"/>
                <w:szCs w:val="18"/>
              </w:rPr>
            </w:pPr>
          </w:p>
        </w:tc>
        <w:tc>
          <w:tcPr>
            <w:tcW w:w="249" w:type="pct"/>
          </w:tcPr>
          <w:p w14:paraId="528BB123" w14:textId="77777777" w:rsidR="00EC62BB" w:rsidRDefault="00EC62BB" w:rsidP="004B6F80">
            <w:pPr>
              <w:jc w:val="both"/>
              <w:rPr>
                <w:sz w:val="18"/>
                <w:szCs w:val="18"/>
              </w:rPr>
            </w:pPr>
          </w:p>
        </w:tc>
        <w:tc>
          <w:tcPr>
            <w:tcW w:w="248" w:type="pct"/>
            <w:shd w:val="clear" w:color="auto" w:fill="B4C6E7" w:themeFill="accent1" w:themeFillTint="66"/>
          </w:tcPr>
          <w:p w14:paraId="54175D76" w14:textId="77777777" w:rsidR="00EC62BB" w:rsidRDefault="00EC62BB" w:rsidP="004B6F80">
            <w:pPr>
              <w:jc w:val="both"/>
              <w:rPr>
                <w:sz w:val="18"/>
                <w:szCs w:val="18"/>
              </w:rPr>
            </w:pPr>
          </w:p>
        </w:tc>
        <w:tc>
          <w:tcPr>
            <w:tcW w:w="249" w:type="pct"/>
            <w:gridSpan w:val="3"/>
          </w:tcPr>
          <w:p w14:paraId="1F69583A" w14:textId="77777777" w:rsidR="00EC62BB" w:rsidRDefault="00EC62BB" w:rsidP="004B6F80">
            <w:pPr>
              <w:jc w:val="both"/>
              <w:rPr>
                <w:sz w:val="18"/>
                <w:szCs w:val="18"/>
              </w:rPr>
            </w:pPr>
          </w:p>
        </w:tc>
        <w:tc>
          <w:tcPr>
            <w:tcW w:w="249" w:type="pct"/>
            <w:shd w:val="clear" w:color="auto" w:fill="F7CAAC" w:themeFill="accent2" w:themeFillTint="66"/>
          </w:tcPr>
          <w:p w14:paraId="276A732D" w14:textId="77777777" w:rsidR="00EC62BB" w:rsidRDefault="00EC62BB" w:rsidP="004B6F80">
            <w:pPr>
              <w:jc w:val="both"/>
              <w:rPr>
                <w:sz w:val="18"/>
                <w:szCs w:val="18"/>
              </w:rPr>
            </w:pPr>
          </w:p>
        </w:tc>
        <w:tc>
          <w:tcPr>
            <w:tcW w:w="248" w:type="pct"/>
            <w:gridSpan w:val="2"/>
          </w:tcPr>
          <w:p w14:paraId="39D1517A" w14:textId="77777777" w:rsidR="00EC62BB" w:rsidRDefault="00EC62BB" w:rsidP="004B6F80">
            <w:pPr>
              <w:jc w:val="both"/>
              <w:rPr>
                <w:sz w:val="18"/>
                <w:szCs w:val="18"/>
              </w:rPr>
            </w:pPr>
          </w:p>
        </w:tc>
        <w:tc>
          <w:tcPr>
            <w:tcW w:w="249" w:type="pct"/>
            <w:shd w:val="clear" w:color="auto" w:fill="F7CAAC" w:themeFill="accent2" w:themeFillTint="66"/>
          </w:tcPr>
          <w:p w14:paraId="2E2F7DC7" w14:textId="77777777" w:rsidR="00EC62BB" w:rsidRDefault="00EC62BB" w:rsidP="004B6F80">
            <w:pPr>
              <w:jc w:val="both"/>
              <w:rPr>
                <w:sz w:val="18"/>
                <w:szCs w:val="18"/>
              </w:rPr>
            </w:pPr>
          </w:p>
        </w:tc>
        <w:tc>
          <w:tcPr>
            <w:tcW w:w="249" w:type="pct"/>
          </w:tcPr>
          <w:p w14:paraId="6EF90791" w14:textId="77777777" w:rsidR="00EC62BB" w:rsidRDefault="00EC62BB" w:rsidP="004B6F80">
            <w:pPr>
              <w:jc w:val="both"/>
              <w:rPr>
                <w:sz w:val="18"/>
                <w:szCs w:val="18"/>
              </w:rPr>
            </w:pPr>
          </w:p>
        </w:tc>
        <w:tc>
          <w:tcPr>
            <w:tcW w:w="250" w:type="pct"/>
            <w:shd w:val="clear" w:color="auto" w:fill="F7CAAC" w:themeFill="accent2" w:themeFillTint="66"/>
          </w:tcPr>
          <w:p w14:paraId="62A4426E" w14:textId="77777777" w:rsidR="00EC62BB" w:rsidRDefault="00EC62BB" w:rsidP="004B6F80">
            <w:pPr>
              <w:jc w:val="both"/>
              <w:rPr>
                <w:sz w:val="18"/>
                <w:szCs w:val="18"/>
              </w:rPr>
            </w:pPr>
          </w:p>
        </w:tc>
      </w:tr>
    </w:tbl>
    <w:p w14:paraId="0AC65B14" w14:textId="77777777" w:rsidR="00EC62BB" w:rsidRDefault="00EC62BB"/>
    <w:p w14:paraId="14FD6190" w14:textId="77777777" w:rsidR="00EC62BB" w:rsidRDefault="00EC62BB"/>
    <w:tbl>
      <w:tblPr>
        <w:tblStyle w:val="Tablaconcuadrcula"/>
        <w:tblW w:w="5000" w:type="pct"/>
        <w:tblLook w:val="04A0" w:firstRow="1" w:lastRow="0" w:firstColumn="1" w:lastColumn="0" w:noHBand="0" w:noVBand="1"/>
      </w:tblPr>
      <w:tblGrid>
        <w:gridCol w:w="916"/>
        <w:gridCol w:w="2368"/>
        <w:gridCol w:w="647"/>
        <w:gridCol w:w="647"/>
        <w:gridCol w:w="470"/>
        <w:gridCol w:w="177"/>
        <w:gridCol w:w="647"/>
        <w:gridCol w:w="660"/>
        <w:gridCol w:w="645"/>
        <w:gridCol w:w="647"/>
        <w:gridCol w:w="647"/>
        <w:gridCol w:w="645"/>
        <w:gridCol w:w="348"/>
        <w:gridCol w:w="164"/>
        <w:gridCol w:w="140"/>
        <w:gridCol w:w="647"/>
        <w:gridCol w:w="481"/>
        <w:gridCol w:w="164"/>
        <w:gridCol w:w="647"/>
        <w:gridCol w:w="647"/>
        <w:gridCol w:w="642"/>
      </w:tblGrid>
      <w:tr w:rsidR="00EC62BB" w14:paraId="06E7F128" w14:textId="77777777" w:rsidTr="004B6F80">
        <w:tc>
          <w:tcPr>
            <w:tcW w:w="5000" w:type="pct"/>
            <w:gridSpan w:val="21"/>
            <w:shd w:val="clear" w:color="auto" w:fill="FF0000"/>
            <w:vAlign w:val="center"/>
          </w:tcPr>
          <w:p w14:paraId="0B356706" w14:textId="77777777" w:rsidR="00EC62BB" w:rsidRPr="003B5122" w:rsidRDefault="00EC62BB" w:rsidP="004B6F80">
            <w:pPr>
              <w:jc w:val="center"/>
              <w:rPr>
                <w:b/>
                <w:bCs/>
                <w:color w:val="FFFFFF"/>
                <w:sz w:val="24"/>
                <w:szCs w:val="24"/>
              </w:rPr>
            </w:pPr>
            <w:r w:rsidRPr="003B5122">
              <w:rPr>
                <w:b/>
                <w:bCs/>
                <w:color w:val="FFFFFF"/>
                <w:sz w:val="24"/>
                <w:szCs w:val="24"/>
              </w:rPr>
              <w:t xml:space="preserve">Grado </w:t>
            </w:r>
            <w:r>
              <w:rPr>
                <w:b/>
                <w:bCs/>
                <w:color w:val="FFFFFF"/>
                <w:sz w:val="24"/>
                <w:szCs w:val="24"/>
              </w:rPr>
              <w:t>1</w:t>
            </w:r>
          </w:p>
          <w:p w14:paraId="1ABE058F" w14:textId="77777777" w:rsidR="00EC62BB" w:rsidRPr="003B5122" w:rsidRDefault="00EC62BB" w:rsidP="004B6F80">
            <w:pPr>
              <w:jc w:val="center"/>
              <w:rPr>
                <w:b/>
                <w:bCs/>
              </w:rPr>
            </w:pPr>
            <w:r w:rsidRPr="003B5122">
              <w:rPr>
                <w:b/>
                <w:bCs/>
                <w:color w:val="FFFFFF"/>
                <w:sz w:val="24"/>
                <w:szCs w:val="24"/>
              </w:rPr>
              <w:t xml:space="preserve">Proyectos: </w:t>
            </w:r>
          </w:p>
        </w:tc>
      </w:tr>
      <w:tr w:rsidR="00EC62BB" w14:paraId="2E3C37A8" w14:textId="77777777" w:rsidTr="004B6F80">
        <w:tc>
          <w:tcPr>
            <w:tcW w:w="352" w:type="pct"/>
            <w:shd w:val="clear" w:color="auto" w:fill="FF0000"/>
            <w:vAlign w:val="center"/>
          </w:tcPr>
          <w:p w14:paraId="0B1B3379" w14:textId="77777777" w:rsidR="00EC62BB" w:rsidRDefault="00EC62BB" w:rsidP="004B6F80">
            <w:pPr>
              <w:rPr>
                <w:b/>
                <w:bCs/>
                <w:color w:val="FFFFFF" w:themeColor="background1"/>
              </w:rPr>
            </w:pPr>
            <w:r>
              <w:rPr>
                <w:rFonts w:cstheme="minorHAnsi"/>
                <w:b/>
                <w:bCs/>
                <w:color w:val="FFFFFF" w:themeColor="background1"/>
                <w:sz w:val="18"/>
                <w:szCs w:val="18"/>
              </w:rPr>
              <w:t>Proyecto</w:t>
            </w:r>
          </w:p>
        </w:tc>
        <w:tc>
          <w:tcPr>
            <w:tcW w:w="1590" w:type="pct"/>
            <w:gridSpan w:val="4"/>
            <w:vAlign w:val="center"/>
          </w:tcPr>
          <w:p w14:paraId="2D925551" w14:textId="77777777" w:rsidR="00EC62BB" w:rsidRDefault="00EC62BB" w:rsidP="004B6F80">
            <w:pPr>
              <w:rPr>
                <w:b/>
                <w:bCs/>
              </w:rPr>
            </w:pPr>
            <w:r>
              <w:rPr>
                <w:b/>
                <w:bCs/>
              </w:rPr>
              <w:t>ESCUELA</w:t>
            </w:r>
          </w:p>
        </w:tc>
        <w:tc>
          <w:tcPr>
            <w:tcW w:w="571" w:type="pct"/>
            <w:gridSpan w:val="3"/>
            <w:shd w:val="clear" w:color="auto" w:fill="FF0000"/>
            <w:vAlign w:val="center"/>
          </w:tcPr>
          <w:p w14:paraId="61DFCC48" w14:textId="77777777" w:rsidR="00EC62BB" w:rsidRDefault="00EC62BB" w:rsidP="004B6F80">
            <w:pPr>
              <w:rPr>
                <w:b/>
                <w:bCs/>
              </w:rPr>
            </w:pPr>
            <w:r>
              <w:rPr>
                <w:rFonts w:cstheme="minorHAnsi"/>
                <w:b/>
                <w:bCs/>
                <w:color w:val="FFFFFF" w:themeColor="background1"/>
                <w:sz w:val="18"/>
                <w:szCs w:val="18"/>
              </w:rPr>
              <w:t>Metodología</w:t>
            </w:r>
          </w:p>
        </w:tc>
        <w:tc>
          <w:tcPr>
            <w:tcW w:w="1191" w:type="pct"/>
            <w:gridSpan w:val="6"/>
            <w:vAlign w:val="center"/>
          </w:tcPr>
          <w:p w14:paraId="61ACC769" w14:textId="77777777" w:rsidR="00EC62BB" w:rsidRDefault="00EC62BB" w:rsidP="004B6F80">
            <w:pPr>
              <w:rPr>
                <w:b/>
                <w:bCs/>
              </w:rPr>
            </w:pPr>
          </w:p>
        </w:tc>
        <w:tc>
          <w:tcPr>
            <w:tcW w:w="488" w:type="pct"/>
            <w:gridSpan w:val="3"/>
            <w:shd w:val="clear" w:color="auto" w:fill="FF0000"/>
            <w:vAlign w:val="center"/>
          </w:tcPr>
          <w:p w14:paraId="3C6AFE81" w14:textId="77777777" w:rsidR="00EC62BB" w:rsidRDefault="00EC62BB" w:rsidP="004B6F80">
            <w:pPr>
              <w:rPr>
                <w:b/>
                <w:bCs/>
                <w:color w:val="FFFFFF" w:themeColor="background1"/>
              </w:rPr>
            </w:pPr>
            <w:r>
              <w:rPr>
                <w:rFonts w:cstheme="minorHAnsi"/>
                <w:b/>
                <w:bCs/>
                <w:color w:val="FFFFFF" w:themeColor="background1"/>
                <w:sz w:val="18"/>
                <w:szCs w:val="18"/>
              </w:rPr>
              <w:t>Escenario:</w:t>
            </w:r>
          </w:p>
        </w:tc>
        <w:tc>
          <w:tcPr>
            <w:tcW w:w="808" w:type="pct"/>
            <w:gridSpan w:val="4"/>
            <w:vAlign w:val="center"/>
          </w:tcPr>
          <w:p w14:paraId="6FB28243" w14:textId="77777777" w:rsidR="00EC62BB" w:rsidRDefault="00EC62BB" w:rsidP="004B6F80"/>
        </w:tc>
      </w:tr>
      <w:tr w:rsidR="00EC62BB" w14:paraId="30E36127" w14:textId="77777777" w:rsidTr="009E0099">
        <w:tc>
          <w:tcPr>
            <w:tcW w:w="1263" w:type="pct"/>
            <w:gridSpan w:val="2"/>
            <w:shd w:val="clear" w:color="auto" w:fill="FF0000"/>
            <w:vAlign w:val="center"/>
          </w:tcPr>
          <w:p w14:paraId="572FF07C" w14:textId="77777777" w:rsidR="00EC62BB" w:rsidRDefault="00EC62BB" w:rsidP="004B6F80">
            <w:pPr>
              <w:rPr>
                <w:b/>
                <w:bCs/>
                <w:color w:val="FFFFFF" w:themeColor="background1"/>
              </w:rPr>
            </w:pPr>
            <w:r>
              <w:rPr>
                <w:rFonts w:cstheme="minorHAnsi"/>
                <w:b/>
                <w:bCs/>
                <w:color w:val="FFFFFF" w:themeColor="background1"/>
                <w:sz w:val="18"/>
                <w:szCs w:val="18"/>
              </w:rPr>
              <w:t xml:space="preserve">Campo formativo </w:t>
            </w:r>
          </w:p>
        </w:tc>
        <w:tc>
          <w:tcPr>
            <w:tcW w:w="1250" w:type="pct"/>
            <w:gridSpan w:val="6"/>
            <w:vAlign w:val="center"/>
          </w:tcPr>
          <w:p w14:paraId="6529B7AF" w14:textId="77777777" w:rsidR="00EC62BB" w:rsidRDefault="00EC62BB" w:rsidP="004B6F80">
            <w:pPr>
              <w:rPr>
                <w:b/>
                <w:bCs/>
              </w:rPr>
            </w:pPr>
            <w:r>
              <w:rPr>
                <w:b/>
                <w:bCs/>
              </w:rPr>
              <w:t xml:space="preserve">LENGUAJES </w:t>
            </w:r>
          </w:p>
        </w:tc>
        <w:tc>
          <w:tcPr>
            <w:tcW w:w="1128" w:type="pct"/>
            <w:gridSpan w:val="5"/>
            <w:shd w:val="clear" w:color="auto" w:fill="FF0000"/>
            <w:vAlign w:val="center"/>
          </w:tcPr>
          <w:p w14:paraId="0C78B155" w14:textId="77777777" w:rsidR="00EC62BB" w:rsidRDefault="00EC62BB" w:rsidP="004B6F80">
            <w:pPr>
              <w:rPr>
                <w:b/>
                <w:bCs/>
              </w:rPr>
            </w:pPr>
            <w:r>
              <w:rPr>
                <w:rFonts w:cstheme="minorHAnsi"/>
                <w:b/>
                <w:bCs/>
                <w:color w:val="FFFFFF" w:themeColor="background1"/>
                <w:sz w:val="18"/>
                <w:szCs w:val="18"/>
              </w:rPr>
              <w:t>Temporalidad</w:t>
            </w:r>
            <w:r>
              <w:rPr>
                <w:rFonts w:cstheme="minorHAnsi"/>
                <w:b/>
                <w:bCs/>
                <w:sz w:val="18"/>
                <w:szCs w:val="18"/>
              </w:rPr>
              <w:t xml:space="preserve"> </w:t>
            </w:r>
          </w:p>
        </w:tc>
        <w:tc>
          <w:tcPr>
            <w:tcW w:w="1359" w:type="pct"/>
            <w:gridSpan w:val="8"/>
            <w:vAlign w:val="center"/>
          </w:tcPr>
          <w:p w14:paraId="0D37CDEB" w14:textId="77777777" w:rsidR="00EC62BB" w:rsidRDefault="00EC62BB" w:rsidP="004B6F80"/>
        </w:tc>
      </w:tr>
      <w:tr w:rsidR="00EC62BB" w14:paraId="71BF6F89" w14:textId="77777777" w:rsidTr="004B6F80">
        <w:trPr>
          <w:trHeight w:val="340"/>
        </w:trPr>
        <w:tc>
          <w:tcPr>
            <w:tcW w:w="1263" w:type="pct"/>
            <w:gridSpan w:val="2"/>
            <w:shd w:val="clear" w:color="auto" w:fill="FF0000"/>
          </w:tcPr>
          <w:p w14:paraId="1E12D229" w14:textId="3FA2BA04" w:rsidR="00EC62BB" w:rsidRDefault="00EC62BB" w:rsidP="004B6F80">
            <w:pPr>
              <w:rPr>
                <w:b/>
                <w:bCs/>
                <w:color w:val="FFFFFF" w:themeColor="background1"/>
              </w:rPr>
            </w:pPr>
            <w:r>
              <w:rPr>
                <w:rFonts w:ascii="Calibri" w:hAnsi="Calibri"/>
                <w:b/>
                <w:bCs/>
                <w:color w:val="FFFFFF" w:themeColor="background1"/>
                <w:sz w:val="18"/>
                <w:szCs w:val="18"/>
              </w:rPr>
              <w:t>Contenido VI</w:t>
            </w:r>
          </w:p>
        </w:tc>
        <w:tc>
          <w:tcPr>
            <w:tcW w:w="3737" w:type="pct"/>
            <w:gridSpan w:val="19"/>
            <w:vAlign w:val="center"/>
          </w:tcPr>
          <w:p w14:paraId="53154330" w14:textId="2B7D2D20" w:rsidR="00EC62BB" w:rsidRPr="0098540E" w:rsidRDefault="00DB30D0" w:rsidP="004B6F80">
            <w:pPr>
              <w:autoSpaceDE w:val="0"/>
              <w:autoSpaceDN w:val="0"/>
              <w:adjustRightInd w:val="0"/>
              <w:rPr>
                <w:b/>
                <w:bCs/>
              </w:rPr>
            </w:pPr>
            <w:r w:rsidRPr="00DB30D0">
              <w:rPr>
                <w:b/>
                <w:bCs/>
              </w:rPr>
              <w:t>EXPLORACIÓN DE TESTIMONIOS ESCRITOS, FOTOGRÁFICOS Y DE AUDIOVISUALES DEL PASADO FAMILIAR Y COMUNITARIO.</w:t>
            </w:r>
          </w:p>
        </w:tc>
      </w:tr>
      <w:tr w:rsidR="00EC62BB" w14:paraId="1CF8A761" w14:textId="77777777" w:rsidTr="009E0099">
        <w:tc>
          <w:tcPr>
            <w:tcW w:w="1263" w:type="pct"/>
            <w:gridSpan w:val="2"/>
            <w:shd w:val="clear" w:color="auto" w:fill="FF0000"/>
          </w:tcPr>
          <w:p w14:paraId="5826D893" w14:textId="77777777" w:rsidR="00EC62BB" w:rsidRDefault="00EC62BB" w:rsidP="004B6F80">
            <w:pPr>
              <w:rPr>
                <w:rFonts w:ascii="Calibri" w:hAnsi="Calibri"/>
                <w:b/>
                <w:bCs/>
                <w:color w:val="FFFFFF" w:themeColor="background1"/>
                <w:sz w:val="18"/>
                <w:szCs w:val="18"/>
              </w:rPr>
            </w:pPr>
            <w:r>
              <w:rPr>
                <w:rFonts w:ascii="Calibri" w:hAnsi="Calibri"/>
                <w:b/>
                <w:bCs/>
                <w:color w:val="FFFFFF" w:themeColor="background1"/>
                <w:sz w:val="18"/>
                <w:szCs w:val="18"/>
              </w:rPr>
              <w:t xml:space="preserve">  PROCESOS DE DESARROLLO DE APRENDIZAJE </w:t>
            </w:r>
            <w:r>
              <w:rPr>
                <w:rFonts w:ascii="Calibri" w:hAnsi="Calibri"/>
                <w:b/>
                <w:bCs/>
                <w:color w:val="FFFFFF" w:themeColor="background1"/>
                <w:sz w:val="18"/>
                <w:szCs w:val="18"/>
              </w:rPr>
              <w:tab/>
              <w:t>(PDA)</w:t>
            </w:r>
          </w:p>
        </w:tc>
        <w:tc>
          <w:tcPr>
            <w:tcW w:w="1250" w:type="pct"/>
            <w:gridSpan w:val="6"/>
            <w:shd w:val="clear" w:color="auto" w:fill="FF0000"/>
          </w:tcPr>
          <w:p w14:paraId="654F5857" w14:textId="77777777" w:rsidR="00EC62BB" w:rsidRDefault="00EC62BB" w:rsidP="004B6F80">
            <w:pPr>
              <w:jc w:val="center"/>
              <w:rPr>
                <w:b/>
                <w:bCs/>
                <w:color w:val="FFFFFF" w:themeColor="background1"/>
              </w:rPr>
            </w:pPr>
            <w:r>
              <w:rPr>
                <w:b/>
                <w:bCs/>
                <w:color w:val="FFFFFF" w:themeColor="background1"/>
              </w:rPr>
              <w:t>ESPERADO</w:t>
            </w:r>
          </w:p>
        </w:tc>
        <w:tc>
          <w:tcPr>
            <w:tcW w:w="1245" w:type="pct"/>
            <w:gridSpan w:val="7"/>
            <w:shd w:val="clear" w:color="auto" w:fill="FF0000"/>
          </w:tcPr>
          <w:p w14:paraId="2FFCF2C0" w14:textId="77777777" w:rsidR="00EC62BB" w:rsidRDefault="00EC62BB" w:rsidP="004B6F80">
            <w:pPr>
              <w:jc w:val="center"/>
              <w:rPr>
                <w:b/>
                <w:bCs/>
                <w:color w:val="FFFFFF" w:themeColor="background1"/>
              </w:rPr>
            </w:pPr>
            <w:r>
              <w:rPr>
                <w:b/>
                <w:bCs/>
                <w:color w:val="FFFFFF" w:themeColor="background1"/>
              </w:rPr>
              <w:t>EN DESARROLLO</w:t>
            </w:r>
          </w:p>
        </w:tc>
        <w:tc>
          <w:tcPr>
            <w:tcW w:w="1242" w:type="pct"/>
            <w:gridSpan w:val="6"/>
            <w:shd w:val="clear" w:color="auto" w:fill="FF0000"/>
          </w:tcPr>
          <w:p w14:paraId="15F96DDE" w14:textId="77777777" w:rsidR="00EC62BB" w:rsidRDefault="00EC62BB" w:rsidP="004B6F80">
            <w:pPr>
              <w:jc w:val="center"/>
              <w:rPr>
                <w:b/>
                <w:bCs/>
                <w:color w:val="FFFFFF" w:themeColor="background1"/>
              </w:rPr>
            </w:pPr>
            <w:r>
              <w:rPr>
                <w:b/>
                <w:bCs/>
                <w:color w:val="FFFFFF" w:themeColor="background1"/>
              </w:rPr>
              <w:t>REQ UIERE APOYO</w:t>
            </w:r>
          </w:p>
        </w:tc>
      </w:tr>
      <w:tr w:rsidR="00EC62BB" w14:paraId="7C744EB6" w14:textId="77777777" w:rsidTr="009E0099">
        <w:tc>
          <w:tcPr>
            <w:tcW w:w="1263" w:type="pct"/>
            <w:gridSpan w:val="2"/>
            <w:shd w:val="clear" w:color="auto" w:fill="FF0000"/>
          </w:tcPr>
          <w:p w14:paraId="0A3A03E4" w14:textId="07E73BB0" w:rsidR="00EC62BB" w:rsidRPr="00627530" w:rsidRDefault="00DB30D0" w:rsidP="00DB30D0">
            <w:pPr>
              <w:pStyle w:val="Prrafodelista"/>
              <w:numPr>
                <w:ilvl w:val="0"/>
                <w:numId w:val="22"/>
              </w:numPr>
              <w:ind w:left="314"/>
              <w:rPr>
                <w:rFonts w:ascii="Arial" w:hAnsi="Arial" w:cs="Arial"/>
                <w:color w:val="FFFFFF" w:themeColor="background1"/>
                <w:sz w:val="18"/>
                <w:szCs w:val="18"/>
              </w:rPr>
            </w:pPr>
            <w:r w:rsidRPr="00DB30D0">
              <w:rPr>
                <w:rFonts w:ascii="Arial" w:hAnsi="Arial" w:cs="Arial"/>
                <w:color w:val="FFFFFF" w:themeColor="background1"/>
                <w:sz w:val="18"/>
                <w:szCs w:val="18"/>
              </w:rPr>
              <w:t xml:space="preserve">Expresa lo que sabe de su familia o de alguna persona cercana, a través de fotografías, eventos, </w:t>
            </w:r>
            <w:r w:rsidRPr="00DB30D0">
              <w:rPr>
                <w:rFonts w:ascii="Arial" w:hAnsi="Arial" w:cs="Arial"/>
                <w:color w:val="FFFFFF" w:themeColor="background1"/>
                <w:sz w:val="18"/>
                <w:szCs w:val="18"/>
              </w:rPr>
              <w:lastRenderedPageBreak/>
              <w:t xml:space="preserve">objetos, comidas, entre otros elementos que permitan reconocer sus identidades individual y colectiva en relación con el reconocimiento del pasado. </w:t>
            </w:r>
          </w:p>
        </w:tc>
        <w:tc>
          <w:tcPr>
            <w:tcW w:w="1250" w:type="pct"/>
            <w:gridSpan w:val="6"/>
            <w:shd w:val="clear" w:color="auto" w:fill="D9D9D9" w:themeFill="background1" w:themeFillShade="D9"/>
          </w:tcPr>
          <w:p w14:paraId="6EB3F886" w14:textId="09EF2F2C" w:rsidR="00EC62BB" w:rsidRPr="00627530" w:rsidRDefault="009E0099" w:rsidP="009E0099">
            <w:pPr>
              <w:jc w:val="both"/>
              <w:rPr>
                <w:rFonts w:ascii="Arial" w:hAnsi="Arial" w:cs="Arial"/>
                <w:sz w:val="18"/>
                <w:szCs w:val="18"/>
              </w:rPr>
            </w:pPr>
            <w:r w:rsidRPr="009E0099">
              <w:rPr>
                <w:rFonts w:ascii="Arial" w:hAnsi="Arial" w:cs="Arial"/>
                <w:sz w:val="18"/>
                <w:szCs w:val="18"/>
              </w:rPr>
              <w:lastRenderedPageBreak/>
              <w:t xml:space="preserve">Expresa de manera detallada y significativa lo que sabe sobre su familia o persona cercana, utilizando </w:t>
            </w:r>
            <w:r w:rsidRPr="009E0099">
              <w:rPr>
                <w:rFonts w:ascii="Arial" w:hAnsi="Arial" w:cs="Arial"/>
                <w:sz w:val="18"/>
                <w:szCs w:val="18"/>
              </w:rPr>
              <w:lastRenderedPageBreak/>
              <w:t>elementos visuales y materiales que reflejan identidades individuales y colectivas con respecto al reconocimiento del pasado.</w:t>
            </w:r>
            <w:r w:rsidRPr="009E0099">
              <w:rPr>
                <w:rFonts w:ascii="Arial" w:hAnsi="Arial" w:cs="Arial"/>
                <w:sz w:val="18"/>
                <w:szCs w:val="18"/>
              </w:rPr>
              <w:tab/>
            </w:r>
          </w:p>
        </w:tc>
        <w:tc>
          <w:tcPr>
            <w:tcW w:w="1245" w:type="pct"/>
            <w:gridSpan w:val="7"/>
          </w:tcPr>
          <w:p w14:paraId="27C349B3" w14:textId="77777777" w:rsidR="009E0099" w:rsidRPr="009E0099" w:rsidRDefault="009E0099" w:rsidP="009E0099">
            <w:pPr>
              <w:jc w:val="both"/>
              <w:rPr>
                <w:rFonts w:ascii="Arial" w:hAnsi="Arial" w:cs="Arial"/>
                <w:sz w:val="18"/>
                <w:szCs w:val="18"/>
              </w:rPr>
            </w:pPr>
            <w:r w:rsidRPr="009E0099">
              <w:rPr>
                <w:rFonts w:ascii="Arial" w:hAnsi="Arial" w:cs="Arial"/>
                <w:sz w:val="18"/>
                <w:szCs w:val="18"/>
              </w:rPr>
              <w:lastRenderedPageBreak/>
              <w:t xml:space="preserve">Expresa conocimientos sobre su familia o persona cercana utilizando elementos visuales y materiales, </w:t>
            </w:r>
            <w:r w:rsidRPr="009E0099">
              <w:rPr>
                <w:rFonts w:ascii="Arial" w:hAnsi="Arial" w:cs="Arial"/>
                <w:sz w:val="18"/>
                <w:szCs w:val="18"/>
              </w:rPr>
              <w:lastRenderedPageBreak/>
              <w:t>aunque con menos detalle o profundidad en la relación con el reconocimiento del pasado.</w:t>
            </w:r>
          </w:p>
          <w:p w14:paraId="09521D73" w14:textId="77777777" w:rsidR="00EC62BB" w:rsidRPr="00627530" w:rsidRDefault="00EC62BB" w:rsidP="004B6F80">
            <w:pPr>
              <w:jc w:val="both"/>
              <w:rPr>
                <w:rFonts w:ascii="Arial" w:hAnsi="Arial" w:cs="Arial"/>
                <w:sz w:val="18"/>
                <w:szCs w:val="18"/>
              </w:rPr>
            </w:pPr>
          </w:p>
        </w:tc>
        <w:tc>
          <w:tcPr>
            <w:tcW w:w="1242" w:type="pct"/>
            <w:gridSpan w:val="6"/>
            <w:shd w:val="clear" w:color="auto" w:fill="F7CAAC" w:themeFill="accent2" w:themeFillTint="66"/>
          </w:tcPr>
          <w:p w14:paraId="2E40867E" w14:textId="21748221" w:rsidR="00EC62BB" w:rsidRPr="00627530" w:rsidRDefault="009E0099" w:rsidP="004B6F80">
            <w:pPr>
              <w:jc w:val="both"/>
              <w:rPr>
                <w:rFonts w:ascii="Arial" w:hAnsi="Arial" w:cs="Arial"/>
                <w:sz w:val="18"/>
                <w:szCs w:val="18"/>
              </w:rPr>
            </w:pPr>
            <w:r w:rsidRPr="009E0099">
              <w:rPr>
                <w:rFonts w:ascii="Arial" w:hAnsi="Arial" w:cs="Arial"/>
                <w:sz w:val="18"/>
                <w:szCs w:val="18"/>
              </w:rPr>
              <w:lastRenderedPageBreak/>
              <w:t xml:space="preserve">Tiene dificultad para expresar conocimientos sobre su familia o persona cercana utilizando elementos </w:t>
            </w:r>
            <w:r w:rsidRPr="009E0099">
              <w:rPr>
                <w:rFonts w:ascii="Arial" w:hAnsi="Arial" w:cs="Arial"/>
                <w:sz w:val="18"/>
                <w:szCs w:val="18"/>
              </w:rPr>
              <w:lastRenderedPageBreak/>
              <w:t>visuales y materiales, mostrando poca conexión con el reconocimiento del pasado.</w:t>
            </w:r>
          </w:p>
        </w:tc>
      </w:tr>
      <w:tr w:rsidR="009E0099" w14:paraId="344B8438" w14:textId="77777777" w:rsidTr="009E0099">
        <w:tc>
          <w:tcPr>
            <w:tcW w:w="1263" w:type="pct"/>
            <w:gridSpan w:val="2"/>
            <w:shd w:val="clear" w:color="auto" w:fill="FF0000"/>
          </w:tcPr>
          <w:p w14:paraId="14FC8C23" w14:textId="70D5F383" w:rsidR="009E0099" w:rsidRPr="00627530" w:rsidRDefault="009E0099" w:rsidP="009E0099">
            <w:pPr>
              <w:pStyle w:val="Prrafodelista"/>
              <w:numPr>
                <w:ilvl w:val="0"/>
                <w:numId w:val="22"/>
              </w:numPr>
              <w:ind w:left="306"/>
              <w:jc w:val="both"/>
              <w:rPr>
                <w:rFonts w:ascii="Arial" w:hAnsi="Arial" w:cs="Arial"/>
                <w:color w:val="FFFFFF" w:themeColor="background1"/>
              </w:rPr>
            </w:pPr>
            <w:r w:rsidRPr="00DB30D0">
              <w:rPr>
                <w:rFonts w:ascii="Arial" w:hAnsi="Arial" w:cs="Arial"/>
                <w:color w:val="FFFFFF" w:themeColor="background1"/>
                <w:sz w:val="18"/>
                <w:szCs w:val="18"/>
              </w:rPr>
              <w:lastRenderedPageBreak/>
              <w:t>Reconoce diversos sucesos familiares y comunitarios que ocurrieron antes de que naciera y reflexiona sobre su relación con el presente.</w:t>
            </w:r>
          </w:p>
        </w:tc>
        <w:tc>
          <w:tcPr>
            <w:tcW w:w="1250" w:type="pct"/>
            <w:gridSpan w:val="6"/>
          </w:tcPr>
          <w:p w14:paraId="3798E379" w14:textId="4A9C978E" w:rsidR="009E0099" w:rsidRPr="00627530" w:rsidRDefault="009E0099" w:rsidP="009E0099">
            <w:pPr>
              <w:autoSpaceDE w:val="0"/>
              <w:autoSpaceDN w:val="0"/>
              <w:adjustRightInd w:val="0"/>
              <w:rPr>
                <w:rFonts w:ascii="Arial" w:hAnsi="Arial" w:cs="Arial"/>
                <w:sz w:val="18"/>
                <w:szCs w:val="18"/>
              </w:rPr>
            </w:pPr>
            <w:r w:rsidRPr="009E0099">
              <w:rPr>
                <w:rFonts w:ascii="Arial" w:hAnsi="Arial" w:cs="Arial"/>
                <w:sz w:val="18"/>
                <w:szCs w:val="18"/>
              </w:rPr>
              <w:t>Reconoce con precisión varios sucesos familiares y comunitarios anteriores a su nacimiento y reflexiona profundamente sobre cómo estos eventos influyen en el presente.</w:t>
            </w:r>
          </w:p>
        </w:tc>
        <w:tc>
          <w:tcPr>
            <w:tcW w:w="1245" w:type="pct"/>
            <w:gridSpan w:val="7"/>
            <w:shd w:val="clear" w:color="auto" w:fill="B4C6E7" w:themeFill="accent1" w:themeFillTint="66"/>
          </w:tcPr>
          <w:p w14:paraId="7B496B0C" w14:textId="77777777" w:rsidR="009E0099" w:rsidRPr="009E0099" w:rsidRDefault="009E0099" w:rsidP="009E0099">
            <w:pPr>
              <w:autoSpaceDE w:val="0"/>
              <w:autoSpaceDN w:val="0"/>
              <w:adjustRightInd w:val="0"/>
              <w:rPr>
                <w:rFonts w:ascii="Arial" w:hAnsi="Arial" w:cs="Arial"/>
                <w:sz w:val="18"/>
                <w:szCs w:val="18"/>
              </w:rPr>
            </w:pPr>
            <w:r w:rsidRPr="009E0099">
              <w:rPr>
                <w:rFonts w:ascii="Arial" w:hAnsi="Arial" w:cs="Arial"/>
                <w:sz w:val="18"/>
                <w:szCs w:val="18"/>
              </w:rPr>
              <w:t>Reconoce algunos sucesos familiares y comunitarios anteriores a su nacimiento y reflexiona sobre su relación con el presente, aunque con menos profundidad.</w:t>
            </w:r>
          </w:p>
          <w:p w14:paraId="7F5B5ABE" w14:textId="77777777" w:rsidR="009E0099" w:rsidRPr="00627530" w:rsidRDefault="009E0099" w:rsidP="009E0099">
            <w:pPr>
              <w:jc w:val="both"/>
              <w:rPr>
                <w:rFonts w:ascii="Arial" w:hAnsi="Arial" w:cs="Arial"/>
                <w:sz w:val="18"/>
                <w:szCs w:val="18"/>
              </w:rPr>
            </w:pPr>
          </w:p>
        </w:tc>
        <w:tc>
          <w:tcPr>
            <w:tcW w:w="1242" w:type="pct"/>
            <w:gridSpan w:val="6"/>
          </w:tcPr>
          <w:p w14:paraId="6EB5174B" w14:textId="64C75F38" w:rsidR="009E0099" w:rsidRPr="00627530" w:rsidRDefault="009E0099" w:rsidP="009E0099">
            <w:pPr>
              <w:jc w:val="both"/>
              <w:rPr>
                <w:rFonts w:ascii="Arial" w:hAnsi="Arial" w:cs="Arial"/>
                <w:sz w:val="18"/>
                <w:szCs w:val="18"/>
              </w:rPr>
            </w:pPr>
            <w:r w:rsidRPr="009E0099">
              <w:rPr>
                <w:rFonts w:ascii="Arial" w:hAnsi="Arial" w:cs="Arial"/>
                <w:sz w:val="18"/>
                <w:szCs w:val="18"/>
              </w:rPr>
              <w:t>Tiene dificultad para reconocer sucesos familiares y comunitarios anteriores a su nacimiento y reflexionar sobre su relación con el presente, mostrando limitada comprensión.</w:t>
            </w:r>
          </w:p>
        </w:tc>
      </w:tr>
      <w:tr w:rsidR="00EC62BB" w14:paraId="473CD219" w14:textId="77777777" w:rsidTr="009E0099">
        <w:tc>
          <w:tcPr>
            <w:tcW w:w="1263" w:type="pct"/>
            <w:gridSpan w:val="2"/>
            <w:shd w:val="clear" w:color="auto" w:fill="FF0000"/>
          </w:tcPr>
          <w:p w14:paraId="501C2871" w14:textId="77777777" w:rsidR="00EC62BB" w:rsidRPr="00627530" w:rsidRDefault="00EC62BB" w:rsidP="00DB30D0">
            <w:pPr>
              <w:pStyle w:val="Prrafodelista"/>
              <w:numPr>
                <w:ilvl w:val="0"/>
                <w:numId w:val="22"/>
              </w:numPr>
              <w:ind w:left="308"/>
              <w:jc w:val="both"/>
              <w:rPr>
                <w:rFonts w:ascii="Arial" w:hAnsi="Arial" w:cs="Arial"/>
                <w:color w:val="FFFFFF" w:themeColor="background1"/>
                <w:sz w:val="18"/>
                <w:szCs w:val="18"/>
              </w:rPr>
            </w:pPr>
          </w:p>
        </w:tc>
        <w:tc>
          <w:tcPr>
            <w:tcW w:w="1250" w:type="pct"/>
            <w:gridSpan w:val="6"/>
            <w:shd w:val="clear" w:color="auto" w:fill="D9D9D9" w:themeFill="background1" w:themeFillShade="D9"/>
          </w:tcPr>
          <w:p w14:paraId="6348578E" w14:textId="77777777" w:rsidR="00EC62BB" w:rsidRPr="00627530" w:rsidRDefault="00EC62BB" w:rsidP="004B6F80">
            <w:pPr>
              <w:jc w:val="both"/>
              <w:rPr>
                <w:rFonts w:ascii="Arial" w:hAnsi="Arial" w:cs="Arial"/>
                <w:sz w:val="18"/>
                <w:szCs w:val="18"/>
              </w:rPr>
            </w:pPr>
          </w:p>
        </w:tc>
        <w:tc>
          <w:tcPr>
            <w:tcW w:w="1245" w:type="pct"/>
            <w:gridSpan w:val="7"/>
          </w:tcPr>
          <w:p w14:paraId="6953E0FD" w14:textId="77777777" w:rsidR="00EC62BB" w:rsidRPr="00627530" w:rsidRDefault="00EC62BB" w:rsidP="004B6F80">
            <w:pPr>
              <w:jc w:val="both"/>
              <w:rPr>
                <w:rFonts w:ascii="Arial" w:hAnsi="Arial" w:cs="Arial"/>
                <w:sz w:val="18"/>
                <w:szCs w:val="18"/>
              </w:rPr>
            </w:pPr>
          </w:p>
        </w:tc>
        <w:tc>
          <w:tcPr>
            <w:tcW w:w="1242" w:type="pct"/>
            <w:gridSpan w:val="6"/>
            <w:shd w:val="clear" w:color="auto" w:fill="F7CAAC" w:themeFill="accent2" w:themeFillTint="66"/>
          </w:tcPr>
          <w:p w14:paraId="51EB3428" w14:textId="77777777" w:rsidR="00EC62BB" w:rsidRPr="00627530" w:rsidRDefault="00EC62BB" w:rsidP="004B6F80">
            <w:pPr>
              <w:jc w:val="both"/>
              <w:rPr>
                <w:rFonts w:ascii="Arial" w:hAnsi="Arial" w:cs="Arial"/>
                <w:sz w:val="18"/>
                <w:szCs w:val="18"/>
              </w:rPr>
            </w:pPr>
          </w:p>
        </w:tc>
      </w:tr>
      <w:tr w:rsidR="00EC62BB" w14:paraId="19CB3FFE" w14:textId="77777777" w:rsidTr="009E0099">
        <w:tc>
          <w:tcPr>
            <w:tcW w:w="1263" w:type="pct"/>
            <w:gridSpan w:val="2"/>
            <w:shd w:val="clear" w:color="auto" w:fill="FF0000"/>
          </w:tcPr>
          <w:p w14:paraId="0354F4AF" w14:textId="77777777" w:rsidR="00EC62BB" w:rsidRPr="00627530" w:rsidRDefault="00EC62BB" w:rsidP="00DB30D0">
            <w:pPr>
              <w:pStyle w:val="Prrafodelista"/>
              <w:numPr>
                <w:ilvl w:val="0"/>
                <w:numId w:val="22"/>
              </w:numPr>
              <w:ind w:left="314"/>
              <w:jc w:val="both"/>
              <w:rPr>
                <w:rFonts w:ascii="Arial" w:hAnsi="Arial" w:cs="Arial"/>
                <w:color w:val="FFFFFF" w:themeColor="background1"/>
                <w:sz w:val="18"/>
                <w:szCs w:val="18"/>
              </w:rPr>
            </w:pPr>
          </w:p>
        </w:tc>
        <w:tc>
          <w:tcPr>
            <w:tcW w:w="1250" w:type="pct"/>
            <w:gridSpan w:val="6"/>
          </w:tcPr>
          <w:p w14:paraId="6D3B8AC1" w14:textId="77777777" w:rsidR="00EC62BB" w:rsidRPr="00627530" w:rsidRDefault="00EC62BB" w:rsidP="004B6F80">
            <w:pPr>
              <w:jc w:val="both"/>
              <w:rPr>
                <w:rFonts w:ascii="Arial" w:hAnsi="Arial" w:cs="Arial"/>
                <w:sz w:val="18"/>
                <w:szCs w:val="18"/>
              </w:rPr>
            </w:pPr>
          </w:p>
        </w:tc>
        <w:tc>
          <w:tcPr>
            <w:tcW w:w="1245" w:type="pct"/>
            <w:gridSpan w:val="7"/>
            <w:shd w:val="clear" w:color="auto" w:fill="B4C6E7" w:themeFill="accent1" w:themeFillTint="66"/>
          </w:tcPr>
          <w:p w14:paraId="2046FC43" w14:textId="77777777" w:rsidR="00EC62BB" w:rsidRPr="00627530" w:rsidRDefault="00EC62BB" w:rsidP="004B6F80">
            <w:pPr>
              <w:jc w:val="both"/>
              <w:rPr>
                <w:rFonts w:ascii="Arial" w:hAnsi="Arial" w:cs="Arial"/>
                <w:sz w:val="18"/>
                <w:szCs w:val="18"/>
              </w:rPr>
            </w:pPr>
          </w:p>
        </w:tc>
        <w:tc>
          <w:tcPr>
            <w:tcW w:w="1242" w:type="pct"/>
            <w:gridSpan w:val="6"/>
          </w:tcPr>
          <w:p w14:paraId="5E486157" w14:textId="77777777" w:rsidR="00EC62BB" w:rsidRPr="00627530" w:rsidRDefault="00EC62BB" w:rsidP="004B6F80">
            <w:pPr>
              <w:jc w:val="both"/>
              <w:rPr>
                <w:rFonts w:ascii="Arial" w:hAnsi="Arial" w:cs="Arial"/>
                <w:sz w:val="18"/>
                <w:szCs w:val="18"/>
              </w:rPr>
            </w:pPr>
          </w:p>
        </w:tc>
      </w:tr>
      <w:tr w:rsidR="00EC62BB" w14:paraId="79E4BE27" w14:textId="77777777" w:rsidTr="009E0099">
        <w:tc>
          <w:tcPr>
            <w:tcW w:w="1263" w:type="pct"/>
            <w:gridSpan w:val="2"/>
            <w:shd w:val="clear" w:color="auto" w:fill="FF0000"/>
          </w:tcPr>
          <w:p w14:paraId="2562B0A4" w14:textId="77777777" w:rsidR="00EC62BB" w:rsidRPr="00627530" w:rsidRDefault="00EC62BB" w:rsidP="00DB30D0">
            <w:pPr>
              <w:pStyle w:val="Prrafodelista"/>
              <w:numPr>
                <w:ilvl w:val="0"/>
                <w:numId w:val="22"/>
              </w:numPr>
              <w:ind w:left="314"/>
              <w:jc w:val="both"/>
              <w:rPr>
                <w:rFonts w:ascii="Arial" w:hAnsi="Arial" w:cs="Arial"/>
                <w:color w:val="FFFFFF" w:themeColor="background1"/>
                <w:sz w:val="18"/>
                <w:szCs w:val="18"/>
              </w:rPr>
            </w:pPr>
          </w:p>
        </w:tc>
        <w:tc>
          <w:tcPr>
            <w:tcW w:w="1250" w:type="pct"/>
            <w:gridSpan w:val="6"/>
            <w:shd w:val="clear" w:color="auto" w:fill="D9D9D9" w:themeFill="background1" w:themeFillShade="D9"/>
          </w:tcPr>
          <w:p w14:paraId="561F545A" w14:textId="77777777" w:rsidR="00EC62BB" w:rsidRPr="00627530" w:rsidRDefault="00EC62BB" w:rsidP="004B6F80">
            <w:pPr>
              <w:jc w:val="both"/>
              <w:rPr>
                <w:rFonts w:ascii="Arial" w:hAnsi="Arial" w:cs="Arial"/>
                <w:sz w:val="18"/>
                <w:szCs w:val="18"/>
              </w:rPr>
            </w:pPr>
          </w:p>
        </w:tc>
        <w:tc>
          <w:tcPr>
            <w:tcW w:w="1245" w:type="pct"/>
            <w:gridSpan w:val="7"/>
          </w:tcPr>
          <w:p w14:paraId="0AF3D332" w14:textId="77777777" w:rsidR="00EC62BB" w:rsidRPr="00627530" w:rsidRDefault="00EC62BB" w:rsidP="004B6F80">
            <w:pPr>
              <w:jc w:val="both"/>
              <w:rPr>
                <w:rFonts w:ascii="Arial" w:hAnsi="Arial" w:cs="Arial"/>
                <w:sz w:val="18"/>
                <w:szCs w:val="18"/>
              </w:rPr>
            </w:pPr>
          </w:p>
        </w:tc>
        <w:tc>
          <w:tcPr>
            <w:tcW w:w="1242" w:type="pct"/>
            <w:gridSpan w:val="6"/>
            <w:shd w:val="clear" w:color="auto" w:fill="F7CAAC" w:themeFill="accent2" w:themeFillTint="66"/>
          </w:tcPr>
          <w:p w14:paraId="46F9D81D" w14:textId="77777777" w:rsidR="00EC62BB" w:rsidRPr="00627530" w:rsidRDefault="00EC62BB" w:rsidP="004B6F80">
            <w:pPr>
              <w:jc w:val="both"/>
              <w:rPr>
                <w:rFonts w:ascii="Arial" w:hAnsi="Arial" w:cs="Arial"/>
                <w:sz w:val="18"/>
                <w:szCs w:val="18"/>
              </w:rPr>
            </w:pPr>
          </w:p>
        </w:tc>
      </w:tr>
      <w:tr w:rsidR="00EC62BB" w14:paraId="0079CF97" w14:textId="77777777" w:rsidTr="009E0099">
        <w:tc>
          <w:tcPr>
            <w:tcW w:w="1263" w:type="pct"/>
            <w:gridSpan w:val="2"/>
            <w:shd w:val="clear" w:color="auto" w:fill="FF0000"/>
          </w:tcPr>
          <w:p w14:paraId="575FD467" w14:textId="77777777" w:rsidR="00EC62BB" w:rsidRPr="00627530" w:rsidRDefault="00EC62BB" w:rsidP="00DB30D0">
            <w:pPr>
              <w:pStyle w:val="Prrafodelista"/>
              <w:numPr>
                <w:ilvl w:val="0"/>
                <w:numId w:val="22"/>
              </w:numPr>
              <w:ind w:left="314"/>
              <w:jc w:val="both"/>
              <w:rPr>
                <w:rFonts w:ascii="Arial" w:hAnsi="Arial" w:cs="Arial"/>
                <w:color w:val="FFFFFF" w:themeColor="background1"/>
                <w:sz w:val="18"/>
                <w:szCs w:val="18"/>
              </w:rPr>
            </w:pPr>
          </w:p>
        </w:tc>
        <w:tc>
          <w:tcPr>
            <w:tcW w:w="1250" w:type="pct"/>
            <w:gridSpan w:val="6"/>
            <w:shd w:val="clear" w:color="auto" w:fill="D9D9D9" w:themeFill="background1" w:themeFillShade="D9"/>
          </w:tcPr>
          <w:p w14:paraId="12646589" w14:textId="77777777" w:rsidR="00EC62BB" w:rsidRPr="00627530" w:rsidRDefault="00EC62BB" w:rsidP="004B6F80">
            <w:pPr>
              <w:jc w:val="both"/>
              <w:rPr>
                <w:rFonts w:ascii="Arial" w:hAnsi="Arial" w:cs="Arial"/>
                <w:sz w:val="18"/>
                <w:szCs w:val="18"/>
              </w:rPr>
            </w:pPr>
          </w:p>
        </w:tc>
        <w:tc>
          <w:tcPr>
            <w:tcW w:w="1245" w:type="pct"/>
            <w:gridSpan w:val="7"/>
          </w:tcPr>
          <w:p w14:paraId="309804C0" w14:textId="77777777" w:rsidR="00EC62BB" w:rsidRPr="00627530" w:rsidRDefault="00EC62BB" w:rsidP="004B6F80">
            <w:pPr>
              <w:jc w:val="both"/>
              <w:rPr>
                <w:rFonts w:ascii="Arial" w:hAnsi="Arial" w:cs="Arial"/>
                <w:sz w:val="18"/>
                <w:szCs w:val="18"/>
              </w:rPr>
            </w:pPr>
          </w:p>
        </w:tc>
        <w:tc>
          <w:tcPr>
            <w:tcW w:w="1242" w:type="pct"/>
            <w:gridSpan w:val="6"/>
            <w:shd w:val="clear" w:color="auto" w:fill="F7CAAC" w:themeFill="accent2" w:themeFillTint="66"/>
          </w:tcPr>
          <w:p w14:paraId="52FAF445" w14:textId="77777777" w:rsidR="00EC62BB" w:rsidRPr="00627530" w:rsidRDefault="00EC62BB" w:rsidP="004B6F80">
            <w:pPr>
              <w:jc w:val="both"/>
              <w:rPr>
                <w:rFonts w:ascii="Arial" w:hAnsi="Arial" w:cs="Arial"/>
                <w:sz w:val="18"/>
                <w:szCs w:val="18"/>
              </w:rPr>
            </w:pPr>
          </w:p>
        </w:tc>
      </w:tr>
      <w:tr w:rsidR="00EC62BB" w14:paraId="1BB308E0" w14:textId="77777777" w:rsidTr="009E0099">
        <w:tc>
          <w:tcPr>
            <w:tcW w:w="1263" w:type="pct"/>
            <w:gridSpan w:val="2"/>
          </w:tcPr>
          <w:p w14:paraId="5C1D8322" w14:textId="77777777" w:rsidR="00EC62BB" w:rsidRPr="00CA7003" w:rsidRDefault="00EC62BB" w:rsidP="004B6F80">
            <w:pPr>
              <w:jc w:val="both"/>
              <w:rPr>
                <w:sz w:val="18"/>
                <w:szCs w:val="18"/>
              </w:rPr>
            </w:pPr>
          </w:p>
        </w:tc>
        <w:tc>
          <w:tcPr>
            <w:tcW w:w="249" w:type="pct"/>
            <w:shd w:val="clear" w:color="auto" w:fill="D9D9D9" w:themeFill="background1" w:themeFillShade="D9"/>
          </w:tcPr>
          <w:p w14:paraId="733CA0CB" w14:textId="77777777" w:rsidR="00EC62BB" w:rsidRDefault="00EC62BB" w:rsidP="004B6F80">
            <w:pPr>
              <w:jc w:val="right"/>
              <w:rPr>
                <w:sz w:val="18"/>
                <w:szCs w:val="18"/>
              </w:rPr>
            </w:pPr>
            <w:r>
              <w:rPr>
                <w:sz w:val="18"/>
                <w:szCs w:val="18"/>
              </w:rPr>
              <w:t>2</w:t>
            </w:r>
          </w:p>
        </w:tc>
        <w:tc>
          <w:tcPr>
            <w:tcW w:w="249" w:type="pct"/>
            <w:shd w:val="clear" w:color="auto" w:fill="FFFFFF" w:themeFill="background1"/>
          </w:tcPr>
          <w:p w14:paraId="77F17132" w14:textId="77777777" w:rsidR="00EC62BB" w:rsidRDefault="00EC62BB" w:rsidP="004B6F80">
            <w:pPr>
              <w:jc w:val="right"/>
              <w:rPr>
                <w:sz w:val="18"/>
                <w:szCs w:val="18"/>
              </w:rPr>
            </w:pPr>
            <w:r>
              <w:rPr>
                <w:sz w:val="18"/>
                <w:szCs w:val="18"/>
              </w:rPr>
              <w:t>2</w:t>
            </w:r>
          </w:p>
        </w:tc>
        <w:tc>
          <w:tcPr>
            <w:tcW w:w="249" w:type="pct"/>
            <w:gridSpan w:val="2"/>
            <w:shd w:val="clear" w:color="auto" w:fill="D9D9D9" w:themeFill="background1" w:themeFillShade="D9"/>
          </w:tcPr>
          <w:p w14:paraId="04908946" w14:textId="77777777" w:rsidR="00EC62BB" w:rsidRDefault="00EC62BB" w:rsidP="004B6F80">
            <w:pPr>
              <w:jc w:val="right"/>
              <w:rPr>
                <w:sz w:val="18"/>
                <w:szCs w:val="18"/>
              </w:rPr>
            </w:pPr>
            <w:r>
              <w:rPr>
                <w:sz w:val="18"/>
                <w:szCs w:val="18"/>
              </w:rPr>
              <w:t>2</w:t>
            </w:r>
          </w:p>
        </w:tc>
        <w:tc>
          <w:tcPr>
            <w:tcW w:w="249" w:type="pct"/>
            <w:shd w:val="clear" w:color="auto" w:fill="FFFFFF" w:themeFill="background1"/>
          </w:tcPr>
          <w:p w14:paraId="37EEEA84" w14:textId="77777777" w:rsidR="00EC62BB" w:rsidRDefault="00EC62BB" w:rsidP="004B6F80">
            <w:pPr>
              <w:jc w:val="right"/>
              <w:rPr>
                <w:sz w:val="18"/>
                <w:szCs w:val="18"/>
              </w:rPr>
            </w:pPr>
            <w:r>
              <w:rPr>
                <w:sz w:val="18"/>
                <w:szCs w:val="18"/>
              </w:rPr>
              <w:t>2</w:t>
            </w:r>
          </w:p>
        </w:tc>
        <w:tc>
          <w:tcPr>
            <w:tcW w:w="254" w:type="pct"/>
            <w:shd w:val="clear" w:color="auto" w:fill="D9D9D9" w:themeFill="background1" w:themeFillShade="D9"/>
          </w:tcPr>
          <w:p w14:paraId="63A7AA9C" w14:textId="77777777" w:rsidR="00EC62BB" w:rsidRDefault="00EC62BB" w:rsidP="004B6F80">
            <w:pPr>
              <w:jc w:val="right"/>
              <w:rPr>
                <w:sz w:val="18"/>
                <w:szCs w:val="18"/>
              </w:rPr>
            </w:pPr>
            <w:r>
              <w:rPr>
                <w:sz w:val="18"/>
                <w:szCs w:val="18"/>
              </w:rPr>
              <w:t>2</w:t>
            </w:r>
          </w:p>
        </w:tc>
        <w:tc>
          <w:tcPr>
            <w:tcW w:w="248" w:type="pct"/>
          </w:tcPr>
          <w:p w14:paraId="324908A7" w14:textId="77777777" w:rsidR="00EC62BB" w:rsidRDefault="00EC62BB" w:rsidP="004B6F80">
            <w:pPr>
              <w:jc w:val="right"/>
              <w:rPr>
                <w:sz w:val="18"/>
                <w:szCs w:val="18"/>
              </w:rPr>
            </w:pPr>
            <w:r>
              <w:rPr>
                <w:sz w:val="18"/>
                <w:szCs w:val="18"/>
              </w:rPr>
              <w:t>1.7</w:t>
            </w:r>
          </w:p>
        </w:tc>
        <w:tc>
          <w:tcPr>
            <w:tcW w:w="249" w:type="pct"/>
            <w:shd w:val="clear" w:color="auto" w:fill="B4C6E7" w:themeFill="accent1" w:themeFillTint="66"/>
          </w:tcPr>
          <w:p w14:paraId="36DDAA50" w14:textId="77777777" w:rsidR="00EC62BB" w:rsidRDefault="00EC62BB" w:rsidP="004B6F80">
            <w:pPr>
              <w:jc w:val="right"/>
              <w:rPr>
                <w:sz w:val="18"/>
                <w:szCs w:val="18"/>
              </w:rPr>
            </w:pPr>
            <w:r>
              <w:rPr>
                <w:sz w:val="18"/>
                <w:szCs w:val="18"/>
              </w:rPr>
              <w:t>1.7</w:t>
            </w:r>
          </w:p>
        </w:tc>
        <w:tc>
          <w:tcPr>
            <w:tcW w:w="249" w:type="pct"/>
          </w:tcPr>
          <w:p w14:paraId="70DB8904" w14:textId="77777777" w:rsidR="00EC62BB" w:rsidRDefault="00EC62BB" w:rsidP="004B6F80">
            <w:pPr>
              <w:jc w:val="right"/>
              <w:rPr>
                <w:sz w:val="18"/>
                <w:szCs w:val="18"/>
              </w:rPr>
            </w:pPr>
            <w:r>
              <w:rPr>
                <w:sz w:val="18"/>
                <w:szCs w:val="18"/>
              </w:rPr>
              <w:t>1.7</w:t>
            </w:r>
          </w:p>
        </w:tc>
        <w:tc>
          <w:tcPr>
            <w:tcW w:w="248" w:type="pct"/>
            <w:shd w:val="clear" w:color="auto" w:fill="B4C6E7" w:themeFill="accent1" w:themeFillTint="66"/>
          </w:tcPr>
          <w:p w14:paraId="31244302" w14:textId="77777777" w:rsidR="00EC62BB" w:rsidRDefault="00EC62BB" w:rsidP="004B6F80">
            <w:pPr>
              <w:jc w:val="right"/>
              <w:rPr>
                <w:sz w:val="18"/>
                <w:szCs w:val="18"/>
              </w:rPr>
            </w:pPr>
            <w:r>
              <w:rPr>
                <w:sz w:val="18"/>
                <w:szCs w:val="18"/>
              </w:rPr>
              <w:t>1.7</w:t>
            </w:r>
          </w:p>
        </w:tc>
        <w:tc>
          <w:tcPr>
            <w:tcW w:w="251" w:type="pct"/>
            <w:gridSpan w:val="3"/>
          </w:tcPr>
          <w:p w14:paraId="572B7493" w14:textId="77777777" w:rsidR="00EC62BB" w:rsidRDefault="00EC62BB" w:rsidP="004B6F80">
            <w:pPr>
              <w:jc w:val="right"/>
              <w:rPr>
                <w:sz w:val="18"/>
                <w:szCs w:val="18"/>
              </w:rPr>
            </w:pPr>
            <w:r>
              <w:rPr>
                <w:sz w:val="18"/>
                <w:szCs w:val="18"/>
              </w:rPr>
              <w:t>1.7</w:t>
            </w:r>
          </w:p>
        </w:tc>
        <w:tc>
          <w:tcPr>
            <w:tcW w:w="249" w:type="pct"/>
            <w:shd w:val="clear" w:color="auto" w:fill="F7CAAC" w:themeFill="accent2" w:themeFillTint="66"/>
          </w:tcPr>
          <w:p w14:paraId="392404DE" w14:textId="77777777" w:rsidR="00EC62BB" w:rsidRDefault="00EC62BB" w:rsidP="004B6F80">
            <w:pPr>
              <w:jc w:val="right"/>
              <w:rPr>
                <w:sz w:val="18"/>
                <w:szCs w:val="18"/>
              </w:rPr>
            </w:pPr>
            <w:r>
              <w:rPr>
                <w:sz w:val="18"/>
                <w:szCs w:val="18"/>
              </w:rPr>
              <w:t>1.3</w:t>
            </w:r>
          </w:p>
        </w:tc>
        <w:tc>
          <w:tcPr>
            <w:tcW w:w="248" w:type="pct"/>
            <w:gridSpan w:val="2"/>
          </w:tcPr>
          <w:p w14:paraId="35DB8DD8" w14:textId="77777777" w:rsidR="00EC62BB" w:rsidRDefault="00EC62BB" w:rsidP="004B6F80">
            <w:pPr>
              <w:jc w:val="right"/>
              <w:rPr>
                <w:sz w:val="18"/>
                <w:szCs w:val="18"/>
              </w:rPr>
            </w:pPr>
            <w:r>
              <w:rPr>
                <w:sz w:val="18"/>
                <w:szCs w:val="18"/>
              </w:rPr>
              <w:t>1.3</w:t>
            </w:r>
          </w:p>
        </w:tc>
        <w:tc>
          <w:tcPr>
            <w:tcW w:w="249" w:type="pct"/>
            <w:shd w:val="clear" w:color="auto" w:fill="F7CAAC" w:themeFill="accent2" w:themeFillTint="66"/>
          </w:tcPr>
          <w:p w14:paraId="42DD5F1A" w14:textId="77777777" w:rsidR="00EC62BB" w:rsidRDefault="00EC62BB" w:rsidP="004B6F80">
            <w:pPr>
              <w:jc w:val="right"/>
              <w:rPr>
                <w:sz w:val="18"/>
                <w:szCs w:val="18"/>
              </w:rPr>
            </w:pPr>
            <w:r>
              <w:rPr>
                <w:sz w:val="18"/>
                <w:szCs w:val="18"/>
              </w:rPr>
              <w:t>1.3</w:t>
            </w:r>
          </w:p>
        </w:tc>
        <w:tc>
          <w:tcPr>
            <w:tcW w:w="249" w:type="pct"/>
          </w:tcPr>
          <w:p w14:paraId="419634CC" w14:textId="77777777" w:rsidR="00EC62BB" w:rsidRDefault="00EC62BB" w:rsidP="004B6F80">
            <w:pPr>
              <w:jc w:val="right"/>
              <w:rPr>
                <w:sz w:val="18"/>
                <w:szCs w:val="18"/>
              </w:rPr>
            </w:pPr>
            <w:r>
              <w:rPr>
                <w:sz w:val="18"/>
                <w:szCs w:val="18"/>
              </w:rPr>
              <w:t>1.3</w:t>
            </w:r>
          </w:p>
        </w:tc>
        <w:tc>
          <w:tcPr>
            <w:tcW w:w="247" w:type="pct"/>
            <w:shd w:val="clear" w:color="auto" w:fill="F7CAAC" w:themeFill="accent2" w:themeFillTint="66"/>
          </w:tcPr>
          <w:p w14:paraId="3A745378" w14:textId="77777777" w:rsidR="00EC62BB" w:rsidRDefault="00EC62BB" w:rsidP="004B6F80">
            <w:pPr>
              <w:jc w:val="right"/>
              <w:rPr>
                <w:sz w:val="18"/>
                <w:szCs w:val="18"/>
              </w:rPr>
            </w:pPr>
            <w:r>
              <w:rPr>
                <w:sz w:val="18"/>
                <w:szCs w:val="18"/>
              </w:rPr>
              <w:t>1.3</w:t>
            </w:r>
          </w:p>
        </w:tc>
      </w:tr>
      <w:tr w:rsidR="00EC62BB" w14:paraId="430DE1A0" w14:textId="77777777" w:rsidTr="009E0099">
        <w:tc>
          <w:tcPr>
            <w:tcW w:w="1263" w:type="pct"/>
            <w:gridSpan w:val="2"/>
          </w:tcPr>
          <w:p w14:paraId="3E682A87" w14:textId="77777777" w:rsidR="00EC62BB" w:rsidRPr="00CA7003" w:rsidRDefault="00EC62BB" w:rsidP="004B6F80">
            <w:pPr>
              <w:jc w:val="both"/>
              <w:rPr>
                <w:sz w:val="18"/>
                <w:szCs w:val="18"/>
              </w:rPr>
            </w:pPr>
            <w:r w:rsidRPr="00CA7003">
              <w:rPr>
                <w:sz w:val="18"/>
                <w:szCs w:val="18"/>
              </w:rPr>
              <w:t>NOMBRE DEL ALUMNO:</w:t>
            </w:r>
          </w:p>
        </w:tc>
        <w:tc>
          <w:tcPr>
            <w:tcW w:w="249" w:type="pct"/>
            <w:shd w:val="clear" w:color="auto" w:fill="D9D9D9" w:themeFill="background1" w:themeFillShade="D9"/>
          </w:tcPr>
          <w:p w14:paraId="3D345CE0" w14:textId="77777777" w:rsidR="00EC62BB" w:rsidRDefault="00EC62BB" w:rsidP="004B6F80">
            <w:pPr>
              <w:jc w:val="center"/>
              <w:rPr>
                <w:sz w:val="18"/>
                <w:szCs w:val="18"/>
              </w:rPr>
            </w:pPr>
            <w:r>
              <w:rPr>
                <w:sz w:val="18"/>
                <w:szCs w:val="18"/>
              </w:rPr>
              <w:t>1</w:t>
            </w:r>
          </w:p>
        </w:tc>
        <w:tc>
          <w:tcPr>
            <w:tcW w:w="249" w:type="pct"/>
            <w:shd w:val="clear" w:color="auto" w:fill="FFFFFF" w:themeFill="background1"/>
          </w:tcPr>
          <w:p w14:paraId="1CDBE36E" w14:textId="77777777" w:rsidR="00EC62BB" w:rsidRDefault="00EC62BB" w:rsidP="004B6F80">
            <w:pPr>
              <w:jc w:val="center"/>
              <w:rPr>
                <w:sz w:val="18"/>
                <w:szCs w:val="18"/>
              </w:rPr>
            </w:pPr>
            <w:r>
              <w:rPr>
                <w:sz w:val="18"/>
                <w:szCs w:val="18"/>
              </w:rPr>
              <w:t>2</w:t>
            </w:r>
          </w:p>
        </w:tc>
        <w:tc>
          <w:tcPr>
            <w:tcW w:w="249" w:type="pct"/>
            <w:gridSpan w:val="2"/>
            <w:shd w:val="clear" w:color="auto" w:fill="D9D9D9" w:themeFill="background1" w:themeFillShade="D9"/>
          </w:tcPr>
          <w:p w14:paraId="3AB0B593" w14:textId="77777777" w:rsidR="00EC62BB" w:rsidRDefault="00EC62BB" w:rsidP="004B6F80">
            <w:pPr>
              <w:jc w:val="center"/>
              <w:rPr>
                <w:sz w:val="18"/>
                <w:szCs w:val="18"/>
              </w:rPr>
            </w:pPr>
            <w:r>
              <w:rPr>
                <w:sz w:val="18"/>
                <w:szCs w:val="18"/>
              </w:rPr>
              <w:t>3</w:t>
            </w:r>
          </w:p>
        </w:tc>
        <w:tc>
          <w:tcPr>
            <w:tcW w:w="249" w:type="pct"/>
            <w:shd w:val="clear" w:color="auto" w:fill="FFFFFF" w:themeFill="background1"/>
          </w:tcPr>
          <w:p w14:paraId="28328E3D" w14:textId="77777777" w:rsidR="00EC62BB" w:rsidRDefault="00EC62BB" w:rsidP="004B6F80">
            <w:pPr>
              <w:jc w:val="center"/>
              <w:rPr>
                <w:sz w:val="18"/>
                <w:szCs w:val="18"/>
              </w:rPr>
            </w:pPr>
            <w:r>
              <w:rPr>
                <w:sz w:val="18"/>
                <w:szCs w:val="18"/>
              </w:rPr>
              <w:t>4</w:t>
            </w:r>
          </w:p>
        </w:tc>
        <w:tc>
          <w:tcPr>
            <w:tcW w:w="254" w:type="pct"/>
            <w:shd w:val="clear" w:color="auto" w:fill="D9D9D9" w:themeFill="background1" w:themeFillShade="D9"/>
          </w:tcPr>
          <w:p w14:paraId="368778BA" w14:textId="77777777" w:rsidR="00EC62BB" w:rsidRDefault="00EC62BB" w:rsidP="004B6F80">
            <w:pPr>
              <w:jc w:val="center"/>
              <w:rPr>
                <w:sz w:val="18"/>
                <w:szCs w:val="18"/>
              </w:rPr>
            </w:pPr>
            <w:r>
              <w:rPr>
                <w:sz w:val="18"/>
                <w:szCs w:val="18"/>
              </w:rPr>
              <w:t>5</w:t>
            </w:r>
          </w:p>
        </w:tc>
        <w:tc>
          <w:tcPr>
            <w:tcW w:w="248" w:type="pct"/>
          </w:tcPr>
          <w:p w14:paraId="062F44C0" w14:textId="77777777" w:rsidR="00EC62BB" w:rsidRDefault="00EC62BB" w:rsidP="004B6F80">
            <w:pPr>
              <w:jc w:val="center"/>
              <w:rPr>
                <w:sz w:val="18"/>
                <w:szCs w:val="18"/>
              </w:rPr>
            </w:pPr>
            <w:r>
              <w:rPr>
                <w:sz w:val="18"/>
                <w:szCs w:val="18"/>
              </w:rPr>
              <w:t>1</w:t>
            </w:r>
          </w:p>
        </w:tc>
        <w:tc>
          <w:tcPr>
            <w:tcW w:w="249" w:type="pct"/>
            <w:shd w:val="clear" w:color="auto" w:fill="B4C6E7" w:themeFill="accent1" w:themeFillTint="66"/>
          </w:tcPr>
          <w:p w14:paraId="5E6D30AC" w14:textId="77777777" w:rsidR="00EC62BB" w:rsidRDefault="00EC62BB" w:rsidP="004B6F80">
            <w:pPr>
              <w:jc w:val="center"/>
              <w:rPr>
                <w:sz w:val="18"/>
                <w:szCs w:val="18"/>
              </w:rPr>
            </w:pPr>
            <w:r>
              <w:rPr>
                <w:sz w:val="18"/>
                <w:szCs w:val="18"/>
              </w:rPr>
              <w:t>2</w:t>
            </w:r>
          </w:p>
        </w:tc>
        <w:tc>
          <w:tcPr>
            <w:tcW w:w="249" w:type="pct"/>
          </w:tcPr>
          <w:p w14:paraId="1DF115CC" w14:textId="77777777" w:rsidR="00EC62BB" w:rsidRDefault="00EC62BB" w:rsidP="004B6F80">
            <w:pPr>
              <w:jc w:val="center"/>
              <w:rPr>
                <w:sz w:val="18"/>
                <w:szCs w:val="18"/>
              </w:rPr>
            </w:pPr>
            <w:r>
              <w:rPr>
                <w:sz w:val="18"/>
                <w:szCs w:val="18"/>
              </w:rPr>
              <w:t>3</w:t>
            </w:r>
          </w:p>
        </w:tc>
        <w:tc>
          <w:tcPr>
            <w:tcW w:w="248" w:type="pct"/>
            <w:shd w:val="clear" w:color="auto" w:fill="B4C6E7" w:themeFill="accent1" w:themeFillTint="66"/>
          </w:tcPr>
          <w:p w14:paraId="44DDE862" w14:textId="77777777" w:rsidR="00EC62BB" w:rsidRDefault="00EC62BB" w:rsidP="004B6F80">
            <w:pPr>
              <w:jc w:val="center"/>
              <w:rPr>
                <w:sz w:val="18"/>
                <w:szCs w:val="18"/>
              </w:rPr>
            </w:pPr>
            <w:r>
              <w:rPr>
                <w:sz w:val="18"/>
                <w:szCs w:val="18"/>
              </w:rPr>
              <w:t>4</w:t>
            </w:r>
          </w:p>
        </w:tc>
        <w:tc>
          <w:tcPr>
            <w:tcW w:w="251" w:type="pct"/>
            <w:gridSpan w:val="3"/>
          </w:tcPr>
          <w:p w14:paraId="1028D710" w14:textId="77777777" w:rsidR="00EC62BB" w:rsidRDefault="00EC62BB" w:rsidP="004B6F80">
            <w:pPr>
              <w:jc w:val="center"/>
              <w:rPr>
                <w:sz w:val="18"/>
                <w:szCs w:val="18"/>
              </w:rPr>
            </w:pPr>
            <w:r>
              <w:rPr>
                <w:sz w:val="18"/>
                <w:szCs w:val="18"/>
              </w:rPr>
              <w:t>5</w:t>
            </w:r>
          </w:p>
        </w:tc>
        <w:tc>
          <w:tcPr>
            <w:tcW w:w="249" w:type="pct"/>
            <w:shd w:val="clear" w:color="auto" w:fill="F7CAAC" w:themeFill="accent2" w:themeFillTint="66"/>
          </w:tcPr>
          <w:p w14:paraId="09CF4407" w14:textId="77777777" w:rsidR="00EC62BB" w:rsidRDefault="00EC62BB" w:rsidP="004B6F80">
            <w:pPr>
              <w:jc w:val="center"/>
              <w:rPr>
                <w:sz w:val="18"/>
                <w:szCs w:val="18"/>
              </w:rPr>
            </w:pPr>
            <w:r>
              <w:rPr>
                <w:sz w:val="18"/>
                <w:szCs w:val="18"/>
              </w:rPr>
              <w:t>1</w:t>
            </w:r>
          </w:p>
        </w:tc>
        <w:tc>
          <w:tcPr>
            <w:tcW w:w="248" w:type="pct"/>
            <w:gridSpan w:val="2"/>
          </w:tcPr>
          <w:p w14:paraId="6F717165" w14:textId="77777777" w:rsidR="00EC62BB" w:rsidRDefault="00EC62BB" w:rsidP="004B6F80">
            <w:pPr>
              <w:jc w:val="center"/>
              <w:rPr>
                <w:sz w:val="18"/>
                <w:szCs w:val="18"/>
              </w:rPr>
            </w:pPr>
            <w:r>
              <w:rPr>
                <w:sz w:val="18"/>
                <w:szCs w:val="18"/>
              </w:rPr>
              <w:t>2</w:t>
            </w:r>
          </w:p>
        </w:tc>
        <w:tc>
          <w:tcPr>
            <w:tcW w:w="249" w:type="pct"/>
            <w:shd w:val="clear" w:color="auto" w:fill="F7CAAC" w:themeFill="accent2" w:themeFillTint="66"/>
          </w:tcPr>
          <w:p w14:paraId="6E181A03" w14:textId="77777777" w:rsidR="00EC62BB" w:rsidRDefault="00EC62BB" w:rsidP="004B6F80">
            <w:pPr>
              <w:jc w:val="center"/>
              <w:rPr>
                <w:sz w:val="18"/>
                <w:szCs w:val="18"/>
              </w:rPr>
            </w:pPr>
            <w:r>
              <w:rPr>
                <w:sz w:val="18"/>
                <w:szCs w:val="18"/>
              </w:rPr>
              <w:t>3</w:t>
            </w:r>
          </w:p>
        </w:tc>
        <w:tc>
          <w:tcPr>
            <w:tcW w:w="249" w:type="pct"/>
          </w:tcPr>
          <w:p w14:paraId="2DAADBB4" w14:textId="77777777" w:rsidR="00EC62BB" w:rsidRDefault="00EC62BB" w:rsidP="004B6F80">
            <w:pPr>
              <w:jc w:val="center"/>
              <w:rPr>
                <w:sz w:val="18"/>
                <w:szCs w:val="18"/>
              </w:rPr>
            </w:pPr>
            <w:r>
              <w:rPr>
                <w:sz w:val="18"/>
                <w:szCs w:val="18"/>
              </w:rPr>
              <w:t>4</w:t>
            </w:r>
          </w:p>
        </w:tc>
        <w:tc>
          <w:tcPr>
            <w:tcW w:w="247" w:type="pct"/>
            <w:shd w:val="clear" w:color="auto" w:fill="F7CAAC" w:themeFill="accent2" w:themeFillTint="66"/>
          </w:tcPr>
          <w:p w14:paraId="0EBB508D" w14:textId="77777777" w:rsidR="00EC62BB" w:rsidRDefault="00EC62BB" w:rsidP="004B6F80">
            <w:pPr>
              <w:jc w:val="center"/>
              <w:rPr>
                <w:sz w:val="18"/>
                <w:szCs w:val="18"/>
              </w:rPr>
            </w:pPr>
            <w:r>
              <w:rPr>
                <w:sz w:val="18"/>
                <w:szCs w:val="18"/>
              </w:rPr>
              <w:t>5</w:t>
            </w:r>
          </w:p>
        </w:tc>
      </w:tr>
      <w:tr w:rsidR="00EC62BB" w14:paraId="52A2D47B" w14:textId="77777777" w:rsidTr="009E0099">
        <w:tc>
          <w:tcPr>
            <w:tcW w:w="1263" w:type="pct"/>
            <w:gridSpan w:val="2"/>
          </w:tcPr>
          <w:p w14:paraId="06959E01" w14:textId="77777777" w:rsidR="00EC62BB" w:rsidRPr="00CA7003" w:rsidRDefault="00EC62BB" w:rsidP="004B6F80">
            <w:pPr>
              <w:jc w:val="both"/>
              <w:rPr>
                <w:sz w:val="18"/>
                <w:szCs w:val="18"/>
              </w:rPr>
            </w:pPr>
            <w:r w:rsidRPr="00CA7003">
              <w:rPr>
                <w:sz w:val="18"/>
                <w:szCs w:val="18"/>
              </w:rPr>
              <w:t>GALICIA VALLE MONICA DEYANIRA</w:t>
            </w:r>
          </w:p>
        </w:tc>
        <w:tc>
          <w:tcPr>
            <w:tcW w:w="249" w:type="pct"/>
            <w:shd w:val="clear" w:color="auto" w:fill="D9D9D9" w:themeFill="background1" w:themeFillShade="D9"/>
          </w:tcPr>
          <w:p w14:paraId="34DB4EE7" w14:textId="77777777" w:rsidR="00EC62BB" w:rsidRDefault="00EC62BB" w:rsidP="004B6F80">
            <w:pPr>
              <w:jc w:val="both"/>
              <w:rPr>
                <w:sz w:val="18"/>
                <w:szCs w:val="18"/>
              </w:rPr>
            </w:pPr>
            <w:r>
              <w:rPr>
                <w:sz w:val="18"/>
                <w:szCs w:val="18"/>
              </w:rPr>
              <w:t>P</w:t>
            </w:r>
          </w:p>
        </w:tc>
        <w:tc>
          <w:tcPr>
            <w:tcW w:w="249" w:type="pct"/>
            <w:shd w:val="clear" w:color="auto" w:fill="FFFFFF" w:themeFill="background1"/>
          </w:tcPr>
          <w:p w14:paraId="5C6EB2C8" w14:textId="77777777" w:rsidR="00EC62BB" w:rsidRDefault="00EC62BB" w:rsidP="004B6F80">
            <w:pPr>
              <w:jc w:val="both"/>
              <w:rPr>
                <w:sz w:val="18"/>
                <w:szCs w:val="18"/>
              </w:rPr>
            </w:pPr>
            <w:r>
              <w:rPr>
                <w:sz w:val="18"/>
                <w:szCs w:val="18"/>
              </w:rPr>
              <w:t>P</w:t>
            </w:r>
          </w:p>
        </w:tc>
        <w:tc>
          <w:tcPr>
            <w:tcW w:w="249" w:type="pct"/>
            <w:gridSpan w:val="2"/>
            <w:shd w:val="clear" w:color="auto" w:fill="D9D9D9" w:themeFill="background1" w:themeFillShade="D9"/>
          </w:tcPr>
          <w:p w14:paraId="1DCD8BB5" w14:textId="77777777" w:rsidR="00EC62BB" w:rsidRDefault="00EC62BB" w:rsidP="004B6F80">
            <w:pPr>
              <w:jc w:val="both"/>
              <w:rPr>
                <w:sz w:val="18"/>
                <w:szCs w:val="18"/>
              </w:rPr>
            </w:pPr>
          </w:p>
        </w:tc>
        <w:tc>
          <w:tcPr>
            <w:tcW w:w="249" w:type="pct"/>
            <w:shd w:val="clear" w:color="auto" w:fill="FFFFFF" w:themeFill="background1"/>
          </w:tcPr>
          <w:p w14:paraId="71756B8D" w14:textId="77777777" w:rsidR="00EC62BB" w:rsidRDefault="00EC62BB" w:rsidP="004B6F80">
            <w:pPr>
              <w:jc w:val="both"/>
              <w:rPr>
                <w:sz w:val="18"/>
                <w:szCs w:val="18"/>
              </w:rPr>
            </w:pPr>
          </w:p>
        </w:tc>
        <w:tc>
          <w:tcPr>
            <w:tcW w:w="254" w:type="pct"/>
            <w:shd w:val="clear" w:color="auto" w:fill="D9D9D9" w:themeFill="background1" w:themeFillShade="D9"/>
          </w:tcPr>
          <w:p w14:paraId="40AC0765" w14:textId="77777777" w:rsidR="00EC62BB" w:rsidRDefault="00EC62BB" w:rsidP="004B6F80">
            <w:pPr>
              <w:jc w:val="both"/>
              <w:rPr>
                <w:sz w:val="18"/>
                <w:szCs w:val="18"/>
              </w:rPr>
            </w:pPr>
          </w:p>
        </w:tc>
        <w:tc>
          <w:tcPr>
            <w:tcW w:w="248" w:type="pct"/>
          </w:tcPr>
          <w:p w14:paraId="22A47B3F" w14:textId="77777777" w:rsidR="00EC62BB" w:rsidRDefault="00EC62BB" w:rsidP="004B6F80">
            <w:pPr>
              <w:jc w:val="both"/>
              <w:rPr>
                <w:sz w:val="18"/>
                <w:szCs w:val="18"/>
              </w:rPr>
            </w:pPr>
          </w:p>
        </w:tc>
        <w:tc>
          <w:tcPr>
            <w:tcW w:w="249" w:type="pct"/>
            <w:shd w:val="clear" w:color="auto" w:fill="B4C6E7" w:themeFill="accent1" w:themeFillTint="66"/>
          </w:tcPr>
          <w:p w14:paraId="1B18D34A" w14:textId="77777777" w:rsidR="00EC62BB" w:rsidRDefault="00EC62BB" w:rsidP="004B6F80">
            <w:pPr>
              <w:jc w:val="both"/>
              <w:rPr>
                <w:sz w:val="18"/>
                <w:szCs w:val="18"/>
              </w:rPr>
            </w:pPr>
          </w:p>
        </w:tc>
        <w:tc>
          <w:tcPr>
            <w:tcW w:w="249" w:type="pct"/>
          </w:tcPr>
          <w:p w14:paraId="226E8897" w14:textId="77777777" w:rsidR="00EC62BB" w:rsidRDefault="00EC62BB" w:rsidP="004B6F80">
            <w:pPr>
              <w:jc w:val="both"/>
              <w:rPr>
                <w:sz w:val="18"/>
                <w:szCs w:val="18"/>
              </w:rPr>
            </w:pPr>
            <w:r>
              <w:rPr>
                <w:sz w:val="18"/>
                <w:szCs w:val="18"/>
              </w:rPr>
              <w:t>P</w:t>
            </w:r>
          </w:p>
        </w:tc>
        <w:tc>
          <w:tcPr>
            <w:tcW w:w="248" w:type="pct"/>
            <w:shd w:val="clear" w:color="auto" w:fill="B4C6E7" w:themeFill="accent1" w:themeFillTint="66"/>
          </w:tcPr>
          <w:p w14:paraId="057AC002" w14:textId="77777777" w:rsidR="00EC62BB" w:rsidRDefault="00EC62BB" w:rsidP="004B6F80">
            <w:pPr>
              <w:jc w:val="both"/>
              <w:rPr>
                <w:sz w:val="18"/>
                <w:szCs w:val="18"/>
              </w:rPr>
            </w:pPr>
          </w:p>
        </w:tc>
        <w:tc>
          <w:tcPr>
            <w:tcW w:w="251" w:type="pct"/>
            <w:gridSpan w:val="3"/>
          </w:tcPr>
          <w:p w14:paraId="5124B437" w14:textId="77777777" w:rsidR="00EC62BB" w:rsidRDefault="00EC62BB" w:rsidP="004B6F80">
            <w:pPr>
              <w:jc w:val="both"/>
              <w:rPr>
                <w:sz w:val="18"/>
                <w:szCs w:val="18"/>
              </w:rPr>
            </w:pPr>
          </w:p>
        </w:tc>
        <w:tc>
          <w:tcPr>
            <w:tcW w:w="249" w:type="pct"/>
            <w:shd w:val="clear" w:color="auto" w:fill="F7CAAC" w:themeFill="accent2" w:themeFillTint="66"/>
          </w:tcPr>
          <w:p w14:paraId="08227142" w14:textId="77777777" w:rsidR="00EC62BB" w:rsidRDefault="00EC62BB" w:rsidP="004B6F80">
            <w:pPr>
              <w:jc w:val="both"/>
              <w:rPr>
                <w:sz w:val="18"/>
                <w:szCs w:val="18"/>
              </w:rPr>
            </w:pPr>
          </w:p>
        </w:tc>
        <w:tc>
          <w:tcPr>
            <w:tcW w:w="248" w:type="pct"/>
            <w:gridSpan w:val="2"/>
          </w:tcPr>
          <w:p w14:paraId="2C5FAB33" w14:textId="77777777" w:rsidR="00EC62BB" w:rsidRDefault="00EC62BB" w:rsidP="004B6F80">
            <w:pPr>
              <w:jc w:val="both"/>
              <w:rPr>
                <w:sz w:val="18"/>
                <w:szCs w:val="18"/>
              </w:rPr>
            </w:pPr>
          </w:p>
        </w:tc>
        <w:tc>
          <w:tcPr>
            <w:tcW w:w="249" w:type="pct"/>
            <w:shd w:val="clear" w:color="auto" w:fill="F7CAAC" w:themeFill="accent2" w:themeFillTint="66"/>
          </w:tcPr>
          <w:p w14:paraId="6D377C2C" w14:textId="77777777" w:rsidR="00EC62BB" w:rsidRDefault="00EC62BB" w:rsidP="004B6F80">
            <w:pPr>
              <w:jc w:val="both"/>
              <w:rPr>
                <w:sz w:val="18"/>
                <w:szCs w:val="18"/>
              </w:rPr>
            </w:pPr>
          </w:p>
        </w:tc>
        <w:tc>
          <w:tcPr>
            <w:tcW w:w="249" w:type="pct"/>
          </w:tcPr>
          <w:p w14:paraId="04A38A1E" w14:textId="77777777" w:rsidR="00EC62BB" w:rsidRDefault="00EC62BB" w:rsidP="004B6F80">
            <w:pPr>
              <w:jc w:val="both"/>
              <w:rPr>
                <w:sz w:val="18"/>
                <w:szCs w:val="18"/>
              </w:rPr>
            </w:pPr>
            <w:r>
              <w:rPr>
                <w:sz w:val="18"/>
                <w:szCs w:val="18"/>
              </w:rPr>
              <w:t>P</w:t>
            </w:r>
          </w:p>
        </w:tc>
        <w:tc>
          <w:tcPr>
            <w:tcW w:w="247" w:type="pct"/>
            <w:shd w:val="clear" w:color="auto" w:fill="F7CAAC" w:themeFill="accent2" w:themeFillTint="66"/>
          </w:tcPr>
          <w:p w14:paraId="10F64431" w14:textId="77777777" w:rsidR="00EC62BB" w:rsidRDefault="00EC62BB" w:rsidP="004B6F80">
            <w:pPr>
              <w:jc w:val="both"/>
              <w:rPr>
                <w:sz w:val="18"/>
                <w:szCs w:val="18"/>
              </w:rPr>
            </w:pPr>
            <w:r>
              <w:rPr>
                <w:sz w:val="18"/>
                <w:szCs w:val="18"/>
              </w:rPr>
              <w:t>P</w:t>
            </w:r>
          </w:p>
        </w:tc>
      </w:tr>
      <w:tr w:rsidR="00EC62BB" w14:paraId="175DF75A" w14:textId="77777777" w:rsidTr="009E0099">
        <w:tc>
          <w:tcPr>
            <w:tcW w:w="1263" w:type="pct"/>
            <w:gridSpan w:val="2"/>
          </w:tcPr>
          <w:p w14:paraId="4BBE53DD" w14:textId="77777777" w:rsidR="00EC62BB" w:rsidRPr="00CA7003" w:rsidRDefault="00EC62BB" w:rsidP="004B6F80">
            <w:pPr>
              <w:jc w:val="both"/>
              <w:rPr>
                <w:sz w:val="18"/>
                <w:szCs w:val="18"/>
              </w:rPr>
            </w:pPr>
            <w:r w:rsidRPr="00CA7003">
              <w:rPr>
                <w:sz w:val="18"/>
                <w:szCs w:val="18"/>
              </w:rPr>
              <w:t>VILCHIS GUEVARA RUPERTO</w:t>
            </w:r>
          </w:p>
        </w:tc>
        <w:tc>
          <w:tcPr>
            <w:tcW w:w="249" w:type="pct"/>
            <w:shd w:val="clear" w:color="auto" w:fill="D9D9D9" w:themeFill="background1" w:themeFillShade="D9"/>
          </w:tcPr>
          <w:p w14:paraId="5FA435AD" w14:textId="77777777" w:rsidR="00EC62BB" w:rsidRDefault="00EC62BB" w:rsidP="004B6F80">
            <w:pPr>
              <w:jc w:val="both"/>
              <w:rPr>
                <w:sz w:val="18"/>
                <w:szCs w:val="18"/>
              </w:rPr>
            </w:pPr>
          </w:p>
        </w:tc>
        <w:tc>
          <w:tcPr>
            <w:tcW w:w="249" w:type="pct"/>
            <w:shd w:val="clear" w:color="auto" w:fill="FFFFFF" w:themeFill="background1"/>
          </w:tcPr>
          <w:p w14:paraId="39AC195F" w14:textId="77777777" w:rsidR="00EC62BB" w:rsidRDefault="00EC62BB" w:rsidP="004B6F80">
            <w:pPr>
              <w:jc w:val="both"/>
              <w:rPr>
                <w:sz w:val="18"/>
                <w:szCs w:val="18"/>
              </w:rPr>
            </w:pPr>
          </w:p>
        </w:tc>
        <w:tc>
          <w:tcPr>
            <w:tcW w:w="249" w:type="pct"/>
            <w:gridSpan w:val="2"/>
            <w:shd w:val="clear" w:color="auto" w:fill="D9D9D9" w:themeFill="background1" w:themeFillShade="D9"/>
          </w:tcPr>
          <w:p w14:paraId="1A561E17" w14:textId="77777777" w:rsidR="00EC62BB" w:rsidRDefault="00EC62BB" w:rsidP="004B6F80">
            <w:pPr>
              <w:jc w:val="both"/>
              <w:rPr>
                <w:sz w:val="18"/>
                <w:szCs w:val="18"/>
              </w:rPr>
            </w:pPr>
          </w:p>
        </w:tc>
        <w:tc>
          <w:tcPr>
            <w:tcW w:w="249" w:type="pct"/>
            <w:shd w:val="clear" w:color="auto" w:fill="FFFFFF" w:themeFill="background1"/>
          </w:tcPr>
          <w:p w14:paraId="74CD2441" w14:textId="77777777" w:rsidR="00EC62BB" w:rsidRDefault="00EC62BB" w:rsidP="004B6F80">
            <w:pPr>
              <w:jc w:val="both"/>
              <w:rPr>
                <w:sz w:val="18"/>
                <w:szCs w:val="18"/>
              </w:rPr>
            </w:pPr>
          </w:p>
        </w:tc>
        <w:tc>
          <w:tcPr>
            <w:tcW w:w="254" w:type="pct"/>
            <w:shd w:val="clear" w:color="auto" w:fill="D9D9D9" w:themeFill="background1" w:themeFillShade="D9"/>
          </w:tcPr>
          <w:p w14:paraId="7CF4D1E3" w14:textId="77777777" w:rsidR="00EC62BB" w:rsidRDefault="00EC62BB" w:rsidP="004B6F80">
            <w:pPr>
              <w:jc w:val="both"/>
              <w:rPr>
                <w:sz w:val="18"/>
                <w:szCs w:val="18"/>
              </w:rPr>
            </w:pPr>
            <w:r>
              <w:rPr>
                <w:sz w:val="18"/>
                <w:szCs w:val="18"/>
              </w:rPr>
              <w:t>P</w:t>
            </w:r>
          </w:p>
        </w:tc>
        <w:tc>
          <w:tcPr>
            <w:tcW w:w="248" w:type="pct"/>
          </w:tcPr>
          <w:p w14:paraId="5724F078" w14:textId="77777777" w:rsidR="00EC62BB" w:rsidRDefault="00EC62BB" w:rsidP="004B6F80">
            <w:pPr>
              <w:jc w:val="both"/>
              <w:rPr>
                <w:sz w:val="18"/>
                <w:szCs w:val="18"/>
              </w:rPr>
            </w:pPr>
            <w:r>
              <w:rPr>
                <w:sz w:val="18"/>
                <w:szCs w:val="18"/>
              </w:rPr>
              <w:t>P</w:t>
            </w:r>
          </w:p>
        </w:tc>
        <w:tc>
          <w:tcPr>
            <w:tcW w:w="249" w:type="pct"/>
            <w:shd w:val="clear" w:color="auto" w:fill="B4C6E7" w:themeFill="accent1" w:themeFillTint="66"/>
          </w:tcPr>
          <w:p w14:paraId="3F2A00F0" w14:textId="77777777" w:rsidR="00EC62BB" w:rsidRDefault="00EC62BB" w:rsidP="004B6F80">
            <w:pPr>
              <w:jc w:val="both"/>
              <w:rPr>
                <w:sz w:val="18"/>
                <w:szCs w:val="18"/>
              </w:rPr>
            </w:pPr>
            <w:r>
              <w:rPr>
                <w:sz w:val="18"/>
                <w:szCs w:val="18"/>
              </w:rPr>
              <w:t>P</w:t>
            </w:r>
          </w:p>
        </w:tc>
        <w:tc>
          <w:tcPr>
            <w:tcW w:w="249" w:type="pct"/>
          </w:tcPr>
          <w:p w14:paraId="4972CCC1" w14:textId="77777777" w:rsidR="00EC62BB" w:rsidRDefault="00EC62BB" w:rsidP="004B6F80">
            <w:pPr>
              <w:jc w:val="both"/>
              <w:rPr>
                <w:sz w:val="18"/>
                <w:szCs w:val="18"/>
              </w:rPr>
            </w:pPr>
            <w:r>
              <w:rPr>
                <w:sz w:val="18"/>
                <w:szCs w:val="18"/>
              </w:rPr>
              <w:t>P</w:t>
            </w:r>
          </w:p>
        </w:tc>
        <w:tc>
          <w:tcPr>
            <w:tcW w:w="248" w:type="pct"/>
            <w:shd w:val="clear" w:color="auto" w:fill="B4C6E7" w:themeFill="accent1" w:themeFillTint="66"/>
          </w:tcPr>
          <w:p w14:paraId="5425F296" w14:textId="77777777" w:rsidR="00EC62BB" w:rsidRDefault="00EC62BB" w:rsidP="004B6F80">
            <w:pPr>
              <w:jc w:val="both"/>
              <w:rPr>
                <w:sz w:val="18"/>
                <w:szCs w:val="18"/>
              </w:rPr>
            </w:pPr>
            <w:r>
              <w:rPr>
                <w:sz w:val="18"/>
                <w:szCs w:val="18"/>
              </w:rPr>
              <w:t>P</w:t>
            </w:r>
          </w:p>
        </w:tc>
        <w:tc>
          <w:tcPr>
            <w:tcW w:w="251" w:type="pct"/>
            <w:gridSpan w:val="3"/>
          </w:tcPr>
          <w:p w14:paraId="4ED8429A" w14:textId="77777777" w:rsidR="00EC62BB" w:rsidRDefault="00EC62BB" w:rsidP="004B6F80">
            <w:pPr>
              <w:jc w:val="both"/>
              <w:rPr>
                <w:sz w:val="18"/>
                <w:szCs w:val="18"/>
              </w:rPr>
            </w:pPr>
          </w:p>
        </w:tc>
        <w:tc>
          <w:tcPr>
            <w:tcW w:w="249" w:type="pct"/>
            <w:shd w:val="clear" w:color="auto" w:fill="F7CAAC" w:themeFill="accent2" w:themeFillTint="66"/>
          </w:tcPr>
          <w:p w14:paraId="597FED2E" w14:textId="77777777" w:rsidR="00EC62BB" w:rsidRDefault="00EC62BB" w:rsidP="004B6F80">
            <w:pPr>
              <w:jc w:val="both"/>
              <w:rPr>
                <w:sz w:val="18"/>
                <w:szCs w:val="18"/>
              </w:rPr>
            </w:pPr>
          </w:p>
        </w:tc>
        <w:tc>
          <w:tcPr>
            <w:tcW w:w="248" w:type="pct"/>
            <w:gridSpan w:val="2"/>
          </w:tcPr>
          <w:p w14:paraId="1BBAD262" w14:textId="77777777" w:rsidR="00EC62BB" w:rsidRDefault="00EC62BB" w:rsidP="004B6F80">
            <w:pPr>
              <w:jc w:val="both"/>
              <w:rPr>
                <w:sz w:val="18"/>
                <w:szCs w:val="18"/>
              </w:rPr>
            </w:pPr>
          </w:p>
        </w:tc>
        <w:tc>
          <w:tcPr>
            <w:tcW w:w="249" w:type="pct"/>
            <w:shd w:val="clear" w:color="auto" w:fill="F7CAAC" w:themeFill="accent2" w:themeFillTint="66"/>
          </w:tcPr>
          <w:p w14:paraId="6925B6D1" w14:textId="77777777" w:rsidR="00EC62BB" w:rsidRDefault="00EC62BB" w:rsidP="004B6F80">
            <w:pPr>
              <w:jc w:val="both"/>
              <w:rPr>
                <w:sz w:val="18"/>
                <w:szCs w:val="18"/>
              </w:rPr>
            </w:pPr>
          </w:p>
        </w:tc>
        <w:tc>
          <w:tcPr>
            <w:tcW w:w="249" w:type="pct"/>
          </w:tcPr>
          <w:p w14:paraId="66E35920" w14:textId="77777777" w:rsidR="00EC62BB" w:rsidRDefault="00EC62BB" w:rsidP="004B6F80">
            <w:pPr>
              <w:jc w:val="both"/>
              <w:rPr>
                <w:sz w:val="18"/>
                <w:szCs w:val="18"/>
              </w:rPr>
            </w:pPr>
          </w:p>
        </w:tc>
        <w:tc>
          <w:tcPr>
            <w:tcW w:w="247" w:type="pct"/>
            <w:shd w:val="clear" w:color="auto" w:fill="F7CAAC" w:themeFill="accent2" w:themeFillTint="66"/>
          </w:tcPr>
          <w:p w14:paraId="3ADEFB5D" w14:textId="77777777" w:rsidR="00EC62BB" w:rsidRDefault="00EC62BB" w:rsidP="004B6F80">
            <w:pPr>
              <w:jc w:val="both"/>
              <w:rPr>
                <w:sz w:val="18"/>
                <w:szCs w:val="18"/>
              </w:rPr>
            </w:pPr>
          </w:p>
        </w:tc>
      </w:tr>
      <w:tr w:rsidR="00EC62BB" w14:paraId="6324A462" w14:textId="77777777" w:rsidTr="009E0099">
        <w:tc>
          <w:tcPr>
            <w:tcW w:w="1263" w:type="pct"/>
            <w:gridSpan w:val="2"/>
          </w:tcPr>
          <w:p w14:paraId="0AE70600" w14:textId="77777777" w:rsidR="00EC62BB" w:rsidRDefault="00EC62BB" w:rsidP="004B6F80">
            <w:pPr>
              <w:jc w:val="both"/>
              <w:rPr>
                <w:color w:val="FFFFFF" w:themeColor="background1"/>
                <w:sz w:val="18"/>
                <w:szCs w:val="18"/>
              </w:rPr>
            </w:pPr>
          </w:p>
        </w:tc>
        <w:tc>
          <w:tcPr>
            <w:tcW w:w="249" w:type="pct"/>
            <w:shd w:val="clear" w:color="auto" w:fill="D9D9D9" w:themeFill="background1" w:themeFillShade="D9"/>
          </w:tcPr>
          <w:p w14:paraId="5BDDDA5B" w14:textId="77777777" w:rsidR="00EC62BB" w:rsidRDefault="00EC62BB" w:rsidP="004B6F80">
            <w:pPr>
              <w:jc w:val="both"/>
              <w:rPr>
                <w:sz w:val="18"/>
                <w:szCs w:val="18"/>
              </w:rPr>
            </w:pPr>
          </w:p>
        </w:tc>
        <w:tc>
          <w:tcPr>
            <w:tcW w:w="249" w:type="pct"/>
            <w:shd w:val="clear" w:color="auto" w:fill="FFFFFF" w:themeFill="background1"/>
          </w:tcPr>
          <w:p w14:paraId="690EC347" w14:textId="77777777" w:rsidR="00EC62BB" w:rsidRDefault="00EC62BB" w:rsidP="004B6F80">
            <w:pPr>
              <w:jc w:val="both"/>
              <w:rPr>
                <w:sz w:val="18"/>
                <w:szCs w:val="18"/>
              </w:rPr>
            </w:pPr>
          </w:p>
        </w:tc>
        <w:tc>
          <w:tcPr>
            <w:tcW w:w="249" w:type="pct"/>
            <w:gridSpan w:val="2"/>
            <w:shd w:val="clear" w:color="auto" w:fill="D9D9D9" w:themeFill="background1" w:themeFillShade="D9"/>
          </w:tcPr>
          <w:p w14:paraId="76665C0C" w14:textId="77777777" w:rsidR="00EC62BB" w:rsidRDefault="00EC62BB" w:rsidP="004B6F80">
            <w:pPr>
              <w:jc w:val="both"/>
              <w:rPr>
                <w:sz w:val="18"/>
                <w:szCs w:val="18"/>
              </w:rPr>
            </w:pPr>
          </w:p>
        </w:tc>
        <w:tc>
          <w:tcPr>
            <w:tcW w:w="249" w:type="pct"/>
            <w:shd w:val="clear" w:color="auto" w:fill="FFFFFF" w:themeFill="background1"/>
          </w:tcPr>
          <w:p w14:paraId="4FE62FB8" w14:textId="77777777" w:rsidR="00EC62BB" w:rsidRDefault="00EC62BB" w:rsidP="004B6F80">
            <w:pPr>
              <w:jc w:val="both"/>
              <w:rPr>
                <w:sz w:val="18"/>
                <w:szCs w:val="18"/>
              </w:rPr>
            </w:pPr>
          </w:p>
        </w:tc>
        <w:tc>
          <w:tcPr>
            <w:tcW w:w="254" w:type="pct"/>
            <w:shd w:val="clear" w:color="auto" w:fill="D9D9D9" w:themeFill="background1" w:themeFillShade="D9"/>
          </w:tcPr>
          <w:p w14:paraId="4CC18D52" w14:textId="77777777" w:rsidR="00EC62BB" w:rsidRDefault="00EC62BB" w:rsidP="004B6F80">
            <w:pPr>
              <w:jc w:val="both"/>
              <w:rPr>
                <w:sz w:val="18"/>
                <w:szCs w:val="18"/>
              </w:rPr>
            </w:pPr>
          </w:p>
        </w:tc>
        <w:tc>
          <w:tcPr>
            <w:tcW w:w="248" w:type="pct"/>
          </w:tcPr>
          <w:p w14:paraId="385756B6" w14:textId="77777777" w:rsidR="00EC62BB" w:rsidRDefault="00EC62BB" w:rsidP="004B6F80">
            <w:pPr>
              <w:jc w:val="both"/>
              <w:rPr>
                <w:sz w:val="18"/>
                <w:szCs w:val="18"/>
              </w:rPr>
            </w:pPr>
          </w:p>
        </w:tc>
        <w:tc>
          <w:tcPr>
            <w:tcW w:w="249" w:type="pct"/>
            <w:shd w:val="clear" w:color="auto" w:fill="B4C6E7" w:themeFill="accent1" w:themeFillTint="66"/>
          </w:tcPr>
          <w:p w14:paraId="09A64861" w14:textId="77777777" w:rsidR="00EC62BB" w:rsidRDefault="00EC62BB" w:rsidP="004B6F80">
            <w:pPr>
              <w:jc w:val="both"/>
              <w:rPr>
                <w:sz w:val="18"/>
                <w:szCs w:val="18"/>
              </w:rPr>
            </w:pPr>
          </w:p>
        </w:tc>
        <w:tc>
          <w:tcPr>
            <w:tcW w:w="249" w:type="pct"/>
          </w:tcPr>
          <w:p w14:paraId="4B3376EC" w14:textId="77777777" w:rsidR="00EC62BB" w:rsidRDefault="00EC62BB" w:rsidP="004B6F80">
            <w:pPr>
              <w:jc w:val="both"/>
              <w:rPr>
                <w:sz w:val="18"/>
                <w:szCs w:val="18"/>
              </w:rPr>
            </w:pPr>
          </w:p>
        </w:tc>
        <w:tc>
          <w:tcPr>
            <w:tcW w:w="248" w:type="pct"/>
            <w:shd w:val="clear" w:color="auto" w:fill="B4C6E7" w:themeFill="accent1" w:themeFillTint="66"/>
          </w:tcPr>
          <w:p w14:paraId="106612BB" w14:textId="77777777" w:rsidR="00EC62BB" w:rsidRDefault="00EC62BB" w:rsidP="004B6F80">
            <w:pPr>
              <w:jc w:val="both"/>
              <w:rPr>
                <w:sz w:val="18"/>
                <w:szCs w:val="18"/>
              </w:rPr>
            </w:pPr>
          </w:p>
        </w:tc>
        <w:tc>
          <w:tcPr>
            <w:tcW w:w="251" w:type="pct"/>
            <w:gridSpan w:val="3"/>
          </w:tcPr>
          <w:p w14:paraId="36E93EFD" w14:textId="77777777" w:rsidR="00EC62BB" w:rsidRDefault="00EC62BB" w:rsidP="004B6F80">
            <w:pPr>
              <w:jc w:val="both"/>
              <w:rPr>
                <w:sz w:val="18"/>
                <w:szCs w:val="18"/>
              </w:rPr>
            </w:pPr>
          </w:p>
        </w:tc>
        <w:tc>
          <w:tcPr>
            <w:tcW w:w="249" w:type="pct"/>
            <w:shd w:val="clear" w:color="auto" w:fill="F7CAAC" w:themeFill="accent2" w:themeFillTint="66"/>
          </w:tcPr>
          <w:p w14:paraId="2D224C73" w14:textId="77777777" w:rsidR="00EC62BB" w:rsidRDefault="00EC62BB" w:rsidP="004B6F80">
            <w:pPr>
              <w:jc w:val="both"/>
              <w:rPr>
                <w:sz w:val="18"/>
                <w:szCs w:val="18"/>
              </w:rPr>
            </w:pPr>
          </w:p>
        </w:tc>
        <w:tc>
          <w:tcPr>
            <w:tcW w:w="248" w:type="pct"/>
            <w:gridSpan w:val="2"/>
          </w:tcPr>
          <w:p w14:paraId="17DB97C5" w14:textId="77777777" w:rsidR="00EC62BB" w:rsidRDefault="00EC62BB" w:rsidP="004B6F80">
            <w:pPr>
              <w:jc w:val="both"/>
              <w:rPr>
                <w:sz w:val="18"/>
                <w:szCs w:val="18"/>
              </w:rPr>
            </w:pPr>
          </w:p>
        </w:tc>
        <w:tc>
          <w:tcPr>
            <w:tcW w:w="249" w:type="pct"/>
            <w:shd w:val="clear" w:color="auto" w:fill="F7CAAC" w:themeFill="accent2" w:themeFillTint="66"/>
          </w:tcPr>
          <w:p w14:paraId="5E5A18B0" w14:textId="77777777" w:rsidR="00EC62BB" w:rsidRDefault="00EC62BB" w:rsidP="004B6F80">
            <w:pPr>
              <w:jc w:val="both"/>
              <w:rPr>
                <w:sz w:val="18"/>
                <w:szCs w:val="18"/>
              </w:rPr>
            </w:pPr>
          </w:p>
        </w:tc>
        <w:tc>
          <w:tcPr>
            <w:tcW w:w="249" w:type="pct"/>
          </w:tcPr>
          <w:p w14:paraId="4171F3A6" w14:textId="77777777" w:rsidR="00EC62BB" w:rsidRDefault="00EC62BB" w:rsidP="004B6F80">
            <w:pPr>
              <w:jc w:val="both"/>
              <w:rPr>
                <w:sz w:val="18"/>
                <w:szCs w:val="18"/>
              </w:rPr>
            </w:pPr>
          </w:p>
        </w:tc>
        <w:tc>
          <w:tcPr>
            <w:tcW w:w="247" w:type="pct"/>
            <w:shd w:val="clear" w:color="auto" w:fill="F7CAAC" w:themeFill="accent2" w:themeFillTint="66"/>
          </w:tcPr>
          <w:p w14:paraId="4B9D0DBB" w14:textId="77777777" w:rsidR="00EC62BB" w:rsidRDefault="00EC62BB" w:rsidP="004B6F80">
            <w:pPr>
              <w:jc w:val="both"/>
              <w:rPr>
                <w:sz w:val="18"/>
                <w:szCs w:val="18"/>
              </w:rPr>
            </w:pPr>
          </w:p>
        </w:tc>
      </w:tr>
    </w:tbl>
    <w:p w14:paraId="76F0B3FA" w14:textId="77777777" w:rsidR="00EC62BB" w:rsidRDefault="00EC62BB"/>
    <w:p w14:paraId="50B6CB63" w14:textId="77777777" w:rsidR="00EC62BB" w:rsidRDefault="00EC62BB"/>
    <w:tbl>
      <w:tblPr>
        <w:tblStyle w:val="Tablaconcuadrcula"/>
        <w:tblW w:w="5000" w:type="pct"/>
        <w:tblLook w:val="04A0" w:firstRow="1" w:lastRow="0" w:firstColumn="1" w:lastColumn="0" w:noHBand="0" w:noVBand="1"/>
      </w:tblPr>
      <w:tblGrid>
        <w:gridCol w:w="916"/>
        <w:gridCol w:w="2368"/>
        <w:gridCol w:w="647"/>
        <w:gridCol w:w="647"/>
        <w:gridCol w:w="470"/>
        <w:gridCol w:w="177"/>
        <w:gridCol w:w="647"/>
        <w:gridCol w:w="660"/>
        <w:gridCol w:w="645"/>
        <w:gridCol w:w="647"/>
        <w:gridCol w:w="647"/>
        <w:gridCol w:w="645"/>
        <w:gridCol w:w="348"/>
        <w:gridCol w:w="164"/>
        <w:gridCol w:w="140"/>
        <w:gridCol w:w="647"/>
        <w:gridCol w:w="481"/>
        <w:gridCol w:w="164"/>
        <w:gridCol w:w="647"/>
        <w:gridCol w:w="647"/>
        <w:gridCol w:w="642"/>
      </w:tblGrid>
      <w:tr w:rsidR="00EC62BB" w14:paraId="529382BA" w14:textId="77777777" w:rsidTr="004B6F80">
        <w:tc>
          <w:tcPr>
            <w:tcW w:w="5000" w:type="pct"/>
            <w:gridSpan w:val="21"/>
            <w:shd w:val="clear" w:color="auto" w:fill="FF0000"/>
            <w:vAlign w:val="center"/>
          </w:tcPr>
          <w:p w14:paraId="78ED4ECE" w14:textId="77777777" w:rsidR="00EC62BB" w:rsidRPr="003B5122" w:rsidRDefault="00EC62BB" w:rsidP="004B6F80">
            <w:pPr>
              <w:jc w:val="center"/>
              <w:rPr>
                <w:b/>
                <w:bCs/>
                <w:color w:val="FFFFFF"/>
                <w:sz w:val="24"/>
                <w:szCs w:val="24"/>
              </w:rPr>
            </w:pPr>
            <w:r w:rsidRPr="003B5122">
              <w:rPr>
                <w:b/>
                <w:bCs/>
                <w:color w:val="FFFFFF"/>
                <w:sz w:val="24"/>
                <w:szCs w:val="24"/>
              </w:rPr>
              <w:t xml:space="preserve">Grado </w:t>
            </w:r>
            <w:r>
              <w:rPr>
                <w:b/>
                <w:bCs/>
                <w:color w:val="FFFFFF"/>
                <w:sz w:val="24"/>
                <w:szCs w:val="24"/>
              </w:rPr>
              <w:t>1</w:t>
            </w:r>
          </w:p>
          <w:p w14:paraId="42F52B86" w14:textId="77777777" w:rsidR="00EC62BB" w:rsidRPr="003B5122" w:rsidRDefault="00EC62BB" w:rsidP="004B6F80">
            <w:pPr>
              <w:jc w:val="center"/>
              <w:rPr>
                <w:b/>
                <w:bCs/>
              </w:rPr>
            </w:pPr>
            <w:r w:rsidRPr="003B5122">
              <w:rPr>
                <w:b/>
                <w:bCs/>
                <w:color w:val="FFFFFF"/>
                <w:sz w:val="24"/>
                <w:szCs w:val="24"/>
              </w:rPr>
              <w:t xml:space="preserve">Proyectos: </w:t>
            </w:r>
          </w:p>
        </w:tc>
      </w:tr>
      <w:tr w:rsidR="00EC62BB" w14:paraId="57A6944B" w14:textId="77777777" w:rsidTr="004B6F80">
        <w:tc>
          <w:tcPr>
            <w:tcW w:w="352" w:type="pct"/>
            <w:shd w:val="clear" w:color="auto" w:fill="FF0000"/>
            <w:vAlign w:val="center"/>
          </w:tcPr>
          <w:p w14:paraId="000B0B9E" w14:textId="77777777" w:rsidR="00EC62BB" w:rsidRDefault="00EC62BB" w:rsidP="004B6F80">
            <w:pPr>
              <w:rPr>
                <w:b/>
                <w:bCs/>
                <w:color w:val="FFFFFF" w:themeColor="background1"/>
              </w:rPr>
            </w:pPr>
            <w:r>
              <w:rPr>
                <w:rFonts w:cstheme="minorHAnsi"/>
                <w:b/>
                <w:bCs/>
                <w:color w:val="FFFFFF" w:themeColor="background1"/>
                <w:sz w:val="18"/>
                <w:szCs w:val="18"/>
              </w:rPr>
              <w:t>Proyecto</w:t>
            </w:r>
          </w:p>
        </w:tc>
        <w:tc>
          <w:tcPr>
            <w:tcW w:w="1590" w:type="pct"/>
            <w:gridSpan w:val="4"/>
            <w:vAlign w:val="center"/>
          </w:tcPr>
          <w:p w14:paraId="42C94B0B" w14:textId="77777777" w:rsidR="00EC62BB" w:rsidRDefault="00EC62BB" w:rsidP="004B6F80">
            <w:pPr>
              <w:rPr>
                <w:b/>
                <w:bCs/>
              </w:rPr>
            </w:pPr>
            <w:r>
              <w:rPr>
                <w:b/>
                <w:bCs/>
              </w:rPr>
              <w:t>ESCUELA</w:t>
            </w:r>
          </w:p>
        </w:tc>
        <w:tc>
          <w:tcPr>
            <w:tcW w:w="571" w:type="pct"/>
            <w:gridSpan w:val="3"/>
            <w:shd w:val="clear" w:color="auto" w:fill="FF0000"/>
            <w:vAlign w:val="center"/>
          </w:tcPr>
          <w:p w14:paraId="3F50CA00" w14:textId="77777777" w:rsidR="00EC62BB" w:rsidRDefault="00EC62BB" w:rsidP="004B6F80">
            <w:pPr>
              <w:rPr>
                <w:b/>
                <w:bCs/>
              </w:rPr>
            </w:pPr>
            <w:r>
              <w:rPr>
                <w:rFonts w:cstheme="minorHAnsi"/>
                <w:b/>
                <w:bCs/>
                <w:color w:val="FFFFFF" w:themeColor="background1"/>
                <w:sz w:val="18"/>
                <w:szCs w:val="18"/>
              </w:rPr>
              <w:t>Metodología</w:t>
            </w:r>
          </w:p>
        </w:tc>
        <w:tc>
          <w:tcPr>
            <w:tcW w:w="1191" w:type="pct"/>
            <w:gridSpan w:val="6"/>
            <w:vAlign w:val="center"/>
          </w:tcPr>
          <w:p w14:paraId="196243C9" w14:textId="77777777" w:rsidR="00EC62BB" w:rsidRDefault="00EC62BB" w:rsidP="004B6F80">
            <w:pPr>
              <w:rPr>
                <w:b/>
                <w:bCs/>
              </w:rPr>
            </w:pPr>
          </w:p>
        </w:tc>
        <w:tc>
          <w:tcPr>
            <w:tcW w:w="488" w:type="pct"/>
            <w:gridSpan w:val="3"/>
            <w:shd w:val="clear" w:color="auto" w:fill="FF0000"/>
            <w:vAlign w:val="center"/>
          </w:tcPr>
          <w:p w14:paraId="69CF2B11" w14:textId="77777777" w:rsidR="00EC62BB" w:rsidRDefault="00EC62BB" w:rsidP="004B6F80">
            <w:pPr>
              <w:rPr>
                <w:b/>
                <w:bCs/>
                <w:color w:val="FFFFFF" w:themeColor="background1"/>
              </w:rPr>
            </w:pPr>
            <w:r>
              <w:rPr>
                <w:rFonts w:cstheme="minorHAnsi"/>
                <w:b/>
                <w:bCs/>
                <w:color w:val="FFFFFF" w:themeColor="background1"/>
                <w:sz w:val="18"/>
                <w:szCs w:val="18"/>
              </w:rPr>
              <w:t>Escenario:</w:t>
            </w:r>
          </w:p>
        </w:tc>
        <w:tc>
          <w:tcPr>
            <w:tcW w:w="808" w:type="pct"/>
            <w:gridSpan w:val="4"/>
            <w:vAlign w:val="center"/>
          </w:tcPr>
          <w:p w14:paraId="4BB41C18" w14:textId="77777777" w:rsidR="00EC62BB" w:rsidRDefault="00EC62BB" w:rsidP="004B6F80"/>
        </w:tc>
      </w:tr>
      <w:tr w:rsidR="00EC62BB" w14:paraId="3485F536" w14:textId="77777777" w:rsidTr="004B6F80">
        <w:tc>
          <w:tcPr>
            <w:tcW w:w="1263" w:type="pct"/>
            <w:gridSpan w:val="2"/>
            <w:shd w:val="clear" w:color="auto" w:fill="FF0000"/>
            <w:vAlign w:val="center"/>
          </w:tcPr>
          <w:p w14:paraId="2C93D757" w14:textId="77777777" w:rsidR="00EC62BB" w:rsidRDefault="00EC62BB" w:rsidP="004B6F80">
            <w:pPr>
              <w:rPr>
                <w:b/>
                <w:bCs/>
                <w:color w:val="FFFFFF" w:themeColor="background1"/>
              </w:rPr>
            </w:pPr>
            <w:r>
              <w:rPr>
                <w:rFonts w:cstheme="minorHAnsi"/>
                <w:b/>
                <w:bCs/>
                <w:color w:val="FFFFFF" w:themeColor="background1"/>
                <w:sz w:val="18"/>
                <w:szCs w:val="18"/>
              </w:rPr>
              <w:t xml:space="preserve">Campo formativo </w:t>
            </w:r>
          </w:p>
        </w:tc>
        <w:tc>
          <w:tcPr>
            <w:tcW w:w="1249" w:type="pct"/>
            <w:gridSpan w:val="6"/>
            <w:vAlign w:val="center"/>
          </w:tcPr>
          <w:p w14:paraId="3EB8F321" w14:textId="77777777" w:rsidR="00EC62BB" w:rsidRDefault="00EC62BB" w:rsidP="004B6F80">
            <w:pPr>
              <w:rPr>
                <w:b/>
                <w:bCs/>
              </w:rPr>
            </w:pPr>
            <w:r>
              <w:rPr>
                <w:b/>
                <w:bCs/>
              </w:rPr>
              <w:t xml:space="preserve">LENGUAJES </w:t>
            </w:r>
          </w:p>
        </w:tc>
        <w:tc>
          <w:tcPr>
            <w:tcW w:w="1128" w:type="pct"/>
            <w:gridSpan w:val="5"/>
            <w:shd w:val="clear" w:color="auto" w:fill="FF0000"/>
            <w:vAlign w:val="center"/>
          </w:tcPr>
          <w:p w14:paraId="5854209D" w14:textId="77777777" w:rsidR="00EC62BB" w:rsidRDefault="00EC62BB" w:rsidP="004B6F80">
            <w:pPr>
              <w:rPr>
                <w:b/>
                <w:bCs/>
              </w:rPr>
            </w:pPr>
            <w:r>
              <w:rPr>
                <w:rFonts w:cstheme="minorHAnsi"/>
                <w:b/>
                <w:bCs/>
                <w:color w:val="FFFFFF" w:themeColor="background1"/>
                <w:sz w:val="18"/>
                <w:szCs w:val="18"/>
              </w:rPr>
              <w:t>Temporalidad</w:t>
            </w:r>
            <w:r>
              <w:rPr>
                <w:rFonts w:cstheme="minorHAnsi"/>
                <w:b/>
                <w:bCs/>
                <w:sz w:val="18"/>
                <w:szCs w:val="18"/>
              </w:rPr>
              <w:t xml:space="preserve"> </w:t>
            </w:r>
          </w:p>
        </w:tc>
        <w:tc>
          <w:tcPr>
            <w:tcW w:w="1360" w:type="pct"/>
            <w:gridSpan w:val="8"/>
            <w:vAlign w:val="center"/>
          </w:tcPr>
          <w:p w14:paraId="2E7408E5" w14:textId="77777777" w:rsidR="00EC62BB" w:rsidRDefault="00EC62BB" w:rsidP="004B6F80"/>
        </w:tc>
      </w:tr>
      <w:tr w:rsidR="00EC62BB" w14:paraId="0A9D2A0F" w14:textId="77777777" w:rsidTr="004B6F80">
        <w:trPr>
          <w:trHeight w:val="340"/>
        </w:trPr>
        <w:tc>
          <w:tcPr>
            <w:tcW w:w="1263" w:type="pct"/>
            <w:gridSpan w:val="2"/>
            <w:shd w:val="clear" w:color="auto" w:fill="FF0000"/>
          </w:tcPr>
          <w:p w14:paraId="121CDF0E" w14:textId="4DFD8199" w:rsidR="00EC62BB" w:rsidRDefault="00EC62BB" w:rsidP="004B6F80">
            <w:pPr>
              <w:rPr>
                <w:b/>
                <w:bCs/>
                <w:color w:val="FFFFFF" w:themeColor="background1"/>
              </w:rPr>
            </w:pPr>
            <w:r>
              <w:rPr>
                <w:rFonts w:ascii="Calibri" w:hAnsi="Calibri"/>
                <w:b/>
                <w:bCs/>
                <w:color w:val="FFFFFF" w:themeColor="background1"/>
                <w:sz w:val="18"/>
                <w:szCs w:val="18"/>
              </w:rPr>
              <w:t>Contenido VII</w:t>
            </w:r>
          </w:p>
        </w:tc>
        <w:tc>
          <w:tcPr>
            <w:tcW w:w="3737" w:type="pct"/>
            <w:gridSpan w:val="19"/>
            <w:vAlign w:val="center"/>
          </w:tcPr>
          <w:p w14:paraId="78A5C5AB" w14:textId="69269027" w:rsidR="00EC62BB" w:rsidRPr="0098540E" w:rsidRDefault="00DB30D0" w:rsidP="004B6F80">
            <w:pPr>
              <w:autoSpaceDE w:val="0"/>
              <w:autoSpaceDN w:val="0"/>
              <w:adjustRightInd w:val="0"/>
              <w:rPr>
                <w:b/>
                <w:bCs/>
              </w:rPr>
            </w:pPr>
            <w:r w:rsidRPr="00DB30D0">
              <w:rPr>
                <w:b/>
                <w:bCs/>
              </w:rPr>
              <w:t xml:space="preserve">USO DE ELEMENTOS DE LOS LENGUAJES ARTÍSTICOS EN LA VIDA COTIDIANA. </w:t>
            </w:r>
          </w:p>
        </w:tc>
      </w:tr>
      <w:tr w:rsidR="00EC62BB" w14:paraId="5907E7A9" w14:textId="77777777" w:rsidTr="004B6F80">
        <w:tc>
          <w:tcPr>
            <w:tcW w:w="1263" w:type="pct"/>
            <w:gridSpan w:val="2"/>
            <w:shd w:val="clear" w:color="auto" w:fill="FF0000"/>
          </w:tcPr>
          <w:p w14:paraId="4A633B85" w14:textId="77777777" w:rsidR="00EC62BB" w:rsidRDefault="00EC62BB" w:rsidP="004B6F80">
            <w:pPr>
              <w:rPr>
                <w:rFonts w:ascii="Calibri" w:hAnsi="Calibri"/>
                <w:b/>
                <w:bCs/>
                <w:color w:val="FFFFFF" w:themeColor="background1"/>
                <w:sz w:val="18"/>
                <w:szCs w:val="18"/>
              </w:rPr>
            </w:pPr>
            <w:r>
              <w:rPr>
                <w:rFonts w:ascii="Calibri" w:hAnsi="Calibri"/>
                <w:b/>
                <w:bCs/>
                <w:color w:val="FFFFFF" w:themeColor="background1"/>
                <w:sz w:val="18"/>
                <w:szCs w:val="18"/>
              </w:rPr>
              <w:t xml:space="preserve">  PROCESOS DE DESARROLLO DE APRENDIZAJE </w:t>
            </w:r>
            <w:r>
              <w:rPr>
                <w:rFonts w:ascii="Calibri" w:hAnsi="Calibri"/>
                <w:b/>
                <w:bCs/>
                <w:color w:val="FFFFFF" w:themeColor="background1"/>
                <w:sz w:val="18"/>
                <w:szCs w:val="18"/>
              </w:rPr>
              <w:tab/>
              <w:t>(PDA)</w:t>
            </w:r>
          </w:p>
        </w:tc>
        <w:tc>
          <w:tcPr>
            <w:tcW w:w="1249" w:type="pct"/>
            <w:gridSpan w:val="6"/>
            <w:shd w:val="clear" w:color="auto" w:fill="FF0000"/>
          </w:tcPr>
          <w:p w14:paraId="5BEF2E63" w14:textId="77777777" w:rsidR="00EC62BB" w:rsidRDefault="00EC62BB" w:rsidP="004B6F80">
            <w:pPr>
              <w:jc w:val="center"/>
              <w:rPr>
                <w:b/>
                <w:bCs/>
                <w:color w:val="FFFFFF" w:themeColor="background1"/>
              </w:rPr>
            </w:pPr>
            <w:r>
              <w:rPr>
                <w:b/>
                <w:bCs/>
                <w:color w:val="FFFFFF" w:themeColor="background1"/>
              </w:rPr>
              <w:t>ESPERADO</w:t>
            </w:r>
          </w:p>
        </w:tc>
        <w:tc>
          <w:tcPr>
            <w:tcW w:w="1245" w:type="pct"/>
            <w:gridSpan w:val="7"/>
            <w:shd w:val="clear" w:color="auto" w:fill="FF0000"/>
          </w:tcPr>
          <w:p w14:paraId="01D37A57" w14:textId="77777777" w:rsidR="00EC62BB" w:rsidRDefault="00EC62BB" w:rsidP="004B6F80">
            <w:pPr>
              <w:jc w:val="center"/>
              <w:rPr>
                <w:b/>
                <w:bCs/>
                <w:color w:val="FFFFFF" w:themeColor="background1"/>
              </w:rPr>
            </w:pPr>
            <w:r>
              <w:rPr>
                <w:b/>
                <w:bCs/>
                <w:color w:val="FFFFFF" w:themeColor="background1"/>
              </w:rPr>
              <w:t>EN DESARROLLO</w:t>
            </w:r>
          </w:p>
        </w:tc>
        <w:tc>
          <w:tcPr>
            <w:tcW w:w="1242" w:type="pct"/>
            <w:gridSpan w:val="6"/>
            <w:shd w:val="clear" w:color="auto" w:fill="FF0000"/>
          </w:tcPr>
          <w:p w14:paraId="2908FE13" w14:textId="77777777" w:rsidR="00EC62BB" w:rsidRDefault="00EC62BB" w:rsidP="004B6F80">
            <w:pPr>
              <w:jc w:val="center"/>
              <w:rPr>
                <w:b/>
                <w:bCs/>
                <w:color w:val="FFFFFF" w:themeColor="background1"/>
              </w:rPr>
            </w:pPr>
            <w:r>
              <w:rPr>
                <w:b/>
                <w:bCs/>
                <w:color w:val="FFFFFF" w:themeColor="background1"/>
              </w:rPr>
              <w:t>REQ UIERE APOYO</w:t>
            </w:r>
          </w:p>
        </w:tc>
      </w:tr>
      <w:tr w:rsidR="00EC62BB" w14:paraId="6B5B7484" w14:textId="77777777" w:rsidTr="004B6F80">
        <w:tc>
          <w:tcPr>
            <w:tcW w:w="1263" w:type="pct"/>
            <w:gridSpan w:val="2"/>
            <w:shd w:val="clear" w:color="auto" w:fill="FF0000"/>
          </w:tcPr>
          <w:p w14:paraId="1F4F1730" w14:textId="4A093962" w:rsidR="00EC62BB" w:rsidRPr="00627530" w:rsidRDefault="00DB30D0" w:rsidP="00DB30D0">
            <w:pPr>
              <w:pStyle w:val="Prrafodelista"/>
              <w:numPr>
                <w:ilvl w:val="0"/>
                <w:numId w:val="23"/>
              </w:numPr>
              <w:ind w:left="314"/>
              <w:rPr>
                <w:rFonts w:ascii="Arial" w:hAnsi="Arial" w:cs="Arial"/>
                <w:color w:val="FFFFFF" w:themeColor="background1"/>
                <w:sz w:val="18"/>
                <w:szCs w:val="18"/>
              </w:rPr>
            </w:pPr>
            <w:r w:rsidRPr="00DB30D0">
              <w:rPr>
                <w:rFonts w:ascii="Arial" w:hAnsi="Arial" w:cs="Arial"/>
                <w:color w:val="FFFFFF" w:themeColor="background1"/>
                <w:sz w:val="18"/>
                <w:szCs w:val="18"/>
              </w:rPr>
              <w:t xml:space="preserve">Reconoce que los movimientos, imágenes y sonidos constituyen lenguajes que permiten la comunicación. </w:t>
            </w:r>
          </w:p>
        </w:tc>
        <w:tc>
          <w:tcPr>
            <w:tcW w:w="1249" w:type="pct"/>
            <w:gridSpan w:val="6"/>
            <w:shd w:val="clear" w:color="auto" w:fill="D9D9D9" w:themeFill="background1" w:themeFillShade="D9"/>
          </w:tcPr>
          <w:p w14:paraId="38394948" w14:textId="6112846C" w:rsidR="00EC62BB" w:rsidRPr="00627530" w:rsidRDefault="009E0099" w:rsidP="009E0099">
            <w:pPr>
              <w:jc w:val="both"/>
              <w:rPr>
                <w:rFonts w:ascii="Arial" w:hAnsi="Arial" w:cs="Arial"/>
                <w:sz w:val="18"/>
                <w:szCs w:val="18"/>
              </w:rPr>
            </w:pPr>
            <w:r w:rsidRPr="009E0099">
              <w:rPr>
                <w:rFonts w:ascii="Arial" w:hAnsi="Arial" w:cs="Arial"/>
                <w:sz w:val="18"/>
                <w:szCs w:val="18"/>
              </w:rPr>
              <w:t>Reconoce de manera clara y precisa que los movimientos, imágenes y sonidos son lenguajes de comunicación efectivos y fundamentales.</w:t>
            </w:r>
            <w:r w:rsidRPr="009E0099">
              <w:rPr>
                <w:rFonts w:ascii="Arial" w:hAnsi="Arial" w:cs="Arial"/>
                <w:sz w:val="18"/>
                <w:szCs w:val="18"/>
              </w:rPr>
              <w:tab/>
            </w:r>
          </w:p>
        </w:tc>
        <w:tc>
          <w:tcPr>
            <w:tcW w:w="1245" w:type="pct"/>
            <w:gridSpan w:val="7"/>
          </w:tcPr>
          <w:p w14:paraId="57869517" w14:textId="77777777" w:rsidR="009E0099" w:rsidRPr="009E0099" w:rsidRDefault="009E0099" w:rsidP="009E0099">
            <w:pPr>
              <w:jc w:val="both"/>
              <w:rPr>
                <w:rFonts w:ascii="Arial" w:hAnsi="Arial" w:cs="Arial"/>
                <w:sz w:val="18"/>
                <w:szCs w:val="18"/>
              </w:rPr>
            </w:pPr>
            <w:r w:rsidRPr="009E0099">
              <w:rPr>
                <w:rFonts w:ascii="Arial" w:hAnsi="Arial" w:cs="Arial"/>
                <w:sz w:val="18"/>
                <w:szCs w:val="18"/>
              </w:rPr>
              <w:t>Reconoce en general que los movimientos, imágenes y sonidos son formas de comunicación, aunque con algunas omisiones o falta de claridad.</w:t>
            </w:r>
          </w:p>
          <w:p w14:paraId="08BD1585" w14:textId="77777777" w:rsidR="00EC62BB" w:rsidRPr="00627530" w:rsidRDefault="00EC62BB" w:rsidP="004B6F80">
            <w:pPr>
              <w:jc w:val="both"/>
              <w:rPr>
                <w:rFonts w:ascii="Arial" w:hAnsi="Arial" w:cs="Arial"/>
                <w:sz w:val="18"/>
                <w:szCs w:val="18"/>
              </w:rPr>
            </w:pPr>
          </w:p>
        </w:tc>
        <w:tc>
          <w:tcPr>
            <w:tcW w:w="1242" w:type="pct"/>
            <w:gridSpan w:val="6"/>
            <w:shd w:val="clear" w:color="auto" w:fill="F7CAAC" w:themeFill="accent2" w:themeFillTint="66"/>
          </w:tcPr>
          <w:p w14:paraId="58EF31EF" w14:textId="642844AC" w:rsidR="00EC62BB" w:rsidRPr="00627530" w:rsidRDefault="009E0099" w:rsidP="004B6F80">
            <w:pPr>
              <w:jc w:val="both"/>
              <w:rPr>
                <w:rFonts w:ascii="Arial" w:hAnsi="Arial" w:cs="Arial"/>
                <w:sz w:val="18"/>
                <w:szCs w:val="18"/>
              </w:rPr>
            </w:pPr>
            <w:r w:rsidRPr="009E0099">
              <w:rPr>
                <w:rFonts w:ascii="Arial" w:hAnsi="Arial" w:cs="Arial"/>
                <w:sz w:val="18"/>
                <w:szCs w:val="18"/>
              </w:rPr>
              <w:t>Tiene dificultad para reconocer que los movimientos, imágenes y sonidos son lenguajes de comunicación, mostrando limitada comprensión o conocimiento.</w:t>
            </w:r>
          </w:p>
        </w:tc>
      </w:tr>
      <w:tr w:rsidR="00EC62BB" w14:paraId="0BAF9B65" w14:textId="77777777" w:rsidTr="004B6F80">
        <w:tc>
          <w:tcPr>
            <w:tcW w:w="1263" w:type="pct"/>
            <w:gridSpan w:val="2"/>
            <w:shd w:val="clear" w:color="auto" w:fill="FF0000"/>
          </w:tcPr>
          <w:p w14:paraId="2E91CBDD" w14:textId="04299515" w:rsidR="00EC62BB" w:rsidRPr="00627530" w:rsidRDefault="009E0099" w:rsidP="00DB30D0">
            <w:pPr>
              <w:pStyle w:val="Prrafodelista"/>
              <w:numPr>
                <w:ilvl w:val="0"/>
                <w:numId w:val="23"/>
              </w:numPr>
              <w:ind w:left="306"/>
              <w:jc w:val="both"/>
              <w:rPr>
                <w:rFonts w:ascii="Arial" w:hAnsi="Arial" w:cs="Arial"/>
                <w:color w:val="FFFFFF" w:themeColor="background1"/>
              </w:rPr>
            </w:pPr>
            <w:r w:rsidRPr="00DB30D0">
              <w:rPr>
                <w:rFonts w:ascii="Arial" w:hAnsi="Arial" w:cs="Arial"/>
                <w:color w:val="FFFFFF" w:themeColor="background1"/>
                <w:sz w:val="18"/>
                <w:szCs w:val="18"/>
              </w:rPr>
              <w:t xml:space="preserve">Experimenta con formas, colores, sonidos, texturas, movimientos o gestos para expresar sensaciones, </w:t>
            </w:r>
            <w:r w:rsidRPr="00DB30D0">
              <w:rPr>
                <w:rFonts w:ascii="Arial" w:hAnsi="Arial" w:cs="Arial"/>
                <w:color w:val="FFFFFF" w:themeColor="background1"/>
                <w:sz w:val="18"/>
                <w:szCs w:val="18"/>
              </w:rPr>
              <w:lastRenderedPageBreak/>
              <w:t>emociones, sentimientos e ideas que surgen en el entorno. Imita sonidos o imágenes del entorno con su cuerpo o con objetos a su disposición.</w:t>
            </w:r>
          </w:p>
        </w:tc>
        <w:tc>
          <w:tcPr>
            <w:tcW w:w="1249" w:type="pct"/>
            <w:gridSpan w:val="6"/>
          </w:tcPr>
          <w:p w14:paraId="2A46A3F2" w14:textId="22400356" w:rsidR="00EC62BB" w:rsidRPr="00627530" w:rsidRDefault="009E0099" w:rsidP="009E0099">
            <w:pPr>
              <w:autoSpaceDE w:val="0"/>
              <w:autoSpaceDN w:val="0"/>
              <w:adjustRightInd w:val="0"/>
              <w:rPr>
                <w:rFonts w:ascii="Arial" w:hAnsi="Arial" w:cs="Arial"/>
                <w:sz w:val="18"/>
                <w:szCs w:val="18"/>
              </w:rPr>
            </w:pPr>
            <w:r w:rsidRPr="009E0099">
              <w:rPr>
                <w:rFonts w:ascii="Arial" w:hAnsi="Arial" w:cs="Arial"/>
                <w:sz w:val="18"/>
                <w:szCs w:val="18"/>
              </w:rPr>
              <w:lastRenderedPageBreak/>
              <w:t xml:space="preserve">Experimenta creativamente con formas, colores, sonidos, texturas, movimientos o gestos para expresar </w:t>
            </w:r>
            <w:r w:rsidRPr="009E0099">
              <w:rPr>
                <w:rFonts w:ascii="Arial" w:hAnsi="Arial" w:cs="Arial"/>
                <w:sz w:val="18"/>
                <w:szCs w:val="18"/>
              </w:rPr>
              <w:lastRenderedPageBreak/>
              <w:t>sensaciones, emociones, sentimientos e ideas, y realiza imitaciones precisas de sonidos o imágenes del entorno.</w:t>
            </w:r>
          </w:p>
        </w:tc>
        <w:tc>
          <w:tcPr>
            <w:tcW w:w="1245" w:type="pct"/>
            <w:gridSpan w:val="7"/>
            <w:shd w:val="clear" w:color="auto" w:fill="B4C6E7" w:themeFill="accent1" w:themeFillTint="66"/>
          </w:tcPr>
          <w:p w14:paraId="730C3967" w14:textId="0CCCACBF" w:rsidR="00EC62BB" w:rsidRPr="00627530" w:rsidRDefault="009E0099" w:rsidP="009E0099">
            <w:pPr>
              <w:autoSpaceDE w:val="0"/>
              <w:autoSpaceDN w:val="0"/>
              <w:adjustRightInd w:val="0"/>
              <w:rPr>
                <w:rFonts w:ascii="Arial" w:hAnsi="Arial" w:cs="Arial"/>
                <w:sz w:val="18"/>
                <w:szCs w:val="18"/>
              </w:rPr>
            </w:pPr>
            <w:r w:rsidRPr="009E0099">
              <w:rPr>
                <w:rFonts w:ascii="Arial" w:hAnsi="Arial" w:cs="Arial"/>
                <w:sz w:val="18"/>
                <w:szCs w:val="18"/>
              </w:rPr>
              <w:lastRenderedPageBreak/>
              <w:t xml:space="preserve">Experimenta con formas, colores, sonidos, texturas, movimientos o gestos para expresar sensaciones, </w:t>
            </w:r>
            <w:r w:rsidRPr="009E0099">
              <w:rPr>
                <w:rFonts w:ascii="Arial" w:hAnsi="Arial" w:cs="Arial"/>
                <w:sz w:val="18"/>
                <w:szCs w:val="18"/>
              </w:rPr>
              <w:lastRenderedPageBreak/>
              <w:t>emociones, sentimientos e ideas, y realiza algunas imitaciones de sonidos o imágenes del entorno, aunque con menos precisión o creatividad.</w:t>
            </w:r>
          </w:p>
        </w:tc>
        <w:tc>
          <w:tcPr>
            <w:tcW w:w="1242" w:type="pct"/>
            <w:gridSpan w:val="6"/>
          </w:tcPr>
          <w:p w14:paraId="370310FD" w14:textId="61BC8184" w:rsidR="00EC62BB" w:rsidRPr="00627530" w:rsidRDefault="009E0099" w:rsidP="004B6F80">
            <w:pPr>
              <w:jc w:val="both"/>
              <w:rPr>
                <w:rFonts w:ascii="Arial" w:hAnsi="Arial" w:cs="Arial"/>
                <w:sz w:val="18"/>
                <w:szCs w:val="18"/>
              </w:rPr>
            </w:pPr>
            <w:r w:rsidRPr="009E0099">
              <w:rPr>
                <w:rFonts w:ascii="Arial" w:hAnsi="Arial" w:cs="Arial"/>
                <w:sz w:val="18"/>
                <w:szCs w:val="18"/>
              </w:rPr>
              <w:lastRenderedPageBreak/>
              <w:t xml:space="preserve">Tiene dificultad para experimentar con formas, colores, sonidos, texturas, movimientos o gestos para expresar </w:t>
            </w:r>
            <w:r w:rsidRPr="009E0099">
              <w:rPr>
                <w:rFonts w:ascii="Arial" w:hAnsi="Arial" w:cs="Arial"/>
                <w:sz w:val="18"/>
                <w:szCs w:val="18"/>
              </w:rPr>
              <w:lastRenderedPageBreak/>
              <w:t>sensaciones, emociones, sentimientos e ideas, y mostrar habilidad en la imitación de sonidos o imágenes del entorno.</w:t>
            </w:r>
          </w:p>
        </w:tc>
      </w:tr>
      <w:tr w:rsidR="00EC62BB" w14:paraId="12EDD01B" w14:textId="77777777" w:rsidTr="004B6F80">
        <w:tc>
          <w:tcPr>
            <w:tcW w:w="1263" w:type="pct"/>
            <w:gridSpan w:val="2"/>
            <w:shd w:val="clear" w:color="auto" w:fill="FF0000"/>
          </w:tcPr>
          <w:p w14:paraId="6AE9313A" w14:textId="77777777" w:rsidR="00EC62BB" w:rsidRPr="00627530" w:rsidRDefault="00EC62BB" w:rsidP="00DB30D0">
            <w:pPr>
              <w:pStyle w:val="Prrafodelista"/>
              <w:numPr>
                <w:ilvl w:val="0"/>
                <w:numId w:val="23"/>
              </w:numPr>
              <w:ind w:left="308"/>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0F127F7A" w14:textId="77777777" w:rsidR="00EC62BB" w:rsidRPr="00627530" w:rsidRDefault="00EC62BB" w:rsidP="004B6F80">
            <w:pPr>
              <w:jc w:val="both"/>
              <w:rPr>
                <w:rFonts w:ascii="Arial" w:hAnsi="Arial" w:cs="Arial"/>
                <w:sz w:val="18"/>
                <w:szCs w:val="18"/>
              </w:rPr>
            </w:pPr>
          </w:p>
        </w:tc>
        <w:tc>
          <w:tcPr>
            <w:tcW w:w="1245" w:type="pct"/>
            <w:gridSpan w:val="7"/>
          </w:tcPr>
          <w:p w14:paraId="53B1131B" w14:textId="77777777" w:rsidR="00EC62BB" w:rsidRPr="00627530" w:rsidRDefault="00EC62BB" w:rsidP="004B6F80">
            <w:pPr>
              <w:jc w:val="both"/>
              <w:rPr>
                <w:rFonts w:ascii="Arial" w:hAnsi="Arial" w:cs="Arial"/>
                <w:sz w:val="18"/>
                <w:szCs w:val="18"/>
              </w:rPr>
            </w:pPr>
          </w:p>
        </w:tc>
        <w:tc>
          <w:tcPr>
            <w:tcW w:w="1242" w:type="pct"/>
            <w:gridSpan w:val="6"/>
            <w:shd w:val="clear" w:color="auto" w:fill="F7CAAC" w:themeFill="accent2" w:themeFillTint="66"/>
          </w:tcPr>
          <w:p w14:paraId="4B36DDF5" w14:textId="77777777" w:rsidR="00EC62BB" w:rsidRPr="00627530" w:rsidRDefault="00EC62BB" w:rsidP="004B6F80">
            <w:pPr>
              <w:jc w:val="both"/>
              <w:rPr>
                <w:rFonts w:ascii="Arial" w:hAnsi="Arial" w:cs="Arial"/>
                <w:sz w:val="18"/>
                <w:szCs w:val="18"/>
              </w:rPr>
            </w:pPr>
          </w:p>
        </w:tc>
      </w:tr>
      <w:tr w:rsidR="00EC62BB" w14:paraId="346B4823" w14:textId="77777777" w:rsidTr="004B6F80">
        <w:tc>
          <w:tcPr>
            <w:tcW w:w="1263" w:type="pct"/>
            <w:gridSpan w:val="2"/>
            <w:shd w:val="clear" w:color="auto" w:fill="FF0000"/>
          </w:tcPr>
          <w:p w14:paraId="485555F4" w14:textId="77777777" w:rsidR="00EC62BB" w:rsidRPr="00627530" w:rsidRDefault="00EC62BB" w:rsidP="00DB30D0">
            <w:pPr>
              <w:pStyle w:val="Prrafodelista"/>
              <w:numPr>
                <w:ilvl w:val="0"/>
                <w:numId w:val="23"/>
              </w:numPr>
              <w:ind w:left="314"/>
              <w:jc w:val="both"/>
              <w:rPr>
                <w:rFonts w:ascii="Arial" w:hAnsi="Arial" w:cs="Arial"/>
                <w:color w:val="FFFFFF" w:themeColor="background1"/>
                <w:sz w:val="18"/>
                <w:szCs w:val="18"/>
              </w:rPr>
            </w:pPr>
          </w:p>
        </w:tc>
        <w:tc>
          <w:tcPr>
            <w:tcW w:w="1249" w:type="pct"/>
            <w:gridSpan w:val="6"/>
          </w:tcPr>
          <w:p w14:paraId="0CCF49AF" w14:textId="77777777" w:rsidR="00EC62BB" w:rsidRPr="00627530" w:rsidRDefault="00EC62BB" w:rsidP="004B6F80">
            <w:pPr>
              <w:jc w:val="both"/>
              <w:rPr>
                <w:rFonts w:ascii="Arial" w:hAnsi="Arial" w:cs="Arial"/>
                <w:sz w:val="18"/>
                <w:szCs w:val="18"/>
              </w:rPr>
            </w:pPr>
          </w:p>
        </w:tc>
        <w:tc>
          <w:tcPr>
            <w:tcW w:w="1245" w:type="pct"/>
            <w:gridSpan w:val="7"/>
            <w:shd w:val="clear" w:color="auto" w:fill="B4C6E7" w:themeFill="accent1" w:themeFillTint="66"/>
          </w:tcPr>
          <w:p w14:paraId="074A8277" w14:textId="77777777" w:rsidR="00EC62BB" w:rsidRPr="00627530" w:rsidRDefault="00EC62BB" w:rsidP="004B6F80">
            <w:pPr>
              <w:jc w:val="both"/>
              <w:rPr>
                <w:rFonts w:ascii="Arial" w:hAnsi="Arial" w:cs="Arial"/>
                <w:sz w:val="18"/>
                <w:szCs w:val="18"/>
              </w:rPr>
            </w:pPr>
          </w:p>
        </w:tc>
        <w:tc>
          <w:tcPr>
            <w:tcW w:w="1242" w:type="pct"/>
            <w:gridSpan w:val="6"/>
          </w:tcPr>
          <w:p w14:paraId="507BB212" w14:textId="77777777" w:rsidR="00EC62BB" w:rsidRPr="00627530" w:rsidRDefault="00EC62BB" w:rsidP="004B6F80">
            <w:pPr>
              <w:jc w:val="both"/>
              <w:rPr>
                <w:rFonts w:ascii="Arial" w:hAnsi="Arial" w:cs="Arial"/>
                <w:sz w:val="18"/>
                <w:szCs w:val="18"/>
              </w:rPr>
            </w:pPr>
          </w:p>
        </w:tc>
      </w:tr>
      <w:tr w:rsidR="00EC62BB" w14:paraId="3E2679A2" w14:textId="77777777" w:rsidTr="004B6F80">
        <w:tc>
          <w:tcPr>
            <w:tcW w:w="1263" w:type="pct"/>
            <w:gridSpan w:val="2"/>
            <w:shd w:val="clear" w:color="auto" w:fill="FF0000"/>
          </w:tcPr>
          <w:p w14:paraId="12BB3A43" w14:textId="77777777" w:rsidR="00EC62BB" w:rsidRPr="00627530" w:rsidRDefault="00EC62BB" w:rsidP="00DB30D0">
            <w:pPr>
              <w:pStyle w:val="Prrafodelista"/>
              <w:numPr>
                <w:ilvl w:val="0"/>
                <w:numId w:val="23"/>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33B6E41F" w14:textId="77777777" w:rsidR="00EC62BB" w:rsidRPr="00627530" w:rsidRDefault="00EC62BB" w:rsidP="004B6F80">
            <w:pPr>
              <w:jc w:val="both"/>
              <w:rPr>
                <w:rFonts w:ascii="Arial" w:hAnsi="Arial" w:cs="Arial"/>
                <w:sz w:val="18"/>
                <w:szCs w:val="18"/>
              </w:rPr>
            </w:pPr>
          </w:p>
        </w:tc>
        <w:tc>
          <w:tcPr>
            <w:tcW w:w="1245" w:type="pct"/>
            <w:gridSpan w:val="7"/>
          </w:tcPr>
          <w:p w14:paraId="0A5A538E" w14:textId="77777777" w:rsidR="00EC62BB" w:rsidRPr="00627530" w:rsidRDefault="00EC62BB" w:rsidP="004B6F80">
            <w:pPr>
              <w:jc w:val="both"/>
              <w:rPr>
                <w:rFonts w:ascii="Arial" w:hAnsi="Arial" w:cs="Arial"/>
                <w:sz w:val="18"/>
                <w:szCs w:val="18"/>
              </w:rPr>
            </w:pPr>
          </w:p>
        </w:tc>
        <w:tc>
          <w:tcPr>
            <w:tcW w:w="1242" w:type="pct"/>
            <w:gridSpan w:val="6"/>
            <w:shd w:val="clear" w:color="auto" w:fill="F7CAAC" w:themeFill="accent2" w:themeFillTint="66"/>
          </w:tcPr>
          <w:p w14:paraId="46441D57" w14:textId="77777777" w:rsidR="00EC62BB" w:rsidRPr="00627530" w:rsidRDefault="00EC62BB" w:rsidP="004B6F80">
            <w:pPr>
              <w:jc w:val="both"/>
              <w:rPr>
                <w:rFonts w:ascii="Arial" w:hAnsi="Arial" w:cs="Arial"/>
                <w:sz w:val="18"/>
                <w:szCs w:val="18"/>
              </w:rPr>
            </w:pPr>
          </w:p>
        </w:tc>
      </w:tr>
      <w:tr w:rsidR="00EC62BB" w14:paraId="0C5C1215" w14:textId="77777777" w:rsidTr="004B6F80">
        <w:tc>
          <w:tcPr>
            <w:tcW w:w="1263" w:type="pct"/>
            <w:gridSpan w:val="2"/>
            <w:shd w:val="clear" w:color="auto" w:fill="FF0000"/>
          </w:tcPr>
          <w:p w14:paraId="65150C53" w14:textId="77777777" w:rsidR="00EC62BB" w:rsidRPr="00627530" w:rsidRDefault="00EC62BB" w:rsidP="00DB30D0">
            <w:pPr>
              <w:pStyle w:val="Prrafodelista"/>
              <w:numPr>
                <w:ilvl w:val="0"/>
                <w:numId w:val="23"/>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7386A923" w14:textId="77777777" w:rsidR="00EC62BB" w:rsidRPr="00627530" w:rsidRDefault="00EC62BB" w:rsidP="004B6F80">
            <w:pPr>
              <w:jc w:val="both"/>
              <w:rPr>
                <w:rFonts w:ascii="Arial" w:hAnsi="Arial" w:cs="Arial"/>
                <w:sz w:val="18"/>
                <w:szCs w:val="18"/>
              </w:rPr>
            </w:pPr>
          </w:p>
        </w:tc>
        <w:tc>
          <w:tcPr>
            <w:tcW w:w="1245" w:type="pct"/>
            <w:gridSpan w:val="7"/>
          </w:tcPr>
          <w:p w14:paraId="10138D84" w14:textId="77777777" w:rsidR="00EC62BB" w:rsidRPr="00627530" w:rsidRDefault="00EC62BB" w:rsidP="004B6F80">
            <w:pPr>
              <w:jc w:val="both"/>
              <w:rPr>
                <w:rFonts w:ascii="Arial" w:hAnsi="Arial" w:cs="Arial"/>
                <w:sz w:val="18"/>
                <w:szCs w:val="18"/>
              </w:rPr>
            </w:pPr>
          </w:p>
        </w:tc>
        <w:tc>
          <w:tcPr>
            <w:tcW w:w="1242" w:type="pct"/>
            <w:gridSpan w:val="6"/>
            <w:shd w:val="clear" w:color="auto" w:fill="F7CAAC" w:themeFill="accent2" w:themeFillTint="66"/>
          </w:tcPr>
          <w:p w14:paraId="5928C6B6" w14:textId="77777777" w:rsidR="00EC62BB" w:rsidRPr="00627530" w:rsidRDefault="00EC62BB" w:rsidP="004B6F80">
            <w:pPr>
              <w:jc w:val="both"/>
              <w:rPr>
                <w:rFonts w:ascii="Arial" w:hAnsi="Arial" w:cs="Arial"/>
                <w:sz w:val="18"/>
                <w:szCs w:val="18"/>
              </w:rPr>
            </w:pPr>
          </w:p>
        </w:tc>
      </w:tr>
      <w:tr w:rsidR="00EC62BB" w14:paraId="1F5AFEAF" w14:textId="77777777" w:rsidTr="004B6F80">
        <w:tc>
          <w:tcPr>
            <w:tcW w:w="1263" w:type="pct"/>
            <w:gridSpan w:val="2"/>
          </w:tcPr>
          <w:p w14:paraId="432E5A90" w14:textId="77777777" w:rsidR="00EC62BB" w:rsidRPr="00CA7003" w:rsidRDefault="00EC62BB" w:rsidP="004B6F80">
            <w:pPr>
              <w:jc w:val="both"/>
              <w:rPr>
                <w:sz w:val="18"/>
                <w:szCs w:val="18"/>
              </w:rPr>
            </w:pPr>
          </w:p>
        </w:tc>
        <w:tc>
          <w:tcPr>
            <w:tcW w:w="249" w:type="pct"/>
            <w:shd w:val="clear" w:color="auto" w:fill="D9D9D9" w:themeFill="background1" w:themeFillShade="D9"/>
          </w:tcPr>
          <w:p w14:paraId="64552339" w14:textId="77777777" w:rsidR="00EC62BB" w:rsidRDefault="00EC62BB" w:rsidP="004B6F80">
            <w:pPr>
              <w:jc w:val="right"/>
              <w:rPr>
                <w:sz w:val="18"/>
                <w:szCs w:val="18"/>
              </w:rPr>
            </w:pPr>
            <w:r>
              <w:rPr>
                <w:sz w:val="18"/>
                <w:szCs w:val="18"/>
              </w:rPr>
              <w:t>2</w:t>
            </w:r>
          </w:p>
        </w:tc>
        <w:tc>
          <w:tcPr>
            <w:tcW w:w="249" w:type="pct"/>
            <w:shd w:val="clear" w:color="auto" w:fill="FFFFFF" w:themeFill="background1"/>
          </w:tcPr>
          <w:p w14:paraId="3135248A" w14:textId="77777777" w:rsidR="00EC62BB" w:rsidRDefault="00EC62BB" w:rsidP="004B6F80">
            <w:pPr>
              <w:jc w:val="right"/>
              <w:rPr>
                <w:sz w:val="18"/>
                <w:szCs w:val="18"/>
              </w:rPr>
            </w:pPr>
            <w:r>
              <w:rPr>
                <w:sz w:val="18"/>
                <w:szCs w:val="18"/>
              </w:rPr>
              <w:t>2</w:t>
            </w:r>
          </w:p>
        </w:tc>
        <w:tc>
          <w:tcPr>
            <w:tcW w:w="249" w:type="pct"/>
            <w:gridSpan w:val="2"/>
            <w:shd w:val="clear" w:color="auto" w:fill="D9D9D9" w:themeFill="background1" w:themeFillShade="D9"/>
          </w:tcPr>
          <w:p w14:paraId="5EC78C03" w14:textId="77777777" w:rsidR="00EC62BB" w:rsidRDefault="00EC62BB" w:rsidP="004B6F80">
            <w:pPr>
              <w:jc w:val="right"/>
              <w:rPr>
                <w:sz w:val="18"/>
                <w:szCs w:val="18"/>
              </w:rPr>
            </w:pPr>
            <w:r>
              <w:rPr>
                <w:sz w:val="18"/>
                <w:szCs w:val="18"/>
              </w:rPr>
              <w:t>2</w:t>
            </w:r>
          </w:p>
        </w:tc>
        <w:tc>
          <w:tcPr>
            <w:tcW w:w="249" w:type="pct"/>
            <w:shd w:val="clear" w:color="auto" w:fill="FFFFFF" w:themeFill="background1"/>
          </w:tcPr>
          <w:p w14:paraId="28532CAD" w14:textId="77777777" w:rsidR="00EC62BB" w:rsidRDefault="00EC62BB" w:rsidP="004B6F80">
            <w:pPr>
              <w:jc w:val="right"/>
              <w:rPr>
                <w:sz w:val="18"/>
                <w:szCs w:val="18"/>
              </w:rPr>
            </w:pPr>
            <w:r>
              <w:rPr>
                <w:sz w:val="18"/>
                <w:szCs w:val="18"/>
              </w:rPr>
              <w:t>2</w:t>
            </w:r>
          </w:p>
        </w:tc>
        <w:tc>
          <w:tcPr>
            <w:tcW w:w="253" w:type="pct"/>
            <w:shd w:val="clear" w:color="auto" w:fill="D9D9D9" w:themeFill="background1" w:themeFillShade="D9"/>
          </w:tcPr>
          <w:p w14:paraId="19E5BDAB" w14:textId="77777777" w:rsidR="00EC62BB" w:rsidRDefault="00EC62BB" w:rsidP="004B6F80">
            <w:pPr>
              <w:jc w:val="right"/>
              <w:rPr>
                <w:sz w:val="18"/>
                <w:szCs w:val="18"/>
              </w:rPr>
            </w:pPr>
            <w:r>
              <w:rPr>
                <w:sz w:val="18"/>
                <w:szCs w:val="18"/>
              </w:rPr>
              <w:t>2</w:t>
            </w:r>
          </w:p>
        </w:tc>
        <w:tc>
          <w:tcPr>
            <w:tcW w:w="248" w:type="pct"/>
          </w:tcPr>
          <w:p w14:paraId="1DAA1447" w14:textId="77777777" w:rsidR="00EC62BB" w:rsidRDefault="00EC62BB" w:rsidP="004B6F80">
            <w:pPr>
              <w:jc w:val="right"/>
              <w:rPr>
                <w:sz w:val="18"/>
                <w:szCs w:val="18"/>
              </w:rPr>
            </w:pPr>
            <w:r>
              <w:rPr>
                <w:sz w:val="18"/>
                <w:szCs w:val="18"/>
              </w:rPr>
              <w:t>1.7</w:t>
            </w:r>
          </w:p>
        </w:tc>
        <w:tc>
          <w:tcPr>
            <w:tcW w:w="249" w:type="pct"/>
            <w:shd w:val="clear" w:color="auto" w:fill="B4C6E7" w:themeFill="accent1" w:themeFillTint="66"/>
          </w:tcPr>
          <w:p w14:paraId="20D8A264" w14:textId="77777777" w:rsidR="00EC62BB" w:rsidRDefault="00EC62BB" w:rsidP="004B6F80">
            <w:pPr>
              <w:jc w:val="right"/>
              <w:rPr>
                <w:sz w:val="18"/>
                <w:szCs w:val="18"/>
              </w:rPr>
            </w:pPr>
            <w:r>
              <w:rPr>
                <w:sz w:val="18"/>
                <w:szCs w:val="18"/>
              </w:rPr>
              <w:t>1.7</w:t>
            </w:r>
          </w:p>
        </w:tc>
        <w:tc>
          <w:tcPr>
            <w:tcW w:w="249" w:type="pct"/>
          </w:tcPr>
          <w:p w14:paraId="31DA8B74" w14:textId="77777777" w:rsidR="00EC62BB" w:rsidRDefault="00EC62BB" w:rsidP="004B6F80">
            <w:pPr>
              <w:jc w:val="right"/>
              <w:rPr>
                <w:sz w:val="18"/>
                <w:szCs w:val="18"/>
              </w:rPr>
            </w:pPr>
            <w:r>
              <w:rPr>
                <w:sz w:val="18"/>
                <w:szCs w:val="18"/>
              </w:rPr>
              <w:t>1.7</w:t>
            </w:r>
          </w:p>
        </w:tc>
        <w:tc>
          <w:tcPr>
            <w:tcW w:w="248" w:type="pct"/>
            <w:shd w:val="clear" w:color="auto" w:fill="B4C6E7" w:themeFill="accent1" w:themeFillTint="66"/>
          </w:tcPr>
          <w:p w14:paraId="2824B2AA" w14:textId="77777777" w:rsidR="00EC62BB" w:rsidRDefault="00EC62BB" w:rsidP="004B6F80">
            <w:pPr>
              <w:jc w:val="right"/>
              <w:rPr>
                <w:sz w:val="18"/>
                <w:szCs w:val="18"/>
              </w:rPr>
            </w:pPr>
            <w:r>
              <w:rPr>
                <w:sz w:val="18"/>
                <w:szCs w:val="18"/>
              </w:rPr>
              <w:t>1.7</w:t>
            </w:r>
          </w:p>
        </w:tc>
        <w:tc>
          <w:tcPr>
            <w:tcW w:w="249" w:type="pct"/>
            <w:gridSpan w:val="3"/>
          </w:tcPr>
          <w:p w14:paraId="22E6EF36" w14:textId="77777777" w:rsidR="00EC62BB" w:rsidRDefault="00EC62BB" w:rsidP="004B6F80">
            <w:pPr>
              <w:jc w:val="right"/>
              <w:rPr>
                <w:sz w:val="18"/>
                <w:szCs w:val="18"/>
              </w:rPr>
            </w:pPr>
            <w:r>
              <w:rPr>
                <w:sz w:val="18"/>
                <w:szCs w:val="18"/>
              </w:rPr>
              <w:t>1.7</w:t>
            </w:r>
          </w:p>
        </w:tc>
        <w:tc>
          <w:tcPr>
            <w:tcW w:w="249" w:type="pct"/>
            <w:shd w:val="clear" w:color="auto" w:fill="F7CAAC" w:themeFill="accent2" w:themeFillTint="66"/>
          </w:tcPr>
          <w:p w14:paraId="1073C116" w14:textId="77777777" w:rsidR="00EC62BB" w:rsidRDefault="00EC62BB" w:rsidP="004B6F80">
            <w:pPr>
              <w:jc w:val="right"/>
              <w:rPr>
                <w:sz w:val="18"/>
                <w:szCs w:val="18"/>
              </w:rPr>
            </w:pPr>
            <w:r>
              <w:rPr>
                <w:sz w:val="18"/>
                <w:szCs w:val="18"/>
              </w:rPr>
              <w:t>1.3</w:t>
            </w:r>
          </w:p>
        </w:tc>
        <w:tc>
          <w:tcPr>
            <w:tcW w:w="248" w:type="pct"/>
            <w:gridSpan w:val="2"/>
          </w:tcPr>
          <w:p w14:paraId="43C333FF" w14:textId="77777777" w:rsidR="00EC62BB" w:rsidRDefault="00EC62BB" w:rsidP="004B6F80">
            <w:pPr>
              <w:jc w:val="right"/>
              <w:rPr>
                <w:sz w:val="18"/>
                <w:szCs w:val="18"/>
              </w:rPr>
            </w:pPr>
            <w:r>
              <w:rPr>
                <w:sz w:val="18"/>
                <w:szCs w:val="18"/>
              </w:rPr>
              <w:t>1.3</w:t>
            </w:r>
          </w:p>
        </w:tc>
        <w:tc>
          <w:tcPr>
            <w:tcW w:w="249" w:type="pct"/>
            <w:shd w:val="clear" w:color="auto" w:fill="F7CAAC" w:themeFill="accent2" w:themeFillTint="66"/>
          </w:tcPr>
          <w:p w14:paraId="32AE90A9" w14:textId="77777777" w:rsidR="00EC62BB" w:rsidRDefault="00EC62BB" w:rsidP="004B6F80">
            <w:pPr>
              <w:jc w:val="right"/>
              <w:rPr>
                <w:sz w:val="18"/>
                <w:szCs w:val="18"/>
              </w:rPr>
            </w:pPr>
            <w:r>
              <w:rPr>
                <w:sz w:val="18"/>
                <w:szCs w:val="18"/>
              </w:rPr>
              <w:t>1.3</w:t>
            </w:r>
          </w:p>
        </w:tc>
        <w:tc>
          <w:tcPr>
            <w:tcW w:w="249" w:type="pct"/>
          </w:tcPr>
          <w:p w14:paraId="6DF060C2" w14:textId="77777777" w:rsidR="00EC62BB" w:rsidRDefault="00EC62BB" w:rsidP="004B6F80">
            <w:pPr>
              <w:jc w:val="right"/>
              <w:rPr>
                <w:sz w:val="18"/>
                <w:szCs w:val="18"/>
              </w:rPr>
            </w:pPr>
            <w:r>
              <w:rPr>
                <w:sz w:val="18"/>
                <w:szCs w:val="18"/>
              </w:rPr>
              <w:t>1.3</w:t>
            </w:r>
          </w:p>
        </w:tc>
        <w:tc>
          <w:tcPr>
            <w:tcW w:w="250" w:type="pct"/>
            <w:shd w:val="clear" w:color="auto" w:fill="F7CAAC" w:themeFill="accent2" w:themeFillTint="66"/>
          </w:tcPr>
          <w:p w14:paraId="39BCE99D" w14:textId="77777777" w:rsidR="00EC62BB" w:rsidRDefault="00EC62BB" w:rsidP="004B6F80">
            <w:pPr>
              <w:jc w:val="right"/>
              <w:rPr>
                <w:sz w:val="18"/>
                <w:szCs w:val="18"/>
              </w:rPr>
            </w:pPr>
            <w:r>
              <w:rPr>
                <w:sz w:val="18"/>
                <w:szCs w:val="18"/>
              </w:rPr>
              <w:t>1.3</w:t>
            </w:r>
          </w:p>
        </w:tc>
      </w:tr>
      <w:tr w:rsidR="00EC62BB" w14:paraId="12C73C13" w14:textId="77777777" w:rsidTr="004B6F80">
        <w:tc>
          <w:tcPr>
            <w:tcW w:w="1263" w:type="pct"/>
            <w:gridSpan w:val="2"/>
          </w:tcPr>
          <w:p w14:paraId="00E94077" w14:textId="77777777" w:rsidR="00EC62BB" w:rsidRPr="00CA7003" w:rsidRDefault="00EC62BB" w:rsidP="004B6F80">
            <w:pPr>
              <w:jc w:val="both"/>
              <w:rPr>
                <w:sz w:val="18"/>
                <w:szCs w:val="18"/>
              </w:rPr>
            </w:pPr>
            <w:r w:rsidRPr="00CA7003">
              <w:rPr>
                <w:sz w:val="18"/>
                <w:szCs w:val="18"/>
              </w:rPr>
              <w:t>NOMBRE DEL ALUMNO:</w:t>
            </w:r>
          </w:p>
        </w:tc>
        <w:tc>
          <w:tcPr>
            <w:tcW w:w="249" w:type="pct"/>
            <w:shd w:val="clear" w:color="auto" w:fill="D9D9D9" w:themeFill="background1" w:themeFillShade="D9"/>
          </w:tcPr>
          <w:p w14:paraId="0F5AD440" w14:textId="77777777" w:rsidR="00EC62BB" w:rsidRDefault="00EC62BB" w:rsidP="004B6F80">
            <w:pPr>
              <w:jc w:val="center"/>
              <w:rPr>
                <w:sz w:val="18"/>
                <w:szCs w:val="18"/>
              </w:rPr>
            </w:pPr>
            <w:r>
              <w:rPr>
                <w:sz w:val="18"/>
                <w:szCs w:val="18"/>
              </w:rPr>
              <w:t>1</w:t>
            </w:r>
          </w:p>
        </w:tc>
        <w:tc>
          <w:tcPr>
            <w:tcW w:w="249" w:type="pct"/>
            <w:shd w:val="clear" w:color="auto" w:fill="FFFFFF" w:themeFill="background1"/>
          </w:tcPr>
          <w:p w14:paraId="2A8D4583" w14:textId="77777777" w:rsidR="00EC62BB" w:rsidRDefault="00EC62BB" w:rsidP="004B6F80">
            <w:pPr>
              <w:jc w:val="center"/>
              <w:rPr>
                <w:sz w:val="18"/>
                <w:szCs w:val="18"/>
              </w:rPr>
            </w:pPr>
            <w:r>
              <w:rPr>
                <w:sz w:val="18"/>
                <w:szCs w:val="18"/>
              </w:rPr>
              <w:t>2</w:t>
            </w:r>
          </w:p>
        </w:tc>
        <w:tc>
          <w:tcPr>
            <w:tcW w:w="249" w:type="pct"/>
            <w:gridSpan w:val="2"/>
            <w:shd w:val="clear" w:color="auto" w:fill="D9D9D9" w:themeFill="background1" w:themeFillShade="D9"/>
          </w:tcPr>
          <w:p w14:paraId="08B082A8" w14:textId="77777777" w:rsidR="00EC62BB" w:rsidRDefault="00EC62BB" w:rsidP="004B6F80">
            <w:pPr>
              <w:jc w:val="center"/>
              <w:rPr>
                <w:sz w:val="18"/>
                <w:szCs w:val="18"/>
              </w:rPr>
            </w:pPr>
            <w:r>
              <w:rPr>
                <w:sz w:val="18"/>
                <w:szCs w:val="18"/>
              </w:rPr>
              <w:t>3</w:t>
            </w:r>
          </w:p>
        </w:tc>
        <w:tc>
          <w:tcPr>
            <w:tcW w:w="249" w:type="pct"/>
            <w:shd w:val="clear" w:color="auto" w:fill="FFFFFF" w:themeFill="background1"/>
          </w:tcPr>
          <w:p w14:paraId="76910A82" w14:textId="77777777" w:rsidR="00EC62BB" w:rsidRDefault="00EC62BB" w:rsidP="004B6F80">
            <w:pPr>
              <w:jc w:val="center"/>
              <w:rPr>
                <w:sz w:val="18"/>
                <w:szCs w:val="18"/>
              </w:rPr>
            </w:pPr>
            <w:r>
              <w:rPr>
                <w:sz w:val="18"/>
                <w:szCs w:val="18"/>
              </w:rPr>
              <w:t>4</w:t>
            </w:r>
          </w:p>
        </w:tc>
        <w:tc>
          <w:tcPr>
            <w:tcW w:w="253" w:type="pct"/>
            <w:shd w:val="clear" w:color="auto" w:fill="D9D9D9" w:themeFill="background1" w:themeFillShade="D9"/>
          </w:tcPr>
          <w:p w14:paraId="354D0A83" w14:textId="77777777" w:rsidR="00EC62BB" w:rsidRDefault="00EC62BB" w:rsidP="004B6F80">
            <w:pPr>
              <w:jc w:val="center"/>
              <w:rPr>
                <w:sz w:val="18"/>
                <w:szCs w:val="18"/>
              </w:rPr>
            </w:pPr>
            <w:r>
              <w:rPr>
                <w:sz w:val="18"/>
                <w:szCs w:val="18"/>
              </w:rPr>
              <w:t>5</w:t>
            </w:r>
          </w:p>
        </w:tc>
        <w:tc>
          <w:tcPr>
            <w:tcW w:w="248" w:type="pct"/>
          </w:tcPr>
          <w:p w14:paraId="67990766" w14:textId="77777777" w:rsidR="00EC62BB" w:rsidRDefault="00EC62BB" w:rsidP="004B6F80">
            <w:pPr>
              <w:jc w:val="center"/>
              <w:rPr>
                <w:sz w:val="18"/>
                <w:szCs w:val="18"/>
              </w:rPr>
            </w:pPr>
            <w:r>
              <w:rPr>
                <w:sz w:val="18"/>
                <w:szCs w:val="18"/>
              </w:rPr>
              <w:t>1</w:t>
            </w:r>
          </w:p>
        </w:tc>
        <w:tc>
          <w:tcPr>
            <w:tcW w:w="249" w:type="pct"/>
            <w:shd w:val="clear" w:color="auto" w:fill="B4C6E7" w:themeFill="accent1" w:themeFillTint="66"/>
          </w:tcPr>
          <w:p w14:paraId="74BDBCA7" w14:textId="77777777" w:rsidR="00EC62BB" w:rsidRDefault="00EC62BB" w:rsidP="004B6F80">
            <w:pPr>
              <w:jc w:val="center"/>
              <w:rPr>
                <w:sz w:val="18"/>
                <w:szCs w:val="18"/>
              </w:rPr>
            </w:pPr>
            <w:r>
              <w:rPr>
                <w:sz w:val="18"/>
                <w:szCs w:val="18"/>
              </w:rPr>
              <w:t>2</w:t>
            </w:r>
          </w:p>
        </w:tc>
        <w:tc>
          <w:tcPr>
            <w:tcW w:w="249" w:type="pct"/>
          </w:tcPr>
          <w:p w14:paraId="2DFB4263" w14:textId="77777777" w:rsidR="00EC62BB" w:rsidRDefault="00EC62BB" w:rsidP="004B6F80">
            <w:pPr>
              <w:jc w:val="center"/>
              <w:rPr>
                <w:sz w:val="18"/>
                <w:szCs w:val="18"/>
              </w:rPr>
            </w:pPr>
            <w:r>
              <w:rPr>
                <w:sz w:val="18"/>
                <w:szCs w:val="18"/>
              </w:rPr>
              <w:t>3</w:t>
            </w:r>
          </w:p>
        </w:tc>
        <w:tc>
          <w:tcPr>
            <w:tcW w:w="248" w:type="pct"/>
            <w:shd w:val="clear" w:color="auto" w:fill="B4C6E7" w:themeFill="accent1" w:themeFillTint="66"/>
          </w:tcPr>
          <w:p w14:paraId="1B2EA336" w14:textId="77777777" w:rsidR="00EC62BB" w:rsidRDefault="00EC62BB" w:rsidP="004B6F80">
            <w:pPr>
              <w:jc w:val="center"/>
              <w:rPr>
                <w:sz w:val="18"/>
                <w:szCs w:val="18"/>
              </w:rPr>
            </w:pPr>
            <w:r>
              <w:rPr>
                <w:sz w:val="18"/>
                <w:szCs w:val="18"/>
              </w:rPr>
              <w:t>4</w:t>
            </w:r>
          </w:p>
        </w:tc>
        <w:tc>
          <w:tcPr>
            <w:tcW w:w="249" w:type="pct"/>
            <w:gridSpan w:val="3"/>
          </w:tcPr>
          <w:p w14:paraId="673820E3" w14:textId="77777777" w:rsidR="00EC62BB" w:rsidRDefault="00EC62BB" w:rsidP="004B6F80">
            <w:pPr>
              <w:jc w:val="center"/>
              <w:rPr>
                <w:sz w:val="18"/>
                <w:szCs w:val="18"/>
              </w:rPr>
            </w:pPr>
            <w:r>
              <w:rPr>
                <w:sz w:val="18"/>
                <w:szCs w:val="18"/>
              </w:rPr>
              <w:t>5</w:t>
            </w:r>
          </w:p>
        </w:tc>
        <w:tc>
          <w:tcPr>
            <w:tcW w:w="249" w:type="pct"/>
            <w:shd w:val="clear" w:color="auto" w:fill="F7CAAC" w:themeFill="accent2" w:themeFillTint="66"/>
          </w:tcPr>
          <w:p w14:paraId="6F528F3C" w14:textId="77777777" w:rsidR="00EC62BB" w:rsidRDefault="00EC62BB" w:rsidP="004B6F80">
            <w:pPr>
              <w:jc w:val="center"/>
              <w:rPr>
                <w:sz w:val="18"/>
                <w:szCs w:val="18"/>
              </w:rPr>
            </w:pPr>
            <w:r>
              <w:rPr>
                <w:sz w:val="18"/>
                <w:szCs w:val="18"/>
              </w:rPr>
              <w:t>1</w:t>
            </w:r>
          </w:p>
        </w:tc>
        <w:tc>
          <w:tcPr>
            <w:tcW w:w="248" w:type="pct"/>
            <w:gridSpan w:val="2"/>
          </w:tcPr>
          <w:p w14:paraId="4D4DEAC8" w14:textId="77777777" w:rsidR="00EC62BB" w:rsidRDefault="00EC62BB" w:rsidP="004B6F80">
            <w:pPr>
              <w:jc w:val="center"/>
              <w:rPr>
                <w:sz w:val="18"/>
                <w:szCs w:val="18"/>
              </w:rPr>
            </w:pPr>
            <w:r>
              <w:rPr>
                <w:sz w:val="18"/>
                <w:szCs w:val="18"/>
              </w:rPr>
              <w:t>2</w:t>
            </w:r>
          </w:p>
        </w:tc>
        <w:tc>
          <w:tcPr>
            <w:tcW w:w="249" w:type="pct"/>
            <w:shd w:val="clear" w:color="auto" w:fill="F7CAAC" w:themeFill="accent2" w:themeFillTint="66"/>
          </w:tcPr>
          <w:p w14:paraId="4134C968" w14:textId="77777777" w:rsidR="00EC62BB" w:rsidRDefault="00EC62BB" w:rsidP="004B6F80">
            <w:pPr>
              <w:jc w:val="center"/>
              <w:rPr>
                <w:sz w:val="18"/>
                <w:szCs w:val="18"/>
              </w:rPr>
            </w:pPr>
            <w:r>
              <w:rPr>
                <w:sz w:val="18"/>
                <w:szCs w:val="18"/>
              </w:rPr>
              <w:t>3</w:t>
            </w:r>
          </w:p>
        </w:tc>
        <w:tc>
          <w:tcPr>
            <w:tcW w:w="249" w:type="pct"/>
          </w:tcPr>
          <w:p w14:paraId="211F70F3" w14:textId="77777777" w:rsidR="00EC62BB" w:rsidRDefault="00EC62BB" w:rsidP="004B6F80">
            <w:pPr>
              <w:jc w:val="center"/>
              <w:rPr>
                <w:sz w:val="18"/>
                <w:szCs w:val="18"/>
              </w:rPr>
            </w:pPr>
            <w:r>
              <w:rPr>
                <w:sz w:val="18"/>
                <w:szCs w:val="18"/>
              </w:rPr>
              <w:t>4</w:t>
            </w:r>
          </w:p>
        </w:tc>
        <w:tc>
          <w:tcPr>
            <w:tcW w:w="250" w:type="pct"/>
            <w:shd w:val="clear" w:color="auto" w:fill="F7CAAC" w:themeFill="accent2" w:themeFillTint="66"/>
          </w:tcPr>
          <w:p w14:paraId="4E3CEFC5" w14:textId="77777777" w:rsidR="00EC62BB" w:rsidRDefault="00EC62BB" w:rsidP="004B6F80">
            <w:pPr>
              <w:jc w:val="center"/>
              <w:rPr>
                <w:sz w:val="18"/>
                <w:szCs w:val="18"/>
              </w:rPr>
            </w:pPr>
            <w:r>
              <w:rPr>
                <w:sz w:val="18"/>
                <w:szCs w:val="18"/>
              </w:rPr>
              <w:t>5</w:t>
            </w:r>
          </w:p>
        </w:tc>
      </w:tr>
      <w:tr w:rsidR="00EC62BB" w14:paraId="3EB6C5DF" w14:textId="77777777" w:rsidTr="004B6F80">
        <w:tc>
          <w:tcPr>
            <w:tcW w:w="1263" w:type="pct"/>
            <w:gridSpan w:val="2"/>
          </w:tcPr>
          <w:p w14:paraId="005860C6" w14:textId="77777777" w:rsidR="00EC62BB" w:rsidRPr="00CA7003" w:rsidRDefault="00EC62BB" w:rsidP="004B6F80">
            <w:pPr>
              <w:jc w:val="both"/>
              <w:rPr>
                <w:sz w:val="18"/>
                <w:szCs w:val="18"/>
              </w:rPr>
            </w:pPr>
            <w:r w:rsidRPr="00CA7003">
              <w:rPr>
                <w:sz w:val="18"/>
                <w:szCs w:val="18"/>
              </w:rPr>
              <w:t>GALICIA VALLE MONICA DEYANIRA</w:t>
            </w:r>
          </w:p>
        </w:tc>
        <w:tc>
          <w:tcPr>
            <w:tcW w:w="249" w:type="pct"/>
            <w:shd w:val="clear" w:color="auto" w:fill="D9D9D9" w:themeFill="background1" w:themeFillShade="D9"/>
          </w:tcPr>
          <w:p w14:paraId="5985446D" w14:textId="77777777" w:rsidR="00EC62BB" w:rsidRDefault="00EC62BB" w:rsidP="004B6F80">
            <w:pPr>
              <w:jc w:val="both"/>
              <w:rPr>
                <w:sz w:val="18"/>
                <w:szCs w:val="18"/>
              </w:rPr>
            </w:pPr>
            <w:r>
              <w:rPr>
                <w:sz w:val="18"/>
                <w:szCs w:val="18"/>
              </w:rPr>
              <w:t>P</w:t>
            </w:r>
          </w:p>
        </w:tc>
        <w:tc>
          <w:tcPr>
            <w:tcW w:w="249" w:type="pct"/>
            <w:shd w:val="clear" w:color="auto" w:fill="FFFFFF" w:themeFill="background1"/>
          </w:tcPr>
          <w:p w14:paraId="689EE1CA" w14:textId="77777777" w:rsidR="00EC62BB" w:rsidRDefault="00EC62BB" w:rsidP="004B6F80">
            <w:pPr>
              <w:jc w:val="both"/>
              <w:rPr>
                <w:sz w:val="18"/>
                <w:szCs w:val="18"/>
              </w:rPr>
            </w:pPr>
            <w:r>
              <w:rPr>
                <w:sz w:val="18"/>
                <w:szCs w:val="18"/>
              </w:rPr>
              <w:t>P</w:t>
            </w:r>
          </w:p>
        </w:tc>
        <w:tc>
          <w:tcPr>
            <w:tcW w:w="249" w:type="pct"/>
            <w:gridSpan w:val="2"/>
            <w:shd w:val="clear" w:color="auto" w:fill="D9D9D9" w:themeFill="background1" w:themeFillShade="D9"/>
          </w:tcPr>
          <w:p w14:paraId="3248E298" w14:textId="77777777" w:rsidR="00EC62BB" w:rsidRDefault="00EC62BB" w:rsidP="004B6F80">
            <w:pPr>
              <w:jc w:val="both"/>
              <w:rPr>
                <w:sz w:val="18"/>
                <w:szCs w:val="18"/>
              </w:rPr>
            </w:pPr>
          </w:p>
        </w:tc>
        <w:tc>
          <w:tcPr>
            <w:tcW w:w="249" w:type="pct"/>
            <w:shd w:val="clear" w:color="auto" w:fill="FFFFFF" w:themeFill="background1"/>
          </w:tcPr>
          <w:p w14:paraId="31299D63" w14:textId="77777777" w:rsidR="00EC62BB" w:rsidRDefault="00EC62BB" w:rsidP="004B6F80">
            <w:pPr>
              <w:jc w:val="both"/>
              <w:rPr>
                <w:sz w:val="18"/>
                <w:szCs w:val="18"/>
              </w:rPr>
            </w:pPr>
          </w:p>
        </w:tc>
        <w:tc>
          <w:tcPr>
            <w:tcW w:w="253" w:type="pct"/>
            <w:shd w:val="clear" w:color="auto" w:fill="D9D9D9" w:themeFill="background1" w:themeFillShade="D9"/>
          </w:tcPr>
          <w:p w14:paraId="2487B356" w14:textId="77777777" w:rsidR="00EC62BB" w:rsidRDefault="00EC62BB" w:rsidP="004B6F80">
            <w:pPr>
              <w:jc w:val="both"/>
              <w:rPr>
                <w:sz w:val="18"/>
                <w:szCs w:val="18"/>
              </w:rPr>
            </w:pPr>
          </w:p>
        </w:tc>
        <w:tc>
          <w:tcPr>
            <w:tcW w:w="248" w:type="pct"/>
          </w:tcPr>
          <w:p w14:paraId="04F7B1F4" w14:textId="77777777" w:rsidR="00EC62BB" w:rsidRDefault="00EC62BB" w:rsidP="004B6F80">
            <w:pPr>
              <w:jc w:val="both"/>
              <w:rPr>
                <w:sz w:val="18"/>
                <w:szCs w:val="18"/>
              </w:rPr>
            </w:pPr>
          </w:p>
        </w:tc>
        <w:tc>
          <w:tcPr>
            <w:tcW w:w="249" w:type="pct"/>
            <w:shd w:val="clear" w:color="auto" w:fill="B4C6E7" w:themeFill="accent1" w:themeFillTint="66"/>
          </w:tcPr>
          <w:p w14:paraId="2D728A99" w14:textId="77777777" w:rsidR="00EC62BB" w:rsidRDefault="00EC62BB" w:rsidP="004B6F80">
            <w:pPr>
              <w:jc w:val="both"/>
              <w:rPr>
                <w:sz w:val="18"/>
                <w:szCs w:val="18"/>
              </w:rPr>
            </w:pPr>
          </w:p>
        </w:tc>
        <w:tc>
          <w:tcPr>
            <w:tcW w:w="249" w:type="pct"/>
          </w:tcPr>
          <w:p w14:paraId="1E3BE8D3" w14:textId="77777777" w:rsidR="00EC62BB" w:rsidRDefault="00EC62BB" w:rsidP="004B6F80">
            <w:pPr>
              <w:jc w:val="both"/>
              <w:rPr>
                <w:sz w:val="18"/>
                <w:szCs w:val="18"/>
              </w:rPr>
            </w:pPr>
            <w:r>
              <w:rPr>
                <w:sz w:val="18"/>
                <w:szCs w:val="18"/>
              </w:rPr>
              <w:t>P</w:t>
            </w:r>
          </w:p>
        </w:tc>
        <w:tc>
          <w:tcPr>
            <w:tcW w:w="248" w:type="pct"/>
            <w:shd w:val="clear" w:color="auto" w:fill="B4C6E7" w:themeFill="accent1" w:themeFillTint="66"/>
          </w:tcPr>
          <w:p w14:paraId="7B5FA6F0" w14:textId="77777777" w:rsidR="00EC62BB" w:rsidRDefault="00EC62BB" w:rsidP="004B6F80">
            <w:pPr>
              <w:jc w:val="both"/>
              <w:rPr>
                <w:sz w:val="18"/>
                <w:szCs w:val="18"/>
              </w:rPr>
            </w:pPr>
          </w:p>
        </w:tc>
        <w:tc>
          <w:tcPr>
            <w:tcW w:w="249" w:type="pct"/>
            <w:gridSpan w:val="3"/>
          </w:tcPr>
          <w:p w14:paraId="1F943F8C" w14:textId="77777777" w:rsidR="00EC62BB" w:rsidRDefault="00EC62BB" w:rsidP="004B6F80">
            <w:pPr>
              <w:jc w:val="both"/>
              <w:rPr>
                <w:sz w:val="18"/>
                <w:szCs w:val="18"/>
              </w:rPr>
            </w:pPr>
          </w:p>
        </w:tc>
        <w:tc>
          <w:tcPr>
            <w:tcW w:w="249" w:type="pct"/>
            <w:shd w:val="clear" w:color="auto" w:fill="F7CAAC" w:themeFill="accent2" w:themeFillTint="66"/>
          </w:tcPr>
          <w:p w14:paraId="1556A92A" w14:textId="77777777" w:rsidR="00EC62BB" w:rsidRDefault="00EC62BB" w:rsidP="004B6F80">
            <w:pPr>
              <w:jc w:val="both"/>
              <w:rPr>
                <w:sz w:val="18"/>
                <w:szCs w:val="18"/>
              </w:rPr>
            </w:pPr>
          </w:p>
        </w:tc>
        <w:tc>
          <w:tcPr>
            <w:tcW w:w="248" w:type="pct"/>
            <w:gridSpan w:val="2"/>
          </w:tcPr>
          <w:p w14:paraId="38A478CA" w14:textId="77777777" w:rsidR="00EC62BB" w:rsidRDefault="00EC62BB" w:rsidP="004B6F80">
            <w:pPr>
              <w:jc w:val="both"/>
              <w:rPr>
                <w:sz w:val="18"/>
                <w:szCs w:val="18"/>
              </w:rPr>
            </w:pPr>
          </w:p>
        </w:tc>
        <w:tc>
          <w:tcPr>
            <w:tcW w:w="249" w:type="pct"/>
            <w:shd w:val="clear" w:color="auto" w:fill="F7CAAC" w:themeFill="accent2" w:themeFillTint="66"/>
          </w:tcPr>
          <w:p w14:paraId="18BAB0A2" w14:textId="77777777" w:rsidR="00EC62BB" w:rsidRDefault="00EC62BB" w:rsidP="004B6F80">
            <w:pPr>
              <w:jc w:val="both"/>
              <w:rPr>
                <w:sz w:val="18"/>
                <w:szCs w:val="18"/>
              </w:rPr>
            </w:pPr>
          </w:p>
        </w:tc>
        <w:tc>
          <w:tcPr>
            <w:tcW w:w="249" w:type="pct"/>
          </w:tcPr>
          <w:p w14:paraId="4D16E2C2" w14:textId="77777777" w:rsidR="00EC62BB" w:rsidRDefault="00EC62BB" w:rsidP="004B6F80">
            <w:pPr>
              <w:jc w:val="both"/>
              <w:rPr>
                <w:sz w:val="18"/>
                <w:szCs w:val="18"/>
              </w:rPr>
            </w:pPr>
            <w:r>
              <w:rPr>
                <w:sz w:val="18"/>
                <w:szCs w:val="18"/>
              </w:rPr>
              <w:t>P</w:t>
            </w:r>
          </w:p>
        </w:tc>
        <w:tc>
          <w:tcPr>
            <w:tcW w:w="250" w:type="pct"/>
            <w:shd w:val="clear" w:color="auto" w:fill="F7CAAC" w:themeFill="accent2" w:themeFillTint="66"/>
          </w:tcPr>
          <w:p w14:paraId="02061741" w14:textId="77777777" w:rsidR="00EC62BB" w:rsidRDefault="00EC62BB" w:rsidP="004B6F80">
            <w:pPr>
              <w:jc w:val="both"/>
              <w:rPr>
                <w:sz w:val="18"/>
                <w:szCs w:val="18"/>
              </w:rPr>
            </w:pPr>
            <w:r>
              <w:rPr>
                <w:sz w:val="18"/>
                <w:szCs w:val="18"/>
              </w:rPr>
              <w:t>P</w:t>
            </w:r>
          </w:p>
        </w:tc>
      </w:tr>
      <w:tr w:rsidR="00EC62BB" w14:paraId="2BD72C7D" w14:textId="77777777" w:rsidTr="004B6F80">
        <w:tc>
          <w:tcPr>
            <w:tcW w:w="1263" w:type="pct"/>
            <w:gridSpan w:val="2"/>
          </w:tcPr>
          <w:p w14:paraId="04D1CAC5" w14:textId="77777777" w:rsidR="00EC62BB" w:rsidRPr="00CA7003" w:rsidRDefault="00EC62BB" w:rsidP="004B6F80">
            <w:pPr>
              <w:jc w:val="both"/>
              <w:rPr>
                <w:sz w:val="18"/>
                <w:szCs w:val="18"/>
              </w:rPr>
            </w:pPr>
            <w:r w:rsidRPr="00CA7003">
              <w:rPr>
                <w:sz w:val="18"/>
                <w:szCs w:val="18"/>
              </w:rPr>
              <w:t>VILCHIS GUEVARA RUPERTO</w:t>
            </w:r>
          </w:p>
        </w:tc>
        <w:tc>
          <w:tcPr>
            <w:tcW w:w="249" w:type="pct"/>
            <w:shd w:val="clear" w:color="auto" w:fill="D9D9D9" w:themeFill="background1" w:themeFillShade="D9"/>
          </w:tcPr>
          <w:p w14:paraId="7F5C8802" w14:textId="77777777" w:rsidR="00EC62BB" w:rsidRDefault="00EC62BB" w:rsidP="004B6F80">
            <w:pPr>
              <w:jc w:val="both"/>
              <w:rPr>
                <w:sz w:val="18"/>
                <w:szCs w:val="18"/>
              </w:rPr>
            </w:pPr>
          </w:p>
        </w:tc>
        <w:tc>
          <w:tcPr>
            <w:tcW w:w="249" w:type="pct"/>
            <w:shd w:val="clear" w:color="auto" w:fill="FFFFFF" w:themeFill="background1"/>
          </w:tcPr>
          <w:p w14:paraId="1BDAA785" w14:textId="77777777" w:rsidR="00EC62BB" w:rsidRDefault="00EC62BB" w:rsidP="004B6F80">
            <w:pPr>
              <w:jc w:val="both"/>
              <w:rPr>
                <w:sz w:val="18"/>
                <w:szCs w:val="18"/>
              </w:rPr>
            </w:pPr>
          </w:p>
        </w:tc>
        <w:tc>
          <w:tcPr>
            <w:tcW w:w="249" w:type="pct"/>
            <w:gridSpan w:val="2"/>
            <w:shd w:val="clear" w:color="auto" w:fill="D9D9D9" w:themeFill="background1" w:themeFillShade="D9"/>
          </w:tcPr>
          <w:p w14:paraId="2E595749" w14:textId="77777777" w:rsidR="00EC62BB" w:rsidRDefault="00EC62BB" w:rsidP="004B6F80">
            <w:pPr>
              <w:jc w:val="both"/>
              <w:rPr>
                <w:sz w:val="18"/>
                <w:szCs w:val="18"/>
              </w:rPr>
            </w:pPr>
          </w:p>
        </w:tc>
        <w:tc>
          <w:tcPr>
            <w:tcW w:w="249" w:type="pct"/>
            <w:shd w:val="clear" w:color="auto" w:fill="FFFFFF" w:themeFill="background1"/>
          </w:tcPr>
          <w:p w14:paraId="34764750" w14:textId="77777777" w:rsidR="00EC62BB" w:rsidRDefault="00EC62BB" w:rsidP="004B6F80">
            <w:pPr>
              <w:jc w:val="both"/>
              <w:rPr>
                <w:sz w:val="18"/>
                <w:szCs w:val="18"/>
              </w:rPr>
            </w:pPr>
          </w:p>
        </w:tc>
        <w:tc>
          <w:tcPr>
            <w:tcW w:w="253" w:type="pct"/>
            <w:shd w:val="clear" w:color="auto" w:fill="D9D9D9" w:themeFill="background1" w:themeFillShade="D9"/>
          </w:tcPr>
          <w:p w14:paraId="389A9FF4" w14:textId="77777777" w:rsidR="00EC62BB" w:rsidRDefault="00EC62BB" w:rsidP="004B6F80">
            <w:pPr>
              <w:jc w:val="both"/>
              <w:rPr>
                <w:sz w:val="18"/>
                <w:szCs w:val="18"/>
              </w:rPr>
            </w:pPr>
            <w:r>
              <w:rPr>
                <w:sz w:val="18"/>
                <w:szCs w:val="18"/>
              </w:rPr>
              <w:t>P</w:t>
            </w:r>
          </w:p>
        </w:tc>
        <w:tc>
          <w:tcPr>
            <w:tcW w:w="248" w:type="pct"/>
          </w:tcPr>
          <w:p w14:paraId="1EF72FF4" w14:textId="77777777" w:rsidR="00EC62BB" w:rsidRDefault="00EC62BB" w:rsidP="004B6F80">
            <w:pPr>
              <w:jc w:val="both"/>
              <w:rPr>
                <w:sz w:val="18"/>
                <w:szCs w:val="18"/>
              </w:rPr>
            </w:pPr>
            <w:r>
              <w:rPr>
                <w:sz w:val="18"/>
                <w:szCs w:val="18"/>
              </w:rPr>
              <w:t>P</w:t>
            </w:r>
          </w:p>
        </w:tc>
        <w:tc>
          <w:tcPr>
            <w:tcW w:w="249" w:type="pct"/>
            <w:shd w:val="clear" w:color="auto" w:fill="B4C6E7" w:themeFill="accent1" w:themeFillTint="66"/>
          </w:tcPr>
          <w:p w14:paraId="0BF77517" w14:textId="77777777" w:rsidR="00EC62BB" w:rsidRDefault="00EC62BB" w:rsidP="004B6F80">
            <w:pPr>
              <w:jc w:val="both"/>
              <w:rPr>
                <w:sz w:val="18"/>
                <w:szCs w:val="18"/>
              </w:rPr>
            </w:pPr>
            <w:r>
              <w:rPr>
                <w:sz w:val="18"/>
                <w:szCs w:val="18"/>
              </w:rPr>
              <w:t>P</w:t>
            </w:r>
          </w:p>
        </w:tc>
        <w:tc>
          <w:tcPr>
            <w:tcW w:w="249" w:type="pct"/>
          </w:tcPr>
          <w:p w14:paraId="2F53B7D7" w14:textId="77777777" w:rsidR="00EC62BB" w:rsidRDefault="00EC62BB" w:rsidP="004B6F80">
            <w:pPr>
              <w:jc w:val="both"/>
              <w:rPr>
                <w:sz w:val="18"/>
                <w:szCs w:val="18"/>
              </w:rPr>
            </w:pPr>
            <w:r>
              <w:rPr>
                <w:sz w:val="18"/>
                <w:szCs w:val="18"/>
              </w:rPr>
              <w:t>P</w:t>
            </w:r>
          </w:p>
        </w:tc>
        <w:tc>
          <w:tcPr>
            <w:tcW w:w="248" w:type="pct"/>
            <w:shd w:val="clear" w:color="auto" w:fill="B4C6E7" w:themeFill="accent1" w:themeFillTint="66"/>
          </w:tcPr>
          <w:p w14:paraId="39C08DB2" w14:textId="77777777" w:rsidR="00EC62BB" w:rsidRDefault="00EC62BB" w:rsidP="004B6F80">
            <w:pPr>
              <w:jc w:val="both"/>
              <w:rPr>
                <w:sz w:val="18"/>
                <w:szCs w:val="18"/>
              </w:rPr>
            </w:pPr>
            <w:r>
              <w:rPr>
                <w:sz w:val="18"/>
                <w:szCs w:val="18"/>
              </w:rPr>
              <w:t>P</w:t>
            </w:r>
          </w:p>
        </w:tc>
        <w:tc>
          <w:tcPr>
            <w:tcW w:w="249" w:type="pct"/>
            <w:gridSpan w:val="3"/>
          </w:tcPr>
          <w:p w14:paraId="2B08B04B" w14:textId="77777777" w:rsidR="00EC62BB" w:rsidRDefault="00EC62BB" w:rsidP="004B6F80">
            <w:pPr>
              <w:jc w:val="both"/>
              <w:rPr>
                <w:sz w:val="18"/>
                <w:szCs w:val="18"/>
              </w:rPr>
            </w:pPr>
          </w:p>
        </w:tc>
        <w:tc>
          <w:tcPr>
            <w:tcW w:w="249" w:type="pct"/>
            <w:shd w:val="clear" w:color="auto" w:fill="F7CAAC" w:themeFill="accent2" w:themeFillTint="66"/>
          </w:tcPr>
          <w:p w14:paraId="076003CB" w14:textId="77777777" w:rsidR="00EC62BB" w:rsidRDefault="00EC62BB" w:rsidP="004B6F80">
            <w:pPr>
              <w:jc w:val="both"/>
              <w:rPr>
                <w:sz w:val="18"/>
                <w:szCs w:val="18"/>
              </w:rPr>
            </w:pPr>
          </w:p>
        </w:tc>
        <w:tc>
          <w:tcPr>
            <w:tcW w:w="248" w:type="pct"/>
            <w:gridSpan w:val="2"/>
          </w:tcPr>
          <w:p w14:paraId="097E2E5C" w14:textId="77777777" w:rsidR="00EC62BB" w:rsidRDefault="00EC62BB" w:rsidP="004B6F80">
            <w:pPr>
              <w:jc w:val="both"/>
              <w:rPr>
                <w:sz w:val="18"/>
                <w:szCs w:val="18"/>
              </w:rPr>
            </w:pPr>
          </w:p>
        </w:tc>
        <w:tc>
          <w:tcPr>
            <w:tcW w:w="249" w:type="pct"/>
            <w:shd w:val="clear" w:color="auto" w:fill="F7CAAC" w:themeFill="accent2" w:themeFillTint="66"/>
          </w:tcPr>
          <w:p w14:paraId="48C527F5" w14:textId="77777777" w:rsidR="00EC62BB" w:rsidRDefault="00EC62BB" w:rsidP="004B6F80">
            <w:pPr>
              <w:jc w:val="both"/>
              <w:rPr>
                <w:sz w:val="18"/>
                <w:szCs w:val="18"/>
              </w:rPr>
            </w:pPr>
          </w:p>
        </w:tc>
        <w:tc>
          <w:tcPr>
            <w:tcW w:w="249" w:type="pct"/>
          </w:tcPr>
          <w:p w14:paraId="4E9AC61C" w14:textId="77777777" w:rsidR="00EC62BB" w:rsidRDefault="00EC62BB" w:rsidP="004B6F80">
            <w:pPr>
              <w:jc w:val="both"/>
              <w:rPr>
                <w:sz w:val="18"/>
                <w:szCs w:val="18"/>
              </w:rPr>
            </w:pPr>
          </w:p>
        </w:tc>
        <w:tc>
          <w:tcPr>
            <w:tcW w:w="250" w:type="pct"/>
            <w:shd w:val="clear" w:color="auto" w:fill="F7CAAC" w:themeFill="accent2" w:themeFillTint="66"/>
          </w:tcPr>
          <w:p w14:paraId="22AEED6D" w14:textId="77777777" w:rsidR="00EC62BB" w:rsidRDefault="00EC62BB" w:rsidP="004B6F80">
            <w:pPr>
              <w:jc w:val="both"/>
              <w:rPr>
                <w:sz w:val="18"/>
                <w:szCs w:val="18"/>
              </w:rPr>
            </w:pPr>
          </w:p>
        </w:tc>
      </w:tr>
      <w:tr w:rsidR="00EC62BB" w14:paraId="4C6CD633" w14:textId="77777777" w:rsidTr="004B6F80">
        <w:tc>
          <w:tcPr>
            <w:tcW w:w="1263" w:type="pct"/>
            <w:gridSpan w:val="2"/>
          </w:tcPr>
          <w:p w14:paraId="78D29298" w14:textId="77777777" w:rsidR="00EC62BB" w:rsidRDefault="00EC62BB" w:rsidP="004B6F80">
            <w:pPr>
              <w:jc w:val="both"/>
              <w:rPr>
                <w:color w:val="FFFFFF" w:themeColor="background1"/>
                <w:sz w:val="18"/>
                <w:szCs w:val="18"/>
              </w:rPr>
            </w:pPr>
          </w:p>
        </w:tc>
        <w:tc>
          <w:tcPr>
            <w:tcW w:w="249" w:type="pct"/>
            <w:shd w:val="clear" w:color="auto" w:fill="D9D9D9" w:themeFill="background1" w:themeFillShade="D9"/>
          </w:tcPr>
          <w:p w14:paraId="414ED398" w14:textId="77777777" w:rsidR="00EC62BB" w:rsidRDefault="00EC62BB" w:rsidP="004B6F80">
            <w:pPr>
              <w:jc w:val="both"/>
              <w:rPr>
                <w:sz w:val="18"/>
                <w:szCs w:val="18"/>
              </w:rPr>
            </w:pPr>
          </w:p>
        </w:tc>
        <w:tc>
          <w:tcPr>
            <w:tcW w:w="249" w:type="pct"/>
            <w:shd w:val="clear" w:color="auto" w:fill="FFFFFF" w:themeFill="background1"/>
          </w:tcPr>
          <w:p w14:paraId="08184A29" w14:textId="77777777" w:rsidR="00EC62BB" w:rsidRDefault="00EC62BB" w:rsidP="004B6F80">
            <w:pPr>
              <w:jc w:val="both"/>
              <w:rPr>
                <w:sz w:val="18"/>
                <w:szCs w:val="18"/>
              </w:rPr>
            </w:pPr>
          </w:p>
        </w:tc>
        <w:tc>
          <w:tcPr>
            <w:tcW w:w="249" w:type="pct"/>
            <w:gridSpan w:val="2"/>
            <w:shd w:val="clear" w:color="auto" w:fill="D9D9D9" w:themeFill="background1" w:themeFillShade="D9"/>
          </w:tcPr>
          <w:p w14:paraId="26E1B580" w14:textId="77777777" w:rsidR="00EC62BB" w:rsidRDefault="00EC62BB" w:rsidP="004B6F80">
            <w:pPr>
              <w:jc w:val="both"/>
              <w:rPr>
                <w:sz w:val="18"/>
                <w:szCs w:val="18"/>
              </w:rPr>
            </w:pPr>
          </w:p>
        </w:tc>
        <w:tc>
          <w:tcPr>
            <w:tcW w:w="249" w:type="pct"/>
            <w:shd w:val="clear" w:color="auto" w:fill="FFFFFF" w:themeFill="background1"/>
          </w:tcPr>
          <w:p w14:paraId="3BFCC897" w14:textId="77777777" w:rsidR="00EC62BB" w:rsidRDefault="00EC62BB" w:rsidP="004B6F80">
            <w:pPr>
              <w:jc w:val="both"/>
              <w:rPr>
                <w:sz w:val="18"/>
                <w:szCs w:val="18"/>
              </w:rPr>
            </w:pPr>
          </w:p>
        </w:tc>
        <w:tc>
          <w:tcPr>
            <w:tcW w:w="253" w:type="pct"/>
            <w:shd w:val="clear" w:color="auto" w:fill="D9D9D9" w:themeFill="background1" w:themeFillShade="D9"/>
          </w:tcPr>
          <w:p w14:paraId="6BA82191" w14:textId="77777777" w:rsidR="00EC62BB" w:rsidRDefault="00EC62BB" w:rsidP="004B6F80">
            <w:pPr>
              <w:jc w:val="both"/>
              <w:rPr>
                <w:sz w:val="18"/>
                <w:szCs w:val="18"/>
              </w:rPr>
            </w:pPr>
          </w:p>
        </w:tc>
        <w:tc>
          <w:tcPr>
            <w:tcW w:w="248" w:type="pct"/>
          </w:tcPr>
          <w:p w14:paraId="2C1CBA47" w14:textId="77777777" w:rsidR="00EC62BB" w:rsidRDefault="00EC62BB" w:rsidP="004B6F80">
            <w:pPr>
              <w:jc w:val="both"/>
              <w:rPr>
                <w:sz w:val="18"/>
                <w:szCs w:val="18"/>
              </w:rPr>
            </w:pPr>
          </w:p>
        </w:tc>
        <w:tc>
          <w:tcPr>
            <w:tcW w:w="249" w:type="pct"/>
            <w:shd w:val="clear" w:color="auto" w:fill="B4C6E7" w:themeFill="accent1" w:themeFillTint="66"/>
          </w:tcPr>
          <w:p w14:paraId="65230058" w14:textId="77777777" w:rsidR="00EC62BB" w:rsidRDefault="00EC62BB" w:rsidP="004B6F80">
            <w:pPr>
              <w:jc w:val="both"/>
              <w:rPr>
                <w:sz w:val="18"/>
                <w:szCs w:val="18"/>
              </w:rPr>
            </w:pPr>
          </w:p>
        </w:tc>
        <w:tc>
          <w:tcPr>
            <w:tcW w:w="249" w:type="pct"/>
          </w:tcPr>
          <w:p w14:paraId="0AD125E9" w14:textId="77777777" w:rsidR="00EC62BB" w:rsidRDefault="00EC62BB" w:rsidP="004B6F80">
            <w:pPr>
              <w:jc w:val="both"/>
              <w:rPr>
                <w:sz w:val="18"/>
                <w:szCs w:val="18"/>
              </w:rPr>
            </w:pPr>
          </w:p>
        </w:tc>
        <w:tc>
          <w:tcPr>
            <w:tcW w:w="248" w:type="pct"/>
            <w:shd w:val="clear" w:color="auto" w:fill="B4C6E7" w:themeFill="accent1" w:themeFillTint="66"/>
          </w:tcPr>
          <w:p w14:paraId="14A80B60" w14:textId="77777777" w:rsidR="00EC62BB" w:rsidRDefault="00EC62BB" w:rsidP="004B6F80">
            <w:pPr>
              <w:jc w:val="both"/>
              <w:rPr>
                <w:sz w:val="18"/>
                <w:szCs w:val="18"/>
              </w:rPr>
            </w:pPr>
          </w:p>
        </w:tc>
        <w:tc>
          <w:tcPr>
            <w:tcW w:w="249" w:type="pct"/>
            <w:gridSpan w:val="3"/>
          </w:tcPr>
          <w:p w14:paraId="0DC93067" w14:textId="77777777" w:rsidR="00EC62BB" w:rsidRDefault="00EC62BB" w:rsidP="004B6F80">
            <w:pPr>
              <w:jc w:val="both"/>
              <w:rPr>
                <w:sz w:val="18"/>
                <w:szCs w:val="18"/>
              </w:rPr>
            </w:pPr>
          </w:p>
        </w:tc>
        <w:tc>
          <w:tcPr>
            <w:tcW w:w="249" w:type="pct"/>
            <w:shd w:val="clear" w:color="auto" w:fill="F7CAAC" w:themeFill="accent2" w:themeFillTint="66"/>
          </w:tcPr>
          <w:p w14:paraId="7A52A0AD" w14:textId="77777777" w:rsidR="00EC62BB" w:rsidRDefault="00EC62BB" w:rsidP="004B6F80">
            <w:pPr>
              <w:jc w:val="both"/>
              <w:rPr>
                <w:sz w:val="18"/>
                <w:szCs w:val="18"/>
              </w:rPr>
            </w:pPr>
          </w:p>
        </w:tc>
        <w:tc>
          <w:tcPr>
            <w:tcW w:w="248" w:type="pct"/>
            <w:gridSpan w:val="2"/>
          </w:tcPr>
          <w:p w14:paraId="4EEB1511" w14:textId="77777777" w:rsidR="00EC62BB" w:rsidRDefault="00EC62BB" w:rsidP="004B6F80">
            <w:pPr>
              <w:jc w:val="both"/>
              <w:rPr>
                <w:sz w:val="18"/>
                <w:szCs w:val="18"/>
              </w:rPr>
            </w:pPr>
          </w:p>
        </w:tc>
        <w:tc>
          <w:tcPr>
            <w:tcW w:w="249" w:type="pct"/>
            <w:shd w:val="clear" w:color="auto" w:fill="F7CAAC" w:themeFill="accent2" w:themeFillTint="66"/>
          </w:tcPr>
          <w:p w14:paraId="2B940FB5" w14:textId="77777777" w:rsidR="00EC62BB" w:rsidRDefault="00EC62BB" w:rsidP="004B6F80">
            <w:pPr>
              <w:jc w:val="both"/>
              <w:rPr>
                <w:sz w:val="18"/>
                <w:szCs w:val="18"/>
              </w:rPr>
            </w:pPr>
          </w:p>
        </w:tc>
        <w:tc>
          <w:tcPr>
            <w:tcW w:w="249" w:type="pct"/>
          </w:tcPr>
          <w:p w14:paraId="6A2B671F" w14:textId="77777777" w:rsidR="00EC62BB" w:rsidRDefault="00EC62BB" w:rsidP="004B6F80">
            <w:pPr>
              <w:jc w:val="both"/>
              <w:rPr>
                <w:sz w:val="18"/>
                <w:szCs w:val="18"/>
              </w:rPr>
            </w:pPr>
          </w:p>
        </w:tc>
        <w:tc>
          <w:tcPr>
            <w:tcW w:w="250" w:type="pct"/>
            <w:shd w:val="clear" w:color="auto" w:fill="F7CAAC" w:themeFill="accent2" w:themeFillTint="66"/>
          </w:tcPr>
          <w:p w14:paraId="1E1FFE55" w14:textId="77777777" w:rsidR="00EC62BB" w:rsidRDefault="00EC62BB" w:rsidP="004B6F80">
            <w:pPr>
              <w:jc w:val="both"/>
              <w:rPr>
                <w:sz w:val="18"/>
                <w:szCs w:val="18"/>
              </w:rPr>
            </w:pPr>
          </w:p>
        </w:tc>
      </w:tr>
    </w:tbl>
    <w:p w14:paraId="59CF188A" w14:textId="77777777" w:rsidR="00EC62BB" w:rsidRDefault="00EC62BB"/>
    <w:p w14:paraId="019BB4DC" w14:textId="77777777" w:rsidR="00EC62BB" w:rsidRDefault="00EC62BB"/>
    <w:tbl>
      <w:tblPr>
        <w:tblStyle w:val="Tablaconcuadrcula"/>
        <w:tblW w:w="5000" w:type="pct"/>
        <w:tblLook w:val="04A0" w:firstRow="1" w:lastRow="0" w:firstColumn="1" w:lastColumn="0" w:noHBand="0" w:noVBand="1"/>
      </w:tblPr>
      <w:tblGrid>
        <w:gridCol w:w="916"/>
        <w:gridCol w:w="2368"/>
        <w:gridCol w:w="647"/>
        <w:gridCol w:w="647"/>
        <w:gridCol w:w="470"/>
        <w:gridCol w:w="177"/>
        <w:gridCol w:w="647"/>
        <w:gridCol w:w="660"/>
        <w:gridCol w:w="645"/>
        <w:gridCol w:w="647"/>
        <w:gridCol w:w="647"/>
        <w:gridCol w:w="645"/>
        <w:gridCol w:w="348"/>
        <w:gridCol w:w="164"/>
        <w:gridCol w:w="140"/>
        <w:gridCol w:w="647"/>
        <w:gridCol w:w="481"/>
        <w:gridCol w:w="164"/>
        <w:gridCol w:w="647"/>
        <w:gridCol w:w="647"/>
        <w:gridCol w:w="642"/>
      </w:tblGrid>
      <w:tr w:rsidR="00EC62BB" w14:paraId="70BC9575" w14:textId="77777777" w:rsidTr="004B6F80">
        <w:tc>
          <w:tcPr>
            <w:tcW w:w="5000" w:type="pct"/>
            <w:gridSpan w:val="21"/>
            <w:shd w:val="clear" w:color="auto" w:fill="FF0000"/>
            <w:vAlign w:val="center"/>
          </w:tcPr>
          <w:p w14:paraId="328AB9F4" w14:textId="77777777" w:rsidR="00EC62BB" w:rsidRPr="003B5122" w:rsidRDefault="00EC62BB" w:rsidP="004B6F80">
            <w:pPr>
              <w:jc w:val="center"/>
              <w:rPr>
                <w:b/>
                <w:bCs/>
                <w:color w:val="FFFFFF"/>
                <w:sz w:val="24"/>
                <w:szCs w:val="24"/>
              </w:rPr>
            </w:pPr>
            <w:r w:rsidRPr="003B5122">
              <w:rPr>
                <w:b/>
                <w:bCs/>
                <w:color w:val="FFFFFF"/>
                <w:sz w:val="24"/>
                <w:szCs w:val="24"/>
              </w:rPr>
              <w:t xml:space="preserve">Grado </w:t>
            </w:r>
            <w:r>
              <w:rPr>
                <w:b/>
                <w:bCs/>
                <w:color w:val="FFFFFF"/>
                <w:sz w:val="24"/>
                <w:szCs w:val="24"/>
              </w:rPr>
              <w:t>1</w:t>
            </w:r>
          </w:p>
          <w:p w14:paraId="0F0C94FE" w14:textId="77777777" w:rsidR="00EC62BB" w:rsidRPr="003B5122" w:rsidRDefault="00EC62BB" w:rsidP="004B6F80">
            <w:pPr>
              <w:jc w:val="center"/>
              <w:rPr>
                <w:b/>
                <w:bCs/>
              </w:rPr>
            </w:pPr>
            <w:r w:rsidRPr="003B5122">
              <w:rPr>
                <w:b/>
                <w:bCs/>
                <w:color w:val="FFFFFF"/>
                <w:sz w:val="24"/>
                <w:szCs w:val="24"/>
              </w:rPr>
              <w:t xml:space="preserve">Proyectos: </w:t>
            </w:r>
          </w:p>
        </w:tc>
      </w:tr>
      <w:tr w:rsidR="00EC62BB" w14:paraId="57E67010" w14:textId="77777777" w:rsidTr="004B6F80">
        <w:tc>
          <w:tcPr>
            <w:tcW w:w="352" w:type="pct"/>
            <w:shd w:val="clear" w:color="auto" w:fill="FF0000"/>
            <w:vAlign w:val="center"/>
          </w:tcPr>
          <w:p w14:paraId="0DBEAAC2" w14:textId="77777777" w:rsidR="00EC62BB" w:rsidRDefault="00EC62BB" w:rsidP="004B6F80">
            <w:pPr>
              <w:rPr>
                <w:b/>
                <w:bCs/>
                <w:color w:val="FFFFFF" w:themeColor="background1"/>
              </w:rPr>
            </w:pPr>
            <w:r>
              <w:rPr>
                <w:rFonts w:cstheme="minorHAnsi"/>
                <w:b/>
                <w:bCs/>
                <w:color w:val="FFFFFF" w:themeColor="background1"/>
                <w:sz w:val="18"/>
                <w:szCs w:val="18"/>
              </w:rPr>
              <w:t>Proyecto</w:t>
            </w:r>
          </w:p>
        </w:tc>
        <w:tc>
          <w:tcPr>
            <w:tcW w:w="1590" w:type="pct"/>
            <w:gridSpan w:val="4"/>
            <w:vAlign w:val="center"/>
          </w:tcPr>
          <w:p w14:paraId="66A994B0" w14:textId="77777777" w:rsidR="00EC62BB" w:rsidRDefault="00EC62BB" w:rsidP="004B6F80">
            <w:pPr>
              <w:rPr>
                <w:b/>
                <w:bCs/>
              </w:rPr>
            </w:pPr>
            <w:r>
              <w:rPr>
                <w:b/>
                <w:bCs/>
              </w:rPr>
              <w:t>ESCUELA</w:t>
            </w:r>
          </w:p>
        </w:tc>
        <w:tc>
          <w:tcPr>
            <w:tcW w:w="571" w:type="pct"/>
            <w:gridSpan w:val="3"/>
            <w:shd w:val="clear" w:color="auto" w:fill="FF0000"/>
            <w:vAlign w:val="center"/>
          </w:tcPr>
          <w:p w14:paraId="12BA1755" w14:textId="77777777" w:rsidR="00EC62BB" w:rsidRDefault="00EC62BB" w:rsidP="004B6F80">
            <w:pPr>
              <w:rPr>
                <w:b/>
                <w:bCs/>
              </w:rPr>
            </w:pPr>
            <w:r>
              <w:rPr>
                <w:rFonts w:cstheme="minorHAnsi"/>
                <w:b/>
                <w:bCs/>
                <w:color w:val="FFFFFF" w:themeColor="background1"/>
                <w:sz w:val="18"/>
                <w:szCs w:val="18"/>
              </w:rPr>
              <w:t>Metodología</w:t>
            </w:r>
          </w:p>
        </w:tc>
        <w:tc>
          <w:tcPr>
            <w:tcW w:w="1191" w:type="pct"/>
            <w:gridSpan w:val="6"/>
            <w:vAlign w:val="center"/>
          </w:tcPr>
          <w:p w14:paraId="081DC0DE" w14:textId="77777777" w:rsidR="00EC62BB" w:rsidRDefault="00EC62BB" w:rsidP="004B6F80">
            <w:pPr>
              <w:rPr>
                <w:b/>
                <w:bCs/>
              </w:rPr>
            </w:pPr>
          </w:p>
        </w:tc>
        <w:tc>
          <w:tcPr>
            <w:tcW w:w="488" w:type="pct"/>
            <w:gridSpan w:val="3"/>
            <w:shd w:val="clear" w:color="auto" w:fill="FF0000"/>
            <w:vAlign w:val="center"/>
          </w:tcPr>
          <w:p w14:paraId="787CC5D5" w14:textId="77777777" w:rsidR="00EC62BB" w:rsidRDefault="00EC62BB" w:rsidP="004B6F80">
            <w:pPr>
              <w:rPr>
                <w:b/>
                <w:bCs/>
                <w:color w:val="FFFFFF" w:themeColor="background1"/>
              </w:rPr>
            </w:pPr>
            <w:r>
              <w:rPr>
                <w:rFonts w:cstheme="minorHAnsi"/>
                <w:b/>
                <w:bCs/>
                <w:color w:val="FFFFFF" w:themeColor="background1"/>
                <w:sz w:val="18"/>
                <w:szCs w:val="18"/>
              </w:rPr>
              <w:t>Escenario:</w:t>
            </w:r>
          </w:p>
        </w:tc>
        <w:tc>
          <w:tcPr>
            <w:tcW w:w="808" w:type="pct"/>
            <w:gridSpan w:val="4"/>
            <w:vAlign w:val="center"/>
          </w:tcPr>
          <w:p w14:paraId="65BE7DA1" w14:textId="77777777" w:rsidR="00EC62BB" w:rsidRDefault="00EC62BB" w:rsidP="004B6F80"/>
        </w:tc>
      </w:tr>
      <w:tr w:rsidR="00EC62BB" w14:paraId="599DC79B" w14:textId="77777777" w:rsidTr="004B6F80">
        <w:tc>
          <w:tcPr>
            <w:tcW w:w="1263" w:type="pct"/>
            <w:gridSpan w:val="2"/>
            <w:shd w:val="clear" w:color="auto" w:fill="FF0000"/>
            <w:vAlign w:val="center"/>
          </w:tcPr>
          <w:p w14:paraId="3E660934" w14:textId="77777777" w:rsidR="00EC62BB" w:rsidRDefault="00EC62BB" w:rsidP="004B6F80">
            <w:pPr>
              <w:rPr>
                <w:b/>
                <w:bCs/>
                <w:color w:val="FFFFFF" w:themeColor="background1"/>
              </w:rPr>
            </w:pPr>
            <w:r>
              <w:rPr>
                <w:rFonts w:cstheme="minorHAnsi"/>
                <w:b/>
                <w:bCs/>
                <w:color w:val="FFFFFF" w:themeColor="background1"/>
                <w:sz w:val="18"/>
                <w:szCs w:val="18"/>
              </w:rPr>
              <w:t xml:space="preserve">Campo formativo </w:t>
            </w:r>
          </w:p>
        </w:tc>
        <w:tc>
          <w:tcPr>
            <w:tcW w:w="1249" w:type="pct"/>
            <w:gridSpan w:val="6"/>
            <w:vAlign w:val="center"/>
          </w:tcPr>
          <w:p w14:paraId="6B7BDF3D" w14:textId="77777777" w:rsidR="00EC62BB" w:rsidRDefault="00EC62BB" w:rsidP="004B6F80">
            <w:pPr>
              <w:rPr>
                <w:b/>
                <w:bCs/>
              </w:rPr>
            </w:pPr>
            <w:r>
              <w:rPr>
                <w:b/>
                <w:bCs/>
              </w:rPr>
              <w:t xml:space="preserve">LENGUAJES </w:t>
            </w:r>
          </w:p>
        </w:tc>
        <w:tc>
          <w:tcPr>
            <w:tcW w:w="1128" w:type="pct"/>
            <w:gridSpan w:val="5"/>
            <w:shd w:val="clear" w:color="auto" w:fill="FF0000"/>
            <w:vAlign w:val="center"/>
          </w:tcPr>
          <w:p w14:paraId="0A300EB7" w14:textId="77777777" w:rsidR="00EC62BB" w:rsidRDefault="00EC62BB" w:rsidP="004B6F80">
            <w:pPr>
              <w:rPr>
                <w:b/>
                <w:bCs/>
              </w:rPr>
            </w:pPr>
            <w:r>
              <w:rPr>
                <w:rFonts w:cstheme="minorHAnsi"/>
                <w:b/>
                <w:bCs/>
                <w:color w:val="FFFFFF" w:themeColor="background1"/>
                <w:sz w:val="18"/>
                <w:szCs w:val="18"/>
              </w:rPr>
              <w:t>Temporalidad</w:t>
            </w:r>
            <w:r>
              <w:rPr>
                <w:rFonts w:cstheme="minorHAnsi"/>
                <w:b/>
                <w:bCs/>
                <w:sz w:val="18"/>
                <w:szCs w:val="18"/>
              </w:rPr>
              <w:t xml:space="preserve"> </w:t>
            </w:r>
          </w:p>
        </w:tc>
        <w:tc>
          <w:tcPr>
            <w:tcW w:w="1360" w:type="pct"/>
            <w:gridSpan w:val="8"/>
            <w:vAlign w:val="center"/>
          </w:tcPr>
          <w:p w14:paraId="70B13727" w14:textId="77777777" w:rsidR="00EC62BB" w:rsidRDefault="00EC62BB" w:rsidP="004B6F80"/>
        </w:tc>
      </w:tr>
      <w:tr w:rsidR="00EC62BB" w14:paraId="65713867" w14:textId="77777777" w:rsidTr="004B6F80">
        <w:trPr>
          <w:trHeight w:val="340"/>
        </w:trPr>
        <w:tc>
          <w:tcPr>
            <w:tcW w:w="1263" w:type="pct"/>
            <w:gridSpan w:val="2"/>
            <w:shd w:val="clear" w:color="auto" w:fill="FF0000"/>
          </w:tcPr>
          <w:p w14:paraId="14FF69A4" w14:textId="36A5DE22" w:rsidR="00EC62BB" w:rsidRDefault="00EC62BB" w:rsidP="004B6F80">
            <w:pPr>
              <w:rPr>
                <w:b/>
                <w:bCs/>
                <w:color w:val="FFFFFF" w:themeColor="background1"/>
              </w:rPr>
            </w:pPr>
            <w:r>
              <w:rPr>
                <w:rFonts w:ascii="Calibri" w:hAnsi="Calibri"/>
                <w:b/>
                <w:bCs/>
                <w:color w:val="FFFFFF" w:themeColor="background1"/>
                <w:sz w:val="18"/>
                <w:szCs w:val="18"/>
              </w:rPr>
              <w:t>Contenido VIII</w:t>
            </w:r>
          </w:p>
        </w:tc>
        <w:tc>
          <w:tcPr>
            <w:tcW w:w="3737" w:type="pct"/>
            <w:gridSpan w:val="19"/>
            <w:vAlign w:val="center"/>
          </w:tcPr>
          <w:p w14:paraId="2584745F" w14:textId="29E56023" w:rsidR="00EC62BB" w:rsidRPr="0098540E" w:rsidRDefault="00DB30D0" w:rsidP="004B6F80">
            <w:pPr>
              <w:autoSpaceDE w:val="0"/>
              <w:autoSpaceDN w:val="0"/>
              <w:adjustRightInd w:val="0"/>
              <w:rPr>
                <w:b/>
                <w:bCs/>
              </w:rPr>
            </w:pPr>
            <w:r w:rsidRPr="00DB30D0">
              <w:rPr>
                <w:b/>
                <w:bCs/>
              </w:rPr>
              <w:t xml:space="preserve">EXPERIMENTACIÓN CON ELEMENTOS SONOROS EN COMPOSICIONES LITERARIAS. </w:t>
            </w:r>
          </w:p>
        </w:tc>
      </w:tr>
      <w:tr w:rsidR="00EC62BB" w14:paraId="16D246C3" w14:textId="77777777" w:rsidTr="004B6F80">
        <w:tc>
          <w:tcPr>
            <w:tcW w:w="1263" w:type="pct"/>
            <w:gridSpan w:val="2"/>
            <w:shd w:val="clear" w:color="auto" w:fill="FF0000"/>
          </w:tcPr>
          <w:p w14:paraId="438DA3BB" w14:textId="77777777" w:rsidR="00EC62BB" w:rsidRDefault="00EC62BB" w:rsidP="004B6F80">
            <w:pPr>
              <w:rPr>
                <w:rFonts w:ascii="Calibri" w:hAnsi="Calibri"/>
                <w:b/>
                <w:bCs/>
                <w:color w:val="FFFFFF" w:themeColor="background1"/>
                <w:sz w:val="18"/>
                <w:szCs w:val="18"/>
              </w:rPr>
            </w:pPr>
            <w:r>
              <w:rPr>
                <w:rFonts w:ascii="Calibri" w:hAnsi="Calibri"/>
                <w:b/>
                <w:bCs/>
                <w:color w:val="FFFFFF" w:themeColor="background1"/>
                <w:sz w:val="18"/>
                <w:szCs w:val="18"/>
              </w:rPr>
              <w:t xml:space="preserve">  PROCESOS DE DESARROLLO DE APRENDIZAJE </w:t>
            </w:r>
            <w:r>
              <w:rPr>
                <w:rFonts w:ascii="Calibri" w:hAnsi="Calibri"/>
                <w:b/>
                <w:bCs/>
                <w:color w:val="FFFFFF" w:themeColor="background1"/>
                <w:sz w:val="18"/>
                <w:szCs w:val="18"/>
              </w:rPr>
              <w:tab/>
              <w:t>(PDA)</w:t>
            </w:r>
          </w:p>
        </w:tc>
        <w:tc>
          <w:tcPr>
            <w:tcW w:w="1249" w:type="pct"/>
            <w:gridSpan w:val="6"/>
            <w:shd w:val="clear" w:color="auto" w:fill="FF0000"/>
          </w:tcPr>
          <w:p w14:paraId="2BCF0E62" w14:textId="77777777" w:rsidR="00EC62BB" w:rsidRDefault="00EC62BB" w:rsidP="004B6F80">
            <w:pPr>
              <w:jc w:val="center"/>
              <w:rPr>
                <w:b/>
                <w:bCs/>
                <w:color w:val="FFFFFF" w:themeColor="background1"/>
              </w:rPr>
            </w:pPr>
            <w:r>
              <w:rPr>
                <w:b/>
                <w:bCs/>
                <w:color w:val="FFFFFF" w:themeColor="background1"/>
              </w:rPr>
              <w:t>ESPERADO</w:t>
            </w:r>
          </w:p>
        </w:tc>
        <w:tc>
          <w:tcPr>
            <w:tcW w:w="1245" w:type="pct"/>
            <w:gridSpan w:val="7"/>
            <w:shd w:val="clear" w:color="auto" w:fill="FF0000"/>
          </w:tcPr>
          <w:p w14:paraId="41678A16" w14:textId="77777777" w:rsidR="00EC62BB" w:rsidRDefault="00EC62BB" w:rsidP="004B6F80">
            <w:pPr>
              <w:jc w:val="center"/>
              <w:rPr>
                <w:b/>
                <w:bCs/>
                <w:color w:val="FFFFFF" w:themeColor="background1"/>
              </w:rPr>
            </w:pPr>
            <w:r>
              <w:rPr>
                <w:b/>
                <w:bCs/>
                <w:color w:val="FFFFFF" w:themeColor="background1"/>
              </w:rPr>
              <w:t>EN DESARROLLO</w:t>
            </w:r>
          </w:p>
        </w:tc>
        <w:tc>
          <w:tcPr>
            <w:tcW w:w="1242" w:type="pct"/>
            <w:gridSpan w:val="6"/>
            <w:shd w:val="clear" w:color="auto" w:fill="FF0000"/>
          </w:tcPr>
          <w:p w14:paraId="3C294895" w14:textId="77777777" w:rsidR="00EC62BB" w:rsidRDefault="00EC62BB" w:rsidP="004B6F80">
            <w:pPr>
              <w:jc w:val="center"/>
              <w:rPr>
                <w:b/>
                <w:bCs/>
                <w:color w:val="FFFFFF" w:themeColor="background1"/>
              </w:rPr>
            </w:pPr>
            <w:r>
              <w:rPr>
                <w:b/>
                <w:bCs/>
                <w:color w:val="FFFFFF" w:themeColor="background1"/>
              </w:rPr>
              <w:t>REQ UIERE APOYO</w:t>
            </w:r>
          </w:p>
        </w:tc>
      </w:tr>
      <w:tr w:rsidR="00EC62BB" w14:paraId="72B09D97" w14:textId="77777777" w:rsidTr="004B6F80">
        <w:tc>
          <w:tcPr>
            <w:tcW w:w="1263" w:type="pct"/>
            <w:gridSpan w:val="2"/>
            <w:shd w:val="clear" w:color="auto" w:fill="FF0000"/>
          </w:tcPr>
          <w:p w14:paraId="1BF15705" w14:textId="53F5D7AD" w:rsidR="00EC62BB" w:rsidRPr="00627530" w:rsidRDefault="00DB30D0" w:rsidP="00DB30D0">
            <w:pPr>
              <w:pStyle w:val="Prrafodelista"/>
              <w:numPr>
                <w:ilvl w:val="0"/>
                <w:numId w:val="24"/>
              </w:numPr>
              <w:ind w:left="314"/>
              <w:rPr>
                <w:rFonts w:ascii="Arial" w:hAnsi="Arial" w:cs="Arial"/>
                <w:color w:val="FFFFFF" w:themeColor="background1"/>
                <w:sz w:val="18"/>
                <w:szCs w:val="18"/>
              </w:rPr>
            </w:pPr>
            <w:r w:rsidRPr="00DB30D0">
              <w:rPr>
                <w:rFonts w:ascii="Arial" w:hAnsi="Arial" w:cs="Arial"/>
                <w:color w:val="FFFFFF" w:themeColor="background1"/>
                <w:sz w:val="18"/>
                <w:szCs w:val="18"/>
              </w:rPr>
              <w:t xml:space="preserve">Escucha y lee poemas, trabalenguas y adivinanzas, para disfrutarlos y conocer algunos recursos lingüísticos, como la rima, la onomatopeya y el calambur. </w:t>
            </w:r>
          </w:p>
        </w:tc>
        <w:tc>
          <w:tcPr>
            <w:tcW w:w="1249" w:type="pct"/>
            <w:gridSpan w:val="6"/>
            <w:shd w:val="clear" w:color="auto" w:fill="D9D9D9" w:themeFill="background1" w:themeFillShade="D9"/>
          </w:tcPr>
          <w:p w14:paraId="14A42CCA" w14:textId="4CBF287E" w:rsidR="00EC62BB" w:rsidRPr="00627530" w:rsidRDefault="009E0099" w:rsidP="009E0099">
            <w:pPr>
              <w:jc w:val="both"/>
              <w:rPr>
                <w:rFonts w:ascii="Arial" w:hAnsi="Arial" w:cs="Arial"/>
                <w:sz w:val="18"/>
                <w:szCs w:val="18"/>
              </w:rPr>
            </w:pPr>
            <w:r w:rsidRPr="009E0099">
              <w:rPr>
                <w:rFonts w:ascii="Arial" w:hAnsi="Arial" w:cs="Arial"/>
                <w:sz w:val="18"/>
                <w:szCs w:val="18"/>
              </w:rPr>
              <w:t>Escucha y lee con entusiasmo poemas, trabalenguas y adivinanzas, identificando y comprendiendo recursos lingüísticos como la rima, la onomatopeya y el calambur con precisión y aprecio.</w:t>
            </w:r>
          </w:p>
        </w:tc>
        <w:tc>
          <w:tcPr>
            <w:tcW w:w="1245" w:type="pct"/>
            <w:gridSpan w:val="7"/>
          </w:tcPr>
          <w:p w14:paraId="79571047" w14:textId="5C813945" w:rsidR="00EC62BB" w:rsidRPr="00627530" w:rsidRDefault="009E0099" w:rsidP="009E0099">
            <w:pPr>
              <w:jc w:val="both"/>
              <w:rPr>
                <w:rFonts w:ascii="Arial" w:hAnsi="Arial" w:cs="Arial"/>
                <w:sz w:val="18"/>
                <w:szCs w:val="18"/>
              </w:rPr>
            </w:pPr>
            <w:r w:rsidRPr="009E0099">
              <w:rPr>
                <w:rFonts w:ascii="Arial" w:hAnsi="Arial" w:cs="Arial"/>
                <w:sz w:val="18"/>
                <w:szCs w:val="18"/>
              </w:rPr>
              <w:t>Escucha y lee poemas, trabalenguas y adivinanzas con interés, reconociendo algunos recursos lingüísticos como la rima, la onomatopeya y el calambur, aunque con menos profundidad.</w:t>
            </w:r>
          </w:p>
        </w:tc>
        <w:tc>
          <w:tcPr>
            <w:tcW w:w="1242" w:type="pct"/>
            <w:gridSpan w:val="6"/>
            <w:shd w:val="clear" w:color="auto" w:fill="F7CAAC" w:themeFill="accent2" w:themeFillTint="66"/>
          </w:tcPr>
          <w:p w14:paraId="1C187E43" w14:textId="2F53F5C0" w:rsidR="00EC62BB" w:rsidRPr="00627530" w:rsidRDefault="009E0099" w:rsidP="004B6F80">
            <w:pPr>
              <w:jc w:val="both"/>
              <w:rPr>
                <w:rFonts w:ascii="Arial" w:hAnsi="Arial" w:cs="Arial"/>
                <w:sz w:val="18"/>
                <w:szCs w:val="18"/>
              </w:rPr>
            </w:pPr>
            <w:r w:rsidRPr="009E0099">
              <w:rPr>
                <w:rFonts w:ascii="Arial" w:hAnsi="Arial" w:cs="Arial"/>
                <w:sz w:val="18"/>
                <w:szCs w:val="18"/>
              </w:rPr>
              <w:t>Tiene dificultad para escuchar y leer poemas, trabalenguas y adivinanzas con comprensión, mostrando limitada identificación y entendimiento de recursos lingüísticos.</w:t>
            </w:r>
          </w:p>
        </w:tc>
      </w:tr>
      <w:tr w:rsidR="00EC62BB" w14:paraId="12EA6B9C" w14:textId="77777777" w:rsidTr="004B6F80">
        <w:tc>
          <w:tcPr>
            <w:tcW w:w="1263" w:type="pct"/>
            <w:gridSpan w:val="2"/>
            <w:shd w:val="clear" w:color="auto" w:fill="FF0000"/>
          </w:tcPr>
          <w:p w14:paraId="7C9A8E1B" w14:textId="6A283A1E" w:rsidR="00EC62BB" w:rsidRPr="00627530" w:rsidRDefault="005F0D8F" w:rsidP="00DB30D0">
            <w:pPr>
              <w:pStyle w:val="Prrafodelista"/>
              <w:numPr>
                <w:ilvl w:val="0"/>
                <w:numId w:val="24"/>
              </w:numPr>
              <w:ind w:left="306"/>
              <w:jc w:val="both"/>
              <w:rPr>
                <w:rFonts w:ascii="Arial" w:hAnsi="Arial" w:cs="Arial"/>
                <w:color w:val="FFFFFF" w:themeColor="background1"/>
              </w:rPr>
            </w:pPr>
            <w:r w:rsidRPr="00DB30D0">
              <w:rPr>
                <w:rFonts w:ascii="Arial" w:hAnsi="Arial" w:cs="Arial"/>
                <w:color w:val="FFFFFF" w:themeColor="background1"/>
                <w:sz w:val="18"/>
                <w:szCs w:val="18"/>
              </w:rPr>
              <w:t xml:space="preserve">Reconoce la función y características de la rima (sonoridad, ritmo, musicalidad), así como la semejanza gráfica entre las palabras que riman. Produce rimas sencillas a partir de situaciones cotidianas. </w:t>
            </w:r>
          </w:p>
        </w:tc>
        <w:tc>
          <w:tcPr>
            <w:tcW w:w="1249" w:type="pct"/>
            <w:gridSpan w:val="6"/>
          </w:tcPr>
          <w:p w14:paraId="504AA382" w14:textId="7BC9EA29" w:rsidR="00EC62BB" w:rsidRPr="00627530" w:rsidRDefault="009E0099" w:rsidP="009E0099">
            <w:pPr>
              <w:autoSpaceDE w:val="0"/>
              <w:autoSpaceDN w:val="0"/>
              <w:adjustRightInd w:val="0"/>
              <w:rPr>
                <w:rFonts w:ascii="Arial" w:hAnsi="Arial" w:cs="Arial"/>
                <w:sz w:val="18"/>
                <w:szCs w:val="18"/>
              </w:rPr>
            </w:pPr>
            <w:r w:rsidRPr="009E0099">
              <w:rPr>
                <w:rFonts w:ascii="Arial" w:hAnsi="Arial" w:cs="Arial"/>
                <w:sz w:val="18"/>
                <w:szCs w:val="18"/>
              </w:rPr>
              <w:t>Reconoce claramente la función y características de la rima, incluyendo sonoridad, ritmo y semejanza gráfica entre palabras que riman. Produce rimas creativas y adecuadas a situaciones cotidianas.</w:t>
            </w:r>
          </w:p>
        </w:tc>
        <w:tc>
          <w:tcPr>
            <w:tcW w:w="1245" w:type="pct"/>
            <w:gridSpan w:val="7"/>
            <w:shd w:val="clear" w:color="auto" w:fill="B4C6E7" w:themeFill="accent1" w:themeFillTint="66"/>
          </w:tcPr>
          <w:p w14:paraId="353F3096" w14:textId="77777777" w:rsidR="009E0099" w:rsidRPr="009E0099" w:rsidRDefault="009E0099" w:rsidP="009E0099">
            <w:pPr>
              <w:autoSpaceDE w:val="0"/>
              <w:autoSpaceDN w:val="0"/>
              <w:adjustRightInd w:val="0"/>
              <w:rPr>
                <w:rFonts w:ascii="Arial" w:hAnsi="Arial" w:cs="Arial"/>
                <w:sz w:val="18"/>
                <w:szCs w:val="18"/>
              </w:rPr>
            </w:pPr>
            <w:r w:rsidRPr="009E0099">
              <w:rPr>
                <w:rFonts w:ascii="Arial" w:hAnsi="Arial" w:cs="Arial"/>
                <w:sz w:val="18"/>
                <w:szCs w:val="18"/>
              </w:rPr>
              <w:t>Reconoce la función y características de la rima, incluyendo sonoridad y semejanza gráfica, aunque con alguna falta de profundidad o creatividad en las rimas producidas.</w:t>
            </w:r>
          </w:p>
          <w:p w14:paraId="5A6F9C40" w14:textId="77777777" w:rsidR="00EC62BB" w:rsidRPr="00627530" w:rsidRDefault="00EC62BB" w:rsidP="004B6F80">
            <w:pPr>
              <w:jc w:val="both"/>
              <w:rPr>
                <w:rFonts w:ascii="Arial" w:hAnsi="Arial" w:cs="Arial"/>
                <w:sz w:val="18"/>
                <w:szCs w:val="18"/>
              </w:rPr>
            </w:pPr>
          </w:p>
        </w:tc>
        <w:tc>
          <w:tcPr>
            <w:tcW w:w="1242" w:type="pct"/>
            <w:gridSpan w:val="6"/>
          </w:tcPr>
          <w:p w14:paraId="06CA1DEB" w14:textId="35C2E6C6" w:rsidR="00EC62BB" w:rsidRPr="00627530" w:rsidRDefault="009E0099" w:rsidP="004B6F80">
            <w:pPr>
              <w:jc w:val="both"/>
              <w:rPr>
                <w:rFonts w:ascii="Arial" w:hAnsi="Arial" w:cs="Arial"/>
                <w:sz w:val="18"/>
                <w:szCs w:val="18"/>
              </w:rPr>
            </w:pPr>
            <w:r w:rsidRPr="009E0099">
              <w:rPr>
                <w:rFonts w:ascii="Arial" w:hAnsi="Arial" w:cs="Arial"/>
                <w:sz w:val="18"/>
                <w:szCs w:val="18"/>
              </w:rPr>
              <w:t>Tiene dificultad para reconocer la función y características de la rima, así como para producir rimas sencillas, mostrando limitada comprensión y habilidad en este aspecto.</w:t>
            </w:r>
          </w:p>
        </w:tc>
      </w:tr>
      <w:tr w:rsidR="00EC62BB" w14:paraId="4809D131" w14:textId="77777777" w:rsidTr="004B6F80">
        <w:tc>
          <w:tcPr>
            <w:tcW w:w="1263" w:type="pct"/>
            <w:gridSpan w:val="2"/>
            <w:shd w:val="clear" w:color="auto" w:fill="FF0000"/>
          </w:tcPr>
          <w:p w14:paraId="462EEBBB" w14:textId="244A8291" w:rsidR="00EC62BB" w:rsidRPr="00627530" w:rsidRDefault="009E0099" w:rsidP="00DB30D0">
            <w:pPr>
              <w:pStyle w:val="Prrafodelista"/>
              <w:numPr>
                <w:ilvl w:val="0"/>
                <w:numId w:val="24"/>
              </w:numPr>
              <w:ind w:left="308"/>
              <w:jc w:val="both"/>
              <w:rPr>
                <w:rFonts w:ascii="Arial" w:hAnsi="Arial" w:cs="Arial"/>
                <w:color w:val="FFFFFF" w:themeColor="background1"/>
                <w:sz w:val="18"/>
                <w:szCs w:val="18"/>
              </w:rPr>
            </w:pPr>
            <w:r w:rsidRPr="00DB30D0">
              <w:rPr>
                <w:rFonts w:ascii="Arial" w:hAnsi="Arial" w:cs="Arial"/>
                <w:color w:val="FFFFFF" w:themeColor="background1"/>
                <w:sz w:val="18"/>
                <w:szCs w:val="18"/>
              </w:rPr>
              <w:lastRenderedPageBreak/>
              <w:t>Interactúa con distintos poemas, trabalenguas y adivinanzas, para reconocer sus elementos sonoros.</w:t>
            </w:r>
          </w:p>
        </w:tc>
        <w:tc>
          <w:tcPr>
            <w:tcW w:w="1249" w:type="pct"/>
            <w:gridSpan w:val="6"/>
            <w:shd w:val="clear" w:color="auto" w:fill="D9D9D9" w:themeFill="background1" w:themeFillShade="D9"/>
          </w:tcPr>
          <w:p w14:paraId="11163748" w14:textId="6AE8B5BB" w:rsidR="00EC62BB" w:rsidRPr="00627530" w:rsidRDefault="009E0099" w:rsidP="009E0099">
            <w:pPr>
              <w:jc w:val="both"/>
              <w:rPr>
                <w:rFonts w:ascii="Arial" w:hAnsi="Arial" w:cs="Arial"/>
                <w:sz w:val="18"/>
                <w:szCs w:val="18"/>
              </w:rPr>
            </w:pPr>
            <w:r w:rsidRPr="009E0099">
              <w:rPr>
                <w:rFonts w:ascii="Arial" w:hAnsi="Arial" w:cs="Arial"/>
                <w:sz w:val="18"/>
                <w:szCs w:val="18"/>
              </w:rPr>
              <w:t>Interactúa activamente con poemas, trabalenguas y adivinanzas, identificando y comprendiendo con precisión sus elementos sonoros como la rima, la aliteración y otros recursos.</w:t>
            </w:r>
            <w:r w:rsidRPr="009E0099">
              <w:rPr>
                <w:rFonts w:ascii="Arial" w:hAnsi="Arial" w:cs="Arial"/>
                <w:sz w:val="18"/>
                <w:szCs w:val="18"/>
              </w:rPr>
              <w:tab/>
            </w:r>
          </w:p>
        </w:tc>
        <w:tc>
          <w:tcPr>
            <w:tcW w:w="1245" w:type="pct"/>
            <w:gridSpan w:val="7"/>
          </w:tcPr>
          <w:p w14:paraId="25A5F65B" w14:textId="77777777" w:rsidR="009E0099" w:rsidRPr="009E0099" w:rsidRDefault="009E0099" w:rsidP="009E0099">
            <w:pPr>
              <w:jc w:val="both"/>
              <w:rPr>
                <w:rFonts w:ascii="Arial" w:hAnsi="Arial" w:cs="Arial"/>
                <w:sz w:val="18"/>
                <w:szCs w:val="18"/>
              </w:rPr>
            </w:pPr>
            <w:r w:rsidRPr="009E0099">
              <w:rPr>
                <w:rFonts w:ascii="Arial" w:hAnsi="Arial" w:cs="Arial"/>
                <w:sz w:val="18"/>
                <w:szCs w:val="18"/>
              </w:rPr>
              <w:t>Interactúa con poemas, trabalenguas y adivinanzas, reconociendo algunos elementos sonoros como la rima o la aliteración, aunque con menos profundidad o consistencia.</w:t>
            </w:r>
          </w:p>
          <w:p w14:paraId="1C539089" w14:textId="77777777" w:rsidR="00EC62BB" w:rsidRPr="00627530" w:rsidRDefault="00EC62BB" w:rsidP="004B6F80">
            <w:pPr>
              <w:jc w:val="both"/>
              <w:rPr>
                <w:rFonts w:ascii="Arial" w:hAnsi="Arial" w:cs="Arial"/>
                <w:sz w:val="18"/>
                <w:szCs w:val="18"/>
              </w:rPr>
            </w:pPr>
          </w:p>
        </w:tc>
        <w:tc>
          <w:tcPr>
            <w:tcW w:w="1242" w:type="pct"/>
            <w:gridSpan w:val="6"/>
            <w:shd w:val="clear" w:color="auto" w:fill="F7CAAC" w:themeFill="accent2" w:themeFillTint="66"/>
          </w:tcPr>
          <w:p w14:paraId="4CDCA745" w14:textId="2987BB57" w:rsidR="00EC62BB" w:rsidRPr="00627530" w:rsidRDefault="009E0099" w:rsidP="004B6F80">
            <w:pPr>
              <w:jc w:val="both"/>
              <w:rPr>
                <w:rFonts w:ascii="Arial" w:hAnsi="Arial" w:cs="Arial"/>
                <w:sz w:val="18"/>
                <w:szCs w:val="18"/>
              </w:rPr>
            </w:pPr>
            <w:r w:rsidRPr="009E0099">
              <w:rPr>
                <w:rFonts w:ascii="Arial" w:hAnsi="Arial" w:cs="Arial"/>
                <w:sz w:val="18"/>
                <w:szCs w:val="18"/>
              </w:rPr>
              <w:t>Tiene dificultad para interactuar con poemas, trabalenguas y adivinanzas para reconocer sus elementos sonoros, mostrando limitada comprensión y reconocimiento de estos recursos.</w:t>
            </w:r>
          </w:p>
        </w:tc>
      </w:tr>
      <w:tr w:rsidR="00EC62BB" w14:paraId="3A8B8B2A" w14:textId="77777777" w:rsidTr="004B6F80">
        <w:tc>
          <w:tcPr>
            <w:tcW w:w="1263" w:type="pct"/>
            <w:gridSpan w:val="2"/>
            <w:shd w:val="clear" w:color="auto" w:fill="FF0000"/>
          </w:tcPr>
          <w:p w14:paraId="3BAB1773" w14:textId="77777777" w:rsidR="00EC62BB" w:rsidRPr="00627530" w:rsidRDefault="00EC62BB" w:rsidP="00DB30D0">
            <w:pPr>
              <w:pStyle w:val="Prrafodelista"/>
              <w:numPr>
                <w:ilvl w:val="0"/>
                <w:numId w:val="24"/>
              </w:numPr>
              <w:ind w:left="314"/>
              <w:jc w:val="both"/>
              <w:rPr>
                <w:rFonts w:ascii="Arial" w:hAnsi="Arial" w:cs="Arial"/>
                <w:color w:val="FFFFFF" w:themeColor="background1"/>
                <w:sz w:val="18"/>
                <w:szCs w:val="18"/>
              </w:rPr>
            </w:pPr>
          </w:p>
        </w:tc>
        <w:tc>
          <w:tcPr>
            <w:tcW w:w="1249" w:type="pct"/>
            <w:gridSpan w:val="6"/>
          </w:tcPr>
          <w:p w14:paraId="2DAF57AB" w14:textId="77777777" w:rsidR="00EC62BB" w:rsidRPr="00627530" w:rsidRDefault="00EC62BB" w:rsidP="004B6F80">
            <w:pPr>
              <w:jc w:val="both"/>
              <w:rPr>
                <w:rFonts w:ascii="Arial" w:hAnsi="Arial" w:cs="Arial"/>
                <w:sz w:val="18"/>
                <w:szCs w:val="18"/>
              </w:rPr>
            </w:pPr>
          </w:p>
        </w:tc>
        <w:tc>
          <w:tcPr>
            <w:tcW w:w="1245" w:type="pct"/>
            <w:gridSpan w:val="7"/>
            <w:shd w:val="clear" w:color="auto" w:fill="B4C6E7" w:themeFill="accent1" w:themeFillTint="66"/>
          </w:tcPr>
          <w:p w14:paraId="3AC2FA23" w14:textId="77777777" w:rsidR="00EC62BB" w:rsidRPr="00627530" w:rsidRDefault="00EC62BB" w:rsidP="004B6F80">
            <w:pPr>
              <w:jc w:val="both"/>
              <w:rPr>
                <w:rFonts w:ascii="Arial" w:hAnsi="Arial" w:cs="Arial"/>
                <w:sz w:val="18"/>
                <w:szCs w:val="18"/>
              </w:rPr>
            </w:pPr>
          </w:p>
        </w:tc>
        <w:tc>
          <w:tcPr>
            <w:tcW w:w="1242" w:type="pct"/>
            <w:gridSpan w:val="6"/>
          </w:tcPr>
          <w:p w14:paraId="6502E156" w14:textId="77777777" w:rsidR="00EC62BB" w:rsidRPr="00627530" w:rsidRDefault="00EC62BB" w:rsidP="004B6F80">
            <w:pPr>
              <w:jc w:val="both"/>
              <w:rPr>
                <w:rFonts w:ascii="Arial" w:hAnsi="Arial" w:cs="Arial"/>
                <w:sz w:val="18"/>
                <w:szCs w:val="18"/>
              </w:rPr>
            </w:pPr>
          </w:p>
        </w:tc>
      </w:tr>
      <w:tr w:rsidR="00EC62BB" w14:paraId="487CFD30" w14:textId="77777777" w:rsidTr="004B6F80">
        <w:tc>
          <w:tcPr>
            <w:tcW w:w="1263" w:type="pct"/>
            <w:gridSpan w:val="2"/>
            <w:shd w:val="clear" w:color="auto" w:fill="FF0000"/>
          </w:tcPr>
          <w:p w14:paraId="1666ABD1" w14:textId="77777777" w:rsidR="00EC62BB" w:rsidRPr="00627530" w:rsidRDefault="00EC62BB" w:rsidP="00DB30D0">
            <w:pPr>
              <w:pStyle w:val="Prrafodelista"/>
              <w:numPr>
                <w:ilvl w:val="0"/>
                <w:numId w:val="24"/>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7BDA376E" w14:textId="77777777" w:rsidR="00EC62BB" w:rsidRPr="00627530" w:rsidRDefault="00EC62BB" w:rsidP="004B6F80">
            <w:pPr>
              <w:jc w:val="both"/>
              <w:rPr>
                <w:rFonts w:ascii="Arial" w:hAnsi="Arial" w:cs="Arial"/>
                <w:sz w:val="18"/>
                <w:szCs w:val="18"/>
              </w:rPr>
            </w:pPr>
          </w:p>
        </w:tc>
        <w:tc>
          <w:tcPr>
            <w:tcW w:w="1245" w:type="pct"/>
            <w:gridSpan w:val="7"/>
          </w:tcPr>
          <w:p w14:paraId="7D8D743D" w14:textId="77777777" w:rsidR="00EC62BB" w:rsidRPr="00627530" w:rsidRDefault="00EC62BB" w:rsidP="004B6F80">
            <w:pPr>
              <w:jc w:val="both"/>
              <w:rPr>
                <w:rFonts w:ascii="Arial" w:hAnsi="Arial" w:cs="Arial"/>
                <w:sz w:val="18"/>
                <w:szCs w:val="18"/>
              </w:rPr>
            </w:pPr>
          </w:p>
        </w:tc>
        <w:tc>
          <w:tcPr>
            <w:tcW w:w="1242" w:type="pct"/>
            <w:gridSpan w:val="6"/>
            <w:shd w:val="clear" w:color="auto" w:fill="F7CAAC" w:themeFill="accent2" w:themeFillTint="66"/>
          </w:tcPr>
          <w:p w14:paraId="36B13CF9" w14:textId="77777777" w:rsidR="00EC62BB" w:rsidRPr="00627530" w:rsidRDefault="00EC62BB" w:rsidP="004B6F80">
            <w:pPr>
              <w:jc w:val="both"/>
              <w:rPr>
                <w:rFonts w:ascii="Arial" w:hAnsi="Arial" w:cs="Arial"/>
                <w:sz w:val="18"/>
                <w:szCs w:val="18"/>
              </w:rPr>
            </w:pPr>
          </w:p>
        </w:tc>
      </w:tr>
      <w:tr w:rsidR="00EC62BB" w14:paraId="649A3EA5" w14:textId="77777777" w:rsidTr="004B6F80">
        <w:tc>
          <w:tcPr>
            <w:tcW w:w="1263" w:type="pct"/>
            <w:gridSpan w:val="2"/>
            <w:shd w:val="clear" w:color="auto" w:fill="FF0000"/>
          </w:tcPr>
          <w:p w14:paraId="7E0A0761" w14:textId="77777777" w:rsidR="00EC62BB" w:rsidRPr="00627530" w:rsidRDefault="00EC62BB" w:rsidP="00DB30D0">
            <w:pPr>
              <w:pStyle w:val="Prrafodelista"/>
              <w:numPr>
                <w:ilvl w:val="0"/>
                <w:numId w:val="24"/>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61CA187C" w14:textId="77777777" w:rsidR="00EC62BB" w:rsidRPr="00627530" w:rsidRDefault="00EC62BB" w:rsidP="004B6F80">
            <w:pPr>
              <w:jc w:val="both"/>
              <w:rPr>
                <w:rFonts w:ascii="Arial" w:hAnsi="Arial" w:cs="Arial"/>
                <w:sz w:val="18"/>
                <w:szCs w:val="18"/>
              </w:rPr>
            </w:pPr>
          </w:p>
        </w:tc>
        <w:tc>
          <w:tcPr>
            <w:tcW w:w="1245" w:type="pct"/>
            <w:gridSpan w:val="7"/>
          </w:tcPr>
          <w:p w14:paraId="211A3DD1" w14:textId="77777777" w:rsidR="00EC62BB" w:rsidRPr="00627530" w:rsidRDefault="00EC62BB" w:rsidP="004B6F80">
            <w:pPr>
              <w:jc w:val="both"/>
              <w:rPr>
                <w:rFonts w:ascii="Arial" w:hAnsi="Arial" w:cs="Arial"/>
                <w:sz w:val="18"/>
                <w:szCs w:val="18"/>
              </w:rPr>
            </w:pPr>
          </w:p>
        </w:tc>
        <w:tc>
          <w:tcPr>
            <w:tcW w:w="1242" w:type="pct"/>
            <w:gridSpan w:val="6"/>
            <w:shd w:val="clear" w:color="auto" w:fill="F7CAAC" w:themeFill="accent2" w:themeFillTint="66"/>
          </w:tcPr>
          <w:p w14:paraId="06C23C91" w14:textId="77777777" w:rsidR="00EC62BB" w:rsidRPr="00627530" w:rsidRDefault="00EC62BB" w:rsidP="004B6F80">
            <w:pPr>
              <w:jc w:val="both"/>
              <w:rPr>
                <w:rFonts w:ascii="Arial" w:hAnsi="Arial" w:cs="Arial"/>
                <w:sz w:val="18"/>
                <w:szCs w:val="18"/>
              </w:rPr>
            </w:pPr>
          </w:p>
        </w:tc>
      </w:tr>
      <w:tr w:rsidR="00EC62BB" w14:paraId="437B7DBB" w14:textId="77777777" w:rsidTr="004B6F80">
        <w:tc>
          <w:tcPr>
            <w:tcW w:w="1263" w:type="pct"/>
            <w:gridSpan w:val="2"/>
          </w:tcPr>
          <w:p w14:paraId="0C623415" w14:textId="77777777" w:rsidR="00EC62BB" w:rsidRPr="00CA7003" w:rsidRDefault="00EC62BB" w:rsidP="004B6F80">
            <w:pPr>
              <w:jc w:val="both"/>
              <w:rPr>
                <w:sz w:val="18"/>
                <w:szCs w:val="18"/>
              </w:rPr>
            </w:pPr>
          </w:p>
        </w:tc>
        <w:tc>
          <w:tcPr>
            <w:tcW w:w="249" w:type="pct"/>
            <w:shd w:val="clear" w:color="auto" w:fill="D9D9D9" w:themeFill="background1" w:themeFillShade="D9"/>
          </w:tcPr>
          <w:p w14:paraId="2E74D1F0" w14:textId="77777777" w:rsidR="00EC62BB" w:rsidRDefault="00EC62BB" w:rsidP="004B6F80">
            <w:pPr>
              <w:jc w:val="right"/>
              <w:rPr>
                <w:sz w:val="18"/>
                <w:szCs w:val="18"/>
              </w:rPr>
            </w:pPr>
            <w:r>
              <w:rPr>
                <w:sz w:val="18"/>
                <w:szCs w:val="18"/>
              </w:rPr>
              <w:t>2</w:t>
            </w:r>
          </w:p>
        </w:tc>
        <w:tc>
          <w:tcPr>
            <w:tcW w:w="249" w:type="pct"/>
            <w:shd w:val="clear" w:color="auto" w:fill="FFFFFF" w:themeFill="background1"/>
          </w:tcPr>
          <w:p w14:paraId="52A6A287" w14:textId="77777777" w:rsidR="00EC62BB" w:rsidRDefault="00EC62BB" w:rsidP="004B6F80">
            <w:pPr>
              <w:jc w:val="right"/>
              <w:rPr>
                <w:sz w:val="18"/>
                <w:szCs w:val="18"/>
              </w:rPr>
            </w:pPr>
            <w:r>
              <w:rPr>
                <w:sz w:val="18"/>
                <w:szCs w:val="18"/>
              </w:rPr>
              <w:t>2</w:t>
            </w:r>
          </w:p>
        </w:tc>
        <w:tc>
          <w:tcPr>
            <w:tcW w:w="249" w:type="pct"/>
            <w:gridSpan w:val="2"/>
            <w:shd w:val="clear" w:color="auto" w:fill="D9D9D9" w:themeFill="background1" w:themeFillShade="D9"/>
          </w:tcPr>
          <w:p w14:paraId="5DB5F3AD" w14:textId="77777777" w:rsidR="00EC62BB" w:rsidRDefault="00EC62BB" w:rsidP="004B6F80">
            <w:pPr>
              <w:jc w:val="right"/>
              <w:rPr>
                <w:sz w:val="18"/>
                <w:szCs w:val="18"/>
              </w:rPr>
            </w:pPr>
            <w:r>
              <w:rPr>
                <w:sz w:val="18"/>
                <w:szCs w:val="18"/>
              </w:rPr>
              <w:t>2</w:t>
            </w:r>
          </w:p>
        </w:tc>
        <w:tc>
          <w:tcPr>
            <w:tcW w:w="249" w:type="pct"/>
            <w:shd w:val="clear" w:color="auto" w:fill="FFFFFF" w:themeFill="background1"/>
          </w:tcPr>
          <w:p w14:paraId="28521D80" w14:textId="77777777" w:rsidR="00EC62BB" w:rsidRDefault="00EC62BB" w:rsidP="004B6F80">
            <w:pPr>
              <w:jc w:val="right"/>
              <w:rPr>
                <w:sz w:val="18"/>
                <w:szCs w:val="18"/>
              </w:rPr>
            </w:pPr>
            <w:r>
              <w:rPr>
                <w:sz w:val="18"/>
                <w:szCs w:val="18"/>
              </w:rPr>
              <w:t>2</w:t>
            </w:r>
          </w:p>
        </w:tc>
        <w:tc>
          <w:tcPr>
            <w:tcW w:w="253" w:type="pct"/>
            <w:shd w:val="clear" w:color="auto" w:fill="D9D9D9" w:themeFill="background1" w:themeFillShade="D9"/>
          </w:tcPr>
          <w:p w14:paraId="71426F52" w14:textId="77777777" w:rsidR="00EC62BB" w:rsidRDefault="00EC62BB" w:rsidP="004B6F80">
            <w:pPr>
              <w:jc w:val="right"/>
              <w:rPr>
                <w:sz w:val="18"/>
                <w:szCs w:val="18"/>
              </w:rPr>
            </w:pPr>
            <w:r>
              <w:rPr>
                <w:sz w:val="18"/>
                <w:szCs w:val="18"/>
              </w:rPr>
              <w:t>2</w:t>
            </w:r>
          </w:p>
        </w:tc>
        <w:tc>
          <w:tcPr>
            <w:tcW w:w="248" w:type="pct"/>
          </w:tcPr>
          <w:p w14:paraId="1CB582FE" w14:textId="77777777" w:rsidR="00EC62BB" w:rsidRDefault="00EC62BB" w:rsidP="004B6F80">
            <w:pPr>
              <w:jc w:val="right"/>
              <w:rPr>
                <w:sz w:val="18"/>
                <w:szCs w:val="18"/>
              </w:rPr>
            </w:pPr>
            <w:r>
              <w:rPr>
                <w:sz w:val="18"/>
                <w:szCs w:val="18"/>
              </w:rPr>
              <w:t>1.7</w:t>
            </w:r>
          </w:p>
        </w:tc>
        <w:tc>
          <w:tcPr>
            <w:tcW w:w="249" w:type="pct"/>
            <w:shd w:val="clear" w:color="auto" w:fill="B4C6E7" w:themeFill="accent1" w:themeFillTint="66"/>
          </w:tcPr>
          <w:p w14:paraId="7A6F1AD1" w14:textId="77777777" w:rsidR="00EC62BB" w:rsidRDefault="00EC62BB" w:rsidP="004B6F80">
            <w:pPr>
              <w:jc w:val="right"/>
              <w:rPr>
                <w:sz w:val="18"/>
                <w:szCs w:val="18"/>
              </w:rPr>
            </w:pPr>
            <w:r>
              <w:rPr>
                <w:sz w:val="18"/>
                <w:szCs w:val="18"/>
              </w:rPr>
              <w:t>1.7</w:t>
            </w:r>
          </w:p>
        </w:tc>
        <w:tc>
          <w:tcPr>
            <w:tcW w:w="249" w:type="pct"/>
          </w:tcPr>
          <w:p w14:paraId="1364CE3F" w14:textId="77777777" w:rsidR="00EC62BB" w:rsidRDefault="00EC62BB" w:rsidP="004B6F80">
            <w:pPr>
              <w:jc w:val="right"/>
              <w:rPr>
                <w:sz w:val="18"/>
                <w:szCs w:val="18"/>
              </w:rPr>
            </w:pPr>
            <w:r>
              <w:rPr>
                <w:sz w:val="18"/>
                <w:szCs w:val="18"/>
              </w:rPr>
              <w:t>1.7</w:t>
            </w:r>
          </w:p>
        </w:tc>
        <w:tc>
          <w:tcPr>
            <w:tcW w:w="248" w:type="pct"/>
            <w:shd w:val="clear" w:color="auto" w:fill="B4C6E7" w:themeFill="accent1" w:themeFillTint="66"/>
          </w:tcPr>
          <w:p w14:paraId="1D49065A" w14:textId="77777777" w:rsidR="00EC62BB" w:rsidRDefault="00EC62BB" w:rsidP="004B6F80">
            <w:pPr>
              <w:jc w:val="right"/>
              <w:rPr>
                <w:sz w:val="18"/>
                <w:szCs w:val="18"/>
              </w:rPr>
            </w:pPr>
            <w:r>
              <w:rPr>
                <w:sz w:val="18"/>
                <w:szCs w:val="18"/>
              </w:rPr>
              <w:t>1.7</w:t>
            </w:r>
          </w:p>
        </w:tc>
        <w:tc>
          <w:tcPr>
            <w:tcW w:w="249" w:type="pct"/>
            <w:gridSpan w:val="3"/>
          </w:tcPr>
          <w:p w14:paraId="15857EC5" w14:textId="77777777" w:rsidR="00EC62BB" w:rsidRDefault="00EC62BB" w:rsidP="004B6F80">
            <w:pPr>
              <w:jc w:val="right"/>
              <w:rPr>
                <w:sz w:val="18"/>
                <w:szCs w:val="18"/>
              </w:rPr>
            </w:pPr>
            <w:r>
              <w:rPr>
                <w:sz w:val="18"/>
                <w:szCs w:val="18"/>
              </w:rPr>
              <w:t>1.7</w:t>
            </w:r>
          </w:p>
        </w:tc>
        <w:tc>
          <w:tcPr>
            <w:tcW w:w="249" w:type="pct"/>
            <w:shd w:val="clear" w:color="auto" w:fill="F7CAAC" w:themeFill="accent2" w:themeFillTint="66"/>
          </w:tcPr>
          <w:p w14:paraId="3D5CF766" w14:textId="77777777" w:rsidR="00EC62BB" w:rsidRDefault="00EC62BB" w:rsidP="004B6F80">
            <w:pPr>
              <w:jc w:val="right"/>
              <w:rPr>
                <w:sz w:val="18"/>
                <w:szCs w:val="18"/>
              </w:rPr>
            </w:pPr>
            <w:r>
              <w:rPr>
                <w:sz w:val="18"/>
                <w:szCs w:val="18"/>
              </w:rPr>
              <w:t>1.3</w:t>
            </w:r>
          </w:p>
        </w:tc>
        <w:tc>
          <w:tcPr>
            <w:tcW w:w="248" w:type="pct"/>
            <w:gridSpan w:val="2"/>
          </w:tcPr>
          <w:p w14:paraId="328BE7DC" w14:textId="77777777" w:rsidR="00EC62BB" w:rsidRDefault="00EC62BB" w:rsidP="004B6F80">
            <w:pPr>
              <w:jc w:val="right"/>
              <w:rPr>
                <w:sz w:val="18"/>
                <w:szCs w:val="18"/>
              </w:rPr>
            </w:pPr>
            <w:r>
              <w:rPr>
                <w:sz w:val="18"/>
                <w:szCs w:val="18"/>
              </w:rPr>
              <w:t>1.3</w:t>
            </w:r>
          </w:p>
        </w:tc>
        <w:tc>
          <w:tcPr>
            <w:tcW w:w="249" w:type="pct"/>
            <w:shd w:val="clear" w:color="auto" w:fill="F7CAAC" w:themeFill="accent2" w:themeFillTint="66"/>
          </w:tcPr>
          <w:p w14:paraId="3C4ABAAA" w14:textId="77777777" w:rsidR="00EC62BB" w:rsidRDefault="00EC62BB" w:rsidP="004B6F80">
            <w:pPr>
              <w:jc w:val="right"/>
              <w:rPr>
                <w:sz w:val="18"/>
                <w:szCs w:val="18"/>
              </w:rPr>
            </w:pPr>
            <w:r>
              <w:rPr>
                <w:sz w:val="18"/>
                <w:szCs w:val="18"/>
              </w:rPr>
              <w:t>1.3</w:t>
            </w:r>
          </w:p>
        </w:tc>
        <w:tc>
          <w:tcPr>
            <w:tcW w:w="249" w:type="pct"/>
          </w:tcPr>
          <w:p w14:paraId="19E7DA23" w14:textId="77777777" w:rsidR="00EC62BB" w:rsidRDefault="00EC62BB" w:rsidP="004B6F80">
            <w:pPr>
              <w:jc w:val="right"/>
              <w:rPr>
                <w:sz w:val="18"/>
                <w:szCs w:val="18"/>
              </w:rPr>
            </w:pPr>
            <w:r>
              <w:rPr>
                <w:sz w:val="18"/>
                <w:szCs w:val="18"/>
              </w:rPr>
              <w:t>1.3</w:t>
            </w:r>
          </w:p>
        </w:tc>
        <w:tc>
          <w:tcPr>
            <w:tcW w:w="250" w:type="pct"/>
            <w:shd w:val="clear" w:color="auto" w:fill="F7CAAC" w:themeFill="accent2" w:themeFillTint="66"/>
          </w:tcPr>
          <w:p w14:paraId="6EA8240A" w14:textId="77777777" w:rsidR="00EC62BB" w:rsidRDefault="00EC62BB" w:rsidP="004B6F80">
            <w:pPr>
              <w:jc w:val="right"/>
              <w:rPr>
                <w:sz w:val="18"/>
                <w:szCs w:val="18"/>
              </w:rPr>
            </w:pPr>
            <w:r>
              <w:rPr>
                <w:sz w:val="18"/>
                <w:szCs w:val="18"/>
              </w:rPr>
              <w:t>1.3</w:t>
            </w:r>
          </w:p>
        </w:tc>
      </w:tr>
      <w:tr w:rsidR="00EC62BB" w14:paraId="7B654254" w14:textId="77777777" w:rsidTr="004B6F80">
        <w:tc>
          <w:tcPr>
            <w:tcW w:w="1263" w:type="pct"/>
            <w:gridSpan w:val="2"/>
          </w:tcPr>
          <w:p w14:paraId="73935090" w14:textId="77777777" w:rsidR="00EC62BB" w:rsidRPr="00CA7003" w:rsidRDefault="00EC62BB" w:rsidP="004B6F80">
            <w:pPr>
              <w:jc w:val="both"/>
              <w:rPr>
                <w:sz w:val="18"/>
                <w:szCs w:val="18"/>
              </w:rPr>
            </w:pPr>
            <w:r w:rsidRPr="00CA7003">
              <w:rPr>
                <w:sz w:val="18"/>
                <w:szCs w:val="18"/>
              </w:rPr>
              <w:t>NOMBRE DEL ALUMNO:</w:t>
            </w:r>
          </w:p>
        </w:tc>
        <w:tc>
          <w:tcPr>
            <w:tcW w:w="249" w:type="pct"/>
            <w:shd w:val="clear" w:color="auto" w:fill="D9D9D9" w:themeFill="background1" w:themeFillShade="D9"/>
          </w:tcPr>
          <w:p w14:paraId="75869826" w14:textId="77777777" w:rsidR="00EC62BB" w:rsidRDefault="00EC62BB" w:rsidP="004B6F80">
            <w:pPr>
              <w:jc w:val="center"/>
              <w:rPr>
                <w:sz w:val="18"/>
                <w:szCs w:val="18"/>
              </w:rPr>
            </w:pPr>
            <w:r>
              <w:rPr>
                <w:sz w:val="18"/>
                <w:szCs w:val="18"/>
              </w:rPr>
              <w:t>1</w:t>
            </w:r>
          </w:p>
        </w:tc>
        <w:tc>
          <w:tcPr>
            <w:tcW w:w="249" w:type="pct"/>
            <w:shd w:val="clear" w:color="auto" w:fill="FFFFFF" w:themeFill="background1"/>
          </w:tcPr>
          <w:p w14:paraId="4787E31D" w14:textId="77777777" w:rsidR="00EC62BB" w:rsidRDefault="00EC62BB" w:rsidP="004B6F80">
            <w:pPr>
              <w:jc w:val="center"/>
              <w:rPr>
                <w:sz w:val="18"/>
                <w:szCs w:val="18"/>
              </w:rPr>
            </w:pPr>
            <w:r>
              <w:rPr>
                <w:sz w:val="18"/>
                <w:szCs w:val="18"/>
              </w:rPr>
              <w:t>2</w:t>
            </w:r>
          </w:p>
        </w:tc>
        <w:tc>
          <w:tcPr>
            <w:tcW w:w="249" w:type="pct"/>
            <w:gridSpan w:val="2"/>
            <w:shd w:val="clear" w:color="auto" w:fill="D9D9D9" w:themeFill="background1" w:themeFillShade="D9"/>
          </w:tcPr>
          <w:p w14:paraId="4320AC5F" w14:textId="77777777" w:rsidR="00EC62BB" w:rsidRDefault="00EC62BB" w:rsidP="004B6F80">
            <w:pPr>
              <w:jc w:val="center"/>
              <w:rPr>
                <w:sz w:val="18"/>
                <w:szCs w:val="18"/>
              </w:rPr>
            </w:pPr>
            <w:r>
              <w:rPr>
                <w:sz w:val="18"/>
                <w:szCs w:val="18"/>
              </w:rPr>
              <w:t>3</w:t>
            </w:r>
          </w:p>
        </w:tc>
        <w:tc>
          <w:tcPr>
            <w:tcW w:w="249" w:type="pct"/>
            <w:shd w:val="clear" w:color="auto" w:fill="FFFFFF" w:themeFill="background1"/>
          </w:tcPr>
          <w:p w14:paraId="5781945F" w14:textId="77777777" w:rsidR="00EC62BB" w:rsidRDefault="00EC62BB" w:rsidP="004B6F80">
            <w:pPr>
              <w:jc w:val="center"/>
              <w:rPr>
                <w:sz w:val="18"/>
                <w:szCs w:val="18"/>
              </w:rPr>
            </w:pPr>
            <w:r>
              <w:rPr>
                <w:sz w:val="18"/>
                <w:szCs w:val="18"/>
              </w:rPr>
              <w:t>4</w:t>
            </w:r>
          </w:p>
        </w:tc>
        <w:tc>
          <w:tcPr>
            <w:tcW w:w="253" w:type="pct"/>
            <w:shd w:val="clear" w:color="auto" w:fill="D9D9D9" w:themeFill="background1" w:themeFillShade="D9"/>
          </w:tcPr>
          <w:p w14:paraId="2125F4E1" w14:textId="77777777" w:rsidR="00EC62BB" w:rsidRDefault="00EC62BB" w:rsidP="004B6F80">
            <w:pPr>
              <w:jc w:val="center"/>
              <w:rPr>
                <w:sz w:val="18"/>
                <w:szCs w:val="18"/>
              </w:rPr>
            </w:pPr>
            <w:r>
              <w:rPr>
                <w:sz w:val="18"/>
                <w:szCs w:val="18"/>
              </w:rPr>
              <w:t>5</w:t>
            </w:r>
          </w:p>
        </w:tc>
        <w:tc>
          <w:tcPr>
            <w:tcW w:w="248" w:type="pct"/>
          </w:tcPr>
          <w:p w14:paraId="48301296" w14:textId="77777777" w:rsidR="00EC62BB" w:rsidRDefault="00EC62BB" w:rsidP="004B6F80">
            <w:pPr>
              <w:jc w:val="center"/>
              <w:rPr>
                <w:sz w:val="18"/>
                <w:szCs w:val="18"/>
              </w:rPr>
            </w:pPr>
            <w:r>
              <w:rPr>
                <w:sz w:val="18"/>
                <w:szCs w:val="18"/>
              </w:rPr>
              <w:t>1</w:t>
            </w:r>
          </w:p>
        </w:tc>
        <w:tc>
          <w:tcPr>
            <w:tcW w:w="249" w:type="pct"/>
            <w:shd w:val="clear" w:color="auto" w:fill="B4C6E7" w:themeFill="accent1" w:themeFillTint="66"/>
          </w:tcPr>
          <w:p w14:paraId="7745DCD4" w14:textId="77777777" w:rsidR="00EC62BB" w:rsidRDefault="00EC62BB" w:rsidP="004B6F80">
            <w:pPr>
              <w:jc w:val="center"/>
              <w:rPr>
                <w:sz w:val="18"/>
                <w:szCs w:val="18"/>
              </w:rPr>
            </w:pPr>
            <w:r>
              <w:rPr>
                <w:sz w:val="18"/>
                <w:szCs w:val="18"/>
              </w:rPr>
              <w:t>2</w:t>
            </w:r>
          </w:p>
        </w:tc>
        <w:tc>
          <w:tcPr>
            <w:tcW w:w="249" w:type="pct"/>
          </w:tcPr>
          <w:p w14:paraId="4E35B723" w14:textId="77777777" w:rsidR="00EC62BB" w:rsidRDefault="00EC62BB" w:rsidP="004B6F80">
            <w:pPr>
              <w:jc w:val="center"/>
              <w:rPr>
                <w:sz w:val="18"/>
                <w:szCs w:val="18"/>
              </w:rPr>
            </w:pPr>
            <w:r>
              <w:rPr>
                <w:sz w:val="18"/>
                <w:szCs w:val="18"/>
              </w:rPr>
              <w:t>3</w:t>
            </w:r>
          </w:p>
        </w:tc>
        <w:tc>
          <w:tcPr>
            <w:tcW w:w="248" w:type="pct"/>
            <w:shd w:val="clear" w:color="auto" w:fill="B4C6E7" w:themeFill="accent1" w:themeFillTint="66"/>
          </w:tcPr>
          <w:p w14:paraId="7DBF98F2" w14:textId="77777777" w:rsidR="00EC62BB" w:rsidRDefault="00EC62BB" w:rsidP="004B6F80">
            <w:pPr>
              <w:jc w:val="center"/>
              <w:rPr>
                <w:sz w:val="18"/>
                <w:szCs w:val="18"/>
              </w:rPr>
            </w:pPr>
            <w:r>
              <w:rPr>
                <w:sz w:val="18"/>
                <w:szCs w:val="18"/>
              </w:rPr>
              <w:t>4</w:t>
            </w:r>
          </w:p>
        </w:tc>
        <w:tc>
          <w:tcPr>
            <w:tcW w:w="249" w:type="pct"/>
            <w:gridSpan w:val="3"/>
          </w:tcPr>
          <w:p w14:paraId="3A5B76F2" w14:textId="77777777" w:rsidR="00EC62BB" w:rsidRDefault="00EC62BB" w:rsidP="004B6F80">
            <w:pPr>
              <w:jc w:val="center"/>
              <w:rPr>
                <w:sz w:val="18"/>
                <w:szCs w:val="18"/>
              </w:rPr>
            </w:pPr>
            <w:r>
              <w:rPr>
                <w:sz w:val="18"/>
                <w:szCs w:val="18"/>
              </w:rPr>
              <w:t>5</w:t>
            </w:r>
          </w:p>
        </w:tc>
        <w:tc>
          <w:tcPr>
            <w:tcW w:w="249" w:type="pct"/>
            <w:shd w:val="clear" w:color="auto" w:fill="F7CAAC" w:themeFill="accent2" w:themeFillTint="66"/>
          </w:tcPr>
          <w:p w14:paraId="61EF05A4" w14:textId="77777777" w:rsidR="00EC62BB" w:rsidRDefault="00EC62BB" w:rsidP="004B6F80">
            <w:pPr>
              <w:jc w:val="center"/>
              <w:rPr>
                <w:sz w:val="18"/>
                <w:szCs w:val="18"/>
              </w:rPr>
            </w:pPr>
            <w:r>
              <w:rPr>
                <w:sz w:val="18"/>
                <w:szCs w:val="18"/>
              </w:rPr>
              <w:t>1</w:t>
            </w:r>
          </w:p>
        </w:tc>
        <w:tc>
          <w:tcPr>
            <w:tcW w:w="248" w:type="pct"/>
            <w:gridSpan w:val="2"/>
          </w:tcPr>
          <w:p w14:paraId="29B85BB7" w14:textId="77777777" w:rsidR="00EC62BB" w:rsidRDefault="00EC62BB" w:rsidP="004B6F80">
            <w:pPr>
              <w:jc w:val="center"/>
              <w:rPr>
                <w:sz w:val="18"/>
                <w:szCs w:val="18"/>
              </w:rPr>
            </w:pPr>
            <w:r>
              <w:rPr>
                <w:sz w:val="18"/>
                <w:szCs w:val="18"/>
              </w:rPr>
              <w:t>2</w:t>
            </w:r>
          </w:p>
        </w:tc>
        <w:tc>
          <w:tcPr>
            <w:tcW w:w="249" w:type="pct"/>
            <w:shd w:val="clear" w:color="auto" w:fill="F7CAAC" w:themeFill="accent2" w:themeFillTint="66"/>
          </w:tcPr>
          <w:p w14:paraId="20A34DFB" w14:textId="77777777" w:rsidR="00EC62BB" w:rsidRDefault="00EC62BB" w:rsidP="004B6F80">
            <w:pPr>
              <w:jc w:val="center"/>
              <w:rPr>
                <w:sz w:val="18"/>
                <w:szCs w:val="18"/>
              </w:rPr>
            </w:pPr>
            <w:r>
              <w:rPr>
                <w:sz w:val="18"/>
                <w:szCs w:val="18"/>
              </w:rPr>
              <w:t>3</w:t>
            </w:r>
          </w:p>
        </w:tc>
        <w:tc>
          <w:tcPr>
            <w:tcW w:w="249" w:type="pct"/>
          </w:tcPr>
          <w:p w14:paraId="33F34923" w14:textId="77777777" w:rsidR="00EC62BB" w:rsidRDefault="00EC62BB" w:rsidP="004B6F80">
            <w:pPr>
              <w:jc w:val="center"/>
              <w:rPr>
                <w:sz w:val="18"/>
                <w:szCs w:val="18"/>
              </w:rPr>
            </w:pPr>
            <w:r>
              <w:rPr>
                <w:sz w:val="18"/>
                <w:szCs w:val="18"/>
              </w:rPr>
              <w:t>4</w:t>
            </w:r>
          </w:p>
        </w:tc>
        <w:tc>
          <w:tcPr>
            <w:tcW w:w="250" w:type="pct"/>
            <w:shd w:val="clear" w:color="auto" w:fill="F7CAAC" w:themeFill="accent2" w:themeFillTint="66"/>
          </w:tcPr>
          <w:p w14:paraId="17498AF9" w14:textId="77777777" w:rsidR="00EC62BB" w:rsidRDefault="00EC62BB" w:rsidP="004B6F80">
            <w:pPr>
              <w:jc w:val="center"/>
              <w:rPr>
                <w:sz w:val="18"/>
                <w:szCs w:val="18"/>
              </w:rPr>
            </w:pPr>
            <w:r>
              <w:rPr>
                <w:sz w:val="18"/>
                <w:szCs w:val="18"/>
              </w:rPr>
              <w:t>5</w:t>
            </w:r>
          </w:p>
        </w:tc>
      </w:tr>
      <w:tr w:rsidR="00EC62BB" w14:paraId="00D6B7F2" w14:textId="77777777" w:rsidTr="004B6F80">
        <w:tc>
          <w:tcPr>
            <w:tcW w:w="1263" w:type="pct"/>
            <w:gridSpan w:val="2"/>
          </w:tcPr>
          <w:p w14:paraId="76AE827B" w14:textId="77777777" w:rsidR="00EC62BB" w:rsidRPr="00CA7003" w:rsidRDefault="00EC62BB" w:rsidP="004B6F80">
            <w:pPr>
              <w:jc w:val="both"/>
              <w:rPr>
                <w:sz w:val="18"/>
                <w:szCs w:val="18"/>
              </w:rPr>
            </w:pPr>
            <w:r w:rsidRPr="00CA7003">
              <w:rPr>
                <w:sz w:val="18"/>
                <w:szCs w:val="18"/>
              </w:rPr>
              <w:t>GALICIA VALLE MONICA DEYANIRA</w:t>
            </w:r>
          </w:p>
        </w:tc>
        <w:tc>
          <w:tcPr>
            <w:tcW w:w="249" w:type="pct"/>
            <w:shd w:val="clear" w:color="auto" w:fill="D9D9D9" w:themeFill="background1" w:themeFillShade="D9"/>
          </w:tcPr>
          <w:p w14:paraId="1FD08D2A" w14:textId="77777777" w:rsidR="00EC62BB" w:rsidRDefault="00EC62BB" w:rsidP="004B6F80">
            <w:pPr>
              <w:jc w:val="both"/>
              <w:rPr>
                <w:sz w:val="18"/>
                <w:szCs w:val="18"/>
              </w:rPr>
            </w:pPr>
            <w:r>
              <w:rPr>
                <w:sz w:val="18"/>
                <w:szCs w:val="18"/>
              </w:rPr>
              <w:t>P</w:t>
            </w:r>
          </w:p>
        </w:tc>
        <w:tc>
          <w:tcPr>
            <w:tcW w:w="249" w:type="pct"/>
            <w:shd w:val="clear" w:color="auto" w:fill="FFFFFF" w:themeFill="background1"/>
          </w:tcPr>
          <w:p w14:paraId="1EC44E11" w14:textId="77777777" w:rsidR="00EC62BB" w:rsidRDefault="00EC62BB" w:rsidP="004B6F80">
            <w:pPr>
              <w:jc w:val="both"/>
              <w:rPr>
                <w:sz w:val="18"/>
                <w:szCs w:val="18"/>
              </w:rPr>
            </w:pPr>
            <w:r>
              <w:rPr>
                <w:sz w:val="18"/>
                <w:szCs w:val="18"/>
              </w:rPr>
              <w:t>P</w:t>
            </w:r>
          </w:p>
        </w:tc>
        <w:tc>
          <w:tcPr>
            <w:tcW w:w="249" w:type="pct"/>
            <w:gridSpan w:val="2"/>
            <w:shd w:val="clear" w:color="auto" w:fill="D9D9D9" w:themeFill="background1" w:themeFillShade="D9"/>
          </w:tcPr>
          <w:p w14:paraId="6BF3926D" w14:textId="77777777" w:rsidR="00EC62BB" w:rsidRDefault="00EC62BB" w:rsidP="004B6F80">
            <w:pPr>
              <w:jc w:val="both"/>
              <w:rPr>
                <w:sz w:val="18"/>
                <w:szCs w:val="18"/>
              </w:rPr>
            </w:pPr>
          </w:p>
        </w:tc>
        <w:tc>
          <w:tcPr>
            <w:tcW w:w="249" w:type="pct"/>
            <w:shd w:val="clear" w:color="auto" w:fill="FFFFFF" w:themeFill="background1"/>
          </w:tcPr>
          <w:p w14:paraId="7A455EE6" w14:textId="77777777" w:rsidR="00EC62BB" w:rsidRDefault="00EC62BB" w:rsidP="004B6F80">
            <w:pPr>
              <w:jc w:val="both"/>
              <w:rPr>
                <w:sz w:val="18"/>
                <w:szCs w:val="18"/>
              </w:rPr>
            </w:pPr>
          </w:p>
        </w:tc>
        <w:tc>
          <w:tcPr>
            <w:tcW w:w="253" w:type="pct"/>
            <w:shd w:val="clear" w:color="auto" w:fill="D9D9D9" w:themeFill="background1" w:themeFillShade="D9"/>
          </w:tcPr>
          <w:p w14:paraId="52568EC5" w14:textId="77777777" w:rsidR="00EC62BB" w:rsidRDefault="00EC62BB" w:rsidP="004B6F80">
            <w:pPr>
              <w:jc w:val="both"/>
              <w:rPr>
                <w:sz w:val="18"/>
                <w:szCs w:val="18"/>
              </w:rPr>
            </w:pPr>
          </w:p>
        </w:tc>
        <w:tc>
          <w:tcPr>
            <w:tcW w:w="248" w:type="pct"/>
          </w:tcPr>
          <w:p w14:paraId="5DB00716" w14:textId="77777777" w:rsidR="00EC62BB" w:rsidRDefault="00EC62BB" w:rsidP="004B6F80">
            <w:pPr>
              <w:jc w:val="both"/>
              <w:rPr>
                <w:sz w:val="18"/>
                <w:szCs w:val="18"/>
              </w:rPr>
            </w:pPr>
          </w:p>
        </w:tc>
        <w:tc>
          <w:tcPr>
            <w:tcW w:w="249" w:type="pct"/>
            <w:shd w:val="clear" w:color="auto" w:fill="B4C6E7" w:themeFill="accent1" w:themeFillTint="66"/>
          </w:tcPr>
          <w:p w14:paraId="450CC9EF" w14:textId="77777777" w:rsidR="00EC62BB" w:rsidRDefault="00EC62BB" w:rsidP="004B6F80">
            <w:pPr>
              <w:jc w:val="both"/>
              <w:rPr>
                <w:sz w:val="18"/>
                <w:szCs w:val="18"/>
              </w:rPr>
            </w:pPr>
          </w:p>
        </w:tc>
        <w:tc>
          <w:tcPr>
            <w:tcW w:w="249" w:type="pct"/>
          </w:tcPr>
          <w:p w14:paraId="16ABA1BB" w14:textId="77777777" w:rsidR="00EC62BB" w:rsidRDefault="00EC62BB" w:rsidP="004B6F80">
            <w:pPr>
              <w:jc w:val="both"/>
              <w:rPr>
                <w:sz w:val="18"/>
                <w:szCs w:val="18"/>
              </w:rPr>
            </w:pPr>
            <w:r>
              <w:rPr>
                <w:sz w:val="18"/>
                <w:szCs w:val="18"/>
              </w:rPr>
              <w:t>P</w:t>
            </w:r>
          </w:p>
        </w:tc>
        <w:tc>
          <w:tcPr>
            <w:tcW w:w="248" w:type="pct"/>
            <w:shd w:val="clear" w:color="auto" w:fill="B4C6E7" w:themeFill="accent1" w:themeFillTint="66"/>
          </w:tcPr>
          <w:p w14:paraId="5168367C" w14:textId="77777777" w:rsidR="00EC62BB" w:rsidRDefault="00EC62BB" w:rsidP="004B6F80">
            <w:pPr>
              <w:jc w:val="both"/>
              <w:rPr>
                <w:sz w:val="18"/>
                <w:szCs w:val="18"/>
              </w:rPr>
            </w:pPr>
          </w:p>
        </w:tc>
        <w:tc>
          <w:tcPr>
            <w:tcW w:w="249" w:type="pct"/>
            <w:gridSpan w:val="3"/>
          </w:tcPr>
          <w:p w14:paraId="25FF0BB0" w14:textId="77777777" w:rsidR="00EC62BB" w:rsidRDefault="00EC62BB" w:rsidP="004B6F80">
            <w:pPr>
              <w:jc w:val="both"/>
              <w:rPr>
                <w:sz w:val="18"/>
                <w:szCs w:val="18"/>
              </w:rPr>
            </w:pPr>
          </w:p>
        </w:tc>
        <w:tc>
          <w:tcPr>
            <w:tcW w:w="249" w:type="pct"/>
            <w:shd w:val="clear" w:color="auto" w:fill="F7CAAC" w:themeFill="accent2" w:themeFillTint="66"/>
          </w:tcPr>
          <w:p w14:paraId="44703435" w14:textId="77777777" w:rsidR="00EC62BB" w:rsidRDefault="00EC62BB" w:rsidP="004B6F80">
            <w:pPr>
              <w:jc w:val="both"/>
              <w:rPr>
                <w:sz w:val="18"/>
                <w:szCs w:val="18"/>
              </w:rPr>
            </w:pPr>
          </w:p>
        </w:tc>
        <w:tc>
          <w:tcPr>
            <w:tcW w:w="248" w:type="pct"/>
            <w:gridSpan w:val="2"/>
          </w:tcPr>
          <w:p w14:paraId="1F8FA3DB" w14:textId="77777777" w:rsidR="00EC62BB" w:rsidRDefault="00EC62BB" w:rsidP="004B6F80">
            <w:pPr>
              <w:jc w:val="both"/>
              <w:rPr>
                <w:sz w:val="18"/>
                <w:szCs w:val="18"/>
              </w:rPr>
            </w:pPr>
          </w:p>
        </w:tc>
        <w:tc>
          <w:tcPr>
            <w:tcW w:w="249" w:type="pct"/>
            <w:shd w:val="clear" w:color="auto" w:fill="F7CAAC" w:themeFill="accent2" w:themeFillTint="66"/>
          </w:tcPr>
          <w:p w14:paraId="648DD0CA" w14:textId="77777777" w:rsidR="00EC62BB" w:rsidRDefault="00EC62BB" w:rsidP="004B6F80">
            <w:pPr>
              <w:jc w:val="both"/>
              <w:rPr>
                <w:sz w:val="18"/>
                <w:szCs w:val="18"/>
              </w:rPr>
            </w:pPr>
          </w:p>
        </w:tc>
        <w:tc>
          <w:tcPr>
            <w:tcW w:w="249" w:type="pct"/>
          </w:tcPr>
          <w:p w14:paraId="2F8FB31F" w14:textId="77777777" w:rsidR="00EC62BB" w:rsidRDefault="00EC62BB" w:rsidP="004B6F80">
            <w:pPr>
              <w:jc w:val="both"/>
              <w:rPr>
                <w:sz w:val="18"/>
                <w:szCs w:val="18"/>
              </w:rPr>
            </w:pPr>
            <w:r>
              <w:rPr>
                <w:sz w:val="18"/>
                <w:szCs w:val="18"/>
              </w:rPr>
              <w:t>P</w:t>
            </w:r>
          </w:p>
        </w:tc>
        <w:tc>
          <w:tcPr>
            <w:tcW w:w="250" w:type="pct"/>
            <w:shd w:val="clear" w:color="auto" w:fill="F7CAAC" w:themeFill="accent2" w:themeFillTint="66"/>
          </w:tcPr>
          <w:p w14:paraId="36D768A8" w14:textId="77777777" w:rsidR="00EC62BB" w:rsidRDefault="00EC62BB" w:rsidP="004B6F80">
            <w:pPr>
              <w:jc w:val="both"/>
              <w:rPr>
                <w:sz w:val="18"/>
                <w:szCs w:val="18"/>
              </w:rPr>
            </w:pPr>
            <w:r>
              <w:rPr>
                <w:sz w:val="18"/>
                <w:szCs w:val="18"/>
              </w:rPr>
              <w:t>P</w:t>
            </w:r>
          </w:p>
        </w:tc>
      </w:tr>
      <w:tr w:rsidR="00EC62BB" w14:paraId="13093DC1" w14:textId="77777777" w:rsidTr="004B6F80">
        <w:tc>
          <w:tcPr>
            <w:tcW w:w="1263" w:type="pct"/>
            <w:gridSpan w:val="2"/>
          </w:tcPr>
          <w:p w14:paraId="485B7A42" w14:textId="77777777" w:rsidR="00EC62BB" w:rsidRPr="00CA7003" w:rsidRDefault="00EC62BB" w:rsidP="004B6F80">
            <w:pPr>
              <w:jc w:val="both"/>
              <w:rPr>
                <w:sz w:val="18"/>
                <w:szCs w:val="18"/>
              </w:rPr>
            </w:pPr>
            <w:r w:rsidRPr="00CA7003">
              <w:rPr>
                <w:sz w:val="18"/>
                <w:szCs w:val="18"/>
              </w:rPr>
              <w:t>VILCHIS GUEVARA RUPERTO</w:t>
            </w:r>
          </w:p>
        </w:tc>
        <w:tc>
          <w:tcPr>
            <w:tcW w:w="249" w:type="pct"/>
            <w:shd w:val="clear" w:color="auto" w:fill="D9D9D9" w:themeFill="background1" w:themeFillShade="D9"/>
          </w:tcPr>
          <w:p w14:paraId="786E0A6B" w14:textId="77777777" w:rsidR="00EC62BB" w:rsidRDefault="00EC62BB" w:rsidP="004B6F80">
            <w:pPr>
              <w:jc w:val="both"/>
              <w:rPr>
                <w:sz w:val="18"/>
                <w:szCs w:val="18"/>
              </w:rPr>
            </w:pPr>
          </w:p>
        </w:tc>
        <w:tc>
          <w:tcPr>
            <w:tcW w:w="249" w:type="pct"/>
            <w:shd w:val="clear" w:color="auto" w:fill="FFFFFF" w:themeFill="background1"/>
          </w:tcPr>
          <w:p w14:paraId="3092AB60" w14:textId="77777777" w:rsidR="00EC62BB" w:rsidRDefault="00EC62BB" w:rsidP="004B6F80">
            <w:pPr>
              <w:jc w:val="both"/>
              <w:rPr>
                <w:sz w:val="18"/>
                <w:szCs w:val="18"/>
              </w:rPr>
            </w:pPr>
          </w:p>
        </w:tc>
        <w:tc>
          <w:tcPr>
            <w:tcW w:w="249" w:type="pct"/>
            <w:gridSpan w:val="2"/>
            <w:shd w:val="clear" w:color="auto" w:fill="D9D9D9" w:themeFill="background1" w:themeFillShade="D9"/>
          </w:tcPr>
          <w:p w14:paraId="05C54923" w14:textId="77777777" w:rsidR="00EC62BB" w:rsidRDefault="00EC62BB" w:rsidP="004B6F80">
            <w:pPr>
              <w:jc w:val="both"/>
              <w:rPr>
                <w:sz w:val="18"/>
                <w:szCs w:val="18"/>
              </w:rPr>
            </w:pPr>
          </w:p>
        </w:tc>
        <w:tc>
          <w:tcPr>
            <w:tcW w:w="249" w:type="pct"/>
            <w:shd w:val="clear" w:color="auto" w:fill="FFFFFF" w:themeFill="background1"/>
          </w:tcPr>
          <w:p w14:paraId="7C936D39" w14:textId="77777777" w:rsidR="00EC62BB" w:rsidRDefault="00EC62BB" w:rsidP="004B6F80">
            <w:pPr>
              <w:jc w:val="both"/>
              <w:rPr>
                <w:sz w:val="18"/>
                <w:szCs w:val="18"/>
              </w:rPr>
            </w:pPr>
          </w:p>
        </w:tc>
        <w:tc>
          <w:tcPr>
            <w:tcW w:w="253" w:type="pct"/>
            <w:shd w:val="clear" w:color="auto" w:fill="D9D9D9" w:themeFill="background1" w:themeFillShade="D9"/>
          </w:tcPr>
          <w:p w14:paraId="3ED215AC" w14:textId="77777777" w:rsidR="00EC62BB" w:rsidRDefault="00EC62BB" w:rsidP="004B6F80">
            <w:pPr>
              <w:jc w:val="both"/>
              <w:rPr>
                <w:sz w:val="18"/>
                <w:szCs w:val="18"/>
              </w:rPr>
            </w:pPr>
            <w:r>
              <w:rPr>
                <w:sz w:val="18"/>
                <w:szCs w:val="18"/>
              </w:rPr>
              <w:t>P</w:t>
            </w:r>
          </w:p>
        </w:tc>
        <w:tc>
          <w:tcPr>
            <w:tcW w:w="248" w:type="pct"/>
          </w:tcPr>
          <w:p w14:paraId="1C964BF7" w14:textId="77777777" w:rsidR="00EC62BB" w:rsidRDefault="00EC62BB" w:rsidP="004B6F80">
            <w:pPr>
              <w:jc w:val="both"/>
              <w:rPr>
                <w:sz w:val="18"/>
                <w:szCs w:val="18"/>
              </w:rPr>
            </w:pPr>
            <w:r>
              <w:rPr>
                <w:sz w:val="18"/>
                <w:szCs w:val="18"/>
              </w:rPr>
              <w:t>P</w:t>
            </w:r>
          </w:p>
        </w:tc>
        <w:tc>
          <w:tcPr>
            <w:tcW w:w="249" w:type="pct"/>
            <w:shd w:val="clear" w:color="auto" w:fill="B4C6E7" w:themeFill="accent1" w:themeFillTint="66"/>
          </w:tcPr>
          <w:p w14:paraId="4CED0C76" w14:textId="77777777" w:rsidR="00EC62BB" w:rsidRDefault="00EC62BB" w:rsidP="004B6F80">
            <w:pPr>
              <w:jc w:val="both"/>
              <w:rPr>
                <w:sz w:val="18"/>
                <w:szCs w:val="18"/>
              </w:rPr>
            </w:pPr>
            <w:r>
              <w:rPr>
                <w:sz w:val="18"/>
                <w:szCs w:val="18"/>
              </w:rPr>
              <w:t>P</w:t>
            </w:r>
          </w:p>
        </w:tc>
        <w:tc>
          <w:tcPr>
            <w:tcW w:w="249" w:type="pct"/>
          </w:tcPr>
          <w:p w14:paraId="3D03DA84" w14:textId="77777777" w:rsidR="00EC62BB" w:rsidRDefault="00EC62BB" w:rsidP="004B6F80">
            <w:pPr>
              <w:jc w:val="both"/>
              <w:rPr>
                <w:sz w:val="18"/>
                <w:szCs w:val="18"/>
              </w:rPr>
            </w:pPr>
            <w:r>
              <w:rPr>
                <w:sz w:val="18"/>
                <w:szCs w:val="18"/>
              </w:rPr>
              <w:t>P</w:t>
            </w:r>
          </w:p>
        </w:tc>
        <w:tc>
          <w:tcPr>
            <w:tcW w:w="248" w:type="pct"/>
            <w:shd w:val="clear" w:color="auto" w:fill="B4C6E7" w:themeFill="accent1" w:themeFillTint="66"/>
          </w:tcPr>
          <w:p w14:paraId="57E2D703" w14:textId="77777777" w:rsidR="00EC62BB" w:rsidRDefault="00EC62BB" w:rsidP="004B6F80">
            <w:pPr>
              <w:jc w:val="both"/>
              <w:rPr>
                <w:sz w:val="18"/>
                <w:szCs w:val="18"/>
              </w:rPr>
            </w:pPr>
            <w:r>
              <w:rPr>
                <w:sz w:val="18"/>
                <w:szCs w:val="18"/>
              </w:rPr>
              <w:t>P</w:t>
            </w:r>
          </w:p>
        </w:tc>
        <w:tc>
          <w:tcPr>
            <w:tcW w:w="249" w:type="pct"/>
            <w:gridSpan w:val="3"/>
          </w:tcPr>
          <w:p w14:paraId="345F7EDC" w14:textId="77777777" w:rsidR="00EC62BB" w:rsidRDefault="00EC62BB" w:rsidP="004B6F80">
            <w:pPr>
              <w:jc w:val="both"/>
              <w:rPr>
                <w:sz w:val="18"/>
                <w:szCs w:val="18"/>
              </w:rPr>
            </w:pPr>
          </w:p>
        </w:tc>
        <w:tc>
          <w:tcPr>
            <w:tcW w:w="249" w:type="pct"/>
            <w:shd w:val="clear" w:color="auto" w:fill="F7CAAC" w:themeFill="accent2" w:themeFillTint="66"/>
          </w:tcPr>
          <w:p w14:paraId="4E927F8F" w14:textId="77777777" w:rsidR="00EC62BB" w:rsidRDefault="00EC62BB" w:rsidP="004B6F80">
            <w:pPr>
              <w:jc w:val="both"/>
              <w:rPr>
                <w:sz w:val="18"/>
                <w:szCs w:val="18"/>
              </w:rPr>
            </w:pPr>
          </w:p>
        </w:tc>
        <w:tc>
          <w:tcPr>
            <w:tcW w:w="248" w:type="pct"/>
            <w:gridSpan w:val="2"/>
          </w:tcPr>
          <w:p w14:paraId="65346F48" w14:textId="77777777" w:rsidR="00EC62BB" w:rsidRDefault="00EC62BB" w:rsidP="004B6F80">
            <w:pPr>
              <w:jc w:val="both"/>
              <w:rPr>
                <w:sz w:val="18"/>
                <w:szCs w:val="18"/>
              </w:rPr>
            </w:pPr>
          </w:p>
        </w:tc>
        <w:tc>
          <w:tcPr>
            <w:tcW w:w="249" w:type="pct"/>
            <w:shd w:val="clear" w:color="auto" w:fill="F7CAAC" w:themeFill="accent2" w:themeFillTint="66"/>
          </w:tcPr>
          <w:p w14:paraId="279E114C" w14:textId="77777777" w:rsidR="00EC62BB" w:rsidRDefault="00EC62BB" w:rsidP="004B6F80">
            <w:pPr>
              <w:jc w:val="both"/>
              <w:rPr>
                <w:sz w:val="18"/>
                <w:szCs w:val="18"/>
              </w:rPr>
            </w:pPr>
          </w:p>
        </w:tc>
        <w:tc>
          <w:tcPr>
            <w:tcW w:w="249" w:type="pct"/>
          </w:tcPr>
          <w:p w14:paraId="760A58EA" w14:textId="77777777" w:rsidR="00EC62BB" w:rsidRDefault="00EC62BB" w:rsidP="004B6F80">
            <w:pPr>
              <w:jc w:val="both"/>
              <w:rPr>
                <w:sz w:val="18"/>
                <w:szCs w:val="18"/>
              </w:rPr>
            </w:pPr>
          </w:p>
        </w:tc>
        <w:tc>
          <w:tcPr>
            <w:tcW w:w="250" w:type="pct"/>
            <w:shd w:val="clear" w:color="auto" w:fill="F7CAAC" w:themeFill="accent2" w:themeFillTint="66"/>
          </w:tcPr>
          <w:p w14:paraId="0601EDB7" w14:textId="77777777" w:rsidR="00EC62BB" w:rsidRDefault="00EC62BB" w:rsidP="004B6F80">
            <w:pPr>
              <w:jc w:val="both"/>
              <w:rPr>
                <w:sz w:val="18"/>
                <w:szCs w:val="18"/>
              </w:rPr>
            </w:pPr>
          </w:p>
        </w:tc>
      </w:tr>
      <w:tr w:rsidR="00EC62BB" w14:paraId="0E4AD1FB" w14:textId="77777777" w:rsidTr="004B6F80">
        <w:tc>
          <w:tcPr>
            <w:tcW w:w="1263" w:type="pct"/>
            <w:gridSpan w:val="2"/>
          </w:tcPr>
          <w:p w14:paraId="6492D866" w14:textId="77777777" w:rsidR="00EC62BB" w:rsidRDefault="00EC62BB" w:rsidP="004B6F80">
            <w:pPr>
              <w:jc w:val="both"/>
              <w:rPr>
                <w:color w:val="FFFFFF" w:themeColor="background1"/>
                <w:sz w:val="18"/>
                <w:szCs w:val="18"/>
              </w:rPr>
            </w:pPr>
          </w:p>
        </w:tc>
        <w:tc>
          <w:tcPr>
            <w:tcW w:w="249" w:type="pct"/>
            <w:shd w:val="clear" w:color="auto" w:fill="D9D9D9" w:themeFill="background1" w:themeFillShade="D9"/>
          </w:tcPr>
          <w:p w14:paraId="70849F3D" w14:textId="77777777" w:rsidR="00EC62BB" w:rsidRDefault="00EC62BB" w:rsidP="004B6F80">
            <w:pPr>
              <w:jc w:val="both"/>
              <w:rPr>
                <w:sz w:val="18"/>
                <w:szCs w:val="18"/>
              </w:rPr>
            </w:pPr>
          </w:p>
        </w:tc>
        <w:tc>
          <w:tcPr>
            <w:tcW w:w="249" w:type="pct"/>
            <w:shd w:val="clear" w:color="auto" w:fill="FFFFFF" w:themeFill="background1"/>
          </w:tcPr>
          <w:p w14:paraId="2ADDCD5D" w14:textId="77777777" w:rsidR="00EC62BB" w:rsidRDefault="00EC62BB" w:rsidP="004B6F80">
            <w:pPr>
              <w:jc w:val="both"/>
              <w:rPr>
                <w:sz w:val="18"/>
                <w:szCs w:val="18"/>
              </w:rPr>
            </w:pPr>
          </w:p>
        </w:tc>
        <w:tc>
          <w:tcPr>
            <w:tcW w:w="249" w:type="pct"/>
            <w:gridSpan w:val="2"/>
            <w:shd w:val="clear" w:color="auto" w:fill="D9D9D9" w:themeFill="background1" w:themeFillShade="D9"/>
          </w:tcPr>
          <w:p w14:paraId="1A1C3956" w14:textId="77777777" w:rsidR="00EC62BB" w:rsidRDefault="00EC62BB" w:rsidP="004B6F80">
            <w:pPr>
              <w:jc w:val="both"/>
              <w:rPr>
                <w:sz w:val="18"/>
                <w:szCs w:val="18"/>
              </w:rPr>
            </w:pPr>
          </w:p>
        </w:tc>
        <w:tc>
          <w:tcPr>
            <w:tcW w:w="249" w:type="pct"/>
            <w:shd w:val="clear" w:color="auto" w:fill="FFFFFF" w:themeFill="background1"/>
          </w:tcPr>
          <w:p w14:paraId="47D055D5" w14:textId="77777777" w:rsidR="00EC62BB" w:rsidRDefault="00EC62BB" w:rsidP="004B6F80">
            <w:pPr>
              <w:jc w:val="both"/>
              <w:rPr>
                <w:sz w:val="18"/>
                <w:szCs w:val="18"/>
              </w:rPr>
            </w:pPr>
          </w:p>
        </w:tc>
        <w:tc>
          <w:tcPr>
            <w:tcW w:w="253" w:type="pct"/>
            <w:shd w:val="clear" w:color="auto" w:fill="D9D9D9" w:themeFill="background1" w:themeFillShade="D9"/>
          </w:tcPr>
          <w:p w14:paraId="1E79B20F" w14:textId="77777777" w:rsidR="00EC62BB" w:rsidRDefault="00EC62BB" w:rsidP="004B6F80">
            <w:pPr>
              <w:jc w:val="both"/>
              <w:rPr>
                <w:sz w:val="18"/>
                <w:szCs w:val="18"/>
              </w:rPr>
            </w:pPr>
          </w:p>
        </w:tc>
        <w:tc>
          <w:tcPr>
            <w:tcW w:w="248" w:type="pct"/>
          </w:tcPr>
          <w:p w14:paraId="3DB0AF95" w14:textId="77777777" w:rsidR="00EC62BB" w:rsidRDefault="00EC62BB" w:rsidP="004B6F80">
            <w:pPr>
              <w:jc w:val="both"/>
              <w:rPr>
                <w:sz w:val="18"/>
                <w:szCs w:val="18"/>
              </w:rPr>
            </w:pPr>
          </w:p>
        </w:tc>
        <w:tc>
          <w:tcPr>
            <w:tcW w:w="249" w:type="pct"/>
            <w:shd w:val="clear" w:color="auto" w:fill="B4C6E7" w:themeFill="accent1" w:themeFillTint="66"/>
          </w:tcPr>
          <w:p w14:paraId="3E4CC191" w14:textId="77777777" w:rsidR="00EC62BB" w:rsidRDefault="00EC62BB" w:rsidP="004B6F80">
            <w:pPr>
              <w:jc w:val="both"/>
              <w:rPr>
                <w:sz w:val="18"/>
                <w:szCs w:val="18"/>
              </w:rPr>
            </w:pPr>
          </w:p>
        </w:tc>
        <w:tc>
          <w:tcPr>
            <w:tcW w:w="249" w:type="pct"/>
          </w:tcPr>
          <w:p w14:paraId="21AABABC" w14:textId="77777777" w:rsidR="00EC62BB" w:rsidRDefault="00EC62BB" w:rsidP="004B6F80">
            <w:pPr>
              <w:jc w:val="both"/>
              <w:rPr>
                <w:sz w:val="18"/>
                <w:szCs w:val="18"/>
              </w:rPr>
            </w:pPr>
          </w:p>
        </w:tc>
        <w:tc>
          <w:tcPr>
            <w:tcW w:w="248" w:type="pct"/>
            <w:shd w:val="clear" w:color="auto" w:fill="B4C6E7" w:themeFill="accent1" w:themeFillTint="66"/>
          </w:tcPr>
          <w:p w14:paraId="2DCA76B8" w14:textId="77777777" w:rsidR="00EC62BB" w:rsidRDefault="00EC62BB" w:rsidP="004B6F80">
            <w:pPr>
              <w:jc w:val="both"/>
              <w:rPr>
                <w:sz w:val="18"/>
                <w:szCs w:val="18"/>
              </w:rPr>
            </w:pPr>
          </w:p>
        </w:tc>
        <w:tc>
          <w:tcPr>
            <w:tcW w:w="249" w:type="pct"/>
            <w:gridSpan w:val="3"/>
          </w:tcPr>
          <w:p w14:paraId="4B394211" w14:textId="77777777" w:rsidR="00EC62BB" w:rsidRDefault="00EC62BB" w:rsidP="004B6F80">
            <w:pPr>
              <w:jc w:val="both"/>
              <w:rPr>
                <w:sz w:val="18"/>
                <w:szCs w:val="18"/>
              </w:rPr>
            </w:pPr>
          </w:p>
        </w:tc>
        <w:tc>
          <w:tcPr>
            <w:tcW w:w="249" w:type="pct"/>
            <w:shd w:val="clear" w:color="auto" w:fill="F7CAAC" w:themeFill="accent2" w:themeFillTint="66"/>
          </w:tcPr>
          <w:p w14:paraId="6EA85C1E" w14:textId="77777777" w:rsidR="00EC62BB" w:rsidRDefault="00EC62BB" w:rsidP="004B6F80">
            <w:pPr>
              <w:jc w:val="both"/>
              <w:rPr>
                <w:sz w:val="18"/>
                <w:szCs w:val="18"/>
              </w:rPr>
            </w:pPr>
          </w:p>
        </w:tc>
        <w:tc>
          <w:tcPr>
            <w:tcW w:w="248" w:type="pct"/>
            <w:gridSpan w:val="2"/>
          </w:tcPr>
          <w:p w14:paraId="4BE2D1D9" w14:textId="77777777" w:rsidR="00EC62BB" w:rsidRDefault="00EC62BB" w:rsidP="004B6F80">
            <w:pPr>
              <w:jc w:val="both"/>
              <w:rPr>
                <w:sz w:val="18"/>
                <w:szCs w:val="18"/>
              </w:rPr>
            </w:pPr>
          </w:p>
        </w:tc>
        <w:tc>
          <w:tcPr>
            <w:tcW w:w="249" w:type="pct"/>
            <w:shd w:val="clear" w:color="auto" w:fill="F7CAAC" w:themeFill="accent2" w:themeFillTint="66"/>
          </w:tcPr>
          <w:p w14:paraId="579961D9" w14:textId="77777777" w:rsidR="00EC62BB" w:rsidRDefault="00EC62BB" w:rsidP="004B6F80">
            <w:pPr>
              <w:jc w:val="both"/>
              <w:rPr>
                <w:sz w:val="18"/>
                <w:szCs w:val="18"/>
              </w:rPr>
            </w:pPr>
          </w:p>
        </w:tc>
        <w:tc>
          <w:tcPr>
            <w:tcW w:w="249" w:type="pct"/>
          </w:tcPr>
          <w:p w14:paraId="324BB0E0" w14:textId="77777777" w:rsidR="00EC62BB" w:rsidRDefault="00EC62BB" w:rsidP="004B6F80">
            <w:pPr>
              <w:jc w:val="both"/>
              <w:rPr>
                <w:sz w:val="18"/>
                <w:szCs w:val="18"/>
              </w:rPr>
            </w:pPr>
          </w:p>
        </w:tc>
        <w:tc>
          <w:tcPr>
            <w:tcW w:w="250" w:type="pct"/>
            <w:shd w:val="clear" w:color="auto" w:fill="F7CAAC" w:themeFill="accent2" w:themeFillTint="66"/>
          </w:tcPr>
          <w:p w14:paraId="1CCD628F" w14:textId="77777777" w:rsidR="00EC62BB" w:rsidRDefault="00EC62BB" w:rsidP="004B6F80">
            <w:pPr>
              <w:jc w:val="both"/>
              <w:rPr>
                <w:sz w:val="18"/>
                <w:szCs w:val="18"/>
              </w:rPr>
            </w:pPr>
          </w:p>
        </w:tc>
      </w:tr>
    </w:tbl>
    <w:p w14:paraId="445957D1" w14:textId="77777777" w:rsidR="00EC62BB" w:rsidRDefault="00EC62BB"/>
    <w:p w14:paraId="5AFEAF8B" w14:textId="77777777" w:rsidR="00EC62BB" w:rsidRDefault="00EC62BB"/>
    <w:tbl>
      <w:tblPr>
        <w:tblStyle w:val="Tablaconcuadrcula"/>
        <w:tblW w:w="5000" w:type="pct"/>
        <w:tblLook w:val="04A0" w:firstRow="1" w:lastRow="0" w:firstColumn="1" w:lastColumn="0" w:noHBand="0" w:noVBand="1"/>
      </w:tblPr>
      <w:tblGrid>
        <w:gridCol w:w="916"/>
        <w:gridCol w:w="2368"/>
        <w:gridCol w:w="647"/>
        <w:gridCol w:w="647"/>
        <w:gridCol w:w="470"/>
        <w:gridCol w:w="177"/>
        <w:gridCol w:w="647"/>
        <w:gridCol w:w="660"/>
        <w:gridCol w:w="645"/>
        <w:gridCol w:w="647"/>
        <w:gridCol w:w="647"/>
        <w:gridCol w:w="645"/>
        <w:gridCol w:w="348"/>
        <w:gridCol w:w="164"/>
        <w:gridCol w:w="140"/>
        <w:gridCol w:w="647"/>
        <w:gridCol w:w="481"/>
        <w:gridCol w:w="164"/>
        <w:gridCol w:w="647"/>
        <w:gridCol w:w="647"/>
        <w:gridCol w:w="642"/>
      </w:tblGrid>
      <w:tr w:rsidR="00EC62BB" w14:paraId="02D68235" w14:textId="77777777" w:rsidTr="004B6F80">
        <w:tc>
          <w:tcPr>
            <w:tcW w:w="5000" w:type="pct"/>
            <w:gridSpan w:val="21"/>
            <w:shd w:val="clear" w:color="auto" w:fill="FF0000"/>
            <w:vAlign w:val="center"/>
          </w:tcPr>
          <w:p w14:paraId="2B822FC1" w14:textId="77777777" w:rsidR="00EC62BB" w:rsidRPr="003B5122" w:rsidRDefault="00EC62BB" w:rsidP="004B6F80">
            <w:pPr>
              <w:jc w:val="center"/>
              <w:rPr>
                <w:b/>
                <w:bCs/>
                <w:color w:val="FFFFFF"/>
                <w:sz w:val="24"/>
                <w:szCs w:val="24"/>
              </w:rPr>
            </w:pPr>
            <w:r w:rsidRPr="003B5122">
              <w:rPr>
                <w:b/>
                <w:bCs/>
                <w:color w:val="FFFFFF"/>
                <w:sz w:val="24"/>
                <w:szCs w:val="24"/>
              </w:rPr>
              <w:t xml:space="preserve">Grado </w:t>
            </w:r>
            <w:r>
              <w:rPr>
                <w:b/>
                <w:bCs/>
                <w:color w:val="FFFFFF"/>
                <w:sz w:val="24"/>
                <w:szCs w:val="24"/>
              </w:rPr>
              <w:t>1</w:t>
            </w:r>
          </w:p>
          <w:p w14:paraId="3C6ED462" w14:textId="77777777" w:rsidR="00EC62BB" w:rsidRPr="003B5122" w:rsidRDefault="00EC62BB" w:rsidP="004B6F80">
            <w:pPr>
              <w:jc w:val="center"/>
              <w:rPr>
                <w:b/>
                <w:bCs/>
              </w:rPr>
            </w:pPr>
            <w:r w:rsidRPr="003B5122">
              <w:rPr>
                <w:b/>
                <w:bCs/>
                <w:color w:val="FFFFFF"/>
                <w:sz w:val="24"/>
                <w:szCs w:val="24"/>
              </w:rPr>
              <w:t xml:space="preserve">Proyectos: </w:t>
            </w:r>
          </w:p>
        </w:tc>
      </w:tr>
      <w:tr w:rsidR="00EC62BB" w14:paraId="14629A7F" w14:textId="77777777" w:rsidTr="004B6F80">
        <w:tc>
          <w:tcPr>
            <w:tcW w:w="352" w:type="pct"/>
            <w:shd w:val="clear" w:color="auto" w:fill="FF0000"/>
            <w:vAlign w:val="center"/>
          </w:tcPr>
          <w:p w14:paraId="7A4DCD1E" w14:textId="77777777" w:rsidR="00EC62BB" w:rsidRDefault="00EC62BB" w:rsidP="004B6F80">
            <w:pPr>
              <w:rPr>
                <w:b/>
                <w:bCs/>
                <w:color w:val="FFFFFF" w:themeColor="background1"/>
              </w:rPr>
            </w:pPr>
            <w:r>
              <w:rPr>
                <w:rFonts w:cstheme="minorHAnsi"/>
                <w:b/>
                <w:bCs/>
                <w:color w:val="FFFFFF" w:themeColor="background1"/>
                <w:sz w:val="18"/>
                <w:szCs w:val="18"/>
              </w:rPr>
              <w:t>Proyecto</w:t>
            </w:r>
          </w:p>
        </w:tc>
        <w:tc>
          <w:tcPr>
            <w:tcW w:w="1590" w:type="pct"/>
            <w:gridSpan w:val="4"/>
            <w:vAlign w:val="center"/>
          </w:tcPr>
          <w:p w14:paraId="15C2FC01" w14:textId="77777777" w:rsidR="00EC62BB" w:rsidRDefault="00EC62BB" w:rsidP="004B6F80">
            <w:pPr>
              <w:rPr>
                <w:b/>
                <w:bCs/>
              </w:rPr>
            </w:pPr>
            <w:r>
              <w:rPr>
                <w:b/>
                <w:bCs/>
              </w:rPr>
              <w:t>ESCUELA</w:t>
            </w:r>
          </w:p>
        </w:tc>
        <w:tc>
          <w:tcPr>
            <w:tcW w:w="571" w:type="pct"/>
            <w:gridSpan w:val="3"/>
            <w:shd w:val="clear" w:color="auto" w:fill="FF0000"/>
            <w:vAlign w:val="center"/>
          </w:tcPr>
          <w:p w14:paraId="744A5F64" w14:textId="77777777" w:rsidR="00EC62BB" w:rsidRDefault="00EC62BB" w:rsidP="004B6F80">
            <w:pPr>
              <w:rPr>
                <w:b/>
                <w:bCs/>
              </w:rPr>
            </w:pPr>
            <w:r>
              <w:rPr>
                <w:rFonts w:cstheme="minorHAnsi"/>
                <w:b/>
                <w:bCs/>
                <w:color w:val="FFFFFF" w:themeColor="background1"/>
                <w:sz w:val="18"/>
                <w:szCs w:val="18"/>
              </w:rPr>
              <w:t>Metodología</w:t>
            </w:r>
          </w:p>
        </w:tc>
        <w:tc>
          <w:tcPr>
            <w:tcW w:w="1191" w:type="pct"/>
            <w:gridSpan w:val="6"/>
            <w:vAlign w:val="center"/>
          </w:tcPr>
          <w:p w14:paraId="643A85E6" w14:textId="77777777" w:rsidR="00EC62BB" w:rsidRDefault="00EC62BB" w:rsidP="004B6F80">
            <w:pPr>
              <w:rPr>
                <w:b/>
                <w:bCs/>
              </w:rPr>
            </w:pPr>
          </w:p>
        </w:tc>
        <w:tc>
          <w:tcPr>
            <w:tcW w:w="488" w:type="pct"/>
            <w:gridSpan w:val="3"/>
            <w:shd w:val="clear" w:color="auto" w:fill="FF0000"/>
            <w:vAlign w:val="center"/>
          </w:tcPr>
          <w:p w14:paraId="342FAB16" w14:textId="77777777" w:rsidR="00EC62BB" w:rsidRDefault="00EC62BB" w:rsidP="004B6F80">
            <w:pPr>
              <w:rPr>
                <w:b/>
                <w:bCs/>
                <w:color w:val="FFFFFF" w:themeColor="background1"/>
              </w:rPr>
            </w:pPr>
            <w:r>
              <w:rPr>
                <w:rFonts w:cstheme="minorHAnsi"/>
                <w:b/>
                <w:bCs/>
                <w:color w:val="FFFFFF" w:themeColor="background1"/>
                <w:sz w:val="18"/>
                <w:szCs w:val="18"/>
              </w:rPr>
              <w:t>Escenario:</w:t>
            </w:r>
          </w:p>
        </w:tc>
        <w:tc>
          <w:tcPr>
            <w:tcW w:w="808" w:type="pct"/>
            <w:gridSpan w:val="4"/>
            <w:vAlign w:val="center"/>
          </w:tcPr>
          <w:p w14:paraId="23C33F5D" w14:textId="77777777" w:rsidR="00EC62BB" w:rsidRDefault="00EC62BB" w:rsidP="004B6F80"/>
        </w:tc>
      </w:tr>
      <w:tr w:rsidR="00EC62BB" w14:paraId="379005D9" w14:textId="77777777" w:rsidTr="004B6F80">
        <w:tc>
          <w:tcPr>
            <w:tcW w:w="1263" w:type="pct"/>
            <w:gridSpan w:val="2"/>
            <w:shd w:val="clear" w:color="auto" w:fill="FF0000"/>
            <w:vAlign w:val="center"/>
          </w:tcPr>
          <w:p w14:paraId="25CDA718" w14:textId="77777777" w:rsidR="00EC62BB" w:rsidRDefault="00EC62BB" w:rsidP="004B6F80">
            <w:pPr>
              <w:rPr>
                <w:b/>
                <w:bCs/>
                <w:color w:val="FFFFFF" w:themeColor="background1"/>
              </w:rPr>
            </w:pPr>
            <w:r>
              <w:rPr>
                <w:rFonts w:cstheme="minorHAnsi"/>
                <w:b/>
                <w:bCs/>
                <w:color w:val="FFFFFF" w:themeColor="background1"/>
                <w:sz w:val="18"/>
                <w:szCs w:val="18"/>
              </w:rPr>
              <w:t xml:space="preserve">Campo formativo </w:t>
            </w:r>
          </w:p>
        </w:tc>
        <w:tc>
          <w:tcPr>
            <w:tcW w:w="1249" w:type="pct"/>
            <w:gridSpan w:val="6"/>
            <w:vAlign w:val="center"/>
          </w:tcPr>
          <w:p w14:paraId="5D901CF5" w14:textId="77777777" w:rsidR="00EC62BB" w:rsidRDefault="00EC62BB" w:rsidP="004B6F80">
            <w:pPr>
              <w:rPr>
                <w:b/>
                <w:bCs/>
              </w:rPr>
            </w:pPr>
            <w:r>
              <w:rPr>
                <w:b/>
                <w:bCs/>
              </w:rPr>
              <w:t xml:space="preserve">LENGUAJES </w:t>
            </w:r>
          </w:p>
        </w:tc>
        <w:tc>
          <w:tcPr>
            <w:tcW w:w="1128" w:type="pct"/>
            <w:gridSpan w:val="5"/>
            <w:shd w:val="clear" w:color="auto" w:fill="FF0000"/>
            <w:vAlign w:val="center"/>
          </w:tcPr>
          <w:p w14:paraId="7CB3C9A7" w14:textId="77777777" w:rsidR="00EC62BB" w:rsidRDefault="00EC62BB" w:rsidP="004B6F80">
            <w:pPr>
              <w:rPr>
                <w:b/>
                <w:bCs/>
              </w:rPr>
            </w:pPr>
            <w:r>
              <w:rPr>
                <w:rFonts w:cstheme="minorHAnsi"/>
                <w:b/>
                <w:bCs/>
                <w:color w:val="FFFFFF" w:themeColor="background1"/>
                <w:sz w:val="18"/>
                <w:szCs w:val="18"/>
              </w:rPr>
              <w:t>Temporalidad</w:t>
            </w:r>
            <w:r>
              <w:rPr>
                <w:rFonts w:cstheme="minorHAnsi"/>
                <w:b/>
                <w:bCs/>
                <w:sz w:val="18"/>
                <w:szCs w:val="18"/>
              </w:rPr>
              <w:t xml:space="preserve"> </w:t>
            </w:r>
          </w:p>
        </w:tc>
        <w:tc>
          <w:tcPr>
            <w:tcW w:w="1360" w:type="pct"/>
            <w:gridSpan w:val="8"/>
            <w:vAlign w:val="center"/>
          </w:tcPr>
          <w:p w14:paraId="184C0607" w14:textId="77777777" w:rsidR="00EC62BB" w:rsidRDefault="00EC62BB" w:rsidP="004B6F80"/>
        </w:tc>
      </w:tr>
      <w:tr w:rsidR="00EC62BB" w14:paraId="60DB6A2D" w14:textId="77777777" w:rsidTr="004B6F80">
        <w:trPr>
          <w:trHeight w:val="340"/>
        </w:trPr>
        <w:tc>
          <w:tcPr>
            <w:tcW w:w="1263" w:type="pct"/>
            <w:gridSpan w:val="2"/>
            <w:shd w:val="clear" w:color="auto" w:fill="FF0000"/>
          </w:tcPr>
          <w:p w14:paraId="2B3D1E5D" w14:textId="144789CF" w:rsidR="00EC62BB" w:rsidRDefault="00EC62BB" w:rsidP="004B6F80">
            <w:pPr>
              <w:rPr>
                <w:b/>
                <w:bCs/>
                <w:color w:val="FFFFFF" w:themeColor="background1"/>
              </w:rPr>
            </w:pPr>
            <w:r>
              <w:rPr>
                <w:rFonts w:ascii="Calibri" w:hAnsi="Calibri"/>
                <w:b/>
                <w:bCs/>
                <w:color w:val="FFFFFF" w:themeColor="background1"/>
                <w:sz w:val="18"/>
                <w:szCs w:val="18"/>
              </w:rPr>
              <w:t>Contenido IX</w:t>
            </w:r>
          </w:p>
        </w:tc>
        <w:tc>
          <w:tcPr>
            <w:tcW w:w="3737" w:type="pct"/>
            <w:gridSpan w:val="19"/>
            <w:vAlign w:val="center"/>
          </w:tcPr>
          <w:p w14:paraId="62C2A907" w14:textId="6BC4468C" w:rsidR="00EC62BB" w:rsidRPr="0098540E" w:rsidRDefault="005F0D8F" w:rsidP="004B6F80">
            <w:pPr>
              <w:autoSpaceDE w:val="0"/>
              <w:autoSpaceDN w:val="0"/>
              <w:adjustRightInd w:val="0"/>
              <w:rPr>
                <w:b/>
                <w:bCs/>
              </w:rPr>
            </w:pPr>
            <w:r w:rsidRPr="005F0D8F">
              <w:rPr>
                <w:b/>
                <w:bCs/>
              </w:rPr>
              <w:t xml:space="preserve">INTERACCIÓN CON MANIFESTACIONES CULTURALES Y ARTÍSTICAS. </w:t>
            </w:r>
          </w:p>
        </w:tc>
      </w:tr>
      <w:tr w:rsidR="00EC62BB" w14:paraId="6E890126" w14:textId="77777777" w:rsidTr="004B6F80">
        <w:tc>
          <w:tcPr>
            <w:tcW w:w="1263" w:type="pct"/>
            <w:gridSpan w:val="2"/>
            <w:shd w:val="clear" w:color="auto" w:fill="FF0000"/>
          </w:tcPr>
          <w:p w14:paraId="5C852B1E" w14:textId="77777777" w:rsidR="00EC62BB" w:rsidRDefault="00EC62BB" w:rsidP="004B6F80">
            <w:pPr>
              <w:rPr>
                <w:rFonts w:ascii="Calibri" w:hAnsi="Calibri"/>
                <w:b/>
                <w:bCs/>
                <w:color w:val="FFFFFF" w:themeColor="background1"/>
                <w:sz w:val="18"/>
                <w:szCs w:val="18"/>
              </w:rPr>
            </w:pPr>
            <w:r>
              <w:rPr>
                <w:rFonts w:ascii="Calibri" w:hAnsi="Calibri"/>
                <w:b/>
                <w:bCs/>
                <w:color w:val="FFFFFF" w:themeColor="background1"/>
                <w:sz w:val="18"/>
                <w:szCs w:val="18"/>
              </w:rPr>
              <w:t xml:space="preserve">  PROCESOS DE DESARROLLO DE APRENDIZAJE </w:t>
            </w:r>
            <w:r>
              <w:rPr>
                <w:rFonts w:ascii="Calibri" w:hAnsi="Calibri"/>
                <w:b/>
                <w:bCs/>
                <w:color w:val="FFFFFF" w:themeColor="background1"/>
                <w:sz w:val="18"/>
                <w:szCs w:val="18"/>
              </w:rPr>
              <w:tab/>
              <w:t>(PDA)</w:t>
            </w:r>
          </w:p>
        </w:tc>
        <w:tc>
          <w:tcPr>
            <w:tcW w:w="1249" w:type="pct"/>
            <w:gridSpan w:val="6"/>
            <w:shd w:val="clear" w:color="auto" w:fill="FF0000"/>
          </w:tcPr>
          <w:p w14:paraId="7BD417E1" w14:textId="77777777" w:rsidR="00EC62BB" w:rsidRDefault="00EC62BB" w:rsidP="004B6F80">
            <w:pPr>
              <w:jc w:val="center"/>
              <w:rPr>
                <w:b/>
                <w:bCs/>
                <w:color w:val="FFFFFF" w:themeColor="background1"/>
              </w:rPr>
            </w:pPr>
            <w:r>
              <w:rPr>
                <w:b/>
                <w:bCs/>
                <w:color w:val="FFFFFF" w:themeColor="background1"/>
              </w:rPr>
              <w:t>ESPERADO</w:t>
            </w:r>
          </w:p>
        </w:tc>
        <w:tc>
          <w:tcPr>
            <w:tcW w:w="1245" w:type="pct"/>
            <w:gridSpan w:val="7"/>
            <w:shd w:val="clear" w:color="auto" w:fill="FF0000"/>
          </w:tcPr>
          <w:p w14:paraId="12A507DB" w14:textId="77777777" w:rsidR="00EC62BB" w:rsidRDefault="00EC62BB" w:rsidP="004B6F80">
            <w:pPr>
              <w:jc w:val="center"/>
              <w:rPr>
                <w:b/>
                <w:bCs/>
                <w:color w:val="FFFFFF" w:themeColor="background1"/>
              </w:rPr>
            </w:pPr>
            <w:r>
              <w:rPr>
                <w:b/>
                <w:bCs/>
                <w:color w:val="FFFFFF" w:themeColor="background1"/>
              </w:rPr>
              <w:t>EN DESARROLLO</w:t>
            </w:r>
          </w:p>
        </w:tc>
        <w:tc>
          <w:tcPr>
            <w:tcW w:w="1242" w:type="pct"/>
            <w:gridSpan w:val="6"/>
            <w:shd w:val="clear" w:color="auto" w:fill="FF0000"/>
          </w:tcPr>
          <w:p w14:paraId="602B0C70" w14:textId="77777777" w:rsidR="00EC62BB" w:rsidRDefault="00EC62BB" w:rsidP="004B6F80">
            <w:pPr>
              <w:jc w:val="center"/>
              <w:rPr>
                <w:b/>
                <w:bCs/>
                <w:color w:val="FFFFFF" w:themeColor="background1"/>
              </w:rPr>
            </w:pPr>
            <w:r>
              <w:rPr>
                <w:b/>
                <w:bCs/>
                <w:color w:val="FFFFFF" w:themeColor="background1"/>
              </w:rPr>
              <w:t>REQ UIERE APOYO</w:t>
            </w:r>
          </w:p>
        </w:tc>
      </w:tr>
      <w:tr w:rsidR="00EC62BB" w14:paraId="7D2431E9" w14:textId="77777777" w:rsidTr="004B6F80">
        <w:tc>
          <w:tcPr>
            <w:tcW w:w="1263" w:type="pct"/>
            <w:gridSpan w:val="2"/>
            <w:shd w:val="clear" w:color="auto" w:fill="FF0000"/>
          </w:tcPr>
          <w:p w14:paraId="18FDEE31" w14:textId="5437046A" w:rsidR="00EC62BB" w:rsidRPr="00627530" w:rsidRDefault="005F0D8F" w:rsidP="005F0D8F">
            <w:pPr>
              <w:pStyle w:val="Prrafodelista"/>
              <w:numPr>
                <w:ilvl w:val="0"/>
                <w:numId w:val="25"/>
              </w:numPr>
              <w:ind w:left="314"/>
              <w:rPr>
                <w:rFonts w:ascii="Arial" w:hAnsi="Arial" w:cs="Arial"/>
                <w:color w:val="FFFFFF" w:themeColor="background1"/>
                <w:sz w:val="18"/>
                <w:szCs w:val="18"/>
              </w:rPr>
            </w:pPr>
            <w:r w:rsidRPr="005F0D8F">
              <w:rPr>
                <w:rFonts w:ascii="Arial" w:hAnsi="Arial" w:cs="Arial"/>
                <w:color w:val="FFFFFF" w:themeColor="background1"/>
                <w:sz w:val="18"/>
                <w:szCs w:val="18"/>
              </w:rPr>
              <w:t xml:space="preserve">Interactúa con manifestaciones culturales y artísticas presentes en la comunidad, para reflexionar y dialogar sobre las emociones y sentimientos que le producen. </w:t>
            </w:r>
          </w:p>
        </w:tc>
        <w:tc>
          <w:tcPr>
            <w:tcW w:w="1249" w:type="pct"/>
            <w:gridSpan w:val="6"/>
            <w:shd w:val="clear" w:color="auto" w:fill="D9D9D9" w:themeFill="background1" w:themeFillShade="D9"/>
          </w:tcPr>
          <w:p w14:paraId="60A78A1E" w14:textId="1F1400F9" w:rsidR="00EC62BB" w:rsidRPr="00627530" w:rsidRDefault="009E0099" w:rsidP="009E0099">
            <w:pPr>
              <w:jc w:val="both"/>
              <w:rPr>
                <w:rFonts w:ascii="Arial" w:hAnsi="Arial" w:cs="Arial"/>
                <w:sz w:val="18"/>
                <w:szCs w:val="18"/>
              </w:rPr>
            </w:pPr>
            <w:r w:rsidRPr="009E0099">
              <w:rPr>
                <w:rFonts w:ascii="Arial" w:hAnsi="Arial" w:cs="Arial"/>
                <w:sz w:val="18"/>
                <w:szCs w:val="18"/>
              </w:rPr>
              <w:t>Interactúa de manera profunda y reflexiva con manifestaciones culturales y artísticas, expresando emociones y sentimientos con claridad y sensibilidad.</w:t>
            </w:r>
          </w:p>
        </w:tc>
        <w:tc>
          <w:tcPr>
            <w:tcW w:w="1245" w:type="pct"/>
            <w:gridSpan w:val="7"/>
          </w:tcPr>
          <w:p w14:paraId="166A8335" w14:textId="5D761D08" w:rsidR="00EC62BB" w:rsidRPr="00627530" w:rsidRDefault="009E0099" w:rsidP="009E0099">
            <w:pPr>
              <w:jc w:val="both"/>
              <w:rPr>
                <w:rFonts w:ascii="Arial" w:hAnsi="Arial" w:cs="Arial"/>
                <w:sz w:val="18"/>
                <w:szCs w:val="18"/>
              </w:rPr>
            </w:pPr>
            <w:r w:rsidRPr="009E0099">
              <w:rPr>
                <w:rFonts w:ascii="Arial" w:hAnsi="Arial" w:cs="Arial"/>
                <w:sz w:val="18"/>
                <w:szCs w:val="18"/>
              </w:rPr>
              <w:t>Interactúa con manifestaciones culturales y artísticas, reflexionando sobre emociones y sentimientos, aunque con alguna falta de profundidad en la expresión.</w:t>
            </w:r>
          </w:p>
        </w:tc>
        <w:tc>
          <w:tcPr>
            <w:tcW w:w="1242" w:type="pct"/>
            <w:gridSpan w:val="6"/>
            <w:shd w:val="clear" w:color="auto" w:fill="F7CAAC" w:themeFill="accent2" w:themeFillTint="66"/>
          </w:tcPr>
          <w:p w14:paraId="0F3847B9" w14:textId="28B7B6DF" w:rsidR="00EC62BB" w:rsidRPr="00627530" w:rsidRDefault="009E0099" w:rsidP="004B6F80">
            <w:pPr>
              <w:jc w:val="both"/>
              <w:rPr>
                <w:rFonts w:ascii="Arial" w:hAnsi="Arial" w:cs="Arial"/>
                <w:sz w:val="18"/>
                <w:szCs w:val="18"/>
              </w:rPr>
            </w:pPr>
            <w:r w:rsidRPr="009E0099">
              <w:rPr>
                <w:rFonts w:ascii="Arial" w:hAnsi="Arial" w:cs="Arial"/>
                <w:sz w:val="18"/>
                <w:szCs w:val="18"/>
              </w:rPr>
              <w:t>Tiene dificultad para interactuar con manifestaciones culturales y artísticas para reflexionar sobre emociones y sentimientos, mostrando limitada expresión y comprensión.</w:t>
            </w:r>
          </w:p>
        </w:tc>
      </w:tr>
      <w:tr w:rsidR="00EC62BB" w14:paraId="438AA050" w14:textId="77777777" w:rsidTr="004B6F80">
        <w:tc>
          <w:tcPr>
            <w:tcW w:w="1263" w:type="pct"/>
            <w:gridSpan w:val="2"/>
            <w:shd w:val="clear" w:color="auto" w:fill="FF0000"/>
          </w:tcPr>
          <w:p w14:paraId="709BB034" w14:textId="44CFE8E2" w:rsidR="00EC62BB" w:rsidRPr="00627530" w:rsidRDefault="005F0D8F" w:rsidP="005F0D8F">
            <w:pPr>
              <w:pStyle w:val="Prrafodelista"/>
              <w:numPr>
                <w:ilvl w:val="0"/>
                <w:numId w:val="25"/>
              </w:numPr>
              <w:ind w:left="306"/>
              <w:jc w:val="both"/>
              <w:rPr>
                <w:rFonts w:ascii="Arial" w:hAnsi="Arial" w:cs="Arial"/>
                <w:color w:val="FFFFFF" w:themeColor="background1"/>
              </w:rPr>
            </w:pPr>
            <w:r w:rsidRPr="005F0D8F">
              <w:rPr>
                <w:rFonts w:ascii="Arial" w:hAnsi="Arial" w:cs="Arial"/>
                <w:color w:val="FFFFFF" w:themeColor="background1"/>
                <w:sz w:val="18"/>
                <w:szCs w:val="18"/>
              </w:rPr>
              <w:t xml:space="preserve">Reconoce que los seres humanos expresan sensaciones, emociones, sentimientos e ideas por medio de los lenguajes empleados en las manifestaciones culturales y artísticas. </w:t>
            </w:r>
          </w:p>
        </w:tc>
        <w:tc>
          <w:tcPr>
            <w:tcW w:w="1249" w:type="pct"/>
            <w:gridSpan w:val="6"/>
          </w:tcPr>
          <w:p w14:paraId="1FC39EC6" w14:textId="13D817AA" w:rsidR="00EC62BB" w:rsidRPr="00627530" w:rsidRDefault="009E0099" w:rsidP="009E0099">
            <w:pPr>
              <w:autoSpaceDE w:val="0"/>
              <w:autoSpaceDN w:val="0"/>
              <w:adjustRightInd w:val="0"/>
              <w:rPr>
                <w:rFonts w:ascii="Arial" w:hAnsi="Arial" w:cs="Arial"/>
                <w:sz w:val="18"/>
                <w:szCs w:val="18"/>
              </w:rPr>
            </w:pPr>
            <w:r w:rsidRPr="009E0099">
              <w:rPr>
                <w:rFonts w:ascii="Arial" w:hAnsi="Arial" w:cs="Arial"/>
                <w:sz w:val="18"/>
                <w:szCs w:val="18"/>
              </w:rPr>
              <w:t>Reconoce claramente cómo los seres humanos utilizan los lenguajes de las manifestaciones culturales y artísticas para expresar sensaciones, emociones, sentimientos e ideas con profundidad y claridad.</w:t>
            </w:r>
          </w:p>
        </w:tc>
        <w:tc>
          <w:tcPr>
            <w:tcW w:w="1245" w:type="pct"/>
            <w:gridSpan w:val="7"/>
            <w:shd w:val="clear" w:color="auto" w:fill="B4C6E7" w:themeFill="accent1" w:themeFillTint="66"/>
          </w:tcPr>
          <w:p w14:paraId="2EAECA5A" w14:textId="64108A8E" w:rsidR="00EC62BB" w:rsidRPr="00627530" w:rsidRDefault="009E0099" w:rsidP="009E0099">
            <w:pPr>
              <w:autoSpaceDE w:val="0"/>
              <w:autoSpaceDN w:val="0"/>
              <w:adjustRightInd w:val="0"/>
              <w:rPr>
                <w:rFonts w:ascii="Arial" w:hAnsi="Arial" w:cs="Arial"/>
                <w:sz w:val="18"/>
                <w:szCs w:val="18"/>
              </w:rPr>
            </w:pPr>
            <w:r w:rsidRPr="009E0099">
              <w:rPr>
                <w:rFonts w:ascii="Arial" w:hAnsi="Arial" w:cs="Arial"/>
                <w:sz w:val="18"/>
                <w:szCs w:val="18"/>
              </w:rPr>
              <w:t>Reconoce que los seres humanos utilizan los lenguajes de las manifestaciones culturales y artísticas para expresar sensaciones, emociones, sentimientos e ideas, aunque con alguna falta de detalle o profundidad.</w:t>
            </w:r>
          </w:p>
        </w:tc>
        <w:tc>
          <w:tcPr>
            <w:tcW w:w="1242" w:type="pct"/>
            <w:gridSpan w:val="6"/>
          </w:tcPr>
          <w:p w14:paraId="0295AFEC" w14:textId="54D28AAB" w:rsidR="00EC62BB" w:rsidRPr="00627530" w:rsidRDefault="009E0099" w:rsidP="004B6F80">
            <w:pPr>
              <w:jc w:val="both"/>
              <w:rPr>
                <w:rFonts w:ascii="Arial" w:hAnsi="Arial" w:cs="Arial"/>
                <w:sz w:val="18"/>
                <w:szCs w:val="18"/>
              </w:rPr>
            </w:pPr>
            <w:r w:rsidRPr="009E0099">
              <w:rPr>
                <w:rFonts w:ascii="Arial" w:hAnsi="Arial" w:cs="Arial"/>
                <w:sz w:val="18"/>
                <w:szCs w:val="18"/>
              </w:rPr>
              <w:t>Tiene dificultad para reconocer cómo los seres humanos expresan sensaciones, emociones, sentimientos e ideas en manifestaciones culturales y artísticas, mostrando limitada comprensión en este aspecto.</w:t>
            </w:r>
          </w:p>
        </w:tc>
      </w:tr>
      <w:tr w:rsidR="00EC62BB" w14:paraId="47C03A1C" w14:textId="77777777" w:rsidTr="004B6F80">
        <w:tc>
          <w:tcPr>
            <w:tcW w:w="1263" w:type="pct"/>
            <w:gridSpan w:val="2"/>
            <w:shd w:val="clear" w:color="auto" w:fill="FF0000"/>
          </w:tcPr>
          <w:p w14:paraId="38350404" w14:textId="091A8F35" w:rsidR="00EC62BB" w:rsidRPr="00627530" w:rsidRDefault="005F0D8F" w:rsidP="005F0D8F">
            <w:pPr>
              <w:pStyle w:val="Prrafodelista"/>
              <w:numPr>
                <w:ilvl w:val="0"/>
                <w:numId w:val="25"/>
              </w:numPr>
              <w:ind w:left="308"/>
              <w:jc w:val="both"/>
              <w:rPr>
                <w:rFonts w:ascii="Arial" w:hAnsi="Arial" w:cs="Arial"/>
                <w:color w:val="FFFFFF" w:themeColor="background1"/>
                <w:sz w:val="18"/>
                <w:szCs w:val="18"/>
              </w:rPr>
            </w:pPr>
            <w:r w:rsidRPr="005F0D8F">
              <w:rPr>
                <w:rFonts w:ascii="Arial" w:hAnsi="Arial" w:cs="Arial"/>
                <w:color w:val="FFFFFF" w:themeColor="background1"/>
                <w:sz w:val="18"/>
                <w:szCs w:val="18"/>
              </w:rPr>
              <w:t xml:space="preserve">Identifica que las manifestaciones culturales y artísticas evidencian </w:t>
            </w:r>
            <w:r w:rsidRPr="005F0D8F">
              <w:rPr>
                <w:rFonts w:ascii="Arial" w:hAnsi="Arial" w:cs="Arial"/>
                <w:color w:val="FFFFFF" w:themeColor="background1"/>
                <w:sz w:val="18"/>
                <w:szCs w:val="18"/>
              </w:rPr>
              <w:lastRenderedPageBreak/>
              <w:t>distintas formas de ser, estar y nombrar el mundo, haciendo uso de los elementos de los lenguajes artísticos; por ejemplo, formas, sonidos, colores, movimientos o gestos.</w:t>
            </w:r>
          </w:p>
        </w:tc>
        <w:tc>
          <w:tcPr>
            <w:tcW w:w="1249" w:type="pct"/>
            <w:gridSpan w:val="6"/>
            <w:shd w:val="clear" w:color="auto" w:fill="D9D9D9" w:themeFill="background1" w:themeFillShade="D9"/>
          </w:tcPr>
          <w:p w14:paraId="64E7EDF5" w14:textId="26929BE3" w:rsidR="00EC62BB" w:rsidRPr="00627530" w:rsidRDefault="009E0099" w:rsidP="009E0099">
            <w:pPr>
              <w:jc w:val="both"/>
              <w:rPr>
                <w:rFonts w:ascii="Arial" w:hAnsi="Arial" w:cs="Arial"/>
                <w:sz w:val="18"/>
                <w:szCs w:val="18"/>
              </w:rPr>
            </w:pPr>
            <w:r w:rsidRPr="009E0099">
              <w:rPr>
                <w:rFonts w:ascii="Arial" w:hAnsi="Arial" w:cs="Arial"/>
                <w:sz w:val="18"/>
                <w:szCs w:val="18"/>
              </w:rPr>
              <w:lastRenderedPageBreak/>
              <w:t xml:space="preserve">Identifica con claridad cómo las manifestaciones culturales y artísticas </w:t>
            </w:r>
            <w:r w:rsidRPr="009E0099">
              <w:rPr>
                <w:rFonts w:ascii="Arial" w:hAnsi="Arial" w:cs="Arial"/>
                <w:sz w:val="18"/>
                <w:szCs w:val="18"/>
              </w:rPr>
              <w:lastRenderedPageBreak/>
              <w:t>utilizan formas, sonidos, colores, movimientos o gestos para representar distintas formas de ser, estar y nombrar el mundo con sensibilidad y profundidad.</w:t>
            </w:r>
          </w:p>
        </w:tc>
        <w:tc>
          <w:tcPr>
            <w:tcW w:w="1245" w:type="pct"/>
            <w:gridSpan w:val="7"/>
          </w:tcPr>
          <w:p w14:paraId="30A0CE69" w14:textId="16598C28" w:rsidR="00EC62BB" w:rsidRPr="00627530" w:rsidRDefault="009E0099" w:rsidP="009E0099">
            <w:pPr>
              <w:jc w:val="both"/>
              <w:rPr>
                <w:rFonts w:ascii="Arial" w:hAnsi="Arial" w:cs="Arial"/>
                <w:sz w:val="18"/>
                <w:szCs w:val="18"/>
              </w:rPr>
            </w:pPr>
            <w:r w:rsidRPr="009E0099">
              <w:rPr>
                <w:rFonts w:ascii="Arial" w:hAnsi="Arial" w:cs="Arial"/>
                <w:sz w:val="18"/>
                <w:szCs w:val="18"/>
              </w:rPr>
              <w:lastRenderedPageBreak/>
              <w:t xml:space="preserve">Identifica que las manifestaciones culturales y artísticas usan elementos </w:t>
            </w:r>
            <w:r w:rsidRPr="009E0099">
              <w:rPr>
                <w:rFonts w:ascii="Arial" w:hAnsi="Arial" w:cs="Arial"/>
                <w:sz w:val="18"/>
                <w:szCs w:val="18"/>
              </w:rPr>
              <w:lastRenderedPageBreak/>
              <w:t>artísticos para representar distintas formas de ser, estar y nombrar el mundo, aunque con alguna falta de detalle o profundidad.</w:t>
            </w:r>
          </w:p>
        </w:tc>
        <w:tc>
          <w:tcPr>
            <w:tcW w:w="1242" w:type="pct"/>
            <w:gridSpan w:val="6"/>
            <w:shd w:val="clear" w:color="auto" w:fill="F7CAAC" w:themeFill="accent2" w:themeFillTint="66"/>
          </w:tcPr>
          <w:p w14:paraId="241B5608" w14:textId="31E844C6" w:rsidR="00EC62BB" w:rsidRPr="00627530" w:rsidRDefault="009E0099" w:rsidP="004B6F80">
            <w:pPr>
              <w:jc w:val="both"/>
              <w:rPr>
                <w:rFonts w:ascii="Arial" w:hAnsi="Arial" w:cs="Arial"/>
                <w:sz w:val="18"/>
                <w:szCs w:val="18"/>
              </w:rPr>
            </w:pPr>
            <w:r w:rsidRPr="009E0099">
              <w:rPr>
                <w:rFonts w:ascii="Arial" w:hAnsi="Arial" w:cs="Arial"/>
                <w:sz w:val="18"/>
                <w:szCs w:val="18"/>
              </w:rPr>
              <w:lastRenderedPageBreak/>
              <w:t xml:space="preserve">Tiene dificultad para identificar cómo las manifestaciones culturales y </w:t>
            </w:r>
            <w:r w:rsidRPr="009E0099">
              <w:rPr>
                <w:rFonts w:ascii="Arial" w:hAnsi="Arial" w:cs="Arial"/>
                <w:sz w:val="18"/>
                <w:szCs w:val="18"/>
              </w:rPr>
              <w:lastRenderedPageBreak/>
              <w:t>artísticas evidencian distintas formas de ser, estar y nombrar el mundo con elementos artísticos, mostrando limitada comprensión en este aspecto.</w:t>
            </w:r>
          </w:p>
        </w:tc>
      </w:tr>
      <w:tr w:rsidR="00EC62BB" w14:paraId="0569721B" w14:textId="77777777" w:rsidTr="004B6F80">
        <w:tc>
          <w:tcPr>
            <w:tcW w:w="1263" w:type="pct"/>
            <w:gridSpan w:val="2"/>
            <w:shd w:val="clear" w:color="auto" w:fill="FF0000"/>
          </w:tcPr>
          <w:p w14:paraId="34822FC5" w14:textId="77777777" w:rsidR="00EC62BB" w:rsidRPr="00627530" w:rsidRDefault="00EC62BB" w:rsidP="005F0D8F">
            <w:pPr>
              <w:pStyle w:val="Prrafodelista"/>
              <w:numPr>
                <w:ilvl w:val="0"/>
                <w:numId w:val="25"/>
              </w:numPr>
              <w:ind w:left="314"/>
              <w:jc w:val="both"/>
              <w:rPr>
                <w:rFonts w:ascii="Arial" w:hAnsi="Arial" w:cs="Arial"/>
                <w:color w:val="FFFFFF" w:themeColor="background1"/>
                <w:sz w:val="18"/>
                <w:szCs w:val="18"/>
              </w:rPr>
            </w:pPr>
          </w:p>
        </w:tc>
        <w:tc>
          <w:tcPr>
            <w:tcW w:w="1249" w:type="pct"/>
            <w:gridSpan w:val="6"/>
          </w:tcPr>
          <w:p w14:paraId="016F6C1E" w14:textId="77777777" w:rsidR="00EC62BB" w:rsidRPr="00627530" w:rsidRDefault="00EC62BB" w:rsidP="004B6F80">
            <w:pPr>
              <w:jc w:val="both"/>
              <w:rPr>
                <w:rFonts w:ascii="Arial" w:hAnsi="Arial" w:cs="Arial"/>
                <w:sz w:val="18"/>
                <w:szCs w:val="18"/>
              </w:rPr>
            </w:pPr>
          </w:p>
        </w:tc>
        <w:tc>
          <w:tcPr>
            <w:tcW w:w="1245" w:type="pct"/>
            <w:gridSpan w:val="7"/>
            <w:shd w:val="clear" w:color="auto" w:fill="B4C6E7" w:themeFill="accent1" w:themeFillTint="66"/>
          </w:tcPr>
          <w:p w14:paraId="2A935C51" w14:textId="77777777" w:rsidR="00EC62BB" w:rsidRPr="00627530" w:rsidRDefault="00EC62BB" w:rsidP="004B6F80">
            <w:pPr>
              <w:jc w:val="both"/>
              <w:rPr>
                <w:rFonts w:ascii="Arial" w:hAnsi="Arial" w:cs="Arial"/>
                <w:sz w:val="18"/>
                <w:szCs w:val="18"/>
              </w:rPr>
            </w:pPr>
          </w:p>
        </w:tc>
        <w:tc>
          <w:tcPr>
            <w:tcW w:w="1242" w:type="pct"/>
            <w:gridSpan w:val="6"/>
          </w:tcPr>
          <w:p w14:paraId="724969B6" w14:textId="77777777" w:rsidR="00EC62BB" w:rsidRPr="00627530" w:rsidRDefault="00EC62BB" w:rsidP="004B6F80">
            <w:pPr>
              <w:jc w:val="both"/>
              <w:rPr>
                <w:rFonts w:ascii="Arial" w:hAnsi="Arial" w:cs="Arial"/>
                <w:sz w:val="18"/>
                <w:szCs w:val="18"/>
              </w:rPr>
            </w:pPr>
          </w:p>
        </w:tc>
      </w:tr>
      <w:tr w:rsidR="00EC62BB" w14:paraId="29F79AA3" w14:textId="77777777" w:rsidTr="004B6F80">
        <w:tc>
          <w:tcPr>
            <w:tcW w:w="1263" w:type="pct"/>
            <w:gridSpan w:val="2"/>
            <w:shd w:val="clear" w:color="auto" w:fill="FF0000"/>
          </w:tcPr>
          <w:p w14:paraId="394B1ECC" w14:textId="77777777" w:rsidR="00EC62BB" w:rsidRPr="00627530" w:rsidRDefault="00EC62BB" w:rsidP="005F0D8F">
            <w:pPr>
              <w:pStyle w:val="Prrafodelista"/>
              <w:numPr>
                <w:ilvl w:val="0"/>
                <w:numId w:val="25"/>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11E9394D" w14:textId="77777777" w:rsidR="00EC62BB" w:rsidRPr="00627530" w:rsidRDefault="00EC62BB" w:rsidP="004B6F80">
            <w:pPr>
              <w:jc w:val="both"/>
              <w:rPr>
                <w:rFonts w:ascii="Arial" w:hAnsi="Arial" w:cs="Arial"/>
                <w:sz w:val="18"/>
                <w:szCs w:val="18"/>
              </w:rPr>
            </w:pPr>
          </w:p>
        </w:tc>
        <w:tc>
          <w:tcPr>
            <w:tcW w:w="1245" w:type="pct"/>
            <w:gridSpan w:val="7"/>
          </w:tcPr>
          <w:p w14:paraId="3B47F37F" w14:textId="77777777" w:rsidR="00EC62BB" w:rsidRPr="00627530" w:rsidRDefault="00EC62BB" w:rsidP="004B6F80">
            <w:pPr>
              <w:jc w:val="both"/>
              <w:rPr>
                <w:rFonts w:ascii="Arial" w:hAnsi="Arial" w:cs="Arial"/>
                <w:sz w:val="18"/>
                <w:szCs w:val="18"/>
              </w:rPr>
            </w:pPr>
          </w:p>
        </w:tc>
        <w:tc>
          <w:tcPr>
            <w:tcW w:w="1242" w:type="pct"/>
            <w:gridSpan w:val="6"/>
            <w:shd w:val="clear" w:color="auto" w:fill="F7CAAC" w:themeFill="accent2" w:themeFillTint="66"/>
          </w:tcPr>
          <w:p w14:paraId="525535A3" w14:textId="77777777" w:rsidR="00EC62BB" w:rsidRPr="00627530" w:rsidRDefault="00EC62BB" w:rsidP="004B6F80">
            <w:pPr>
              <w:jc w:val="both"/>
              <w:rPr>
                <w:rFonts w:ascii="Arial" w:hAnsi="Arial" w:cs="Arial"/>
                <w:sz w:val="18"/>
                <w:szCs w:val="18"/>
              </w:rPr>
            </w:pPr>
          </w:p>
        </w:tc>
      </w:tr>
      <w:tr w:rsidR="00EC62BB" w14:paraId="2A0402C4" w14:textId="77777777" w:rsidTr="004B6F80">
        <w:tc>
          <w:tcPr>
            <w:tcW w:w="1263" w:type="pct"/>
            <w:gridSpan w:val="2"/>
            <w:shd w:val="clear" w:color="auto" w:fill="FF0000"/>
          </w:tcPr>
          <w:p w14:paraId="1AF432B0" w14:textId="77777777" w:rsidR="00EC62BB" w:rsidRPr="00627530" w:rsidRDefault="00EC62BB" w:rsidP="005F0D8F">
            <w:pPr>
              <w:pStyle w:val="Prrafodelista"/>
              <w:numPr>
                <w:ilvl w:val="0"/>
                <w:numId w:val="25"/>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25494AC1" w14:textId="77777777" w:rsidR="00EC62BB" w:rsidRPr="00627530" w:rsidRDefault="00EC62BB" w:rsidP="004B6F80">
            <w:pPr>
              <w:jc w:val="both"/>
              <w:rPr>
                <w:rFonts w:ascii="Arial" w:hAnsi="Arial" w:cs="Arial"/>
                <w:sz w:val="18"/>
                <w:szCs w:val="18"/>
              </w:rPr>
            </w:pPr>
          </w:p>
        </w:tc>
        <w:tc>
          <w:tcPr>
            <w:tcW w:w="1245" w:type="pct"/>
            <w:gridSpan w:val="7"/>
          </w:tcPr>
          <w:p w14:paraId="07C5862A" w14:textId="77777777" w:rsidR="00EC62BB" w:rsidRPr="00627530" w:rsidRDefault="00EC62BB" w:rsidP="004B6F80">
            <w:pPr>
              <w:jc w:val="both"/>
              <w:rPr>
                <w:rFonts w:ascii="Arial" w:hAnsi="Arial" w:cs="Arial"/>
                <w:sz w:val="18"/>
                <w:szCs w:val="18"/>
              </w:rPr>
            </w:pPr>
          </w:p>
        </w:tc>
        <w:tc>
          <w:tcPr>
            <w:tcW w:w="1242" w:type="pct"/>
            <w:gridSpan w:val="6"/>
            <w:shd w:val="clear" w:color="auto" w:fill="F7CAAC" w:themeFill="accent2" w:themeFillTint="66"/>
          </w:tcPr>
          <w:p w14:paraId="3FB8A7A4" w14:textId="77777777" w:rsidR="00EC62BB" w:rsidRPr="00627530" w:rsidRDefault="00EC62BB" w:rsidP="004B6F80">
            <w:pPr>
              <w:jc w:val="both"/>
              <w:rPr>
                <w:rFonts w:ascii="Arial" w:hAnsi="Arial" w:cs="Arial"/>
                <w:sz w:val="18"/>
                <w:szCs w:val="18"/>
              </w:rPr>
            </w:pPr>
          </w:p>
        </w:tc>
      </w:tr>
      <w:tr w:rsidR="00EC62BB" w14:paraId="3C428C58" w14:textId="77777777" w:rsidTr="004B6F80">
        <w:tc>
          <w:tcPr>
            <w:tcW w:w="1263" w:type="pct"/>
            <w:gridSpan w:val="2"/>
          </w:tcPr>
          <w:p w14:paraId="76EAD7EA" w14:textId="77777777" w:rsidR="00EC62BB" w:rsidRPr="00CA7003" w:rsidRDefault="00EC62BB" w:rsidP="004B6F80">
            <w:pPr>
              <w:jc w:val="both"/>
              <w:rPr>
                <w:sz w:val="18"/>
                <w:szCs w:val="18"/>
              </w:rPr>
            </w:pPr>
          </w:p>
        </w:tc>
        <w:tc>
          <w:tcPr>
            <w:tcW w:w="249" w:type="pct"/>
            <w:shd w:val="clear" w:color="auto" w:fill="D9D9D9" w:themeFill="background1" w:themeFillShade="D9"/>
          </w:tcPr>
          <w:p w14:paraId="2A6A2D7C" w14:textId="77777777" w:rsidR="00EC62BB" w:rsidRDefault="00EC62BB" w:rsidP="004B6F80">
            <w:pPr>
              <w:jc w:val="right"/>
              <w:rPr>
                <w:sz w:val="18"/>
                <w:szCs w:val="18"/>
              </w:rPr>
            </w:pPr>
            <w:r>
              <w:rPr>
                <w:sz w:val="18"/>
                <w:szCs w:val="18"/>
              </w:rPr>
              <w:t>2</w:t>
            </w:r>
          </w:p>
        </w:tc>
        <w:tc>
          <w:tcPr>
            <w:tcW w:w="249" w:type="pct"/>
            <w:shd w:val="clear" w:color="auto" w:fill="FFFFFF" w:themeFill="background1"/>
          </w:tcPr>
          <w:p w14:paraId="465FC317" w14:textId="77777777" w:rsidR="00EC62BB" w:rsidRDefault="00EC62BB" w:rsidP="004B6F80">
            <w:pPr>
              <w:jc w:val="right"/>
              <w:rPr>
                <w:sz w:val="18"/>
                <w:szCs w:val="18"/>
              </w:rPr>
            </w:pPr>
            <w:r>
              <w:rPr>
                <w:sz w:val="18"/>
                <w:szCs w:val="18"/>
              </w:rPr>
              <w:t>2</w:t>
            </w:r>
          </w:p>
        </w:tc>
        <w:tc>
          <w:tcPr>
            <w:tcW w:w="249" w:type="pct"/>
            <w:gridSpan w:val="2"/>
            <w:shd w:val="clear" w:color="auto" w:fill="D9D9D9" w:themeFill="background1" w:themeFillShade="D9"/>
          </w:tcPr>
          <w:p w14:paraId="62CC2969" w14:textId="77777777" w:rsidR="00EC62BB" w:rsidRDefault="00EC62BB" w:rsidP="004B6F80">
            <w:pPr>
              <w:jc w:val="right"/>
              <w:rPr>
                <w:sz w:val="18"/>
                <w:szCs w:val="18"/>
              </w:rPr>
            </w:pPr>
            <w:r>
              <w:rPr>
                <w:sz w:val="18"/>
                <w:szCs w:val="18"/>
              </w:rPr>
              <w:t>2</w:t>
            </w:r>
          </w:p>
        </w:tc>
        <w:tc>
          <w:tcPr>
            <w:tcW w:w="249" w:type="pct"/>
            <w:shd w:val="clear" w:color="auto" w:fill="FFFFFF" w:themeFill="background1"/>
          </w:tcPr>
          <w:p w14:paraId="4D5D9C1A" w14:textId="77777777" w:rsidR="00EC62BB" w:rsidRDefault="00EC62BB" w:rsidP="004B6F80">
            <w:pPr>
              <w:jc w:val="right"/>
              <w:rPr>
                <w:sz w:val="18"/>
                <w:szCs w:val="18"/>
              </w:rPr>
            </w:pPr>
            <w:r>
              <w:rPr>
                <w:sz w:val="18"/>
                <w:szCs w:val="18"/>
              </w:rPr>
              <w:t>2</w:t>
            </w:r>
          </w:p>
        </w:tc>
        <w:tc>
          <w:tcPr>
            <w:tcW w:w="253" w:type="pct"/>
            <w:shd w:val="clear" w:color="auto" w:fill="D9D9D9" w:themeFill="background1" w:themeFillShade="D9"/>
          </w:tcPr>
          <w:p w14:paraId="1B3A6E0F" w14:textId="77777777" w:rsidR="00EC62BB" w:rsidRDefault="00EC62BB" w:rsidP="004B6F80">
            <w:pPr>
              <w:jc w:val="right"/>
              <w:rPr>
                <w:sz w:val="18"/>
                <w:szCs w:val="18"/>
              </w:rPr>
            </w:pPr>
            <w:r>
              <w:rPr>
                <w:sz w:val="18"/>
                <w:szCs w:val="18"/>
              </w:rPr>
              <w:t>2</w:t>
            </w:r>
          </w:p>
        </w:tc>
        <w:tc>
          <w:tcPr>
            <w:tcW w:w="248" w:type="pct"/>
          </w:tcPr>
          <w:p w14:paraId="2B9CFC68" w14:textId="77777777" w:rsidR="00EC62BB" w:rsidRDefault="00EC62BB" w:rsidP="004B6F80">
            <w:pPr>
              <w:jc w:val="right"/>
              <w:rPr>
                <w:sz w:val="18"/>
                <w:szCs w:val="18"/>
              </w:rPr>
            </w:pPr>
            <w:r>
              <w:rPr>
                <w:sz w:val="18"/>
                <w:szCs w:val="18"/>
              </w:rPr>
              <w:t>1.7</w:t>
            </w:r>
          </w:p>
        </w:tc>
        <w:tc>
          <w:tcPr>
            <w:tcW w:w="249" w:type="pct"/>
            <w:shd w:val="clear" w:color="auto" w:fill="B4C6E7" w:themeFill="accent1" w:themeFillTint="66"/>
          </w:tcPr>
          <w:p w14:paraId="408BFC25" w14:textId="77777777" w:rsidR="00EC62BB" w:rsidRDefault="00EC62BB" w:rsidP="004B6F80">
            <w:pPr>
              <w:jc w:val="right"/>
              <w:rPr>
                <w:sz w:val="18"/>
                <w:szCs w:val="18"/>
              </w:rPr>
            </w:pPr>
            <w:r>
              <w:rPr>
                <w:sz w:val="18"/>
                <w:szCs w:val="18"/>
              </w:rPr>
              <w:t>1.7</w:t>
            </w:r>
          </w:p>
        </w:tc>
        <w:tc>
          <w:tcPr>
            <w:tcW w:w="249" w:type="pct"/>
          </w:tcPr>
          <w:p w14:paraId="5554F387" w14:textId="77777777" w:rsidR="00EC62BB" w:rsidRDefault="00EC62BB" w:rsidP="004B6F80">
            <w:pPr>
              <w:jc w:val="right"/>
              <w:rPr>
                <w:sz w:val="18"/>
                <w:szCs w:val="18"/>
              </w:rPr>
            </w:pPr>
            <w:r>
              <w:rPr>
                <w:sz w:val="18"/>
                <w:szCs w:val="18"/>
              </w:rPr>
              <w:t>1.7</w:t>
            </w:r>
          </w:p>
        </w:tc>
        <w:tc>
          <w:tcPr>
            <w:tcW w:w="248" w:type="pct"/>
            <w:shd w:val="clear" w:color="auto" w:fill="B4C6E7" w:themeFill="accent1" w:themeFillTint="66"/>
          </w:tcPr>
          <w:p w14:paraId="370F64F3" w14:textId="77777777" w:rsidR="00EC62BB" w:rsidRDefault="00EC62BB" w:rsidP="004B6F80">
            <w:pPr>
              <w:jc w:val="right"/>
              <w:rPr>
                <w:sz w:val="18"/>
                <w:szCs w:val="18"/>
              </w:rPr>
            </w:pPr>
            <w:r>
              <w:rPr>
                <w:sz w:val="18"/>
                <w:szCs w:val="18"/>
              </w:rPr>
              <w:t>1.7</w:t>
            </w:r>
          </w:p>
        </w:tc>
        <w:tc>
          <w:tcPr>
            <w:tcW w:w="249" w:type="pct"/>
            <w:gridSpan w:val="3"/>
          </w:tcPr>
          <w:p w14:paraId="64A08F20" w14:textId="77777777" w:rsidR="00EC62BB" w:rsidRDefault="00EC62BB" w:rsidP="004B6F80">
            <w:pPr>
              <w:jc w:val="right"/>
              <w:rPr>
                <w:sz w:val="18"/>
                <w:szCs w:val="18"/>
              </w:rPr>
            </w:pPr>
            <w:r>
              <w:rPr>
                <w:sz w:val="18"/>
                <w:szCs w:val="18"/>
              </w:rPr>
              <w:t>1.7</w:t>
            </w:r>
          </w:p>
        </w:tc>
        <w:tc>
          <w:tcPr>
            <w:tcW w:w="249" w:type="pct"/>
            <w:shd w:val="clear" w:color="auto" w:fill="F7CAAC" w:themeFill="accent2" w:themeFillTint="66"/>
          </w:tcPr>
          <w:p w14:paraId="7E9F9816" w14:textId="77777777" w:rsidR="00EC62BB" w:rsidRDefault="00EC62BB" w:rsidP="004B6F80">
            <w:pPr>
              <w:jc w:val="right"/>
              <w:rPr>
                <w:sz w:val="18"/>
                <w:szCs w:val="18"/>
              </w:rPr>
            </w:pPr>
            <w:r>
              <w:rPr>
                <w:sz w:val="18"/>
                <w:szCs w:val="18"/>
              </w:rPr>
              <w:t>1.3</w:t>
            </w:r>
          </w:p>
        </w:tc>
        <w:tc>
          <w:tcPr>
            <w:tcW w:w="248" w:type="pct"/>
            <w:gridSpan w:val="2"/>
          </w:tcPr>
          <w:p w14:paraId="4B9A7F8C" w14:textId="77777777" w:rsidR="00EC62BB" w:rsidRDefault="00EC62BB" w:rsidP="004B6F80">
            <w:pPr>
              <w:jc w:val="right"/>
              <w:rPr>
                <w:sz w:val="18"/>
                <w:szCs w:val="18"/>
              </w:rPr>
            </w:pPr>
            <w:r>
              <w:rPr>
                <w:sz w:val="18"/>
                <w:szCs w:val="18"/>
              </w:rPr>
              <w:t>1.3</w:t>
            </w:r>
          </w:p>
        </w:tc>
        <w:tc>
          <w:tcPr>
            <w:tcW w:w="249" w:type="pct"/>
            <w:shd w:val="clear" w:color="auto" w:fill="F7CAAC" w:themeFill="accent2" w:themeFillTint="66"/>
          </w:tcPr>
          <w:p w14:paraId="011C0BEF" w14:textId="77777777" w:rsidR="00EC62BB" w:rsidRDefault="00EC62BB" w:rsidP="004B6F80">
            <w:pPr>
              <w:jc w:val="right"/>
              <w:rPr>
                <w:sz w:val="18"/>
                <w:szCs w:val="18"/>
              </w:rPr>
            </w:pPr>
            <w:r>
              <w:rPr>
                <w:sz w:val="18"/>
                <w:szCs w:val="18"/>
              </w:rPr>
              <w:t>1.3</w:t>
            </w:r>
          </w:p>
        </w:tc>
        <w:tc>
          <w:tcPr>
            <w:tcW w:w="249" w:type="pct"/>
          </w:tcPr>
          <w:p w14:paraId="2C027CC8" w14:textId="77777777" w:rsidR="00EC62BB" w:rsidRDefault="00EC62BB" w:rsidP="004B6F80">
            <w:pPr>
              <w:jc w:val="right"/>
              <w:rPr>
                <w:sz w:val="18"/>
                <w:szCs w:val="18"/>
              </w:rPr>
            </w:pPr>
            <w:r>
              <w:rPr>
                <w:sz w:val="18"/>
                <w:szCs w:val="18"/>
              </w:rPr>
              <w:t>1.3</w:t>
            </w:r>
          </w:p>
        </w:tc>
        <w:tc>
          <w:tcPr>
            <w:tcW w:w="250" w:type="pct"/>
            <w:shd w:val="clear" w:color="auto" w:fill="F7CAAC" w:themeFill="accent2" w:themeFillTint="66"/>
          </w:tcPr>
          <w:p w14:paraId="7679DDE5" w14:textId="77777777" w:rsidR="00EC62BB" w:rsidRDefault="00EC62BB" w:rsidP="004B6F80">
            <w:pPr>
              <w:jc w:val="right"/>
              <w:rPr>
                <w:sz w:val="18"/>
                <w:szCs w:val="18"/>
              </w:rPr>
            </w:pPr>
            <w:r>
              <w:rPr>
                <w:sz w:val="18"/>
                <w:szCs w:val="18"/>
              </w:rPr>
              <w:t>1.3</w:t>
            </w:r>
          </w:p>
        </w:tc>
      </w:tr>
      <w:tr w:rsidR="00EC62BB" w14:paraId="510D426D" w14:textId="77777777" w:rsidTr="004B6F80">
        <w:tc>
          <w:tcPr>
            <w:tcW w:w="1263" w:type="pct"/>
            <w:gridSpan w:val="2"/>
          </w:tcPr>
          <w:p w14:paraId="600EEEA6" w14:textId="77777777" w:rsidR="00EC62BB" w:rsidRPr="00CA7003" w:rsidRDefault="00EC62BB" w:rsidP="004B6F80">
            <w:pPr>
              <w:jc w:val="both"/>
              <w:rPr>
                <w:sz w:val="18"/>
                <w:szCs w:val="18"/>
              </w:rPr>
            </w:pPr>
            <w:r w:rsidRPr="00CA7003">
              <w:rPr>
                <w:sz w:val="18"/>
                <w:szCs w:val="18"/>
              </w:rPr>
              <w:t>NOMBRE DEL ALUMNO:</w:t>
            </w:r>
          </w:p>
        </w:tc>
        <w:tc>
          <w:tcPr>
            <w:tcW w:w="249" w:type="pct"/>
            <w:shd w:val="clear" w:color="auto" w:fill="D9D9D9" w:themeFill="background1" w:themeFillShade="D9"/>
          </w:tcPr>
          <w:p w14:paraId="37E6389D" w14:textId="77777777" w:rsidR="00EC62BB" w:rsidRDefault="00EC62BB" w:rsidP="004B6F80">
            <w:pPr>
              <w:jc w:val="center"/>
              <w:rPr>
                <w:sz w:val="18"/>
                <w:szCs w:val="18"/>
              </w:rPr>
            </w:pPr>
            <w:r>
              <w:rPr>
                <w:sz w:val="18"/>
                <w:szCs w:val="18"/>
              </w:rPr>
              <w:t>1</w:t>
            </w:r>
          </w:p>
        </w:tc>
        <w:tc>
          <w:tcPr>
            <w:tcW w:w="249" w:type="pct"/>
            <w:shd w:val="clear" w:color="auto" w:fill="FFFFFF" w:themeFill="background1"/>
          </w:tcPr>
          <w:p w14:paraId="16169E81" w14:textId="77777777" w:rsidR="00EC62BB" w:rsidRDefault="00EC62BB" w:rsidP="004B6F80">
            <w:pPr>
              <w:jc w:val="center"/>
              <w:rPr>
                <w:sz w:val="18"/>
                <w:szCs w:val="18"/>
              </w:rPr>
            </w:pPr>
            <w:r>
              <w:rPr>
                <w:sz w:val="18"/>
                <w:szCs w:val="18"/>
              </w:rPr>
              <w:t>2</w:t>
            </w:r>
          </w:p>
        </w:tc>
        <w:tc>
          <w:tcPr>
            <w:tcW w:w="249" w:type="pct"/>
            <w:gridSpan w:val="2"/>
            <w:shd w:val="clear" w:color="auto" w:fill="D9D9D9" w:themeFill="background1" w:themeFillShade="D9"/>
          </w:tcPr>
          <w:p w14:paraId="7CCB6891" w14:textId="77777777" w:rsidR="00EC62BB" w:rsidRDefault="00EC62BB" w:rsidP="004B6F80">
            <w:pPr>
              <w:jc w:val="center"/>
              <w:rPr>
                <w:sz w:val="18"/>
                <w:szCs w:val="18"/>
              </w:rPr>
            </w:pPr>
            <w:r>
              <w:rPr>
                <w:sz w:val="18"/>
                <w:szCs w:val="18"/>
              </w:rPr>
              <w:t>3</w:t>
            </w:r>
          </w:p>
        </w:tc>
        <w:tc>
          <w:tcPr>
            <w:tcW w:w="249" w:type="pct"/>
            <w:shd w:val="clear" w:color="auto" w:fill="FFFFFF" w:themeFill="background1"/>
          </w:tcPr>
          <w:p w14:paraId="22777B3D" w14:textId="77777777" w:rsidR="00EC62BB" w:rsidRDefault="00EC62BB" w:rsidP="004B6F80">
            <w:pPr>
              <w:jc w:val="center"/>
              <w:rPr>
                <w:sz w:val="18"/>
                <w:szCs w:val="18"/>
              </w:rPr>
            </w:pPr>
            <w:r>
              <w:rPr>
                <w:sz w:val="18"/>
                <w:szCs w:val="18"/>
              </w:rPr>
              <w:t>4</w:t>
            </w:r>
          </w:p>
        </w:tc>
        <w:tc>
          <w:tcPr>
            <w:tcW w:w="253" w:type="pct"/>
            <w:shd w:val="clear" w:color="auto" w:fill="D9D9D9" w:themeFill="background1" w:themeFillShade="D9"/>
          </w:tcPr>
          <w:p w14:paraId="5CBF90AD" w14:textId="77777777" w:rsidR="00EC62BB" w:rsidRDefault="00EC62BB" w:rsidP="004B6F80">
            <w:pPr>
              <w:jc w:val="center"/>
              <w:rPr>
                <w:sz w:val="18"/>
                <w:szCs w:val="18"/>
              </w:rPr>
            </w:pPr>
            <w:r>
              <w:rPr>
                <w:sz w:val="18"/>
                <w:szCs w:val="18"/>
              </w:rPr>
              <w:t>5</w:t>
            </w:r>
          </w:p>
        </w:tc>
        <w:tc>
          <w:tcPr>
            <w:tcW w:w="248" w:type="pct"/>
          </w:tcPr>
          <w:p w14:paraId="3C1E1B8F" w14:textId="77777777" w:rsidR="00EC62BB" w:rsidRDefault="00EC62BB" w:rsidP="004B6F80">
            <w:pPr>
              <w:jc w:val="center"/>
              <w:rPr>
                <w:sz w:val="18"/>
                <w:szCs w:val="18"/>
              </w:rPr>
            </w:pPr>
            <w:r>
              <w:rPr>
                <w:sz w:val="18"/>
                <w:szCs w:val="18"/>
              </w:rPr>
              <w:t>1</w:t>
            </w:r>
          </w:p>
        </w:tc>
        <w:tc>
          <w:tcPr>
            <w:tcW w:w="249" w:type="pct"/>
            <w:shd w:val="clear" w:color="auto" w:fill="B4C6E7" w:themeFill="accent1" w:themeFillTint="66"/>
          </w:tcPr>
          <w:p w14:paraId="6A140733" w14:textId="77777777" w:rsidR="00EC62BB" w:rsidRDefault="00EC62BB" w:rsidP="004B6F80">
            <w:pPr>
              <w:jc w:val="center"/>
              <w:rPr>
                <w:sz w:val="18"/>
                <w:szCs w:val="18"/>
              </w:rPr>
            </w:pPr>
            <w:r>
              <w:rPr>
                <w:sz w:val="18"/>
                <w:szCs w:val="18"/>
              </w:rPr>
              <w:t>2</w:t>
            </w:r>
          </w:p>
        </w:tc>
        <w:tc>
          <w:tcPr>
            <w:tcW w:w="249" w:type="pct"/>
          </w:tcPr>
          <w:p w14:paraId="1D652FF5" w14:textId="77777777" w:rsidR="00EC62BB" w:rsidRDefault="00EC62BB" w:rsidP="004B6F80">
            <w:pPr>
              <w:jc w:val="center"/>
              <w:rPr>
                <w:sz w:val="18"/>
                <w:szCs w:val="18"/>
              </w:rPr>
            </w:pPr>
            <w:r>
              <w:rPr>
                <w:sz w:val="18"/>
                <w:szCs w:val="18"/>
              </w:rPr>
              <w:t>3</w:t>
            </w:r>
          </w:p>
        </w:tc>
        <w:tc>
          <w:tcPr>
            <w:tcW w:w="248" w:type="pct"/>
            <w:shd w:val="clear" w:color="auto" w:fill="B4C6E7" w:themeFill="accent1" w:themeFillTint="66"/>
          </w:tcPr>
          <w:p w14:paraId="4DED8A38" w14:textId="77777777" w:rsidR="00EC62BB" w:rsidRDefault="00EC62BB" w:rsidP="004B6F80">
            <w:pPr>
              <w:jc w:val="center"/>
              <w:rPr>
                <w:sz w:val="18"/>
                <w:szCs w:val="18"/>
              </w:rPr>
            </w:pPr>
            <w:r>
              <w:rPr>
                <w:sz w:val="18"/>
                <w:szCs w:val="18"/>
              </w:rPr>
              <w:t>4</w:t>
            </w:r>
          </w:p>
        </w:tc>
        <w:tc>
          <w:tcPr>
            <w:tcW w:w="249" w:type="pct"/>
            <w:gridSpan w:val="3"/>
          </w:tcPr>
          <w:p w14:paraId="2CDC535F" w14:textId="77777777" w:rsidR="00EC62BB" w:rsidRDefault="00EC62BB" w:rsidP="004B6F80">
            <w:pPr>
              <w:jc w:val="center"/>
              <w:rPr>
                <w:sz w:val="18"/>
                <w:szCs w:val="18"/>
              </w:rPr>
            </w:pPr>
            <w:r>
              <w:rPr>
                <w:sz w:val="18"/>
                <w:szCs w:val="18"/>
              </w:rPr>
              <w:t>5</w:t>
            </w:r>
          </w:p>
        </w:tc>
        <w:tc>
          <w:tcPr>
            <w:tcW w:w="249" w:type="pct"/>
            <w:shd w:val="clear" w:color="auto" w:fill="F7CAAC" w:themeFill="accent2" w:themeFillTint="66"/>
          </w:tcPr>
          <w:p w14:paraId="1B7732DD" w14:textId="77777777" w:rsidR="00EC62BB" w:rsidRDefault="00EC62BB" w:rsidP="004B6F80">
            <w:pPr>
              <w:jc w:val="center"/>
              <w:rPr>
                <w:sz w:val="18"/>
                <w:szCs w:val="18"/>
              </w:rPr>
            </w:pPr>
            <w:r>
              <w:rPr>
                <w:sz w:val="18"/>
                <w:szCs w:val="18"/>
              </w:rPr>
              <w:t>1</w:t>
            </w:r>
          </w:p>
        </w:tc>
        <w:tc>
          <w:tcPr>
            <w:tcW w:w="248" w:type="pct"/>
            <w:gridSpan w:val="2"/>
          </w:tcPr>
          <w:p w14:paraId="46E70979" w14:textId="77777777" w:rsidR="00EC62BB" w:rsidRDefault="00EC62BB" w:rsidP="004B6F80">
            <w:pPr>
              <w:jc w:val="center"/>
              <w:rPr>
                <w:sz w:val="18"/>
                <w:szCs w:val="18"/>
              </w:rPr>
            </w:pPr>
            <w:r>
              <w:rPr>
                <w:sz w:val="18"/>
                <w:szCs w:val="18"/>
              </w:rPr>
              <w:t>2</w:t>
            </w:r>
          </w:p>
        </w:tc>
        <w:tc>
          <w:tcPr>
            <w:tcW w:w="249" w:type="pct"/>
            <w:shd w:val="clear" w:color="auto" w:fill="F7CAAC" w:themeFill="accent2" w:themeFillTint="66"/>
          </w:tcPr>
          <w:p w14:paraId="286341D9" w14:textId="77777777" w:rsidR="00EC62BB" w:rsidRDefault="00EC62BB" w:rsidP="004B6F80">
            <w:pPr>
              <w:jc w:val="center"/>
              <w:rPr>
                <w:sz w:val="18"/>
                <w:szCs w:val="18"/>
              </w:rPr>
            </w:pPr>
            <w:r>
              <w:rPr>
                <w:sz w:val="18"/>
                <w:szCs w:val="18"/>
              </w:rPr>
              <w:t>3</w:t>
            </w:r>
          </w:p>
        </w:tc>
        <w:tc>
          <w:tcPr>
            <w:tcW w:w="249" w:type="pct"/>
          </w:tcPr>
          <w:p w14:paraId="02E1E1FA" w14:textId="77777777" w:rsidR="00EC62BB" w:rsidRDefault="00EC62BB" w:rsidP="004B6F80">
            <w:pPr>
              <w:jc w:val="center"/>
              <w:rPr>
                <w:sz w:val="18"/>
                <w:szCs w:val="18"/>
              </w:rPr>
            </w:pPr>
            <w:r>
              <w:rPr>
                <w:sz w:val="18"/>
                <w:szCs w:val="18"/>
              </w:rPr>
              <w:t>4</w:t>
            </w:r>
          </w:p>
        </w:tc>
        <w:tc>
          <w:tcPr>
            <w:tcW w:w="250" w:type="pct"/>
            <w:shd w:val="clear" w:color="auto" w:fill="F7CAAC" w:themeFill="accent2" w:themeFillTint="66"/>
          </w:tcPr>
          <w:p w14:paraId="2EA6D384" w14:textId="77777777" w:rsidR="00EC62BB" w:rsidRDefault="00EC62BB" w:rsidP="004B6F80">
            <w:pPr>
              <w:jc w:val="center"/>
              <w:rPr>
                <w:sz w:val="18"/>
                <w:szCs w:val="18"/>
              </w:rPr>
            </w:pPr>
            <w:r>
              <w:rPr>
                <w:sz w:val="18"/>
                <w:szCs w:val="18"/>
              </w:rPr>
              <w:t>5</w:t>
            </w:r>
          </w:p>
        </w:tc>
      </w:tr>
      <w:tr w:rsidR="00EC62BB" w14:paraId="1CC0433A" w14:textId="77777777" w:rsidTr="004B6F80">
        <w:tc>
          <w:tcPr>
            <w:tcW w:w="1263" w:type="pct"/>
            <w:gridSpan w:val="2"/>
          </w:tcPr>
          <w:p w14:paraId="04BA276B" w14:textId="77777777" w:rsidR="00EC62BB" w:rsidRPr="00CA7003" w:rsidRDefault="00EC62BB" w:rsidP="004B6F80">
            <w:pPr>
              <w:jc w:val="both"/>
              <w:rPr>
                <w:sz w:val="18"/>
                <w:szCs w:val="18"/>
              </w:rPr>
            </w:pPr>
            <w:r w:rsidRPr="00CA7003">
              <w:rPr>
                <w:sz w:val="18"/>
                <w:szCs w:val="18"/>
              </w:rPr>
              <w:t>GALICIA VALLE MONICA DEYANIRA</w:t>
            </w:r>
          </w:p>
        </w:tc>
        <w:tc>
          <w:tcPr>
            <w:tcW w:w="249" w:type="pct"/>
            <w:shd w:val="clear" w:color="auto" w:fill="D9D9D9" w:themeFill="background1" w:themeFillShade="D9"/>
          </w:tcPr>
          <w:p w14:paraId="7486E2D9" w14:textId="77777777" w:rsidR="00EC62BB" w:rsidRDefault="00EC62BB" w:rsidP="004B6F80">
            <w:pPr>
              <w:jc w:val="both"/>
              <w:rPr>
                <w:sz w:val="18"/>
                <w:szCs w:val="18"/>
              </w:rPr>
            </w:pPr>
            <w:r>
              <w:rPr>
                <w:sz w:val="18"/>
                <w:szCs w:val="18"/>
              </w:rPr>
              <w:t>P</w:t>
            </w:r>
          </w:p>
        </w:tc>
        <w:tc>
          <w:tcPr>
            <w:tcW w:w="249" w:type="pct"/>
            <w:shd w:val="clear" w:color="auto" w:fill="FFFFFF" w:themeFill="background1"/>
          </w:tcPr>
          <w:p w14:paraId="75B99AC3" w14:textId="77777777" w:rsidR="00EC62BB" w:rsidRDefault="00EC62BB" w:rsidP="004B6F80">
            <w:pPr>
              <w:jc w:val="both"/>
              <w:rPr>
                <w:sz w:val="18"/>
                <w:szCs w:val="18"/>
              </w:rPr>
            </w:pPr>
            <w:r>
              <w:rPr>
                <w:sz w:val="18"/>
                <w:szCs w:val="18"/>
              </w:rPr>
              <w:t>P</w:t>
            </w:r>
          </w:p>
        </w:tc>
        <w:tc>
          <w:tcPr>
            <w:tcW w:w="249" w:type="pct"/>
            <w:gridSpan w:val="2"/>
            <w:shd w:val="clear" w:color="auto" w:fill="D9D9D9" w:themeFill="background1" w:themeFillShade="D9"/>
          </w:tcPr>
          <w:p w14:paraId="6C731576" w14:textId="77777777" w:rsidR="00EC62BB" w:rsidRDefault="00EC62BB" w:rsidP="004B6F80">
            <w:pPr>
              <w:jc w:val="both"/>
              <w:rPr>
                <w:sz w:val="18"/>
                <w:szCs w:val="18"/>
              </w:rPr>
            </w:pPr>
          </w:p>
        </w:tc>
        <w:tc>
          <w:tcPr>
            <w:tcW w:w="249" w:type="pct"/>
            <w:shd w:val="clear" w:color="auto" w:fill="FFFFFF" w:themeFill="background1"/>
          </w:tcPr>
          <w:p w14:paraId="160B3BFE" w14:textId="77777777" w:rsidR="00EC62BB" w:rsidRDefault="00EC62BB" w:rsidP="004B6F80">
            <w:pPr>
              <w:jc w:val="both"/>
              <w:rPr>
                <w:sz w:val="18"/>
                <w:szCs w:val="18"/>
              </w:rPr>
            </w:pPr>
          </w:p>
        </w:tc>
        <w:tc>
          <w:tcPr>
            <w:tcW w:w="253" w:type="pct"/>
            <w:shd w:val="clear" w:color="auto" w:fill="D9D9D9" w:themeFill="background1" w:themeFillShade="D9"/>
          </w:tcPr>
          <w:p w14:paraId="480936F2" w14:textId="77777777" w:rsidR="00EC62BB" w:rsidRDefault="00EC62BB" w:rsidP="004B6F80">
            <w:pPr>
              <w:jc w:val="both"/>
              <w:rPr>
                <w:sz w:val="18"/>
                <w:szCs w:val="18"/>
              </w:rPr>
            </w:pPr>
          </w:p>
        </w:tc>
        <w:tc>
          <w:tcPr>
            <w:tcW w:w="248" w:type="pct"/>
          </w:tcPr>
          <w:p w14:paraId="248DBA2E" w14:textId="77777777" w:rsidR="00EC62BB" w:rsidRDefault="00EC62BB" w:rsidP="004B6F80">
            <w:pPr>
              <w:jc w:val="both"/>
              <w:rPr>
                <w:sz w:val="18"/>
                <w:szCs w:val="18"/>
              </w:rPr>
            </w:pPr>
          </w:p>
        </w:tc>
        <w:tc>
          <w:tcPr>
            <w:tcW w:w="249" w:type="pct"/>
            <w:shd w:val="clear" w:color="auto" w:fill="B4C6E7" w:themeFill="accent1" w:themeFillTint="66"/>
          </w:tcPr>
          <w:p w14:paraId="6C2C4F80" w14:textId="77777777" w:rsidR="00EC62BB" w:rsidRDefault="00EC62BB" w:rsidP="004B6F80">
            <w:pPr>
              <w:jc w:val="both"/>
              <w:rPr>
                <w:sz w:val="18"/>
                <w:szCs w:val="18"/>
              </w:rPr>
            </w:pPr>
          </w:p>
        </w:tc>
        <w:tc>
          <w:tcPr>
            <w:tcW w:w="249" w:type="pct"/>
          </w:tcPr>
          <w:p w14:paraId="7AF2C4B4" w14:textId="77777777" w:rsidR="00EC62BB" w:rsidRDefault="00EC62BB" w:rsidP="004B6F80">
            <w:pPr>
              <w:jc w:val="both"/>
              <w:rPr>
                <w:sz w:val="18"/>
                <w:szCs w:val="18"/>
              </w:rPr>
            </w:pPr>
            <w:r>
              <w:rPr>
                <w:sz w:val="18"/>
                <w:szCs w:val="18"/>
              </w:rPr>
              <w:t>P</w:t>
            </w:r>
          </w:p>
        </w:tc>
        <w:tc>
          <w:tcPr>
            <w:tcW w:w="248" w:type="pct"/>
            <w:shd w:val="clear" w:color="auto" w:fill="B4C6E7" w:themeFill="accent1" w:themeFillTint="66"/>
          </w:tcPr>
          <w:p w14:paraId="4E711A1C" w14:textId="77777777" w:rsidR="00EC62BB" w:rsidRDefault="00EC62BB" w:rsidP="004B6F80">
            <w:pPr>
              <w:jc w:val="both"/>
              <w:rPr>
                <w:sz w:val="18"/>
                <w:szCs w:val="18"/>
              </w:rPr>
            </w:pPr>
          </w:p>
        </w:tc>
        <w:tc>
          <w:tcPr>
            <w:tcW w:w="249" w:type="pct"/>
            <w:gridSpan w:val="3"/>
          </w:tcPr>
          <w:p w14:paraId="64039397" w14:textId="77777777" w:rsidR="00EC62BB" w:rsidRDefault="00EC62BB" w:rsidP="004B6F80">
            <w:pPr>
              <w:jc w:val="both"/>
              <w:rPr>
                <w:sz w:val="18"/>
                <w:szCs w:val="18"/>
              </w:rPr>
            </w:pPr>
          </w:p>
        </w:tc>
        <w:tc>
          <w:tcPr>
            <w:tcW w:w="249" w:type="pct"/>
            <w:shd w:val="clear" w:color="auto" w:fill="F7CAAC" w:themeFill="accent2" w:themeFillTint="66"/>
          </w:tcPr>
          <w:p w14:paraId="7841E583" w14:textId="77777777" w:rsidR="00EC62BB" w:rsidRDefault="00EC62BB" w:rsidP="004B6F80">
            <w:pPr>
              <w:jc w:val="both"/>
              <w:rPr>
                <w:sz w:val="18"/>
                <w:szCs w:val="18"/>
              </w:rPr>
            </w:pPr>
          </w:p>
        </w:tc>
        <w:tc>
          <w:tcPr>
            <w:tcW w:w="248" w:type="pct"/>
            <w:gridSpan w:val="2"/>
          </w:tcPr>
          <w:p w14:paraId="130ED4BE" w14:textId="77777777" w:rsidR="00EC62BB" w:rsidRDefault="00EC62BB" w:rsidP="004B6F80">
            <w:pPr>
              <w:jc w:val="both"/>
              <w:rPr>
                <w:sz w:val="18"/>
                <w:szCs w:val="18"/>
              </w:rPr>
            </w:pPr>
          </w:p>
        </w:tc>
        <w:tc>
          <w:tcPr>
            <w:tcW w:w="249" w:type="pct"/>
            <w:shd w:val="clear" w:color="auto" w:fill="F7CAAC" w:themeFill="accent2" w:themeFillTint="66"/>
          </w:tcPr>
          <w:p w14:paraId="3B044422" w14:textId="77777777" w:rsidR="00EC62BB" w:rsidRDefault="00EC62BB" w:rsidP="004B6F80">
            <w:pPr>
              <w:jc w:val="both"/>
              <w:rPr>
                <w:sz w:val="18"/>
                <w:szCs w:val="18"/>
              </w:rPr>
            </w:pPr>
          </w:p>
        </w:tc>
        <w:tc>
          <w:tcPr>
            <w:tcW w:w="249" w:type="pct"/>
          </w:tcPr>
          <w:p w14:paraId="2DB68E4A" w14:textId="77777777" w:rsidR="00EC62BB" w:rsidRDefault="00EC62BB" w:rsidP="004B6F80">
            <w:pPr>
              <w:jc w:val="both"/>
              <w:rPr>
                <w:sz w:val="18"/>
                <w:szCs w:val="18"/>
              </w:rPr>
            </w:pPr>
            <w:r>
              <w:rPr>
                <w:sz w:val="18"/>
                <w:szCs w:val="18"/>
              </w:rPr>
              <w:t>P</w:t>
            </w:r>
          </w:p>
        </w:tc>
        <w:tc>
          <w:tcPr>
            <w:tcW w:w="250" w:type="pct"/>
            <w:shd w:val="clear" w:color="auto" w:fill="F7CAAC" w:themeFill="accent2" w:themeFillTint="66"/>
          </w:tcPr>
          <w:p w14:paraId="4F7D80BA" w14:textId="77777777" w:rsidR="00EC62BB" w:rsidRDefault="00EC62BB" w:rsidP="004B6F80">
            <w:pPr>
              <w:jc w:val="both"/>
              <w:rPr>
                <w:sz w:val="18"/>
                <w:szCs w:val="18"/>
              </w:rPr>
            </w:pPr>
            <w:r>
              <w:rPr>
                <w:sz w:val="18"/>
                <w:szCs w:val="18"/>
              </w:rPr>
              <w:t>P</w:t>
            </w:r>
          </w:p>
        </w:tc>
      </w:tr>
      <w:tr w:rsidR="00EC62BB" w14:paraId="410603EA" w14:textId="77777777" w:rsidTr="004B6F80">
        <w:tc>
          <w:tcPr>
            <w:tcW w:w="1263" w:type="pct"/>
            <w:gridSpan w:val="2"/>
          </w:tcPr>
          <w:p w14:paraId="16DFD1E1" w14:textId="77777777" w:rsidR="00EC62BB" w:rsidRPr="00CA7003" w:rsidRDefault="00EC62BB" w:rsidP="004B6F80">
            <w:pPr>
              <w:jc w:val="both"/>
              <w:rPr>
                <w:sz w:val="18"/>
                <w:szCs w:val="18"/>
              </w:rPr>
            </w:pPr>
            <w:r w:rsidRPr="00CA7003">
              <w:rPr>
                <w:sz w:val="18"/>
                <w:szCs w:val="18"/>
              </w:rPr>
              <w:t>VILCHIS GUEVARA RUPERTO</w:t>
            </w:r>
          </w:p>
        </w:tc>
        <w:tc>
          <w:tcPr>
            <w:tcW w:w="249" w:type="pct"/>
            <w:shd w:val="clear" w:color="auto" w:fill="D9D9D9" w:themeFill="background1" w:themeFillShade="D9"/>
          </w:tcPr>
          <w:p w14:paraId="238354FF" w14:textId="77777777" w:rsidR="00EC62BB" w:rsidRDefault="00EC62BB" w:rsidP="004B6F80">
            <w:pPr>
              <w:jc w:val="both"/>
              <w:rPr>
                <w:sz w:val="18"/>
                <w:szCs w:val="18"/>
              </w:rPr>
            </w:pPr>
          </w:p>
        </w:tc>
        <w:tc>
          <w:tcPr>
            <w:tcW w:w="249" w:type="pct"/>
            <w:shd w:val="clear" w:color="auto" w:fill="FFFFFF" w:themeFill="background1"/>
          </w:tcPr>
          <w:p w14:paraId="00606D38" w14:textId="77777777" w:rsidR="00EC62BB" w:rsidRDefault="00EC62BB" w:rsidP="004B6F80">
            <w:pPr>
              <w:jc w:val="both"/>
              <w:rPr>
                <w:sz w:val="18"/>
                <w:szCs w:val="18"/>
              </w:rPr>
            </w:pPr>
          </w:p>
        </w:tc>
        <w:tc>
          <w:tcPr>
            <w:tcW w:w="249" w:type="pct"/>
            <w:gridSpan w:val="2"/>
            <w:shd w:val="clear" w:color="auto" w:fill="D9D9D9" w:themeFill="background1" w:themeFillShade="D9"/>
          </w:tcPr>
          <w:p w14:paraId="0E4AA1C3" w14:textId="77777777" w:rsidR="00EC62BB" w:rsidRDefault="00EC62BB" w:rsidP="004B6F80">
            <w:pPr>
              <w:jc w:val="both"/>
              <w:rPr>
                <w:sz w:val="18"/>
                <w:szCs w:val="18"/>
              </w:rPr>
            </w:pPr>
          </w:p>
        </w:tc>
        <w:tc>
          <w:tcPr>
            <w:tcW w:w="249" w:type="pct"/>
            <w:shd w:val="clear" w:color="auto" w:fill="FFFFFF" w:themeFill="background1"/>
          </w:tcPr>
          <w:p w14:paraId="602C73F5" w14:textId="77777777" w:rsidR="00EC62BB" w:rsidRDefault="00EC62BB" w:rsidP="004B6F80">
            <w:pPr>
              <w:jc w:val="both"/>
              <w:rPr>
                <w:sz w:val="18"/>
                <w:szCs w:val="18"/>
              </w:rPr>
            </w:pPr>
          </w:p>
        </w:tc>
        <w:tc>
          <w:tcPr>
            <w:tcW w:w="253" w:type="pct"/>
            <w:shd w:val="clear" w:color="auto" w:fill="D9D9D9" w:themeFill="background1" w:themeFillShade="D9"/>
          </w:tcPr>
          <w:p w14:paraId="2469561A" w14:textId="77777777" w:rsidR="00EC62BB" w:rsidRDefault="00EC62BB" w:rsidP="004B6F80">
            <w:pPr>
              <w:jc w:val="both"/>
              <w:rPr>
                <w:sz w:val="18"/>
                <w:szCs w:val="18"/>
              </w:rPr>
            </w:pPr>
            <w:r>
              <w:rPr>
                <w:sz w:val="18"/>
                <w:szCs w:val="18"/>
              </w:rPr>
              <w:t>P</w:t>
            </w:r>
          </w:p>
        </w:tc>
        <w:tc>
          <w:tcPr>
            <w:tcW w:w="248" w:type="pct"/>
          </w:tcPr>
          <w:p w14:paraId="7818F62A" w14:textId="77777777" w:rsidR="00EC62BB" w:rsidRDefault="00EC62BB" w:rsidP="004B6F80">
            <w:pPr>
              <w:jc w:val="both"/>
              <w:rPr>
                <w:sz w:val="18"/>
                <w:szCs w:val="18"/>
              </w:rPr>
            </w:pPr>
            <w:r>
              <w:rPr>
                <w:sz w:val="18"/>
                <w:szCs w:val="18"/>
              </w:rPr>
              <w:t>P</w:t>
            </w:r>
          </w:p>
        </w:tc>
        <w:tc>
          <w:tcPr>
            <w:tcW w:w="249" w:type="pct"/>
            <w:shd w:val="clear" w:color="auto" w:fill="B4C6E7" w:themeFill="accent1" w:themeFillTint="66"/>
          </w:tcPr>
          <w:p w14:paraId="70A8977A" w14:textId="77777777" w:rsidR="00EC62BB" w:rsidRDefault="00EC62BB" w:rsidP="004B6F80">
            <w:pPr>
              <w:jc w:val="both"/>
              <w:rPr>
                <w:sz w:val="18"/>
                <w:szCs w:val="18"/>
              </w:rPr>
            </w:pPr>
            <w:r>
              <w:rPr>
                <w:sz w:val="18"/>
                <w:szCs w:val="18"/>
              </w:rPr>
              <w:t>P</w:t>
            </w:r>
          </w:p>
        </w:tc>
        <w:tc>
          <w:tcPr>
            <w:tcW w:w="249" w:type="pct"/>
          </w:tcPr>
          <w:p w14:paraId="0EC804A8" w14:textId="77777777" w:rsidR="00EC62BB" w:rsidRDefault="00EC62BB" w:rsidP="004B6F80">
            <w:pPr>
              <w:jc w:val="both"/>
              <w:rPr>
                <w:sz w:val="18"/>
                <w:szCs w:val="18"/>
              </w:rPr>
            </w:pPr>
            <w:r>
              <w:rPr>
                <w:sz w:val="18"/>
                <w:szCs w:val="18"/>
              </w:rPr>
              <w:t>P</w:t>
            </w:r>
          </w:p>
        </w:tc>
        <w:tc>
          <w:tcPr>
            <w:tcW w:w="248" w:type="pct"/>
            <w:shd w:val="clear" w:color="auto" w:fill="B4C6E7" w:themeFill="accent1" w:themeFillTint="66"/>
          </w:tcPr>
          <w:p w14:paraId="2A6752B6" w14:textId="77777777" w:rsidR="00EC62BB" w:rsidRDefault="00EC62BB" w:rsidP="004B6F80">
            <w:pPr>
              <w:jc w:val="both"/>
              <w:rPr>
                <w:sz w:val="18"/>
                <w:szCs w:val="18"/>
              </w:rPr>
            </w:pPr>
            <w:r>
              <w:rPr>
                <w:sz w:val="18"/>
                <w:szCs w:val="18"/>
              </w:rPr>
              <w:t>P</w:t>
            </w:r>
          </w:p>
        </w:tc>
        <w:tc>
          <w:tcPr>
            <w:tcW w:w="249" w:type="pct"/>
            <w:gridSpan w:val="3"/>
          </w:tcPr>
          <w:p w14:paraId="58DCD400" w14:textId="77777777" w:rsidR="00EC62BB" w:rsidRDefault="00EC62BB" w:rsidP="004B6F80">
            <w:pPr>
              <w:jc w:val="both"/>
              <w:rPr>
                <w:sz w:val="18"/>
                <w:szCs w:val="18"/>
              </w:rPr>
            </w:pPr>
          </w:p>
        </w:tc>
        <w:tc>
          <w:tcPr>
            <w:tcW w:w="249" w:type="pct"/>
            <w:shd w:val="clear" w:color="auto" w:fill="F7CAAC" w:themeFill="accent2" w:themeFillTint="66"/>
          </w:tcPr>
          <w:p w14:paraId="2ABDF392" w14:textId="77777777" w:rsidR="00EC62BB" w:rsidRDefault="00EC62BB" w:rsidP="004B6F80">
            <w:pPr>
              <w:jc w:val="both"/>
              <w:rPr>
                <w:sz w:val="18"/>
                <w:szCs w:val="18"/>
              </w:rPr>
            </w:pPr>
          </w:p>
        </w:tc>
        <w:tc>
          <w:tcPr>
            <w:tcW w:w="248" w:type="pct"/>
            <w:gridSpan w:val="2"/>
          </w:tcPr>
          <w:p w14:paraId="5435ED46" w14:textId="77777777" w:rsidR="00EC62BB" w:rsidRDefault="00EC62BB" w:rsidP="004B6F80">
            <w:pPr>
              <w:jc w:val="both"/>
              <w:rPr>
                <w:sz w:val="18"/>
                <w:szCs w:val="18"/>
              </w:rPr>
            </w:pPr>
          </w:p>
        </w:tc>
        <w:tc>
          <w:tcPr>
            <w:tcW w:w="249" w:type="pct"/>
            <w:shd w:val="clear" w:color="auto" w:fill="F7CAAC" w:themeFill="accent2" w:themeFillTint="66"/>
          </w:tcPr>
          <w:p w14:paraId="33DC69FA" w14:textId="77777777" w:rsidR="00EC62BB" w:rsidRDefault="00EC62BB" w:rsidP="004B6F80">
            <w:pPr>
              <w:jc w:val="both"/>
              <w:rPr>
                <w:sz w:val="18"/>
                <w:szCs w:val="18"/>
              </w:rPr>
            </w:pPr>
          </w:p>
        </w:tc>
        <w:tc>
          <w:tcPr>
            <w:tcW w:w="249" w:type="pct"/>
          </w:tcPr>
          <w:p w14:paraId="29DA639A" w14:textId="77777777" w:rsidR="00EC62BB" w:rsidRDefault="00EC62BB" w:rsidP="004B6F80">
            <w:pPr>
              <w:jc w:val="both"/>
              <w:rPr>
                <w:sz w:val="18"/>
                <w:szCs w:val="18"/>
              </w:rPr>
            </w:pPr>
          </w:p>
        </w:tc>
        <w:tc>
          <w:tcPr>
            <w:tcW w:w="250" w:type="pct"/>
            <w:shd w:val="clear" w:color="auto" w:fill="F7CAAC" w:themeFill="accent2" w:themeFillTint="66"/>
          </w:tcPr>
          <w:p w14:paraId="3A2BE53C" w14:textId="77777777" w:rsidR="00EC62BB" w:rsidRDefault="00EC62BB" w:rsidP="004B6F80">
            <w:pPr>
              <w:jc w:val="both"/>
              <w:rPr>
                <w:sz w:val="18"/>
                <w:szCs w:val="18"/>
              </w:rPr>
            </w:pPr>
          </w:p>
        </w:tc>
      </w:tr>
      <w:tr w:rsidR="00EC62BB" w14:paraId="02345D0E" w14:textId="77777777" w:rsidTr="004B6F80">
        <w:tc>
          <w:tcPr>
            <w:tcW w:w="1263" w:type="pct"/>
            <w:gridSpan w:val="2"/>
          </w:tcPr>
          <w:p w14:paraId="1ED10F09" w14:textId="77777777" w:rsidR="00EC62BB" w:rsidRDefault="00EC62BB" w:rsidP="004B6F80">
            <w:pPr>
              <w:jc w:val="both"/>
              <w:rPr>
                <w:color w:val="FFFFFF" w:themeColor="background1"/>
                <w:sz w:val="18"/>
                <w:szCs w:val="18"/>
              </w:rPr>
            </w:pPr>
          </w:p>
        </w:tc>
        <w:tc>
          <w:tcPr>
            <w:tcW w:w="249" w:type="pct"/>
            <w:shd w:val="clear" w:color="auto" w:fill="D9D9D9" w:themeFill="background1" w:themeFillShade="D9"/>
          </w:tcPr>
          <w:p w14:paraId="553A9CBE" w14:textId="77777777" w:rsidR="00EC62BB" w:rsidRDefault="00EC62BB" w:rsidP="004B6F80">
            <w:pPr>
              <w:jc w:val="both"/>
              <w:rPr>
                <w:sz w:val="18"/>
                <w:szCs w:val="18"/>
              </w:rPr>
            </w:pPr>
          </w:p>
        </w:tc>
        <w:tc>
          <w:tcPr>
            <w:tcW w:w="249" w:type="pct"/>
            <w:shd w:val="clear" w:color="auto" w:fill="FFFFFF" w:themeFill="background1"/>
          </w:tcPr>
          <w:p w14:paraId="449C0202" w14:textId="77777777" w:rsidR="00EC62BB" w:rsidRDefault="00EC62BB" w:rsidP="004B6F80">
            <w:pPr>
              <w:jc w:val="both"/>
              <w:rPr>
                <w:sz w:val="18"/>
                <w:szCs w:val="18"/>
              </w:rPr>
            </w:pPr>
          </w:p>
        </w:tc>
        <w:tc>
          <w:tcPr>
            <w:tcW w:w="249" w:type="pct"/>
            <w:gridSpan w:val="2"/>
            <w:shd w:val="clear" w:color="auto" w:fill="D9D9D9" w:themeFill="background1" w:themeFillShade="D9"/>
          </w:tcPr>
          <w:p w14:paraId="3005F087" w14:textId="77777777" w:rsidR="00EC62BB" w:rsidRDefault="00EC62BB" w:rsidP="004B6F80">
            <w:pPr>
              <w:jc w:val="both"/>
              <w:rPr>
                <w:sz w:val="18"/>
                <w:szCs w:val="18"/>
              </w:rPr>
            </w:pPr>
          </w:p>
        </w:tc>
        <w:tc>
          <w:tcPr>
            <w:tcW w:w="249" w:type="pct"/>
            <w:shd w:val="clear" w:color="auto" w:fill="FFFFFF" w:themeFill="background1"/>
          </w:tcPr>
          <w:p w14:paraId="6EE930CC" w14:textId="77777777" w:rsidR="00EC62BB" w:rsidRDefault="00EC62BB" w:rsidP="004B6F80">
            <w:pPr>
              <w:jc w:val="both"/>
              <w:rPr>
                <w:sz w:val="18"/>
                <w:szCs w:val="18"/>
              </w:rPr>
            </w:pPr>
          </w:p>
        </w:tc>
        <w:tc>
          <w:tcPr>
            <w:tcW w:w="253" w:type="pct"/>
            <w:shd w:val="clear" w:color="auto" w:fill="D9D9D9" w:themeFill="background1" w:themeFillShade="D9"/>
          </w:tcPr>
          <w:p w14:paraId="03020670" w14:textId="77777777" w:rsidR="00EC62BB" w:rsidRDefault="00EC62BB" w:rsidP="004B6F80">
            <w:pPr>
              <w:jc w:val="both"/>
              <w:rPr>
                <w:sz w:val="18"/>
                <w:szCs w:val="18"/>
              </w:rPr>
            </w:pPr>
          </w:p>
        </w:tc>
        <w:tc>
          <w:tcPr>
            <w:tcW w:w="248" w:type="pct"/>
          </w:tcPr>
          <w:p w14:paraId="7FBDA1C5" w14:textId="77777777" w:rsidR="00EC62BB" w:rsidRDefault="00EC62BB" w:rsidP="004B6F80">
            <w:pPr>
              <w:jc w:val="both"/>
              <w:rPr>
                <w:sz w:val="18"/>
                <w:szCs w:val="18"/>
              </w:rPr>
            </w:pPr>
          </w:p>
        </w:tc>
        <w:tc>
          <w:tcPr>
            <w:tcW w:w="249" w:type="pct"/>
            <w:shd w:val="clear" w:color="auto" w:fill="B4C6E7" w:themeFill="accent1" w:themeFillTint="66"/>
          </w:tcPr>
          <w:p w14:paraId="28F3ED6B" w14:textId="77777777" w:rsidR="00EC62BB" w:rsidRDefault="00EC62BB" w:rsidP="004B6F80">
            <w:pPr>
              <w:jc w:val="both"/>
              <w:rPr>
                <w:sz w:val="18"/>
                <w:szCs w:val="18"/>
              </w:rPr>
            </w:pPr>
          </w:p>
        </w:tc>
        <w:tc>
          <w:tcPr>
            <w:tcW w:w="249" w:type="pct"/>
          </w:tcPr>
          <w:p w14:paraId="30E7ED2D" w14:textId="77777777" w:rsidR="00EC62BB" w:rsidRDefault="00EC62BB" w:rsidP="004B6F80">
            <w:pPr>
              <w:jc w:val="both"/>
              <w:rPr>
                <w:sz w:val="18"/>
                <w:szCs w:val="18"/>
              </w:rPr>
            </w:pPr>
          </w:p>
        </w:tc>
        <w:tc>
          <w:tcPr>
            <w:tcW w:w="248" w:type="pct"/>
            <w:shd w:val="clear" w:color="auto" w:fill="B4C6E7" w:themeFill="accent1" w:themeFillTint="66"/>
          </w:tcPr>
          <w:p w14:paraId="4C829FE1" w14:textId="77777777" w:rsidR="00EC62BB" w:rsidRDefault="00EC62BB" w:rsidP="004B6F80">
            <w:pPr>
              <w:jc w:val="both"/>
              <w:rPr>
                <w:sz w:val="18"/>
                <w:szCs w:val="18"/>
              </w:rPr>
            </w:pPr>
          </w:p>
        </w:tc>
        <w:tc>
          <w:tcPr>
            <w:tcW w:w="249" w:type="pct"/>
            <w:gridSpan w:val="3"/>
          </w:tcPr>
          <w:p w14:paraId="4A3C4DFC" w14:textId="77777777" w:rsidR="00EC62BB" w:rsidRDefault="00EC62BB" w:rsidP="004B6F80">
            <w:pPr>
              <w:jc w:val="both"/>
              <w:rPr>
                <w:sz w:val="18"/>
                <w:szCs w:val="18"/>
              </w:rPr>
            </w:pPr>
          </w:p>
        </w:tc>
        <w:tc>
          <w:tcPr>
            <w:tcW w:w="249" w:type="pct"/>
            <w:shd w:val="clear" w:color="auto" w:fill="F7CAAC" w:themeFill="accent2" w:themeFillTint="66"/>
          </w:tcPr>
          <w:p w14:paraId="06888ED2" w14:textId="77777777" w:rsidR="00EC62BB" w:rsidRDefault="00EC62BB" w:rsidP="004B6F80">
            <w:pPr>
              <w:jc w:val="both"/>
              <w:rPr>
                <w:sz w:val="18"/>
                <w:szCs w:val="18"/>
              </w:rPr>
            </w:pPr>
          </w:p>
        </w:tc>
        <w:tc>
          <w:tcPr>
            <w:tcW w:w="248" w:type="pct"/>
            <w:gridSpan w:val="2"/>
          </w:tcPr>
          <w:p w14:paraId="3FDBD2B3" w14:textId="77777777" w:rsidR="00EC62BB" w:rsidRDefault="00EC62BB" w:rsidP="004B6F80">
            <w:pPr>
              <w:jc w:val="both"/>
              <w:rPr>
                <w:sz w:val="18"/>
                <w:szCs w:val="18"/>
              </w:rPr>
            </w:pPr>
          </w:p>
        </w:tc>
        <w:tc>
          <w:tcPr>
            <w:tcW w:w="249" w:type="pct"/>
            <w:shd w:val="clear" w:color="auto" w:fill="F7CAAC" w:themeFill="accent2" w:themeFillTint="66"/>
          </w:tcPr>
          <w:p w14:paraId="6F2EF0A5" w14:textId="77777777" w:rsidR="00EC62BB" w:rsidRDefault="00EC62BB" w:rsidP="004B6F80">
            <w:pPr>
              <w:jc w:val="both"/>
              <w:rPr>
                <w:sz w:val="18"/>
                <w:szCs w:val="18"/>
              </w:rPr>
            </w:pPr>
          </w:p>
        </w:tc>
        <w:tc>
          <w:tcPr>
            <w:tcW w:w="249" w:type="pct"/>
          </w:tcPr>
          <w:p w14:paraId="76D2DF0D" w14:textId="77777777" w:rsidR="00EC62BB" w:rsidRDefault="00EC62BB" w:rsidP="004B6F80">
            <w:pPr>
              <w:jc w:val="both"/>
              <w:rPr>
                <w:sz w:val="18"/>
                <w:szCs w:val="18"/>
              </w:rPr>
            </w:pPr>
          </w:p>
        </w:tc>
        <w:tc>
          <w:tcPr>
            <w:tcW w:w="250" w:type="pct"/>
            <w:shd w:val="clear" w:color="auto" w:fill="F7CAAC" w:themeFill="accent2" w:themeFillTint="66"/>
          </w:tcPr>
          <w:p w14:paraId="12C3F255" w14:textId="77777777" w:rsidR="00EC62BB" w:rsidRDefault="00EC62BB" w:rsidP="004B6F80">
            <w:pPr>
              <w:jc w:val="both"/>
              <w:rPr>
                <w:sz w:val="18"/>
                <w:szCs w:val="18"/>
              </w:rPr>
            </w:pPr>
          </w:p>
        </w:tc>
      </w:tr>
    </w:tbl>
    <w:p w14:paraId="03FD67C2" w14:textId="77777777" w:rsidR="00EC62BB" w:rsidRDefault="00EC62BB"/>
    <w:p w14:paraId="6A709163" w14:textId="77777777" w:rsidR="00EC62BB" w:rsidRDefault="00EC62BB"/>
    <w:tbl>
      <w:tblPr>
        <w:tblStyle w:val="Tablaconcuadrcula"/>
        <w:tblW w:w="5000" w:type="pct"/>
        <w:tblLook w:val="04A0" w:firstRow="1" w:lastRow="0" w:firstColumn="1" w:lastColumn="0" w:noHBand="0" w:noVBand="1"/>
      </w:tblPr>
      <w:tblGrid>
        <w:gridCol w:w="916"/>
        <w:gridCol w:w="2368"/>
        <w:gridCol w:w="647"/>
        <w:gridCol w:w="647"/>
        <w:gridCol w:w="470"/>
        <w:gridCol w:w="177"/>
        <w:gridCol w:w="647"/>
        <w:gridCol w:w="660"/>
        <w:gridCol w:w="645"/>
        <w:gridCol w:w="647"/>
        <w:gridCol w:w="647"/>
        <w:gridCol w:w="645"/>
        <w:gridCol w:w="348"/>
        <w:gridCol w:w="164"/>
        <w:gridCol w:w="140"/>
        <w:gridCol w:w="647"/>
        <w:gridCol w:w="481"/>
        <w:gridCol w:w="164"/>
        <w:gridCol w:w="647"/>
        <w:gridCol w:w="647"/>
        <w:gridCol w:w="642"/>
      </w:tblGrid>
      <w:tr w:rsidR="00EC62BB" w14:paraId="4E43F709" w14:textId="77777777" w:rsidTr="004B6F80">
        <w:tc>
          <w:tcPr>
            <w:tcW w:w="5000" w:type="pct"/>
            <w:gridSpan w:val="21"/>
            <w:shd w:val="clear" w:color="auto" w:fill="FF0000"/>
            <w:vAlign w:val="center"/>
          </w:tcPr>
          <w:p w14:paraId="4BDAD477" w14:textId="77777777" w:rsidR="00EC62BB" w:rsidRPr="003B5122" w:rsidRDefault="00EC62BB" w:rsidP="004B6F80">
            <w:pPr>
              <w:jc w:val="center"/>
              <w:rPr>
                <w:b/>
                <w:bCs/>
                <w:color w:val="FFFFFF"/>
                <w:sz w:val="24"/>
                <w:szCs w:val="24"/>
              </w:rPr>
            </w:pPr>
            <w:r w:rsidRPr="003B5122">
              <w:rPr>
                <w:b/>
                <w:bCs/>
                <w:color w:val="FFFFFF"/>
                <w:sz w:val="24"/>
                <w:szCs w:val="24"/>
              </w:rPr>
              <w:t xml:space="preserve">Grado </w:t>
            </w:r>
            <w:r>
              <w:rPr>
                <w:b/>
                <w:bCs/>
                <w:color w:val="FFFFFF"/>
                <w:sz w:val="24"/>
                <w:szCs w:val="24"/>
              </w:rPr>
              <w:t>1</w:t>
            </w:r>
          </w:p>
          <w:p w14:paraId="2515BEC3" w14:textId="77777777" w:rsidR="00EC62BB" w:rsidRPr="003B5122" w:rsidRDefault="00EC62BB" w:rsidP="004B6F80">
            <w:pPr>
              <w:jc w:val="center"/>
              <w:rPr>
                <w:b/>
                <w:bCs/>
              </w:rPr>
            </w:pPr>
            <w:r w:rsidRPr="003B5122">
              <w:rPr>
                <w:b/>
                <w:bCs/>
                <w:color w:val="FFFFFF"/>
                <w:sz w:val="24"/>
                <w:szCs w:val="24"/>
              </w:rPr>
              <w:t xml:space="preserve">Proyectos: </w:t>
            </w:r>
          </w:p>
        </w:tc>
      </w:tr>
      <w:tr w:rsidR="00EC62BB" w14:paraId="5AF1EB68" w14:textId="77777777" w:rsidTr="004B6F80">
        <w:tc>
          <w:tcPr>
            <w:tcW w:w="352" w:type="pct"/>
            <w:shd w:val="clear" w:color="auto" w:fill="FF0000"/>
            <w:vAlign w:val="center"/>
          </w:tcPr>
          <w:p w14:paraId="2068F6F4" w14:textId="77777777" w:rsidR="00EC62BB" w:rsidRDefault="00EC62BB" w:rsidP="004B6F80">
            <w:pPr>
              <w:rPr>
                <w:b/>
                <w:bCs/>
                <w:color w:val="FFFFFF" w:themeColor="background1"/>
              </w:rPr>
            </w:pPr>
            <w:r>
              <w:rPr>
                <w:rFonts w:cstheme="minorHAnsi"/>
                <w:b/>
                <w:bCs/>
                <w:color w:val="FFFFFF" w:themeColor="background1"/>
                <w:sz w:val="18"/>
                <w:szCs w:val="18"/>
              </w:rPr>
              <w:t>Proyecto</w:t>
            </w:r>
          </w:p>
        </w:tc>
        <w:tc>
          <w:tcPr>
            <w:tcW w:w="1590" w:type="pct"/>
            <w:gridSpan w:val="4"/>
            <w:vAlign w:val="center"/>
          </w:tcPr>
          <w:p w14:paraId="75D6AA95" w14:textId="77777777" w:rsidR="00EC62BB" w:rsidRDefault="00EC62BB" w:rsidP="004B6F80">
            <w:pPr>
              <w:rPr>
                <w:b/>
                <w:bCs/>
              </w:rPr>
            </w:pPr>
            <w:r>
              <w:rPr>
                <w:b/>
                <w:bCs/>
              </w:rPr>
              <w:t>ESCUELA</w:t>
            </w:r>
          </w:p>
        </w:tc>
        <w:tc>
          <w:tcPr>
            <w:tcW w:w="571" w:type="pct"/>
            <w:gridSpan w:val="3"/>
            <w:shd w:val="clear" w:color="auto" w:fill="FF0000"/>
            <w:vAlign w:val="center"/>
          </w:tcPr>
          <w:p w14:paraId="475AFBF5" w14:textId="77777777" w:rsidR="00EC62BB" w:rsidRDefault="00EC62BB" w:rsidP="004B6F80">
            <w:pPr>
              <w:rPr>
                <w:b/>
                <w:bCs/>
              </w:rPr>
            </w:pPr>
            <w:r>
              <w:rPr>
                <w:rFonts w:cstheme="minorHAnsi"/>
                <w:b/>
                <w:bCs/>
                <w:color w:val="FFFFFF" w:themeColor="background1"/>
                <w:sz w:val="18"/>
                <w:szCs w:val="18"/>
              </w:rPr>
              <w:t>Metodología</w:t>
            </w:r>
          </w:p>
        </w:tc>
        <w:tc>
          <w:tcPr>
            <w:tcW w:w="1191" w:type="pct"/>
            <w:gridSpan w:val="6"/>
            <w:vAlign w:val="center"/>
          </w:tcPr>
          <w:p w14:paraId="0880BA27" w14:textId="77777777" w:rsidR="00EC62BB" w:rsidRDefault="00EC62BB" w:rsidP="004B6F80">
            <w:pPr>
              <w:rPr>
                <w:b/>
                <w:bCs/>
              </w:rPr>
            </w:pPr>
          </w:p>
        </w:tc>
        <w:tc>
          <w:tcPr>
            <w:tcW w:w="488" w:type="pct"/>
            <w:gridSpan w:val="3"/>
            <w:shd w:val="clear" w:color="auto" w:fill="FF0000"/>
            <w:vAlign w:val="center"/>
          </w:tcPr>
          <w:p w14:paraId="4D721CF8" w14:textId="77777777" w:rsidR="00EC62BB" w:rsidRDefault="00EC62BB" w:rsidP="004B6F80">
            <w:pPr>
              <w:rPr>
                <w:b/>
                <w:bCs/>
                <w:color w:val="FFFFFF" w:themeColor="background1"/>
              </w:rPr>
            </w:pPr>
            <w:r>
              <w:rPr>
                <w:rFonts w:cstheme="minorHAnsi"/>
                <w:b/>
                <w:bCs/>
                <w:color w:val="FFFFFF" w:themeColor="background1"/>
                <w:sz w:val="18"/>
                <w:szCs w:val="18"/>
              </w:rPr>
              <w:t>Escenario:</w:t>
            </w:r>
          </w:p>
        </w:tc>
        <w:tc>
          <w:tcPr>
            <w:tcW w:w="808" w:type="pct"/>
            <w:gridSpan w:val="4"/>
            <w:vAlign w:val="center"/>
          </w:tcPr>
          <w:p w14:paraId="2DCE35C7" w14:textId="77777777" w:rsidR="00EC62BB" w:rsidRDefault="00EC62BB" w:rsidP="004B6F80"/>
        </w:tc>
      </w:tr>
      <w:tr w:rsidR="00EC62BB" w14:paraId="076572A3" w14:textId="77777777" w:rsidTr="004B6F80">
        <w:tc>
          <w:tcPr>
            <w:tcW w:w="1263" w:type="pct"/>
            <w:gridSpan w:val="2"/>
            <w:shd w:val="clear" w:color="auto" w:fill="FF0000"/>
            <w:vAlign w:val="center"/>
          </w:tcPr>
          <w:p w14:paraId="0DE0E600" w14:textId="77777777" w:rsidR="00EC62BB" w:rsidRDefault="00EC62BB" w:rsidP="004B6F80">
            <w:pPr>
              <w:rPr>
                <w:b/>
                <w:bCs/>
                <w:color w:val="FFFFFF" w:themeColor="background1"/>
              </w:rPr>
            </w:pPr>
            <w:r>
              <w:rPr>
                <w:rFonts w:cstheme="minorHAnsi"/>
                <w:b/>
                <w:bCs/>
                <w:color w:val="FFFFFF" w:themeColor="background1"/>
                <w:sz w:val="18"/>
                <w:szCs w:val="18"/>
              </w:rPr>
              <w:t xml:space="preserve">Campo formativo </w:t>
            </w:r>
          </w:p>
        </w:tc>
        <w:tc>
          <w:tcPr>
            <w:tcW w:w="1249" w:type="pct"/>
            <w:gridSpan w:val="6"/>
            <w:vAlign w:val="center"/>
          </w:tcPr>
          <w:p w14:paraId="07E45316" w14:textId="77777777" w:rsidR="00EC62BB" w:rsidRDefault="00EC62BB" w:rsidP="004B6F80">
            <w:pPr>
              <w:rPr>
                <w:b/>
                <w:bCs/>
              </w:rPr>
            </w:pPr>
            <w:r>
              <w:rPr>
                <w:b/>
                <w:bCs/>
              </w:rPr>
              <w:t xml:space="preserve">LENGUAJES </w:t>
            </w:r>
          </w:p>
        </w:tc>
        <w:tc>
          <w:tcPr>
            <w:tcW w:w="1128" w:type="pct"/>
            <w:gridSpan w:val="5"/>
            <w:shd w:val="clear" w:color="auto" w:fill="FF0000"/>
            <w:vAlign w:val="center"/>
          </w:tcPr>
          <w:p w14:paraId="5D543899" w14:textId="77777777" w:rsidR="00EC62BB" w:rsidRDefault="00EC62BB" w:rsidP="004B6F80">
            <w:pPr>
              <w:rPr>
                <w:b/>
                <w:bCs/>
              </w:rPr>
            </w:pPr>
            <w:r>
              <w:rPr>
                <w:rFonts w:cstheme="minorHAnsi"/>
                <w:b/>
                <w:bCs/>
                <w:color w:val="FFFFFF" w:themeColor="background1"/>
                <w:sz w:val="18"/>
                <w:szCs w:val="18"/>
              </w:rPr>
              <w:t>Temporalidad</w:t>
            </w:r>
            <w:r>
              <w:rPr>
                <w:rFonts w:cstheme="minorHAnsi"/>
                <w:b/>
                <w:bCs/>
                <w:sz w:val="18"/>
                <w:szCs w:val="18"/>
              </w:rPr>
              <w:t xml:space="preserve"> </w:t>
            </w:r>
          </w:p>
        </w:tc>
        <w:tc>
          <w:tcPr>
            <w:tcW w:w="1360" w:type="pct"/>
            <w:gridSpan w:val="8"/>
            <w:vAlign w:val="center"/>
          </w:tcPr>
          <w:p w14:paraId="030C3BF9" w14:textId="77777777" w:rsidR="00EC62BB" w:rsidRDefault="00EC62BB" w:rsidP="004B6F80"/>
        </w:tc>
      </w:tr>
      <w:tr w:rsidR="00EC62BB" w14:paraId="22310DBF" w14:textId="77777777" w:rsidTr="004B6F80">
        <w:trPr>
          <w:trHeight w:val="340"/>
        </w:trPr>
        <w:tc>
          <w:tcPr>
            <w:tcW w:w="1263" w:type="pct"/>
            <w:gridSpan w:val="2"/>
            <w:shd w:val="clear" w:color="auto" w:fill="FF0000"/>
          </w:tcPr>
          <w:p w14:paraId="59EB8D04" w14:textId="6A26CD56" w:rsidR="00EC62BB" w:rsidRDefault="00EC62BB" w:rsidP="004B6F80">
            <w:pPr>
              <w:rPr>
                <w:b/>
                <w:bCs/>
                <w:color w:val="FFFFFF" w:themeColor="background1"/>
              </w:rPr>
            </w:pPr>
            <w:r>
              <w:rPr>
                <w:rFonts w:ascii="Calibri" w:hAnsi="Calibri"/>
                <w:b/>
                <w:bCs/>
                <w:color w:val="FFFFFF" w:themeColor="background1"/>
                <w:sz w:val="18"/>
                <w:szCs w:val="18"/>
              </w:rPr>
              <w:t>Contenido X</w:t>
            </w:r>
          </w:p>
        </w:tc>
        <w:tc>
          <w:tcPr>
            <w:tcW w:w="3737" w:type="pct"/>
            <w:gridSpan w:val="19"/>
            <w:vAlign w:val="center"/>
          </w:tcPr>
          <w:p w14:paraId="3C8DACF5" w14:textId="7E301CE9" w:rsidR="00EC62BB" w:rsidRPr="0098540E" w:rsidRDefault="005F0D8F" w:rsidP="004B6F80">
            <w:pPr>
              <w:autoSpaceDE w:val="0"/>
              <w:autoSpaceDN w:val="0"/>
              <w:adjustRightInd w:val="0"/>
              <w:rPr>
                <w:b/>
                <w:bCs/>
              </w:rPr>
            </w:pPr>
            <w:r w:rsidRPr="005F0D8F">
              <w:rPr>
                <w:b/>
                <w:bCs/>
              </w:rPr>
              <w:t>RECREACIÓN DE HISTORIAS MEDIANTE EL USO ARTÍSTICO DE LAS PALABRAS, DEL CUERPO, DEL ESPACIO Y DEL TIEMPO.</w:t>
            </w:r>
          </w:p>
        </w:tc>
      </w:tr>
      <w:tr w:rsidR="00EC62BB" w14:paraId="01CE9BDB" w14:textId="77777777" w:rsidTr="004B6F80">
        <w:tc>
          <w:tcPr>
            <w:tcW w:w="1263" w:type="pct"/>
            <w:gridSpan w:val="2"/>
            <w:shd w:val="clear" w:color="auto" w:fill="FF0000"/>
          </w:tcPr>
          <w:p w14:paraId="4EE90A97" w14:textId="77777777" w:rsidR="00EC62BB" w:rsidRDefault="00EC62BB" w:rsidP="004B6F80">
            <w:pPr>
              <w:rPr>
                <w:rFonts w:ascii="Calibri" w:hAnsi="Calibri"/>
                <w:b/>
                <w:bCs/>
                <w:color w:val="FFFFFF" w:themeColor="background1"/>
                <w:sz w:val="18"/>
                <w:szCs w:val="18"/>
              </w:rPr>
            </w:pPr>
            <w:r>
              <w:rPr>
                <w:rFonts w:ascii="Calibri" w:hAnsi="Calibri"/>
                <w:b/>
                <w:bCs/>
                <w:color w:val="FFFFFF" w:themeColor="background1"/>
                <w:sz w:val="18"/>
                <w:szCs w:val="18"/>
              </w:rPr>
              <w:t xml:space="preserve">  PROCESOS DE DESARROLLO DE APRENDIZAJE </w:t>
            </w:r>
            <w:r>
              <w:rPr>
                <w:rFonts w:ascii="Calibri" w:hAnsi="Calibri"/>
                <w:b/>
                <w:bCs/>
                <w:color w:val="FFFFFF" w:themeColor="background1"/>
                <w:sz w:val="18"/>
                <w:szCs w:val="18"/>
              </w:rPr>
              <w:tab/>
              <w:t>(PDA)</w:t>
            </w:r>
          </w:p>
        </w:tc>
        <w:tc>
          <w:tcPr>
            <w:tcW w:w="1249" w:type="pct"/>
            <w:gridSpan w:val="6"/>
            <w:shd w:val="clear" w:color="auto" w:fill="FF0000"/>
          </w:tcPr>
          <w:p w14:paraId="5D481127" w14:textId="77777777" w:rsidR="00EC62BB" w:rsidRDefault="00EC62BB" w:rsidP="004B6F80">
            <w:pPr>
              <w:jc w:val="center"/>
              <w:rPr>
                <w:b/>
                <w:bCs/>
                <w:color w:val="FFFFFF" w:themeColor="background1"/>
              </w:rPr>
            </w:pPr>
            <w:r>
              <w:rPr>
                <w:b/>
                <w:bCs/>
                <w:color w:val="FFFFFF" w:themeColor="background1"/>
              </w:rPr>
              <w:t>ESPERADO</w:t>
            </w:r>
          </w:p>
        </w:tc>
        <w:tc>
          <w:tcPr>
            <w:tcW w:w="1245" w:type="pct"/>
            <w:gridSpan w:val="7"/>
            <w:shd w:val="clear" w:color="auto" w:fill="FF0000"/>
          </w:tcPr>
          <w:p w14:paraId="30C6FE41" w14:textId="77777777" w:rsidR="00EC62BB" w:rsidRDefault="00EC62BB" w:rsidP="004B6F80">
            <w:pPr>
              <w:jc w:val="center"/>
              <w:rPr>
                <w:b/>
                <w:bCs/>
                <w:color w:val="FFFFFF" w:themeColor="background1"/>
              </w:rPr>
            </w:pPr>
            <w:r>
              <w:rPr>
                <w:b/>
                <w:bCs/>
                <w:color w:val="FFFFFF" w:themeColor="background1"/>
              </w:rPr>
              <w:t>EN DESARROLLO</w:t>
            </w:r>
          </w:p>
        </w:tc>
        <w:tc>
          <w:tcPr>
            <w:tcW w:w="1242" w:type="pct"/>
            <w:gridSpan w:val="6"/>
            <w:shd w:val="clear" w:color="auto" w:fill="FF0000"/>
          </w:tcPr>
          <w:p w14:paraId="5D14CB78" w14:textId="77777777" w:rsidR="00EC62BB" w:rsidRDefault="00EC62BB" w:rsidP="004B6F80">
            <w:pPr>
              <w:jc w:val="center"/>
              <w:rPr>
                <w:b/>
                <w:bCs/>
                <w:color w:val="FFFFFF" w:themeColor="background1"/>
              </w:rPr>
            </w:pPr>
            <w:r>
              <w:rPr>
                <w:b/>
                <w:bCs/>
                <w:color w:val="FFFFFF" w:themeColor="background1"/>
              </w:rPr>
              <w:t>REQ UIERE APOYO</w:t>
            </w:r>
          </w:p>
        </w:tc>
      </w:tr>
      <w:tr w:rsidR="00EC62BB" w14:paraId="7D5229D3" w14:textId="77777777" w:rsidTr="004B6F80">
        <w:tc>
          <w:tcPr>
            <w:tcW w:w="1263" w:type="pct"/>
            <w:gridSpan w:val="2"/>
            <w:shd w:val="clear" w:color="auto" w:fill="FF0000"/>
          </w:tcPr>
          <w:p w14:paraId="6E3DCB31" w14:textId="32FD98A5" w:rsidR="00EC62BB" w:rsidRPr="00627530" w:rsidRDefault="005F0D8F" w:rsidP="005F0D8F">
            <w:pPr>
              <w:pStyle w:val="Prrafodelista"/>
              <w:numPr>
                <w:ilvl w:val="0"/>
                <w:numId w:val="26"/>
              </w:numPr>
              <w:ind w:left="314"/>
              <w:rPr>
                <w:rFonts w:ascii="Arial" w:hAnsi="Arial" w:cs="Arial"/>
                <w:color w:val="FFFFFF" w:themeColor="background1"/>
                <w:sz w:val="18"/>
                <w:szCs w:val="18"/>
              </w:rPr>
            </w:pPr>
            <w:r w:rsidRPr="005F0D8F">
              <w:rPr>
                <w:rFonts w:ascii="Arial" w:hAnsi="Arial" w:cs="Arial"/>
                <w:color w:val="FFFFFF" w:themeColor="background1"/>
                <w:sz w:val="18"/>
                <w:szCs w:val="18"/>
              </w:rPr>
              <w:t xml:space="preserve">Interpreta historias sencillas. Reconoce características principales de diferentes historias (nudo, personajes, tiempo y espacio), para imaginar otros finales. </w:t>
            </w:r>
          </w:p>
        </w:tc>
        <w:tc>
          <w:tcPr>
            <w:tcW w:w="1249" w:type="pct"/>
            <w:gridSpan w:val="6"/>
            <w:shd w:val="clear" w:color="auto" w:fill="D9D9D9" w:themeFill="background1" w:themeFillShade="D9"/>
          </w:tcPr>
          <w:p w14:paraId="53A8FE34" w14:textId="54E324D6" w:rsidR="00EC62BB" w:rsidRPr="00627530" w:rsidRDefault="00196DEC" w:rsidP="00196DEC">
            <w:pPr>
              <w:jc w:val="both"/>
              <w:rPr>
                <w:rFonts w:ascii="Arial" w:hAnsi="Arial" w:cs="Arial"/>
                <w:sz w:val="18"/>
                <w:szCs w:val="18"/>
              </w:rPr>
            </w:pPr>
            <w:r w:rsidRPr="00196DEC">
              <w:rPr>
                <w:rFonts w:ascii="Arial" w:hAnsi="Arial" w:cs="Arial"/>
                <w:sz w:val="18"/>
                <w:szCs w:val="18"/>
              </w:rPr>
              <w:t xml:space="preserve">Interpreta con profundidad historias sencillas, identificando el nudo, personajes, tiempo y espacio, </w:t>
            </w:r>
            <w:proofErr w:type="spellStart"/>
            <w:r w:rsidRPr="00196DEC">
              <w:rPr>
                <w:rFonts w:ascii="Arial" w:hAnsi="Arial" w:cs="Arial"/>
                <w:sz w:val="18"/>
                <w:szCs w:val="18"/>
              </w:rPr>
              <w:t>y</w:t>
            </w:r>
            <w:proofErr w:type="spellEnd"/>
            <w:r w:rsidRPr="00196DEC">
              <w:rPr>
                <w:rFonts w:ascii="Arial" w:hAnsi="Arial" w:cs="Arial"/>
                <w:sz w:val="18"/>
                <w:szCs w:val="18"/>
              </w:rPr>
              <w:t xml:space="preserve"> imaginando finales alternativos con creatividad y coherencia.</w:t>
            </w:r>
          </w:p>
        </w:tc>
        <w:tc>
          <w:tcPr>
            <w:tcW w:w="1245" w:type="pct"/>
            <w:gridSpan w:val="7"/>
          </w:tcPr>
          <w:p w14:paraId="06004EFE" w14:textId="77777777" w:rsidR="00196DEC" w:rsidRPr="00196DEC" w:rsidRDefault="00196DEC" w:rsidP="00196DEC">
            <w:pPr>
              <w:jc w:val="both"/>
              <w:rPr>
                <w:rFonts w:ascii="Arial" w:hAnsi="Arial" w:cs="Arial"/>
                <w:sz w:val="18"/>
                <w:szCs w:val="18"/>
              </w:rPr>
            </w:pPr>
            <w:r w:rsidRPr="00196DEC">
              <w:rPr>
                <w:rFonts w:ascii="Arial" w:hAnsi="Arial" w:cs="Arial"/>
                <w:sz w:val="18"/>
                <w:szCs w:val="18"/>
              </w:rPr>
              <w:t>Interpreta historias sencillas, reconociendo el nudo, personajes, tiempo y espacio, y sugiriendo algunos finales alternativos, aunque con menos profundidad o coherencia.</w:t>
            </w:r>
          </w:p>
          <w:p w14:paraId="152CF4EC" w14:textId="77777777" w:rsidR="00EC62BB" w:rsidRPr="00627530" w:rsidRDefault="00EC62BB" w:rsidP="004B6F80">
            <w:pPr>
              <w:jc w:val="both"/>
              <w:rPr>
                <w:rFonts w:ascii="Arial" w:hAnsi="Arial" w:cs="Arial"/>
                <w:sz w:val="18"/>
                <w:szCs w:val="18"/>
              </w:rPr>
            </w:pPr>
          </w:p>
        </w:tc>
        <w:tc>
          <w:tcPr>
            <w:tcW w:w="1242" w:type="pct"/>
            <w:gridSpan w:val="6"/>
            <w:shd w:val="clear" w:color="auto" w:fill="F7CAAC" w:themeFill="accent2" w:themeFillTint="66"/>
          </w:tcPr>
          <w:p w14:paraId="78BCC804" w14:textId="4D37F077" w:rsidR="00EC62BB" w:rsidRPr="00627530" w:rsidRDefault="00196DEC" w:rsidP="004B6F80">
            <w:pPr>
              <w:jc w:val="both"/>
              <w:rPr>
                <w:rFonts w:ascii="Arial" w:hAnsi="Arial" w:cs="Arial"/>
                <w:sz w:val="18"/>
                <w:szCs w:val="18"/>
              </w:rPr>
            </w:pPr>
            <w:r w:rsidRPr="00196DEC">
              <w:rPr>
                <w:rFonts w:ascii="Arial" w:hAnsi="Arial" w:cs="Arial"/>
                <w:sz w:val="18"/>
                <w:szCs w:val="18"/>
              </w:rPr>
              <w:t>Tiene dificultad para interpretar historias sencillas y reconocer características principales, así como para imaginar otros finales, mostrando limitada comprensión y creatividad en este aspecto.</w:t>
            </w:r>
          </w:p>
        </w:tc>
      </w:tr>
      <w:tr w:rsidR="00EC62BB" w14:paraId="2DD028DC" w14:textId="77777777" w:rsidTr="004B6F80">
        <w:tc>
          <w:tcPr>
            <w:tcW w:w="1263" w:type="pct"/>
            <w:gridSpan w:val="2"/>
            <w:shd w:val="clear" w:color="auto" w:fill="FF0000"/>
          </w:tcPr>
          <w:p w14:paraId="541B84E7" w14:textId="7D6805DC" w:rsidR="00EC62BB" w:rsidRPr="00627530" w:rsidRDefault="005F0D8F" w:rsidP="005F0D8F">
            <w:pPr>
              <w:pStyle w:val="Prrafodelista"/>
              <w:numPr>
                <w:ilvl w:val="0"/>
                <w:numId w:val="26"/>
              </w:numPr>
              <w:ind w:left="306"/>
              <w:jc w:val="both"/>
              <w:rPr>
                <w:rFonts w:ascii="Arial" w:hAnsi="Arial" w:cs="Arial"/>
                <w:color w:val="FFFFFF" w:themeColor="background1"/>
              </w:rPr>
            </w:pPr>
            <w:r w:rsidRPr="005F0D8F">
              <w:rPr>
                <w:rFonts w:ascii="Arial" w:hAnsi="Arial" w:cs="Arial"/>
                <w:color w:val="FFFFFF" w:themeColor="background1"/>
                <w:sz w:val="18"/>
                <w:szCs w:val="18"/>
              </w:rPr>
              <w:t xml:space="preserve">Crea cómics a partir de una experiencia personal o de una lectura. </w:t>
            </w:r>
          </w:p>
        </w:tc>
        <w:tc>
          <w:tcPr>
            <w:tcW w:w="1249" w:type="pct"/>
            <w:gridSpan w:val="6"/>
          </w:tcPr>
          <w:p w14:paraId="3EC6787F" w14:textId="1CB86F7B" w:rsidR="00EC62BB" w:rsidRPr="00627530" w:rsidRDefault="00196DEC" w:rsidP="00196DEC">
            <w:pPr>
              <w:autoSpaceDE w:val="0"/>
              <w:autoSpaceDN w:val="0"/>
              <w:adjustRightInd w:val="0"/>
              <w:rPr>
                <w:rFonts w:ascii="Arial" w:hAnsi="Arial" w:cs="Arial"/>
                <w:sz w:val="18"/>
                <w:szCs w:val="18"/>
              </w:rPr>
            </w:pPr>
            <w:r w:rsidRPr="00196DEC">
              <w:rPr>
                <w:rFonts w:ascii="Arial" w:hAnsi="Arial" w:cs="Arial"/>
                <w:sz w:val="18"/>
                <w:szCs w:val="18"/>
              </w:rPr>
              <w:t>Crea cómics originales y creativos basados en una experiencia personal o lectura, utilizando viñetas, texto y arte visual coherente y expresivo.</w:t>
            </w:r>
          </w:p>
        </w:tc>
        <w:tc>
          <w:tcPr>
            <w:tcW w:w="1245" w:type="pct"/>
            <w:gridSpan w:val="7"/>
            <w:shd w:val="clear" w:color="auto" w:fill="B4C6E7" w:themeFill="accent1" w:themeFillTint="66"/>
          </w:tcPr>
          <w:p w14:paraId="5F096D29" w14:textId="6A997588" w:rsidR="00EC62BB" w:rsidRPr="00627530" w:rsidRDefault="00196DEC" w:rsidP="00196DEC">
            <w:pPr>
              <w:autoSpaceDE w:val="0"/>
              <w:autoSpaceDN w:val="0"/>
              <w:adjustRightInd w:val="0"/>
              <w:rPr>
                <w:rFonts w:ascii="Arial" w:hAnsi="Arial" w:cs="Arial"/>
                <w:sz w:val="18"/>
                <w:szCs w:val="18"/>
              </w:rPr>
            </w:pPr>
            <w:r w:rsidRPr="00196DEC">
              <w:rPr>
                <w:rFonts w:ascii="Arial" w:hAnsi="Arial" w:cs="Arial"/>
                <w:sz w:val="18"/>
                <w:szCs w:val="18"/>
              </w:rPr>
              <w:t xml:space="preserve">Crea cómics basados en una experiencia personal o lectura, utilizando viñetas y texto, aunque con alguna falta de coherencia </w:t>
            </w:r>
            <w:proofErr w:type="spellStart"/>
            <w:r w:rsidRPr="00196DEC">
              <w:rPr>
                <w:rFonts w:ascii="Arial" w:hAnsi="Arial" w:cs="Arial"/>
                <w:sz w:val="18"/>
                <w:szCs w:val="18"/>
              </w:rPr>
              <w:t>o</w:t>
            </w:r>
            <w:proofErr w:type="spellEnd"/>
            <w:r w:rsidRPr="00196DEC">
              <w:rPr>
                <w:rFonts w:ascii="Arial" w:hAnsi="Arial" w:cs="Arial"/>
                <w:sz w:val="18"/>
                <w:szCs w:val="18"/>
              </w:rPr>
              <w:t xml:space="preserve"> originalidad en la narrativa visual.</w:t>
            </w:r>
          </w:p>
        </w:tc>
        <w:tc>
          <w:tcPr>
            <w:tcW w:w="1242" w:type="pct"/>
            <w:gridSpan w:val="6"/>
          </w:tcPr>
          <w:p w14:paraId="07ADB39C" w14:textId="43DDC795" w:rsidR="00EC62BB" w:rsidRPr="00627530" w:rsidRDefault="00196DEC" w:rsidP="004B6F80">
            <w:pPr>
              <w:jc w:val="both"/>
              <w:rPr>
                <w:rFonts w:ascii="Arial" w:hAnsi="Arial" w:cs="Arial"/>
                <w:sz w:val="18"/>
                <w:szCs w:val="18"/>
              </w:rPr>
            </w:pPr>
            <w:r w:rsidRPr="00196DEC">
              <w:rPr>
                <w:rFonts w:ascii="Arial" w:hAnsi="Arial" w:cs="Arial"/>
                <w:sz w:val="18"/>
                <w:szCs w:val="18"/>
              </w:rPr>
              <w:t>Tiene dificultad para crear cómics basados en una experiencia personal o lectura, mostrando limitada habilidad en el uso de viñetas, texto y arte visual para contar una historia.</w:t>
            </w:r>
          </w:p>
        </w:tc>
      </w:tr>
      <w:tr w:rsidR="00EC62BB" w14:paraId="75E2D30F" w14:textId="77777777" w:rsidTr="004B6F80">
        <w:tc>
          <w:tcPr>
            <w:tcW w:w="1263" w:type="pct"/>
            <w:gridSpan w:val="2"/>
            <w:shd w:val="clear" w:color="auto" w:fill="FF0000"/>
          </w:tcPr>
          <w:p w14:paraId="25BC5AD0" w14:textId="220DAFFA" w:rsidR="00EC62BB" w:rsidRPr="00627530" w:rsidRDefault="005F0D8F" w:rsidP="005F0D8F">
            <w:pPr>
              <w:pStyle w:val="Prrafodelista"/>
              <w:numPr>
                <w:ilvl w:val="0"/>
                <w:numId w:val="26"/>
              </w:numPr>
              <w:ind w:left="308"/>
              <w:jc w:val="both"/>
              <w:rPr>
                <w:rFonts w:ascii="Arial" w:hAnsi="Arial" w:cs="Arial"/>
                <w:color w:val="FFFFFF" w:themeColor="background1"/>
                <w:sz w:val="18"/>
                <w:szCs w:val="18"/>
              </w:rPr>
            </w:pPr>
            <w:r w:rsidRPr="005F0D8F">
              <w:rPr>
                <w:rFonts w:ascii="Arial" w:hAnsi="Arial" w:cs="Arial"/>
                <w:color w:val="FFFFFF" w:themeColor="background1"/>
                <w:sz w:val="18"/>
                <w:szCs w:val="18"/>
              </w:rPr>
              <w:t xml:space="preserve">Emplea el cuerpo en una secuencia de movimientos para </w:t>
            </w:r>
            <w:r w:rsidRPr="005F0D8F">
              <w:rPr>
                <w:rFonts w:ascii="Arial" w:hAnsi="Arial" w:cs="Arial"/>
                <w:color w:val="FFFFFF" w:themeColor="background1"/>
                <w:sz w:val="18"/>
                <w:szCs w:val="18"/>
              </w:rPr>
              <w:lastRenderedPageBreak/>
              <w:t xml:space="preserve">contar una historia sencilla o representar una narración de su interés. </w:t>
            </w:r>
          </w:p>
        </w:tc>
        <w:tc>
          <w:tcPr>
            <w:tcW w:w="1249" w:type="pct"/>
            <w:gridSpan w:val="6"/>
            <w:shd w:val="clear" w:color="auto" w:fill="D9D9D9" w:themeFill="background1" w:themeFillShade="D9"/>
          </w:tcPr>
          <w:p w14:paraId="45F49DB3" w14:textId="2B515D03" w:rsidR="00EC62BB" w:rsidRPr="00627530" w:rsidRDefault="00196DEC" w:rsidP="00196DEC">
            <w:pPr>
              <w:jc w:val="both"/>
              <w:rPr>
                <w:rFonts w:ascii="Arial" w:hAnsi="Arial" w:cs="Arial"/>
                <w:sz w:val="18"/>
                <w:szCs w:val="18"/>
              </w:rPr>
            </w:pPr>
            <w:r w:rsidRPr="00196DEC">
              <w:rPr>
                <w:rFonts w:ascii="Arial" w:hAnsi="Arial" w:cs="Arial"/>
                <w:sz w:val="18"/>
                <w:szCs w:val="18"/>
              </w:rPr>
              <w:lastRenderedPageBreak/>
              <w:t xml:space="preserve">Emplea el cuerpo de manera creativa y expresiva para representar una </w:t>
            </w:r>
            <w:r w:rsidRPr="00196DEC">
              <w:rPr>
                <w:rFonts w:ascii="Arial" w:hAnsi="Arial" w:cs="Arial"/>
                <w:sz w:val="18"/>
                <w:szCs w:val="18"/>
              </w:rPr>
              <w:lastRenderedPageBreak/>
              <w:t>narración, utilizando movimientos que transmiten claramente la historia de interés con fluidez y coherencia.</w:t>
            </w:r>
          </w:p>
        </w:tc>
        <w:tc>
          <w:tcPr>
            <w:tcW w:w="1245" w:type="pct"/>
            <w:gridSpan w:val="7"/>
          </w:tcPr>
          <w:p w14:paraId="11349A74" w14:textId="77777777" w:rsidR="00196DEC" w:rsidRPr="00196DEC" w:rsidRDefault="00196DEC" w:rsidP="00196DEC">
            <w:pPr>
              <w:jc w:val="both"/>
              <w:rPr>
                <w:rFonts w:ascii="Arial" w:hAnsi="Arial" w:cs="Arial"/>
                <w:sz w:val="18"/>
                <w:szCs w:val="18"/>
              </w:rPr>
            </w:pPr>
            <w:r w:rsidRPr="00196DEC">
              <w:rPr>
                <w:rFonts w:ascii="Arial" w:hAnsi="Arial" w:cs="Arial"/>
                <w:sz w:val="18"/>
                <w:szCs w:val="18"/>
              </w:rPr>
              <w:lastRenderedPageBreak/>
              <w:t xml:space="preserve">Emplea el cuerpo para contar una historia o representar una narración, </w:t>
            </w:r>
            <w:r w:rsidRPr="00196DEC">
              <w:rPr>
                <w:rFonts w:ascii="Arial" w:hAnsi="Arial" w:cs="Arial"/>
                <w:sz w:val="18"/>
                <w:szCs w:val="18"/>
              </w:rPr>
              <w:lastRenderedPageBreak/>
              <w:t>utilizando movimientos adecuados, aunque con alguna falta de fluidez o coherencia en la secuencia.</w:t>
            </w:r>
          </w:p>
          <w:p w14:paraId="5452C873" w14:textId="77777777" w:rsidR="00EC62BB" w:rsidRPr="00627530" w:rsidRDefault="00EC62BB" w:rsidP="004B6F80">
            <w:pPr>
              <w:jc w:val="both"/>
              <w:rPr>
                <w:rFonts w:ascii="Arial" w:hAnsi="Arial" w:cs="Arial"/>
                <w:sz w:val="18"/>
                <w:szCs w:val="18"/>
              </w:rPr>
            </w:pPr>
          </w:p>
        </w:tc>
        <w:tc>
          <w:tcPr>
            <w:tcW w:w="1242" w:type="pct"/>
            <w:gridSpan w:val="6"/>
            <w:shd w:val="clear" w:color="auto" w:fill="F7CAAC" w:themeFill="accent2" w:themeFillTint="66"/>
          </w:tcPr>
          <w:p w14:paraId="06E0B740" w14:textId="6DB71A1A" w:rsidR="00EC62BB" w:rsidRPr="00627530" w:rsidRDefault="00196DEC" w:rsidP="004B6F80">
            <w:pPr>
              <w:jc w:val="both"/>
              <w:rPr>
                <w:rFonts w:ascii="Arial" w:hAnsi="Arial" w:cs="Arial"/>
                <w:sz w:val="18"/>
                <w:szCs w:val="18"/>
              </w:rPr>
            </w:pPr>
            <w:r w:rsidRPr="00196DEC">
              <w:rPr>
                <w:rFonts w:ascii="Arial" w:hAnsi="Arial" w:cs="Arial"/>
                <w:sz w:val="18"/>
                <w:szCs w:val="18"/>
              </w:rPr>
              <w:lastRenderedPageBreak/>
              <w:t xml:space="preserve">Tiene dificultad para emplear el cuerpo en una secuencia de </w:t>
            </w:r>
            <w:r w:rsidRPr="00196DEC">
              <w:rPr>
                <w:rFonts w:ascii="Arial" w:hAnsi="Arial" w:cs="Arial"/>
                <w:sz w:val="18"/>
                <w:szCs w:val="18"/>
              </w:rPr>
              <w:lastRenderedPageBreak/>
              <w:t>movimientos para contar una historia o representar una narración, mostrando limitada expresividad o coherencia en la ejecución.</w:t>
            </w:r>
          </w:p>
        </w:tc>
      </w:tr>
      <w:tr w:rsidR="00EC62BB" w14:paraId="7F081F8B" w14:textId="77777777" w:rsidTr="004B6F80">
        <w:tc>
          <w:tcPr>
            <w:tcW w:w="1263" w:type="pct"/>
            <w:gridSpan w:val="2"/>
            <w:shd w:val="clear" w:color="auto" w:fill="FF0000"/>
          </w:tcPr>
          <w:p w14:paraId="19C7EB3A" w14:textId="0224C82A" w:rsidR="00EC62BB" w:rsidRPr="00627530" w:rsidRDefault="005F0D8F" w:rsidP="005F0D8F">
            <w:pPr>
              <w:pStyle w:val="Prrafodelista"/>
              <w:numPr>
                <w:ilvl w:val="0"/>
                <w:numId w:val="26"/>
              </w:numPr>
              <w:ind w:left="314"/>
              <w:jc w:val="both"/>
              <w:rPr>
                <w:rFonts w:ascii="Arial" w:hAnsi="Arial" w:cs="Arial"/>
                <w:color w:val="FFFFFF" w:themeColor="background1"/>
                <w:sz w:val="18"/>
                <w:szCs w:val="18"/>
              </w:rPr>
            </w:pPr>
            <w:r w:rsidRPr="005F0D8F">
              <w:rPr>
                <w:rFonts w:ascii="Arial" w:hAnsi="Arial" w:cs="Arial"/>
                <w:color w:val="FFFFFF" w:themeColor="background1"/>
                <w:sz w:val="18"/>
                <w:szCs w:val="18"/>
              </w:rPr>
              <w:lastRenderedPageBreak/>
              <w:t>Juega a hacer improvisaciones teatrales modificando el espacio y tiempo por medio de la ficción para crear historias propias</w:t>
            </w:r>
            <w:r>
              <w:rPr>
                <w:rFonts w:ascii="Arial" w:hAnsi="Arial" w:cs="Arial"/>
                <w:color w:val="FFFFFF" w:themeColor="background1"/>
                <w:sz w:val="18"/>
                <w:szCs w:val="18"/>
              </w:rPr>
              <w:t>.</w:t>
            </w:r>
          </w:p>
        </w:tc>
        <w:tc>
          <w:tcPr>
            <w:tcW w:w="1249" w:type="pct"/>
            <w:gridSpan w:val="6"/>
          </w:tcPr>
          <w:p w14:paraId="2597BE74" w14:textId="0BB90A45" w:rsidR="00EC62BB" w:rsidRPr="00627530" w:rsidRDefault="00196DEC" w:rsidP="00196DEC">
            <w:pPr>
              <w:jc w:val="both"/>
              <w:rPr>
                <w:rFonts w:ascii="Arial" w:hAnsi="Arial" w:cs="Arial"/>
                <w:sz w:val="18"/>
                <w:szCs w:val="18"/>
              </w:rPr>
            </w:pPr>
            <w:r w:rsidRPr="00196DEC">
              <w:rPr>
                <w:rFonts w:ascii="Arial" w:hAnsi="Arial" w:cs="Arial"/>
                <w:sz w:val="18"/>
                <w:szCs w:val="18"/>
              </w:rPr>
              <w:t>Realiza improvisaciones teatrales fluidas y creativas, modificando eficazmente espacio y tiempo para desarrollar historias originales con coherencia y profundidad emocional.</w:t>
            </w:r>
          </w:p>
        </w:tc>
        <w:tc>
          <w:tcPr>
            <w:tcW w:w="1245" w:type="pct"/>
            <w:gridSpan w:val="7"/>
            <w:shd w:val="clear" w:color="auto" w:fill="B4C6E7" w:themeFill="accent1" w:themeFillTint="66"/>
          </w:tcPr>
          <w:p w14:paraId="49722C53" w14:textId="54CBB05D" w:rsidR="00EC62BB" w:rsidRPr="00627530" w:rsidRDefault="00196DEC" w:rsidP="00196DEC">
            <w:pPr>
              <w:jc w:val="both"/>
              <w:rPr>
                <w:rFonts w:ascii="Arial" w:hAnsi="Arial" w:cs="Arial"/>
                <w:sz w:val="18"/>
                <w:szCs w:val="18"/>
              </w:rPr>
            </w:pPr>
            <w:r w:rsidRPr="00196DEC">
              <w:rPr>
                <w:rFonts w:ascii="Arial" w:hAnsi="Arial" w:cs="Arial"/>
                <w:sz w:val="18"/>
                <w:szCs w:val="18"/>
              </w:rPr>
              <w:t>Realiza improvisaciones teatrales, modificando espacio y tiempo para crear historias propias, aunque con alguna falta de fluidez o coherencia en la narrativa improvisada.</w:t>
            </w:r>
          </w:p>
        </w:tc>
        <w:tc>
          <w:tcPr>
            <w:tcW w:w="1242" w:type="pct"/>
            <w:gridSpan w:val="6"/>
          </w:tcPr>
          <w:p w14:paraId="3C1B513B" w14:textId="4C4CDE0A" w:rsidR="00EC62BB" w:rsidRPr="00627530" w:rsidRDefault="00196DEC" w:rsidP="004B6F80">
            <w:pPr>
              <w:jc w:val="both"/>
              <w:rPr>
                <w:rFonts w:ascii="Arial" w:hAnsi="Arial" w:cs="Arial"/>
                <w:sz w:val="18"/>
                <w:szCs w:val="18"/>
              </w:rPr>
            </w:pPr>
            <w:r w:rsidRPr="00196DEC">
              <w:rPr>
                <w:rFonts w:ascii="Arial" w:hAnsi="Arial" w:cs="Arial"/>
                <w:sz w:val="18"/>
                <w:szCs w:val="18"/>
              </w:rPr>
              <w:t>Tiene dificultad para realizar improvisaciones teatrales, mostrando limitada habilidad para modificar espacio y tiempo y crear historias propias con coherencia y creatividad.</w:t>
            </w:r>
          </w:p>
        </w:tc>
      </w:tr>
      <w:tr w:rsidR="00EC62BB" w14:paraId="080C8F51" w14:textId="77777777" w:rsidTr="004B6F80">
        <w:tc>
          <w:tcPr>
            <w:tcW w:w="1263" w:type="pct"/>
            <w:gridSpan w:val="2"/>
            <w:shd w:val="clear" w:color="auto" w:fill="FF0000"/>
          </w:tcPr>
          <w:p w14:paraId="75AF12E6" w14:textId="77777777" w:rsidR="00EC62BB" w:rsidRPr="00627530" w:rsidRDefault="00EC62BB" w:rsidP="005F0D8F">
            <w:pPr>
              <w:pStyle w:val="Prrafodelista"/>
              <w:numPr>
                <w:ilvl w:val="0"/>
                <w:numId w:val="26"/>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5875080D" w14:textId="77777777" w:rsidR="00EC62BB" w:rsidRPr="00627530" w:rsidRDefault="00EC62BB" w:rsidP="004B6F80">
            <w:pPr>
              <w:jc w:val="both"/>
              <w:rPr>
                <w:rFonts w:ascii="Arial" w:hAnsi="Arial" w:cs="Arial"/>
                <w:sz w:val="18"/>
                <w:szCs w:val="18"/>
              </w:rPr>
            </w:pPr>
          </w:p>
        </w:tc>
        <w:tc>
          <w:tcPr>
            <w:tcW w:w="1245" w:type="pct"/>
            <w:gridSpan w:val="7"/>
          </w:tcPr>
          <w:p w14:paraId="1CC2B65D" w14:textId="77777777" w:rsidR="00EC62BB" w:rsidRPr="00627530" w:rsidRDefault="00EC62BB" w:rsidP="004B6F80">
            <w:pPr>
              <w:jc w:val="both"/>
              <w:rPr>
                <w:rFonts w:ascii="Arial" w:hAnsi="Arial" w:cs="Arial"/>
                <w:sz w:val="18"/>
                <w:szCs w:val="18"/>
              </w:rPr>
            </w:pPr>
          </w:p>
        </w:tc>
        <w:tc>
          <w:tcPr>
            <w:tcW w:w="1242" w:type="pct"/>
            <w:gridSpan w:val="6"/>
            <w:shd w:val="clear" w:color="auto" w:fill="F7CAAC" w:themeFill="accent2" w:themeFillTint="66"/>
          </w:tcPr>
          <w:p w14:paraId="74DAC6E1" w14:textId="77777777" w:rsidR="00EC62BB" w:rsidRPr="00627530" w:rsidRDefault="00EC62BB" w:rsidP="004B6F80">
            <w:pPr>
              <w:jc w:val="both"/>
              <w:rPr>
                <w:rFonts w:ascii="Arial" w:hAnsi="Arial" w:cs="Arial"/>
                <w:sz w:val="18"/>
                <w:szCs w:val="18"/>
              </w:rPr>
            </w:pPr>
          </w:p>
        </w:tc>
      </w:tr>
      <w:tr w:rsidR="00EC62BB" w14:paraId="33BD5AB0" w14:textId="77777777" w:rsidTr="004B6F80">
        <w:tc>
          <w:tcPr>
            <w:tcW w:w="1263" w:type="pct"/>
            <w:gridSpan w:val="2"/>
            <w:shd w:val="clear" w:color="auto" w:fill="FF0000"/>
          </w:tcPr>
          <w:p w14:paraId="64E2C75A" w14:textId="77777777" w:rsidR="00EC62BB" w:rsidRPr="00627530" w:rsidRDefault="00EC62BB" w:rsidP="005F0D8F">
            <w:pPr>
              <w:pStyle w:val="Prrafodelista"/>
              <w:numPr>
                <w:ilvl w:val="0"/>
                <w:numId w:val="26"/>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6B06B8FC" w14:textId="77777777" w:rsidR="00EC62BB" w:rsidRPr="00627530" w:rsidRDefault="00EC62BB" w:rsidP="004B6F80">
            <w:pPr>
              <w:jc w:val="both"/>
              <w:rPr>
                <w:rFonts w:ascii="Arial" w:hAnsi="Arial" w:cs="Arial"/>
                <w:sz w:val="18"/>
                <w:szCs w:val="18"/>
              </w:rPr>
            </w:pPr>
          </w:p>
        </w:tc>
        <w:tc>
          <w:tcPr>
            <w:tcW w:w="1245" w:type="pct"/>
            <w:gridSpan w:val="7"/>
          </w:tcPr>
          <w:p w14:paraId="7BF38DF6" w14:textId="77777777" w:rsidR="00EC62BB" w:rsidRPr="00627530" w:rsidRDefault="00EC62BB" w:rsidP="004B6F80">
            <w:pPr>
              <w:jc w:val="both"/>
              <w:rPr>
                <w:rFonts w:ascii="Arial" w:hAnsi="Arial" w:cs="Arial"/>
                <w:sz w:val="18"/>
                <w:szCs w:val="18"/>
              </w:rPr>
            </w:pPr>
          </w:p>
        </w:tc>
        <w:tc>
          <w:tcPr>
            <w:tcW w:w="1242" w:type="pct"/>
            <w:gridSpan w:val="6"/>
            <w:shd w:val="clear" w:color="auto" w:fill="F7CAAC" w:themeFill="accent2" w:themeFillTint="66"/>
          </w:tcPr>
          <w:p w14:paraId="4999FE4B" w14:textId="77777777" w:rsidR="00EC62BB" w:rsidRPr="00627530" w:rsidRDefault="00EC62BB" w:rsidP="004B6F80">
            <w:pPr>
              <w:jc w:val="both"/>
              <w:rPr>
                <w:rFonts w:ascii="Arial" w:hAnsi="Arial" w:cs="Arial"/>
                <w:sz w:val="18"/>
                <w:szCs w:val="18"/>
              </w:rPr>
            </w:pPr>
          </w:p>
        </w:tc>
      </w:tr>
      <w:tr w:rsidR="00EC62BB" w14:paraId="20290928" w14:textId="77777777" w:rsidTr="004B6F80">
        <w:tc>
          <w:tcPr>
            <w:tcW w:w="1263" w:type="pct"/>
            <w:gridSpan w:val="2"/>
          </w:tcPr>
          <w:p w14:paraId="024CEACE" w14:textId="77777777" w:rsidR="00EC62BB" w:rsidRPr="00CA7003" w:rsidRDefault="00EC62BB" w:rsidP="004B6F80">
            <w:pPr>
              <w:jc w:val="both"/>
              <w:rPr>
                <w:sz w:val="18"/>
                <w:szCs w:val="18"/>
              </w:rPr>
            </w:pPr>
          </w:p>
        </w:tc>
        <w:tc>
          <w:tcPr>
            <w:tcW w:w="249" w:type="pct"/>
            <w:shd w:val="clear" w:color="auto" w:fill="D9D9D9" w:themeFill="background1" w:themeFillShade="D9"/>
          </w:tcPr>
          <w:p w14:paraId="5BD8A4A5" w14:textId="77777777" w:rsidR="00EC62BB" w:rsidRDefault="00EC62BB" w:rsidP="004B6F80">
            <w:pPr>
              <w:jc w:val="right"/>
              <w:rPr>
                <w:sz w:val="18"/>
                <w:szCs w:val="18"/>
              </w:rPr>
            </w:pPr>
            <w:r>
              <w:rPr>
                <w:sz w:val="18"/>
                <w:szCs w:val="18"/>
              </w:rPr>
              <w:t>2</w:t>
            </w:r>
          </w:p>
        </w:tc>
        <w:tc>
          <w:tcPr>
            <w:tcW w:w="249" w:type="pct"/>
            <w:shd w:val="clear" w:color="auto" w:fill="FFFFFF" w:themeFill="background1"/>
          </w:tcPr>
          <w:p w14:paraId="2131368C" w14:textId="77777777" w:rsidR="00EC62BB" w:rsidRDefault="00EC62BB" w:rsidP="004B6F80">
            <w:pPr>
              <w:jc w:val="right"/>
              <w:rPr>
                <w:sz w:val="18"/>
                <w:szCs w:val="18"/>
              </w:rPr>
            </w:pPr>
            <w:r>
              <w:rPr>
                <w:sz w:val="18"/>
                <w:szCs w:val="18"/>
              </w:rPr>
              <w:t>2</w:t>
            </w:r>
          </w:p>
        </w:tc>
        <w:tc>
          <w:tcPr>
            <w:tcW w:w="249" w:type="pct"/>
            <w:gridSpan w:val="2"/>
            <w:shd w:val="clear" w:color="auto" w:fill="D9D9D9" w:themeFill="background1" w:themeFillShade="D9"/>
          </w:tcPr>
          <w:p w14:paraId="780652DA" w14:textId="77777777" w:rsidR="00EC62BB" w:rsidRDefault="00EC62BB" w:rsidP="004B6F80">
            <w:pPr>
              <w:jc w:val="right"/>
              <w:rPr>
                <w:sz w:val="18"/>
                <w:szCs w:val="18"/>
              </w:rPr>
            </w:pPr>
            <w:r>
              <w:rPr>
                <w:sz w:val="18"/>
                <w:szCs w:val="18"/>
              </w:rPr>
              <w:t>2</w:t>
            </w:r>
          </w:p>
        </w:tc>
        <w:tc>
          <w:tcPr>
            <w:tcW w:w="249" w:type="pct"/>
            <w:shd w:val="clear" w:color="auto" w:fill="FFFFFF" w:themeFill="background1"/>
          </w:tcPr>
          <w:p w14:paraId="25A565AA" w14:textId="77777777" w:rsidR="00EC62BB" w:rsidRDefault="00EC62BB" w:rsidP="004B6F80">
            <w:pPr>
              <w:jc w:val="right"/>
              <w:rPr>
                <w:sz w:val="18"/>
                <w:szCs w:val="18"/>
              </w:rPr>
            </w:pPr>
            <w:r>
              <w:rPr>
                <w:sz w:val="18"/>
                <w:szCs w:val="18"/>
              </w:rPr>
              <w:t>2</w:t>
            </w:r>
          </w:p>
        </w:tc>
        <w:tc>
          <w:tcPr>
            <w:tcW w:w="253" w:type="pct"/>
            <w:shd w:val="clear" w:color="auto" w:fill="D9D9D9" w:themeFill="background1" w:themeFillShade="D9"/>
          </w:tcPr>
          <w:p w14:paraId="5539F6F5" w14:textId="77777777" w:rsidR="00EC62BB" w:rsidRDefault="00EC62BB" w:rsidP="004B6F80">
            <w:pPr>
              <w:jc w:val="right"/>
              <w:rPr>
                <w:sz w:val="18"/>
                <w:szCs w:val="18"/>
              </w:rPr>
            </w:pPr>
            <w:r>
              <w:rPr>
                <w:sz w:val="18"/>
                <w:szCs w:val="18"/>
              </w:rPr>
              <w:t>2</w:t>
            </w:r>
          </w:p>
        </w:tc>
        <w:tc>
          <w:tcPr>
            <w:tcW w:w="248" w:type="pct"/>
          </w:tcPr>
          <w:p w14:paraId="2BC40ACB" w14:textId="77777777" w:rsidR="00EC62BB" w:rsidRDefault="00EC62BB" w:rsidP="004B6F80">
            <w:pPr>
              <w:jc w:val="right"/>
              <w:rPr>
                <w:sz w:val="18"/>
                <w:szCs w:val="18"/>
              </w:rPr>
            </w:pPr>
            <w:r>
              <w:rPr>
                <w:sz w:val="18"/>
                <w:szCs w:val="18"/>
              </w:rPr>
              <w:t>1.7</w:t>
            </w:r>
          </w:p>
        </w:tc>
        <w:tc>
          <w:tcPr>
            <w:tcW w:w="249" w:type="pct"/>
            <w:shd w:val="clear" w:color="auto" w:fill="B4C6E7" w:themeFill="accent1" w:themeFillTint="66"/>
          </w:tcPr>
          <w:p w14:paraId="1ADED5E8" w14:textId="77777777" w:rsidR="00EC62BB" w:rsidRDefault="00EC62BB" w:rsidP="004B6F80">
            <w:pPr>
              <w:jc w:val="right"/>
              <w:rPr>
                <w:sz w:val="18"/>
                <w:szCs w:val="18"/>
              </w:rPr>
            </w:pPr>
            <w:r>
              <w:rPr>
                <w:sz w:val="18"/>
                <w:szCs w:val="18"/>
              </w:rPr>
              <w:t>1.7</w:t>
            </w:r>
          </w:p>
        </w:tc>
        <w:tc>
          <w:tcPr>
            <w:tcW w:w="249" w:type="pct"/>
          </w:tcPr>
          <w:p w14:paraId="71C0D5AF" w14:textId="77777777" w:rsidR="00EC62BB" w:rsidRDefault="00EC62BB" w:rsidP="004B6F80">
            <w:pPr>
              <w:jc w:val="right"/>
              <w:rPr>
                <w:sz w:val="18"/>
                <w:szCs w:val="18"/>
              </w:rPr>
            </w:pPr>
            <w:r>
              <w:rPr>
                <w:sz w:val="18"/>
                <w:szCs w:val="18"/>
              </w:rPr>
              <w:t>1.7</w:t>
            </w:r>
          </w:p>
        </w:tc>
        <w:tc>
          <w:tcPr>
            <w:tcW w:w="248" w:type="pct"/>
            <w:shd w:val="clear" w:color="auto" w:fill="B4C6E7" w:themeFill="accent1" w:themeFillTint="66"/>
          </w:tcPr>
          <w:p w14:paraId="0DD28174" w14:textId="77777777" w:rsidR="00EC62BB" w:rsidRDefault="00EC62BB" w:rsidP="004B6F80">
            <w:pPr>
              <w:jc w:val="right"/>
              <w:rPr>
                <w:sz w:val="18"/>
                <w:szCs w:val="18"/>
              </w:rPr>
            </w:pPr>
            <w:r>
              <w:rPr>
                <w:sz w:val="18"/>
                <w:szCs w:val="18"/>
              </w:rPr>
              <w:t>1.7</w:t>
            </w:r>
          </w:p>
        </w:tc>
        <w:tc>
          <w:tcPr>
            <w:tcW w:w="249" w:type="pct"/>
            <w:gridSpan w:val="3"/>
          </w:tcPr>
          <w:p w14:paraId="5FBD01C0" w14:textId="77777777" w:rsidR="00EC62BB" w:rsidRDefault="00EC62BB" w:rsidP="004B6F80">
            <w:pPr>
              <w:jc w:val="right"/>
              <w:rPr>
                <w:sz w:val="18"/>
                <w:szCs w:val="18"/>
              </w:rPr>
            </w:pPr>
            <w:r>
              <w:rPr>
                <w:sz w:val="18"/>
                <w:szCs w:val="18"/>
              </w:rPr>
              <w:t>1.7</w:t>
            </w:r>
          </w:p>
        </w:tc>
        <w:tc>
          <w:tcPr>
            <w:tcW w:w="249" w:type="pct"/>
            <w:shd w:val="clear" w:color="auto" w:fill="F7CAAC" w:themeFill="accent2" w:themeFillTint="66"/>
          </w:tcPr>
          <w:p w14:paraId="70F90EF2" w14:textId="77777777" w:rsidR="00EC62BB" w:rsidRDefault="00EC62BB" w:rsidP="004B6F80">
            <w:pPr>
              <w:jc w:val="right"/>
              <w:rPr>
                <w:sz w:val="18"/>
                <w:szCs w:val="18"/>
              </w:rPr>
            </w:pPr>
            <w:r>
              <w:rPr>
                <w:sz w:val="18"/>
                <w:szCs w:val="18"/>
              </w:rPr>
              <w:t>1.3</w:t>
            </w:r>
          </w:p>
        </w:tc>
        <w:tc>
          <w:tcPr>
            <w:tcW w:w="248" w:type="pct"/>
            <w:gridSpan w:val="2"/>
          </w:tcPr>
          <w:p w14:paraId="1DBF3ED8" w14:textId="77777777" w:rsidR="00EC62BB" w:rsidRDefault="00EC62BB" w:rsidP="004B6F80">
            <w:pPr>
              <w:jc w:val="right"/>
              <w:rPr>
                <w:sz w:val="18"/>
                <w:szCs w:val="18"/>
              </w:rPr>
            </w:pPr>
            <w:r>
              <w:rPr>
                <w:sz w:val="18"/>
                <w:szCs w:val="18"/>
              </w:rPr>
              <w:t>1.3</w:t>
            </w:r>
          </w:p>
        </w:tc>
        <w:tc>
          <w:tcPr>
            <w:tcW w:w="249" w:type="pct"/>
            <w:shd w:val="clear" w:color="auto" w:fill="F7CAAC" w:themeFill="accent2" w:themeFillTint="66"/>
          </w:tcPr>
          <w:p w14:paraId="4CDAB1B8" w14:textId="77777777" w:rsidR="00EC62BB" w:rsidRDefault="00EC62BB" w:rsidP="004B6F80">
            <w:pPr>
              <w:jc w:val="right"/>
              <w:rPr>
                <w:sz w:val="18"/>
                <w:szCs w:val="18"/>
              </w:rPr>
            </w:pPr>
            <w:r>
              <w:rPr>
                <w:sz w:val="18"/>
                <w:szCs w:val="18"/>
              </w:rPr>
              <w:t>1.3</w:t>
            </w:r>
          </w:p>
        </w:tc>
        <w:tc>
          <w:tcPr>
            <w:tcW w:w="249" w:type="pct"/>
          </w:tcPr>
          <w:p w14:paraId="7CE0C418" w14:textId="77777777" w:rsidR="00EC62BB" w:rsidRDefault="00EC62BB" w:rsidP="004B6F80">
            <w:pPr>
              <w:jc w:val="right"/>
              <w:rPr>
                <w:sz w:val="18"/>
                <w:szCs w:val="18"/>
              </w:rPr>
            </w:pPr>
            <w:r>
              <w:rPr>
                <w:sz w:val="18"/>
                <w:szCs w:val="18"/>
              </w:rPr>
              <w:t>1.3</w:t>
            </w:r>
          </w:p>
        </w:tc>
        <w:tc>
          <w:tcPr>
            <w:tcW w:w="250" w:type="pct"/>
            <w:shd w:val="clear" w:color="auto" w:fill="F7CAAC" w:themeFill="accent2" w:themeFillTint="66"/>
          </w:tcPr>
          <w:p w14:paraId="55CFCE45" w14:textId="77777777" w:rsidR="00EC62BB" w:rsidRDefault="00EC62BB" w:rsidP="004B6F80">
            <w:pPr>
              <w:jc w:val="right"/>
              <w:rPr>
                <w:sz w:val="18"/>
                <w:szCs w:val="18"/>
              </w:rPr>
            </w:pPr>
            <w:r>
              <w:rPr>
                <w:sz w:val="18"/>
                <w:szCs w:val="18"/>
              </w:rPr>
              <w:t>1.3</w:t>
            </w:r>
          </w:p>
        </w:tc>
      </w:tr>
      <w:tr w:rsidR="00EC62BB" w14:paraId="0BF5225E" w14:textId="77777777" w:rsidTr="004B6F80">
        <w:tc>
          <w:tcPr>
            <w:tcW w:w="1263" w:type="pct"/>
            <w:gridSpan w:val="2"/>
          </w:tcPr>
          <w:p w14:paraId="61510012" w14:textId="77777777" w:rsidR="00EC62BB" w:rsidRPr="00CA7003" w:rsidRDefault="00EC62BB" w:rsidP="004B6F80">
            <w:pPr>
              <w:jc w:val="both"/>
              <w:rPr>
                <w:sz w:val="18"/>
                <w:szCs w:val="18"/>
              </w:rPr>
            </w:pPr>
            <w:r w:rsidRPr="00CA7003">
              <w:rPr>
                <w:sz w:val="18"/>
                <w:szCs w:val="18"/>
              </w:rPr>
              <w:t>NOMBRE DEL ALUMNO:</w:t>
            </w:r>
          </w:p>
        </w:tc>
        <w:tc>
          <w:tcPr>
            <w:tcW w:w="249" w:type="pct"/>
            <w:shd w:val="clear" w:color="auto" w:fill="D9D9D9" w:themeFill="background1" w:themeFillShade="D9"/>
          </w:tcPr>
          <w:p w14:paraId="7B7CA9BF" w14:textId="77777777" w:rsidR="00EC62BB" w:rsidRDefault="00EC62BB" w:rsidP="004B6F80">
            <w:pPr>
              <w:jc w:val="center"/>
              <w:rPr>
                <w:sz w:val="18"/>
                <w:szCs w:val="18"/>
              </w:rPr>
            </w:pPr>
            <w:r>
              <w:rPr>
                <w:sz w:val="18"/>
                <w:szCs w:val="18"/>
              </w:rPr>
              <w:t>1</w:t>
            </w:r>
          </w:p>
        </w:tc>
        <w:tc>
          <w:tcPr>
            <w:tcW w:w="249" w:type="pct"/>
            <w:shd w:val="clear" w:color="auto" w:fill="FFFFFF" w:themeFill="background1"/>
          </w:tcPr>
          <w:p w14:paraId="78890436" w14:textId="77777777" w:rsidR="00EC62BB" w:rsidRDefault="00EC62BB" w:rsidP="004B6F80">
            <w:pPr>
              <w:jc w:val="center"/>
              <w:rPr>
                <w:sz w:val="18"/>
                <w:szCs w:val="18"/>
              </w:rPr>
            </w:pPr>
            <w:r>
              <w:rPr>
                <w:sz w:val="18"/>
                <w:szCs w:val="18"/>
              </w:rPr>
              <w:t>2</w:t>
            </w:r>
          </w:p>
        </w:tc>
        <w:tc>
          <w:tcPr>
            <w:tcW w:w="249" w:type="pct"/>
            <w:gridSpan w:val="2"/>
            <w:shd w:val="clear" w:color="auto" w:fill="D9D9D9" w:themeFill="background1" w:themeFillShade="D9"/>
          </w:tcPr>
          <w:p w14:paraId="3B738753" w14:textId="77777777" w:rsidR="00EC62BB" w:rsidRDefault="00EC62BB" w:rsidP="004B6F80">
            <w:pPr>
              <w:jc w:val="center"/>
              <w:rPr>
                <w:sz w:val="18"/>
                <w:szCs w:val="18"/>
              </w:rPr>
            </w:pPr>
            <w:r>
              <w:rPr>
                <w:sz w:val="18"/>
                <w:szCs w:val="18"/>
              </w:rPr>
              <w:t>3</w:t>
            </w:r>
          </w:p>
        </w:tc>
        <w:tc>
          <w:tcPr>
            <w:tcW w:w="249" w:type="pct"/>
            <w:shd w:val="clear" w:color="auto" w:fill="FFFFFF" w:themeFill="background1"/>
          </w:tcPr>
          <w:p w14:paraId="5A1B50CB" w14:textId="77777777" w:rsidR="00EC62BB" w:rsidRDefault="00EC62BB" w:rsidP="004B6F80">
            <w:pPr>
              <w:jc w:val="center"/>
              <w:rPr>
                <w:sz w:val="18"/>
                <w:szCs w:val="18"/>
              </w:rPr>
            </w:pPr>
            <w:r>
              <w:rPr>
                <w:sz w:val="18"/>
                <w:szCs w:val="18"/>
              </w:rPr>
              <w:t>4</w:t>
            </w:r>
          </w:p>
        </w:tc>
        <w:tc>
          <w:tcPr>
            <w:tcW w:w="253" w:type="pct"/>
            <w:shd w:val="clear" w:color="auto" w:fill="D9D9D9" w:themeFill="background1" w:themeFillShade="D9"/>
          </w:tcPr>
          <w:p w14:paraId="64F76D30" w14:textId="77777777" w:rsidR="00EC62BB" w:rsidRDefault="00EC62BB" w:rsidP="004B6F80">
            <w:pPr>
              <w:jc w:val="center"/>
              <w:rPr>
                <w:sz w:val="18"/>
                <w:szCs w:val="18"/>
              </w:rPr>
            </w:pPr>
            <w:r>
              <w:rPr>
                <w:sz w:val="18"/>
                <w:szCs w:val="18"/>
              </w:rPr>
              <w:t>5</w:t>
            </w:r>
          </w:p>
        </w:tc>
        <w:tc>
          <w:tcPr>
            <w:tcW w:w="248" w:type="pct"/>
          </w:tcPr>
          <w:p w14:paraId="0324A46E" w14:textId="77777777" w:rsidR="00EC62BB" w:rsidRDefault="00EC62BB" w:rsidP="004B6F80">
            <w:pPr>
              <w:jc w:val="center"/>
              <w:rPr>
                <w:sz w:val="18"/>
                <w:szCs w:val="18"/>
              </w:rPr>
            </w:pPr>
            <w:r>
              <w:rPr>
                <w:sz w:val="18"/>
                <w:szCs w:val="18"/>
              </w:rPr>
              <w:t>1</w:t>
            </w:r>
          </w:p>
        </w:tc>
        <w:tc>
          <w:tcPr>
            <w:tcW w:w="249" w:type="pct"/>
            <w:shd w:val="clear" w:color="auto" w:fill="B4C6E7" w:themeFill="accent1" w:themeFillTint="66"/>
          </w:tcPr>
          <w:p w14:paraId="2FC4C935" w14:textId="77777777" w:rsidR="00EC62BB" w:rsidRDefault="00EC62BB" w:rsidP="004B6F80">
            <w:pPr>
              <w:jc w:val="center"/>
              <w:rPr>
                <w:sz w:val="18"/>
                <w:szCs w:val="18"/>
              </w:rPr>
            </w:pPr>
            <w:r>
              <w:rPr>
                <w:sz w:val="18"/>
                <w:szCs w:val="18"/>
              </w:rPr>
              <w:t>2</w:t>
            </w:r>
          </w:p>
        </w:tc>
        <w:tc>
          <w:tcPr>
            <w:tcW w:w="249" w:type="pct"/>
          </w:tcPr>
          <w:p w14:paraId="2B67C768" w14:textId="77777777" w:rsidR="00EC62BB" w:rsidRDefault="00EC62BB" w:rsidP="004B6F80">
            <w:pPr>
              <w:jc w:val="center"/>
              <w:rPr>
                <w:sz w:val="18"/>
                <w:szCs w:val="18"/>
              </w:rPr>
            </w:pPr>
            <w:r>
              <w:rPr>
                <w:sz w:val="18"/>
                <w:szCs w:val="18"/>
              </w:rPr>
              <w:t>3</w:t>
            </w:r>
          </w:p>
        </w:tc>
        <w:tc>
          <w:tcPr>
            <w:tcW w:w="248" w:type="pct"/>
            <w:shd w:val="clear" w:color="auto" w:fill="B4C6E7" w:themeFill="accent1" w:themeFillTint="66"/>
          </w:tcPr>
          <w:p w14:paraId="4759A065" w14:textId="77777777" w:rsidR="00EC62BB" w:rsidRDefault="00EC62BB" w:rsidP="004B6F80">
            <w:pPr>
              <w:jc w:val="center"/>
              <w:rPr>
                <w:sz w:val="18"/>
                <w:szCs w:val="18"/>
              </w:rPr>
            </w:pPr>
            <w:r>
              <w:rPr>
                <w:sz w:val="18"/>
                <w:szCs w:val="18"/>
              </w:rPr>
              <w:t>4</w:t>
            </w:r>
          </w:p>
        </w:tc>
        <w:tc>
          <w:tcPr>
            <w:tcW w:w="249" w:type="pct"/>
            <w:gridSpan w:val="3"/>
          </w:tcPr>
          <w:p w14:paraId="546B24B2" w14:textId="77777777" w:rsidR="00EC62BB" w:rsidRDefault="00EC62BB" w:rsidP="004B6F80">
            <w:pPr>
              <w:jc w:val="center"/>
              <w:rPr>
                <w:sz w:val="18"/>
                <w:szCs w:val="18"/>
              </w:rPr>
            </w:pPr>
            <w:r>
              <w:rPr>
                <w:sz w:val="18"/>
                <w:szCs w:val="18"/>
              </w:rPr>
              <w:t>5</w:t>
            </w:r>
          </w:p>
        </w:tc>
        <w:tc>
          <w:tcPr>
            <w:tcW w:w="249" w:type="pct"/>
            <w:shd w:val="clear" w:color="auto" w:fill="F7CAAC" w:themeFill="accent2" w:themeFillTint="66"/>
          </w:tcPr>
          <w:p w14:paraId="2D6BB0FC" w14:textId="77777777" w:rsidR="00EC62BB" w:rsidRDefault="00EC62BB" w:rsidP="004B6F80">
            <w:pPr>
              <w:jc w:val="center"/>
              <w:rPr>
                <w:sz w:val="18"/>
                <w:szCs w:val="18"/>
              </w:rPr>
            </w:pPr>
            <w:r>
              <w:rPr>
                <w:sz w:val="18"/>
                <w:szCs w:val="18"/>
              </w:rPr>
              <w:t>1</w:t>
            </w:r>
          </w:p>
        </w:tc>
        <w:tc>
          <w:tcPr>
            <w:tcW w:w="248" w:type="pct"/>
            <w:gridSpan w:val="2"/>
          </w:tcPr>
          <w:p w14:paraId="177171BD" w14:textId="77777777" w:rsidR="00EC62BB" w:rsidRDefault="00EC62BB" w:rsidP="004B6F80">
            <w:pPr>
              <w:jc w:val="center"/>
              <w:rPr>
                <w:sz w:val="18"/>
                <w:szCs w:val="18"/>
              </w:rPr>
            </w:pPr>
            <w:r>
              <w:rPr>
                <w:sz w:val="18"/>
                <w:szCs w:val="18"/>
              </w:rPr>
              <w:t>2</w:t>
            </w:r>
          </w:p>
        </w:tc>
        <w:tc>
          <w:tcPr>
            <w:tcW w:w="249" w:type="pct"/>
            <w:shd w:val="clear" w:color="auto" w:fill="F7CAAC" w:themeFill="accent2" w:themeFillTint="66"/>
          </w:tcPr>
          <w:p w14:paraId="7625305B" w14:textId="77777777" w:rsidR="00EC62BB" w:rsidRDefault="00EC62BB" w:rsidP="004B6F80">
            <w:pPr>
              <w:jc w:val="center"/>
              <w:rPr>
                <w:sz w:val="18"/>
                <w:szCs w:val="18"/>
              </w:rPr>
            </w:pPr>
            <w:r>
              <w:rPr>
                <w:sz w:val="18"/>
                <w:szCs w:val="18"/>
              </w:rPr>
              <w:t>3</w:t>
            </w:r>
          </w:p>
        </w:tc>
        <w:tc>
          <w:tcPr>
            <w:tcW w:w="249" w:type="pct"/>
          </w:tcPr>
          <w:p w14:paraId="0BBD04F4" w14:textId="77777777" w:rsidR="00EC62BB" w:rsidRDefault="00EC62BB" w:rsidP="004B6F80">
            <w:pPr>
              <w:jc w:val="center"/>
              <w:rPr>
                <w:sz w:val="18"/>
                <w:szCs w:val="18"/>
              </w:rPr>
            </w:pPr>
            <w:r>
              <w:rPr>
                <w:sz w:val="18"/>
                <w:szCs w:val="18"/>
              </w:rPr>
              <w:t>4</w:t>
            </w:r>
          </w:p>
        </w:tc>
        <w:tc>
          <w:tcPr>
            <w:tcW w:w="250" w:type="pct"/>
            <w:shd w:val="clear" w:color="auto" w:fill="F7CAAC" w:themeFill="accent2" w:themeFillTint="66"/>
          </w:tcPr>
          <w:p w14:paraId="6D73BBB6" w14:textId="77777777" w:rsidR="00EC62BB" w:rsidRDefault="00EC62BB" w:rsidP="004B6F80">
            <w:pPr>
              <w:jc w:val="center"/>
              <w:rPr>
                <w:sz w:val="18"/>
                <w:szCs w:val="18"/>
              </w:rPr>
            </w:pPr>
            <w:r>
              <w:rPr>
                <w:sz w:val="18"/>
                <w:szCs w:val="18"/>
              </w:rPr>
              <w:t>5</w:t>
            </w:r>
          </w:p>
        </w:tc>
      </w:tr>
      <w:tr w:rsidR="00EC62BB" w14:paraId="2EA035D9" w14:textId="77777777" w:rsidTr="004B6F80">
        <w:tc>
          <w:tcPr>
            <w:tcW w:w="1263" w:type="pct"/>
            <w:gridSpan w:val="2"/>
          </w:tcPr>
          <w:p w14:paraId="56341D54" w14:textId="77777777" w:rsidR="00EC62BB" w:rsidRPr="00CA7003" w:rsidRDefault="00EC62BB" w:rsidP="004B6F80">
            <w:pPr>
              <w:jc w:val="both"/>
              <w:rPr>
                <w:sz w:val="18"/>
                <w:szCs w:val="18"/>
              </w:rPr>
            </w:pPr>
            <w:r w:rsidRPr="00CA7003">
              <w:rPr>
                <w:sz w:val="18"/>
                <w:szCs w:val="18"/>
              </w:rPr>
              <w:t>GALICIA VALLE MONICA DEYANIRA</w:t>
            </w:r>
          </w:p>
        </w:tc>
        <w:tc>
          <w:tcPr>
            <w:tcW w:w="249" w:type="pct"/>
            <w:shd w:val="clear" w:color="auto" w:fill="D9D9D9" w:themeFill="background1" w:themeFillShade="D9"/>
          </w:tcPr>
          <w:p w14:paraId="28560DA9" w14:textId="77777777" w:rsidR="00EC62BB" w:rsidRDefault="00EC62BB" w:rsidP="004B6F80">
            <w:pPr>
              <w:jc w:val="both"/>
              <w:rPr>
                <w:sz w:val="18"/>
                <w:szCs w:val="18"/>
              </w:rPr>
            </w:pPr>
            <w:r>
              <w:rPr>
                <w:sz w:val="18"/>
                <w:szCs w:val="18"/>
              </w:rPr>
              <w:t>P</w:t>
            </w:r>
          </w:p>
        </w:tc>
        <w:tc>
          <w:tcPr>
            <w:tcW w:w="249" w:type="pct"/>
            <w:shd w:val="clear" w:color="auto" w:fill="FFFFFF" w:themeFill="background1"/>
          </w:tcPr>
          <w:p w14:paraId="0856E6B0" w14:textId="77777777" w:rsidR="00EC62BB" w:rsidRDefault="00EC62BB" w:rsidP="004B6F80">
            <w:pPr>
              <w:jc w:val="both"/>
              <w:rPr>
                <w:sz w:val="18"/>
                <w:szCs w:val="18"/>
              </w:rPr>
            </w:pPr>
            <w:r>
              <w:rPr>
                <w:sz w:val="18"/>
                <w:szCs w:val="18"/>
              </w:rPr>
              <w:t>P</w:t>
            </w:r>
          </w:p>
        </w:tc>
        <w:tc>
          <w:tcPr>
            <w:tcW w:w="249" w:type="pct"/>
            <w:gridSpan w:val="2"/>
            <w:shd w:val="clear" w:color="auto" w:fill="D9D9D9" w:themeFill="background1" w:themeFillShade="D9"/>
          </w:tcPr>
          <w:p w14:paraId="08DC9CB2" w14:textId="77777777" w:rsidR="00EC62BB" w:rsidRDefault="00EC62BB" w:rsidP="004B6F80">
            <w:pPr>
              <w:jc w:val="both"/>
              <w:rPr>
                <w:sz w:val="18"/>
                <w:szCs w:val="18"/>
              </w:rPr>
            </w:pPr>
          </w:p>
        </w:tc>
        <w:tc>
          <w:tcPr>
            <w:tcW w:w="249" w:type="pct"/>
            <w:shd w:val="clear" w:color="auto" w:fill="FFFFFF" w:themeFill="background1"/>
          </w:tcPr>
          <w:p w14:paraId="12741955" w14:textId="77777777" w:rsidR="00EC62BB" w:rsidRDefault="00EC62BB" w:rsidP="004B6F80">
            <w:pPr>
              <w:jc w:val="both"/>
              <w:rPr>
                <w:sz w:val="18"/>
                <w:szCs w:val="18"/>
              </w:rPr>
            </w:pPr>
          </w:p>
        </w:tc>
        <w:tc>
          <w:tcPr>
            <w:tcW w:w="253" w:type="pct"/>
            <w:shd w:val="clear" w:color="auto" w:fill="D9D9D9" w:themeFill="background1" w:themeFillShade="D9"/>
          </w:tcPr>
          <w:p w14:paraId="0AFC7BFE" w14:textId="77777777" w:rsidR="00EC62BB" w:rsidRDefault="00EC62BB" w:rsidP="004B6F80">
            <w:pPr>
              <w:jc w:val="both"/>
              <w:rPr>
                <w:sz w:val="18"/>
                <w:szCs w:val="18"/>
              </w:rPr>
            </w:pPr>
          </w:p>
        </w:tc>
        <w:tc>
          <w:tcPr>
            <w:tcW w:w="248" w:type="pct"/>
          </w:tcPr>
          <w:p w14:paraId="132D75E6" w14:textId="77777777" w:rsidR="00EC62BB" w:rsidRDefault="00EC62BB" w:rsidP="004B6F80">
            <w:pPr>
              <w:jc w:val="both"/>
              <w:rPr>
                <w:sz w:val="18"/>
                <w:szCs w:val="18"/>
              </w:rPr>
            </w:pPr>
          </w:p>
        </w:tc>
        <w:tc>
          <w:tcPr>
            <w:tcW w:w="249" w:type="pct"/>
            <w:shd w:val="clear" w:color="auto" w:fill="B4C6E7" w:themeFill="accent1" w:themeFillTint="66"/>
          </w:tcPr>
          <w:p w14:paraId="5210BBFD" w14:textId="77777777" w:rsidR="00EC62BB" w:rsidRDefault="00EC62BB" w:rsidP="004B6F80">
            <w:pPr>
              <w:jc w:val="both"/>
              <w:rPr>
                <w:sz w:val="18"/>
                <w:szCs w:val="18"/>
              </w:rPr>
            </w:pPr>
          </w:p>
        </w:tc>
        <w:tc>
          <w:tcPr>
            <w:tcW w:w="249" w:type="pct"/>
          </w:tcPr>
          <w:p w14:paraId="6708C508" w14:textId="77777777" w:rsidR="00EC62BB" w:rsidRDefault="00EC62BB" w:rsidP="004B6F80">
            <w:pPr>
              <w:jc w:val="both"/>
              <w:rPr>
                <w:sz w:val="18"/>
                <w:szCs w:val="18"/>
              </w:rPr>
            </w:pPr>
            <w:r>
              <w:rPr>
                <w:sz w:val="18"/>
                <w:szCs w:val="18"/>
              </w:rPr>
              <w:t>P</w:t>
            </w:r>
          </w:p>
        </w:tc>
        <w:tc>
          <w:tcPr>
            <w:tcW w:w="248" w:type="pct"/>
            <w:shd w:val="clear" w:color="auto" w:fill="B4C6E7" w:themeFill="accent1" w:themeFillTint="66"/>
          </w:tcPr>
          <w:p w14:paraId="567BA1DE" w14:textId="77777777" w:rsidR="00EC62BB" w:rsidRDefault="00EC62BB" w:rsidP="004B6F80">
            <w:pPr>
              <w:jc w:val="both"/>
              <w:rPr>
                <w:sz w:val="18"/>
                <w:szCs w:val="18"/>
              </w:rPr>
            </w:pPr>
          </w:p>
        </w:tc>
        <w:tc>
          <w:tcPr>
            <w:tcW w:w="249" w:type="pct"/>
            <w:gridSpan w:val="3"/>
          </w:tcPr>
          <w:p w14:paraId="5FFD92F2" w14:textId="77777777" w:rsidR="00EC62BB" w:rsidRDefault="00EC62BB" w:rsidP="004B6F80">
            <w:pPr>
              <w:jc w:val="both"/>
              <w:rPr>
                <w:sz w:val="18"/>
                <w:szCs w:val="18"/>
              </w:rPr>
            </w:pPr>
          </w:p>
        </w:tc>
        <w:tc>
          <w:tcPr>
            <w:tcW w:w="249" w:type="pct"/>
            <w:shd w:val="clear" w:color="auto" w:fill="F7CAAC" w:themeFill="accent2" w:themeFillTint="66"/>
          </w:tcPr>
          <w:p w14:paraId="1DFB2AD4" w14:textId="77777777" w:rsidR="00EC62BB" w:rsidRDefault="00EC62BB" w:rsidP="004B6F80">
            <w:pPr>
              <w:jc w:val="both"/>
              <w:rPr>
                <w:sz w:val="18"/>
                <w:szCs w:val="18"/>
              </w:rPr>
            </w:pPr>
          </w:p>
        </w:tc>
        <w:tc>
          <w:tcPr>
            <w:tcW w:w="248" w:type="pct"/>
            <w:gridSpan w:val="2"/>
          </w:tcPr>
          <w:p w14:paraId="47A6C37C" w14:textId="77777777" w:rsidR="00EC62BB" w:rsidRDefault="00EC62BB" w:rsidP="004B6F80">
            <w:pPr>
              <w:jc w:val="both"/>
              <w:rPr>
                <w:sz w:val="18"/>
                <w:szCs w:val="18"/>
              </w:rPr>
            </w:pPr>
          </w:p>
        </w:tc>
        <w:tc>
          <w:tcPr>
            <w:tcW w:w="249" w:type="pct"/>
            <w:shd w:val="clear" w:color="auto" w:fill="F7CAAC" w:themeFill="accent2" w:themeFillTint="66"/>
          </w:tcPr>
          <w:p w14:paraId="63A635ED" w14:textId="77777777" w:rsidR="00EC62BB" w:rsidRDefault="00EC62BB" w:rsidP="004B6F80">
            <w:pPr>
              <w:jc w:val="both"/>
              <w:rPr>
                <w:sz w:val="18"/>
                <w:szCs w:val="18"/>
              </w:rPr>
            </w:pPr>
          </w:p>
        </w:tc>
        <w:tc>
          <w:tcPr>
            <w:tcW w:w="249" w:type="pct"/>
          </w:tcPr>
          <w:p w14:paraId="7A6FA2AE" w14:textId="77777777" w:rsidR="00EC62BB" w:rsidRDefault="00EC62BB" w:rsidP="004B6F80">
            <w:pPr>
              <w:jc w:val="both"/>
              <w:rPr>
                <w:sz w:val="18"/>
                <w:szCs w:val="18"/>
              </w:rPr>
            </w:pPr>
            <w:r>
              <w:rPr>
                <w:sz w:val="18"/>
                <w:szCs w:val="18"/>
              </w:rPr>
              <w:t>P</w:t>
            </w:r>
          </w:p>
        </w:tc>
        <w:tc>
          <w:tcPr>
            <w:tcW w:w="250" w:type="pct"/>
            <w:shd w:val="clear" w:color="auto" w:fill="F7CAAC" w:themeFill="accent2" w:themeFillTint="66"/>
          </w:tcPr>
          <w:p w14:paraId="27C0E865" w14:textId="77777777" w:rsidR="00EC62BB" w:rsidRDefault="00EC62BB" w:rsidP="004B6F80">
            <w:pPr>
              <w:jc w:val="both"/>
              <w:rPr>
                <w:sz w:val="18"/>
                <w:szCs w:val="18"/>
              </w:rPr>
            </w:pPr>
            <w:r>
              <w:rPr>
                <w:sz w:val="18"/>
                <w:szCs w:val="18"/>
              </w:rPr>
              <w:t>P</w:t>
            </w:r>
          </w:p>
        </w:tc>
      </w:tr>
      <w:tr w:rsidR="00EC62BB" w14:paraId="41C20F23" w14:textId="77777777" w:rsidTr="004B6F80">
        <w:tc>
          <w:tcPr>
            <w:tcW w:w="1263" w:type="pct"/>
            <w:gridSpan w:val="2"/>
          </w:tcPr>
          <w:p w14:paraId="533E806D" w14:textId="77777777" w:rsidR="00EC62BB" w:rsidRPr="00CA7003" w:rsidRDefault="00EC62BB" w:rsidP="004B6F80">
            <w:pPr>
              <w:jc w:val="both"/>
              <w:rPr>
                <w:sz w:val="18"/>
                <w:szCs w:val="18"/>
              </w:rPr>
            </w:pPr>
            <w:r w:rsidRPr="00CA7003">
              <w:rPr>
                <w:sz w:val="18"/>
                <w:szCs w:val="18"/>
              </w:rPr>
              <w:t>VILCHIS GUEVARA RUPERTO</w:t>
            </w:r>
          </w:p>
        </w:tc>
        <w:tc>
          <w:tcPr>
            <w:tcW w:w="249" w:type="pct"/>
            <w:shd w:val="clear" w:color="auto" w:fill="D9D9D9" w:themeFill="background1" w:themeFillShade="D9"/>
          </w:tcPr>
          <w:p w14:paraId="1FD1B116" w14:textId="77777777" w:rsidR="00EC62BB" w:rsidRDefault="00EC62BB" w:rsidP="004B6F80">
            <w:pPr>
              <w:jc w:val="both"/>
              <w:rPr>
                <w:sz w:val="18"/>
                <w:szCs w:val="18"/>
              </w:rPr>
            </w:pPr>
          </w:p>
        </w:tc>
        <w:tc>
          <w:tcPr>
            <w:tcW w:w="249" w:type="pct"/>
            <w:shd w:val="clear" w:color="auto" w:fill="FFFFFF" w:themeFill="background1"/>
          </w:tcPr>
          <w:p w14:paraId="4A836A84" w14:textId="77777777" w:rsidR="00EC62BB" w:rsidRDefault="00EC62BB" w:rsidP="004B6F80">
            <w:pPr>
              <w:jc w:val="both"/>
              <w:rPr>
                <w:sz w:val="18"/>
                <w:szCs w:val="18"/>
              </w:rPr>
            </w:pPr>
          </w:p>
        </w:tc>
        <w:tc>
          <w:tcPr>
            <w:tcW w:w="249" w:type="pct"/>
            <w:gridSpan w:val="2"/>
            <w:shd w:val="clear" w:color="auto" w:fill="D9D9D9" w:themeFill="background1" w:themeFillShade="D9"/>
          </w:tcPr>
          <w:p w14:paraId="2E9A1568" w14:textId="77777777" w:rsidR="00EC62BB" w:rsidRDefault="00EC62BB" w:rsidP="004B6F80">
            <w:pPr>
              <w:jc w:val="both"/>
              <w:rPr>
                <w:sz w:val="18"/>
                <w:szCs w:val="18"/>
              </w:rPr>
            </w:pPr>
          </w:p>
        </w:tc>
        <w:tc>
          <w:tcPr>
            <w:tcW w:w="249" w:type="pct"/>
            <w:shd w:val="clear" w:color="auto" w:fill="FFFFFF" w:themeFill="background1"/>
          </w:tcPr>
          <w:p w14:paraId="68340D3F" w14:textId="77777777" w:rsidR="00EC62BB" w:rsidRDefault="00EC62BB" w:rsidP="004B6F80">
            <w:pPr>
              <w:jc w:val="both"/>
              <w:rPr>
                <w:sz w:val="18"/>
                <w:szCs w:val="18"/>
              </w:rPr>
            </w:pPr>
          </w:p>
        </w:tc>
        <w:tc>
          <w:tcPr>
            <w:tcW w:w="253" w:type="pct"/>
            <w:shd w:val="clear" w:color="auto" w:fill="D9D9D9" w:themeFill="background1" w:themeFillShade="D9"/>
          </w:tcPr>
          <w:p w14:paraId="2FED1B41" w14:textId="77777777" w:rsidR="00EC62BB" w:rsidRDefault="00EC62BB" w:rsidP="004B6F80">
            <w:pPr>
              <w:jc w:val="both"/>
              <w:rPr>
                <w:sz w:val="18"/>
                <w:szCs w:val="18"/>
              </w:rPr>
            </w:pPr>
            <w:r>
              <w:rPr>
                <w:sz w:val="18"/>
                <w:szCs w:val="18"/>
              </w:rPr>
              <w:t>P</w:t>
            </w:r>
          </w:p>
        </w:tc>
        <w:tc>
          <w:tcPr>
            <w:tcW w:w="248" w:type="pct"/>
          </w:tcPr>
          <w:p w14:paraId="363B5FA2" w14:textId="77777777" w:rsidR="00EC62BB" w:rsidRDefault="00EC62BB" w:rsidP="004B6F80">
            <w:pPr>
              <w:jc w:val="both"/>
              <w:rPr>
                <w:sz w:val="18"/>
                <w:szCs w:val="18"/>
              </w:rPr>
            </w:pPr>
            <w:r>
              <w:rPr>
                <w:sz w:val="18"/>
                <w:szCs w:val="18"/>
              </w:rPr>
              <w:t>P</w:t>
            </w:r>
          </w:p>
        </w:tc>
        <w:tc>
          <w:tcPr>
            <w:tcW w:w="249" w:type="pct"/>
            <w:shd w:val="clear" w:color="auto" w:fill="B4C6E7" w:themeFill="accent1" w:themeFillTint="66"/>
          </w:tcPr>
          <w:p w14:paraId="1ED0AD95" w14:textId="77777777" w:rsidR="00EC62BB" w:rsidRDefault="00EC62BB" w:rsidP="004B6F80">
            <w:pPr>
              <w:jc w:val="both"/>
              <w:rPr>
                <w:sz w:val="18"/>
                <w:szCs w:val="18"/>
              </w:rPr>
            </w:pPr>
            <w:r>
              <w:rPr>
                <w:sz w:val="18"/>
                <w:szCs w:val="18"/>
              </w:rPr>
              <w:t>P</w:t>
            </w:r>
          </w:p>
        </w:tc>
        <w:tc>
          <w:tcPr>
            <w:tcW w:w="249" w:type="pct"/>
          </w:tcPr>
          <w:p w14:paraId="469FFDE7" w14:textId="77777777" w:rsidR="00EC62BB" w:rsidRDefault="00EC62BB" w:rsidP="004B6F80">
            <w:pPr>
              <w:jc w:val="both"/>
              <w:rPr>
                <w:sz w:val="18"/>
                <w:szCs w:val="18"/>
              </w:rPr>
            </w:pPr>
            <w:r>
              <w:rPr>
                <w:sz w:val="18"/>
                <w:szCs w:val="18"/>
              </w:rPr>
              <w:t>P</w:t>
            </w:r>
          </w:p>
        </w:tc>
        <w:tc>
          <w:tcPr>
            <w:tcW w:w="248" w:type="pct"/>
            <w:shd w:val="clear" w:color="auto" w:fill="B4C6E7" w:themeFill="accent1" w:themeFillTint="66"/>
          </w:tcPr>
          <w:p w14:paraId="02DC596B" w14:textId="77777777" w:rsidR="00EC62BB" w:rsidRDefault="00EC62BB" w:rsidP="004B6F80">
            <w:pPr>
              <w:jc w:val="both"/>
              <w:rPr>
                <w:sz w:val="18"/>
                <w:szCs w:val="18"/>
              </w:rPr>
            </w:pPr>
            <w:r>
              <w:rPr>
                <w:sz w:val="18"/>
                <w:szCs w:val="18"/>
              </w:rPr>
              <w:t>P</w:t>
            </w:r>
          </w:p>
        </w:tc>
        <w:tc>
          <w:tcPr>
            <w:tcW w:w="249" w:type="pct"/>
            <w:gridSpan w:val="3"/>
          </w:tcPr>
          <w:p w14:paraId="5A5F10D2" w14:textId="77777777" w:rsidR="00EC62BB" w:rsidRDefault="00EC62BB" w:rsidP="004B6F80">
            <w:pPr>
              <w:jc w:val="both"/>
              <w:rPr>
                <w:sz w:val="18"/>
                <w:szCs w:val="18"/>
              </w:rPr>
            </w:pPr>
          </w:p>
        </w:tc>
        <w:tc>
          <w:tcPr>
            <w:tcW w:w="249" w:type="pct"/>
            <w:shd w:val="clear" w:color="auto" w:fill="F7CAAC" w:themeFill="accent2" w:themeFillTint="66"/>
          </w:tcPr>
          <w:p w14:paraId="0C1535EA" w14:textId="77777777" w:rsidR="00EC62BB" w:rsidRDefault="00EC62BB" w:rsidP="004B6F80">
            <w:pPr>
              <w:jc w:val="both"/>
              <w:rPr>
                <w:sz w:val="18"/>
                <w:szCs w:val="18"/>
              </w:rPr>
            </w:pPr>
          </w:p>
        </w:tc>
        <w:tc>
          <w:tcPr>
            <w:tcW w:w="248" w:type="pct"/>
            <w:gridSpan w:val="2"/>
          </w:tcPr>
          <w:p w14:paraId="24C21286" w14:textId="77777777" w:rsidR="00EC62BB" w:rsidRDefault="00EC62BB" w:rsidP="004B6F80">
            <w:pPr>
              <w:jc w:val="both"/>
              <w:rPr>
                <w:sz w:val="18"/>
                <w:szCs w:val="18"/>
              </w:rPr>
            </w:pPr>
          </w:p>
        </w:tc>
        <w:tc>
          <w:tcPr>
            <w:tcW w:w="249" w:type="pct"/>
            <w:shd w:val="clear" w:color="auto" w:fill="F7CAAC" w:themeFill="accent2" w:themeFillTint="66"/>
          </w:tcPr>
          <w:p w14:paraId="444D6137" w14:textId="77777777" w:rsidR="00EC62BB" w:rsidRDefault="00EC62BB" w:rsidP="004B6F80">
            <w:pPr>
              <w:jc w:val="both"/>
              <w:rPr>
                <w:sz w:val="18"/>
                <w:szCs w:val="18"/>
              </w:rPr>
            </w:pPr>
          </w:p>
        </w:tc>
        <w:tc>
          <w:tcPr>
            <w:tcW w:w="249" w:type="pct"/>
          </w:tcPr>
          <w:p w14:paraId="67976035" w14:textId="77777777" w:rsidR="00EC62BB" w:rsidRDefault="00EC62BB" w:rsidP="004B6F80">
            <w:pPr>
              <w:jc w:val="both"/>
              <w:rPr>
                <w:sz w:val="18"/>
                <w:szCs w:val="18"/>
              </w:rPr>
            </w:pPr>
          </w:p>
        </w:tc>
        <w:tc>
          <w:tcPr>
            <w:tcW w:w="250" w:type="pct"/>
            <w:shd w:val="clear" w:color="auto" w:fill="F7CAAC" w:themeFill="accent2" w:themeFillTint="66"/>
          </w:tcPr>
          <w:p w14:paraId="3552BA4E" w14:textId="77777777" w:rsidR="00EC62BB" w:rsidRDefault="00EC62BB" w:rsidP="004B6F80">
            <w:pPr>
              <w:jc w:val="both"/>
              <w:rPr>
                <w:sz w:val="18"/>
                <w:szCs w:val="18"/>
              </w:rPr>
            </w:pPr>
          </w:p>
        </w:tc>
      </w:tr>
      <w:tr w:rsidR="00EC62BB" w14:paraId="10035249" w14:textId="77777777" w:rsidTr="004B6F80">
        <w:tc>
          <w:tcPr>
            <w:tcW w:w="1263" w:type="pct"/>
            <w:gridSpan w:val="2"/>
          </w:tcPr>
          <w:p w14:paraId="4CCB9286" w14:textId="77777777" w:rsidR="00EC62BB" w:rsidRDefault="00EC62BB" w:rsidP="004B6F80">
            <w:pPr>
              <w:jc w:val="both"/>
              <w:rPr>
                <w:color w:val="FFFFFF" w:themeColor="background1"/>
                <w:sz w:val="18"/>
                <w:szCs w:val="18"/>
              </w:rPr>
            </w:pPr>
          </w:p>
        </w:tc>
        <w:tc>
          <w:tcPr>
            <w:tcW w:w="249" w:type="pct"/>
            <w:shd w:val="clear" w:color="auto" w:fill="D9D9D9" w:themeFill="background1" w:themeFillShade="D9"/>
          </w:tcPr>
          <w:p w14:paraId="38C0EC3B" w14:textId="77777777" w:rsidR="00EC62BB" w:rsidRDefault="00EC62BB" w:rsidP="004B6F80">
            <w:pPr>
              <w:jc w:val="both"/>
              <w:rPr>
                <w:sz w:val="18"/>
                <w:szCs w:val="18"/>
              </w:rPr>
            </w:pPr>
          </w:p>
        </w:tc>
        <w:tc>
          <w:tcPr>
            <w:tcW w:w="249" w:type="pct"/>
            <w:shd w:val="clear" w:color="auto" w:fill="FFFFFF" w:themeFill="background1"/>
          </w:tcPr>
          <w:p w14:paraId="5C336D32" w14:textId="77777777" w:rsidR="00EC62BB" w:rsidRDefault="00EC62BB" w:rsidP="004B6F80">
            <w:pPr>
              <w:jc w:val="both"/>
              <w:rPr>
                <w:sz w:val="18"/>
                <w:szCs w:val="18"/>
              </w:rPr>
            </w:pPr>
          </w:p>
        </w:tc>
        <w:tc>
          <w:tcPr>
            <w:tcW w:w="249" w:type="pct"/>
            <w:gridSpan w:val="2"/>
            <w:shd w:val="clear" w:color="auto" w:fill="D9D9D9" w:themeFill="background1" w:themeFillShade="D9"/>
          </w:tcPr>
          <w:p w14:paraId="3BF1083B" w14:textId="77777777" w:rsidR="00EC62BB" w:rsidRDefault="00EC62BB" w:rsidP="004B6F80">
            <w:pPr>
              <w:jc w:val="both"/>
              <w:rPr>
                <w:sz w:val="18"/>
                <w:szCs w:val="18"/>
              </w:rPr>
            </w:pPr>
          </w:p>
        </w:tc>
        <w:tc>
          <w:tcPr>
            <w:tcW w:w="249" w:type="pct"/>
            <w:shd w:val="clear" w:color="auto" w:fill="FFFFFF" w:themeFill="background1"/>
          </w:tcPr>
          <w:p w14:paraId="28D59CF2" w14:textId="77777777" w:rsidR="00EC62BB" w:rsidRDefault="00EC62BB" w:rsidP="004B6F80">
            <w:pPr>
              <w:jc w:val="both"/>
              <w:rPr>
                <w:sz w:val="18"/>
                <w:szCs w:val="18"/>
              </w:rPr>
            </w:pPr>
          </w:p>
        </w:tc>
        <w:tc>
          <w:tcPr>
            <w:tcW w:w="253" w:type="pct"/>
            <w:shd w:val="clear" w:color="auto" w:fill="D9D9D9" w:themeFill="background1" w:themeFillShade="D9"/>
          </w:tcPr>
          <w:p w14:paraId="25F2BDC4" w14:textId="77777777" w:rsidR="00EC62BB" w:rsidRDefault="00EC62BB" w:rsidP="004B6F80">
            <w:pPr>
              <w:jc w:val="both"/>
              <w:rPr>
                <w:sz w:val="18"/>
                <w:szCs w:val="18"/>
              </w:rPr>
            </w:pPr>
          </w:p>
        </w:tc>
        <w:tc>
          <w:tcPr>
            <w:tcW w:w="248" w:type="pct"/>
          </w:tcPr>
          <w:p w14:paraId="6C66D77A" w14:textId="77777777" w:rsidR="00EC62BB" w:rsidRDefault="00EC62BB" w:rsidP="004B6F80">
            <w:pPr>
              <w:jc w:val="both"/>
              <w:rPr>
                <w:sz w:val="18"/>
                <w:szCs w:val="18"/>
              </w:rPr>
            </w:pPr>
          </w:p>
        </w:tc>
        <w:tc>
          <w:tcPr>
            <w:tcW w:w="249" w:type="pct"/>
            <w:shd w:val="clear" w:color="auto" w:fill="B4C6E7" w:themeFill="accent1" w:themeFillTint="66"/>
          </w:tcPr>
          <w:p w14:paraId="406543E7" w14:textId="77777777" w:rsidR="00EC62BB" w:rsidRDefault="00EC62BB" w:rsidP="004B6F80">
            <w:pPr>
              <w:jc w:val="both"/>
              <w:rPr>
                <w:sz w:val="18"/>
                <w:szCs w:val="18"/>
              </w:rPr>
            </w:pPr>
          </w:p>
        </w:tc>
        <w:tc>
          <w:tcPr>
            <w:tcW w:w="249" w:type="pct"/>
          </w:tcPr>
          <w:p w14:paraId="07EAD401" w14:textId="77777777" w:rsidR="00EC62BB" w:rsidRDefault="00EC62BB" w:rsidP="004B6F80">
            <w:pPr>
              <w:jc w:val="both"/>
              <w:rPr>
                <w:sz w:val="18"/>
                <w:szCs w:val="18"/>
              </w:rPr>
            </w:pPr>
          </w:p>
        </w:tc>
        <w:tc>
          <w:tcPr>
            <w:tcW w:w="248" w:type="pct"/>
            <w:shd w:val="clear" w:color="auto" w:fill="B4C6E7" w:themeFill="accent1" w:themeFillTint="66"/>
          </w:tcPr>
          <w:p w14:paraId="56D3F118" w14:textId="77777777" w:rsidR="00EC62BB" w:rsidRDefault="00EC62BB" w:rsidP="004B6F80">
            <w:pPr>
              <w:jc w:val="both"/>
              <w:rPr>
                <w:sz w:val="18"/>
                <w:szCs w:val="18"/>
              </w:rPr>
            </w:pPr>
          </w:p>
        </w:tc>
        <w:tc>
          <w:tcPr>
            <w:tcW w:w="249" w:type="pct"/>
            <w:gridSpan w:val="3"/>
          </w:tcPr>
          <w:p w14:paraId="1BD5118B" w14:textId="77777777" w:rsidR="00EC62BB" w:rsidRDefault="00EC62BB" w:rsidP="004B6F80">
            <w:pPr>
              <w:jc w:val="both"/>
              <w:rPr>
                <w:sz w:val="18"/>
                <w:szCs w:val="18"/>
              </w:rPr>
            </w:pPr>
          </w:p>
        </w:tc>
        <w:tc>
          <w:tcPr>
            <w:tcW w:w="249" w:type="pct"/>
            <w:shd w:val="clear" w:color="auto" w:fill="F7CAAC" w:themeFill="accent2" w:themeFillTint="66"/>
          </w:tcPr>
          <w:p w14:paraId="580EC395" w14:textId="77777777" w:rsidR="00EC62BB" w:rsidRDefault="00EC62BB" w:rsidP="004B6F80">
            <w:pPr>
              <w:jc w:val="both"/>
              <w:rPr>
                <w:sz w:val="18"/>
                <w:szCs w:val="18"/>
              </w:rPr>
            </w:pPr>
          </w:p>
        </w:tc>
        <w:tc>
          <w:tcPr>
            <w:tcW w:w="248" w:type="pct"/>
            <w:gridSpan w:val="2"/>
          </w:tcPr>
          <w:p w14:paraId="49720CE9" w14:textId="77777777" w:rsidR="00EC62BB" w:rsidRDefault="00EC62BB" w:rsidP="004B6F80">
            <w:pPr>
              <w:jc w:val="both"/>
              <w:rPr>
                <w:sz w:val="18"/>
                <w:szCs w:val="18"/>
              </w:rPr>
            </w:pPr>
          </w:p>
        </w:tc>
        <w:tc>
          <w:tcPr>
            <w:tcW w:w="249" w:type="pct"/>
            <w:shd w:val="clear" w:color="auto" w:fill="F7CAAC" w:themeFill="accent2" w:themeFillTint="66"/>
          </w:tcPr>
          <w:p w14:paraId="3766220F" w14:textId="77777777" w:rsidR="00EC62BB" w:rsidRDefault="00EC62BB" w:rsidP="004B6F80">
            <w:pPr>
              <w:jc w:val="both"/>
              <w:rPr>
                <w:sz w:val="18"/>
                <w:szCs w:val="18"/>
              </w:rPr>
            </w:pPr>
          </w:p>
        </w:tc>
        <w:tc>
          <w:tcPr>
            <w:tcW w:w="249" w:type="pct"/>
          </w:tcPr>
          <w:p w14:paraId="64356400" w14:textId="77777777" w:rsidR="00EC62BB" w:rsidRDefault="00EC62BB" w:rsidP="004B6F80">
            <w:pPr>
              <w:jc w:val="both"/>
              <w:rPr>
                <w:sz w:val="18"/>
                <w:szCs w:val="18"/>
              </w:rPr>
            </w:pPr>
          </w:p>
        </w:tc>
        <w:tc>
          <w:tcPr>
            <w:tcW w:w="250" w:type="pct"/>
            <w:shd w:val="clear" w:color="auto" w:fill="F7CAAC" w:themeFill="accent2" w:themeFillTint="66"/>
          </w:tcPr>
          <w:p w14:paraId="6F4A49EF" w14:textId="77777777" w:rsidR="00EC62BB" w:rsidRDefault="00EC62BB" w:rsidP="004B6F80">
            <w:pPr>
              <w:jc w:val="both"/>
              <w:rPr>
                <w:sz w:val="18"/>
                <w:szCs w:val="18"/>
              </w:rPr>
            </w:pPr>
          </w:p>
        </w:tc>
      </w:tr>
    </w:tbl>
    <w:p w14:paraId="705D7192" w14:textId="77777777" w:rsidR="00EC62BB" w:rsidRDefault="00EC62BB"/>
    <w:p w14:paraId="277174B6" w14:textId="77777777" w:rsidR="00EC62BB" w:rsidRDefault="00EC62BB"/>
    <w:p w14:paraId="520443B2" w14:textId="77777777" w:rsidR="005F0D8F" w:rsidRDefault="005F0D8F"/>
    <w:p w14:paraId="49F6223D" w14:textId="77777777" w:rsidR="007D35FA" w:rsidRDefault="007D35FA"/>
    <w:p w14:paraId="5FA54C50" w14:textId="77777777" w:rsidR="007D35FA" w:rsidRDefault="007D35FA"/>
    <w:p w14:paraId="7C5628A1" w14:textId="77777777" w:rsidR="007D35FA" w:rsidRDefault="007D35FA"/>
    <w:p w14:paraId="0B07BD47" w14:textId="77777777" w:rsidR="007D35FA" w:rsidRDefault="007D35FA"/>
    <w:p w14:paraId="4EAA6B1F" w14:textId="77777777" w:rsidR="007D35FA" w:rsidRDefault="007D35FA"/>
    <w:p w14:paraId="754EE361" w14:textId="77777777" w:rsidR="007D35FA" w:rsidRDefault="007D35FA"/>
    <w:p w14:paraId="3DC29A68" w14:textId="77777777" w:rsidR="007D35FA" w:rsidRDefault="007D35FA"/>
    <w:p w14:paraId="3939C76C" w14:textId="77777777" w:rsidR="007D35FA" w:rsidRDefault="007D35FA"/>
    <w:p w14:paraId="119AB37D" w14:textId="77777777" w:rsidR="00B33401" w:rsidRDefault="00B33401"/>
    <w:tbl>
      <w:tblPr>
        <w:tblStyle w:val="Tablaconcuadrcula"/>
        <w:tblW w:w="5000" w:type="pct"/>
        <w:tblLook w:val="04A0" w:firstRow="1" w:lastRow="0" w:firstColumn="1" w:lastColumn="0" w:noHBand="0" w:noVBand="1"/>
      </w:tblPr>
      <w:tblGrid>
        <w:gridCol w:w="988"/>
        <w:gridCol w:w="2313"/>
        <w:gridCol w:w="538"/>
        <w:gridCol w:w="538"/>
        <w:gridCol w:w="538"/>
        <w:gridCol w:w="366"/>
        <w:gridCol w:w="169"/>
        <w:gridCol w:w="538"/>
        <w:gridCol w:w="543"/>
        <w:gridCol w:w="538"/>
        <w:gridCol w:w="26"/>
        <w:gridCol w:w="512"/>
        <w:gridCol w:w="538"/>
        <w:gridCol w:w="538"/>
        <w:gridCol w:w="538"/>
        <w:gridCol w:w="242"/>
        <w:gridCol w:w="302"/>
        <w:gridCol w:w="541"/>
        <w:gridCol w:w="538"/>
        <w:gridCol w:w="109"/>
        <w:gridCol w:w="429"/>
        <w:gridCol w:w="538"/>
        <w:gridCol w:w="538"/>
        <w:gridCol w:w="538"/>
      </w:tblGrid>
      <w:tr w:rsidR="00526589" w:rsidRPr="007337B2" w14:paraId="35895752" w14:textId="77777777" w:rsidTr="002C3F48">
        <w:tc>
          <w:tcPr>
            <w:tcW w:w="5000" w:type="pct"/>
            <w:gridSpan w:val="24"/>
            <w:shd w:val="clear" w:color="auto" w:fill="3399FF"/>
            <w:vAlign w:val="center"/>
          </w:tcPr>
          <w:p w14:paraId="778E53F4" w14:textId="31B8B0A5" w:rsidR="00526589" w:rsidRPr="003B5122" w:rsidRDefault="00526589" w:rsidP="002C3F48">
            <w:pPr>
              <w:jc w:val="center"/>
              <w:rPr>
                <w:b/>
                <w:bCs/>
                <w:color w:val="FFFFFF"/>
                <w:sz w:val="24"/>
                <w:szCs w:val="24"/>
              </w:rPr>
            </w:pPr>
            <w:r w:rsidRPr="003B5122">
              <w:rPr>
                <w:b/>
                <w:bCs/>
                <w:color w:val="FFFFFF"/>
                <w:sz w:val="24"/>
                <w:szCs w:val="24"/>
              </w:rPr>
              <w:lastRenderedPageBreak/>
              <w:t xml:space="preserve">Grado </w:t>
            </w:r>
            <w:r w:rsidR="00EC62BB">
              <w:rPr>
                <w:b/>
                <w:bCs/>
                <w:color w:val="FFFFFF"/>
                <w:sz w:val="24"/>
                <w:szCs w:val="24"/>
              </w:rPr>
              <w:t>1</w:t>
            </w:r>
          </w:p>
          <w:p w14:paraId="2A37B0E0" w14:textId="2712D215" w:rsidR="00526589" w:rsidRPr="007337B2" w:rsidRDefault="00526589" w:rsidP="002C3F48">
            <w:pPr>
              <w:jc w:val="center"/>
              <w:rPr>
                <w:sz w:val="16"/>
                <w:szCs w:val="16"/>
              </w:rPr>
            </w:pPr>
            <w:r w:rsidRPr="003B5122">
              <w:rPr>
                <w:b/>
                <w:bCs/>
                <w:color w:val="FFFFFF"/>
                <w:sz w:val="24"/>
                <w:szCs w:val="24"/>
              </w:rPr>
              <w:t xml:space="preserve">Proyectos: </w:t>
            </w:r>
          </w:p>
        </w:tc>
      </w:tr>
      <w:tr w:rsidR="00526589" w:rsidRPr="007337B2" w14:paraId="11C3158A" w14:textId="77777777" w:rsidTr="002C3F48">
        <w:tc>
          <w:tcPr>
            <w:tcW w:w="380" w:type="pct"/>
            <w:shd w:val="clear" w:color="auto" w:fill="3399FF"/>
            <w:vAlign w:val="center"/>
          </w:tcPr>
          <w:p w14:paraId="70E7A560" w14:textId="77777777" w:rsidR="00526589" w:rsidRPr="007337B2" w:rsidRDefault="00526589" w:rsidP="002C3F48">
            <w:pPr>
              <w:rPr>
                <w:b/>
                <w:bCs/>
                <w:sz w:val="16"/>
                <w:szCs w:val="16"/>
              </w:rPr>
            </w:pPr>
            <w:r w:rsidRPr="007337B2">
              <w:rPr>
                <w:rFonts w:cstheme="minorHAnsi"/>
                <w:b/>
                <w:bCs/>
                <w:color w:val="FFFFFF" w:themeColor="background1"/>
                <w:sz w:val="16"/>
                <w:szCs w:val="16"/>
              </w:rPr>
              <w:t>Proyecto</w:t>
            </w:r>
          </w:p>
        </w:tc>
        <w:tc>
          <w:tcPr>
            <w:tcW w:w="1652" w:type="pct"/>
            <w:gridSpan w:val="5"/>
            <w:vAlign w:val="center"/>
          </w:tcPr>
          <w:p w14:paraId="01C043BF" w14:textId="77777777" w:rsidR="00526589" w:rsidRPr="00A02DBD" w:rsidRDefault="00526589" w:rsidP="002C3F48">
            <w:pPr>
              <w:jc w:val="both"/>
              <w:rPr>
                <w:b/>
                <w:bCs/>
                <w:sz w:val="16"/>
                <w:szCs w:val="16"/>
              </w:rPr>
            </w:pPr>
            <w:r w:rsidRPr="0070419F">
              <w:rPr>
                <w:b/>
                <w:bCs/>
              </w:rPr>
              <w:t>ESCUELA</w:t>
            </w:r>
          </w:p>
        </w:tc>
        <w:tc>
          <w:tcPr>
            <w:tcW w:w="698" w:type="pct"/>
            <w:gridSpan w:val="5"/>
            <w:shd w:val="clear" w:color="auto" w:fill="3399FF"/>
            <w:vAlign w:val="center"/>
          </w:tcPr>
          <w:p w14:paraId="47F3B135" w14:textId="77777777" w:rsidR="00526589" w:rsidRPr="007337B2" w:rsidRDefault="00526589" w:rsidP="002C3F48">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6AE20848" w14:textId="77777777" w:rsidR="00526589" w:rsidRPr="007337B2" w:rsidRDefault="00526589" w:rsidP="002C3F48">
            <w:pPr>
              <w:rPr>
                <w:b/>
                <w:bCs/>
                <w:sz w:val="16"/>
                <w:szCs w:val="16"/>
              </w:rPr>
            </w:pPr>
          </w:p>
        </w:tc>
        <w:tc>
          <w:tcPr>
            <w:tcW w:w="573" w:type="pct"/>
            <w:gridSpan w:val="4"/>
            <w:shd w:val="clear" w:color="auto" w:fill="3399FF"/>
            <w:vAlign w:val="center"/>
          </w:tcPr>
          <w:p w14:paraId="7C64B4AE" w14:textId="77777777" w:rsidR="00526589" w:rsidRPr="007337B2" w:rsidRDefault="00526589" w:rsidP="002C3F48">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3E74613C" w14:textId="77777777" w:rsidR="00526589" w:rsidRPr="007337B2" w:rsidRDefault="00526589" w:rsidP="002C3F48">
            <w:pPr>
              <w:rPr>
                <w:sz w:val="16"/>
                <w:szCs w:val="16"/>
              </w:rPr>
            </w:pPr>
          </w:p>
        </w:tc>
      </w:tr>
      <w:tr w:rsidR="00526589" w:rsidRPr="007337B2" w14:paraId="60B2E6C8" w14:textId="77777777" w:rsidTr="002C3F48">
        <w:tc>
          <w:tcPr>
            <w:tcW w:w="1270" w:type="pct"/>
            <w:gridSpan w:val="2"/>
            <w:shd w:val="clear" w:color="auto" w:fill="3399FF"/>
            <w:vAlign w:val="center"/>
          </w:tcPr>
          <w:p w14:paraId="041E0157" w14:textId="77777777" w:rsidR="00526589" w:rsidRPr="007337B2" w:rsidRDefault="00526589" w:rsidP="002C3F48">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0E260E8C" w14:textId="77777777" w:rsidR="00526589" w:rsidRPr="007337B2" w:rsidRDefault="00526589" w:rsidP="002C3F48">
            <w:pPr>
              <w:rPr>
                <w:b/>
                <w:bCs/>
                <w:sz w:val="16"/>
                <w:szCs w:val="16"/>
              </w:rPr>
            </w:pPr>
            <w:r>
              <w:rPr>
                <w:b/>
                <w:bCs/>
                <w:sz w:val="16"/>
                <w:szCs w:val="16"/>
              </w:rPr>
              <w:t>SABERES Y PENSAMIENTO CIENTÍFICO</w:t>
            </w:r>
          </w:p>
        </w:tc>
        <w:tc>
          <w:tcPr>
            <w:tcW w:w="911" w:type="pct"/>
            <w:gridSpan w:val="5"/>
            <w:shd w:val="clear" w:color="auto" w:fill="3399FF"/>
            <w:vAlign w:val="center"/>
          </w:tcPr>
          <w:p w14:paraId="6508BD37" w14:textId="77777777" w:rsidR="00526589" w:rsidRPr="007337B2" w:rsidRDefault="00526589" w:rsidP="002C3F48">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1B4FD534" w14:textId="77777777" w:rsidR="00526589" w:rsidRPr="007337B2" w:rsidRDefault="00526589" w:rsidP="002C3F48">
            <w:pPr>
              <w:rPr>
                <w:color w:val="FFFFFF" w:themeColor="background1"/>
                <w:sz w:val="16"/>
                <w:szCs w:val="16"/>
              </w:rPr>
            </w:pPr>
          </w:p>
        </w:tc>
      </w:tr>
      <w:tr w:rsidR="00526589" w:rsidRPr="007337B2" w14:paraId="412A0C83" w14:textId="77777777" w:rsidTr="002C3F48">
        <w:trPr>
          <w:trHeight w:val="151"/>
        </w:trPr>
        <w:tc>
          <w:tcPr>
            <w:tcW w:w="1270" w:type="pct"/>
            <w:gridSpan w:val="2"/>
            <w:shd w:val="clear" w:color="auto" w:fill="3399FF"/>
          </w:tcPr>
          <w:p w14:paraId="4A4C7E04" w14:textId="77777777" w:rsidR="00526589" w:rsidRPr="00F019E7" w:rsidRDefault="00526589" w:rsidP="002C3F48">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p>
        </w:tc>
        <w:tc>
          <w:tcPr>
            <w:tcW w:w="3730" w:type="pct"/>
            <w:gridSpan w:val="22"/>
          </w:tcPr>
          <w:p w14:paraId="738B46DA" w14:textId="302F14BD" w:rsidR="00526589" w:rsidRPr="00526589" w:rsidRDefault="00C704E1" w:rsidP="002C3F48">
            <w:pPr>
              <w:rPr>
                <w:rFonts w:ascii="Arial" w:hAnsi="Arial" w:cs="Arial"/>
                <w:b/>
                <w:bCs/>
                <w:sz w:val="16"/>
                <w:szCs w:val="16"/>
              </w:rPr>
            </w:pPr>
            <w:r w:rsidRPr="00C704E1">
              <w:rPr>
                <w:rFonts w:ascii="Arial" w:hAnsi="Arial" w:cs="Arial"/>
                <w:b/>
                <w:bCs/>
                <w:sz w:val="16"/>
                <w:szCs w:val="16"/>
              </w:rPr>
              <w:t>CUERPO HUMANO: ESTRUCTURA EXTERNA, ACCIONES PARA SU CUIDADO Y SUS CAMBIOS COMO PARTE DEL CRECIMIENTO.</w:t>
            </w:r>
          </w:p>
        </w:tc>
      </w:tr>
      <w:tr w:rsidR="00526589" w:rsidRPr="007337B2" w14:paraId="273F23D8" w14:textId="77777777" w:rsidTr="002C3F48">
        <w:tc>
          <w:tcPr>
            <w:tcW w:w="1270" w:type="pct"/>
            <w:gridSpan w:val="2"/>
            <w:shd w:val="clear" w:color="auto" w:fill="3399FF"/>
          </w:tcPr>
          <w:p w14:paraId="052EC60D" w14:textId="623528B9" w:rsidR="00526589" w:rsidRPr="007337B2" w:rsidRDefault="00526589" w:rsidP="002C3F48">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sidR="00B33401">
              <w:rPr>
                <w:rFonts w:ascii="Calibri" w:hAnsi="Calibri"/>
                <w:b/>
                <w:bCs/>
                <w:color w:val="FFFFFF" w:themeColor="background1"/>
                <w:sz w:val="18"/>
                <w:szCs w:val="18"/>
              </w:rPr>
              <w:t>I</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6E7086A2" w14:textId="77777777" w:rsidR="00526589" w:rsidRPr="007337B2" w:rsidRDefault="00526589" w:rsidP="002C3F48">
            <w:pPr>
              <w:jc w:val="center"/>
              <w:rPr>
                <w:b/>
                <w:bCs/>
                <w:color w:val="FFFFFF" w:themeColor="background1"/>
                <w:sz w:val="16"/>
                <w:szCs w:val="16"/>
              </w:rPr>
            </w:pPr>
            <w:r w:rsidRPr="007337B2">
              <w:rPr>
                <w:b/>
                <w:bCs/>
                <w:color w:val="FFFFFF" w:themeColor="background1"/>
                <w:sz w:val="16"/>
                <w:szCs w:val="16"/>
              </w:rPr>
              <w:t>ESPERADO</w:t>
            </w:r>
          </w:p>
        </w:tc>
        <w:tc>
          <w:tcPr>
            <w:tcW w:w="1244" w:type="pct"/>
            <w:gridSpan w:val="8"/>
            <w:shd w:val="clear" w:color="auto" w:fill="3399FF"/>
          </w:tcPr>
          <w:p w14:paraId="6DE9F19B" w14:textId="77777777" w:rsidR="00526589" w:rsidRPr="007337B2" w:rsidRDefault="00526589" w:rsidP="002C3F48">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42E6B1C8" w14:textId="77777777" w:rsidR="00526589" w:rsidRPr="007337B2" w:rsidRDefault="00526589" w:rsidP="002C3F48">
            <w:pPr>
              <w:jc w:val="center"/>
              <w:rPr>
                <w:b/>
                <w:bCs/>
                <w:color w:val="FFFFFF" w:themeColor="background1"/>
                <w:sz w:val="16"/>
                <w:szCs w:val="16"/>
              </w:rPr>
            </w:pPr>
            <w:r w:rsidRPr="007337B2">
              <w:rPr>
                <w:b/>
                <w:bCs/>
                <w:color w:val="FFFFFF" w:themeColor="background1"/>
                <w:sz w:val="16"/>
                <w:szCs w:val="16"/>
              </w:rPr>
              <w:t>REQUIERE APOYO</w:t>
            </w:r>
          </w:p>
        </w:tc>
      </w:tr>
      <w:tr w:rsidR="00526589" w:rsidRPr="007337B2" w14:paraId="1C6A8A28" w14:textId="77777777" w:rsidTr="002C3F48">
        <w:trPr>
          <w:cantSplit/>
        </w:trPr>
        <w:tc>
          <w:tcPr>
            <w:tcW w:w="1270" w:type="pct"/>
            <w:gridSpan w:val="2"/>
            <w:shd w:val="clear" w:color="auto" w:fill="3399FF"/>
          </w:tcPr>
          <w:p w14:paraId="3C4ED54F" w14:textId="2DCBC8B6" w:rsidR="00526589" w:rsidRPr="00627530" w:rsidRDefault="00C704E1">
            <w:pPr>
              <w:pStyle w:val="Prrafodelista"/>
              <w:numPr>
                <w:ilvl w:val="0"/>
                <w:numId w:val="5"/>
              </w:numPr>
              <w:spacing w:line="259" w:lineRule="auto"/>
              <w:ind w:left="310"/>
              <w:rPr>
                <w:rFonts w:ascii="Arial" w:hAnsi="Arial" w:cs="Arial"/>
                <w:color w:val="FFFFFF" w:themeColor="background1"/>
                <w:sz w:val="18"/>
                <w:szCs w:val="18"/>
              </w:rPr>
            </w:pPr>
            <w:r w:rsidRPr="00C704E1">
              <w:rPr>
                <w:rFonts w:ascii="Arial" w:hAnsi="Arial" w:cs="Arial"/>
                <w:color w:val="FFFFFF" w:themeColor="background1"/>
                <w:sz w:val="18"/>
                <w:szCs w:val="18"/>
              </w:rPr>
              <w:t xml:space="preserve">Compara y representa las partes externas del cuerpo humano, explica su funcionamiento: propone y practica acciones para cuidarlo y argumenta la frecuencia con que es recomendable llevarlas a cabo y por qué. </w:t>
            </w:r>
          </w:p>
        </w:tc>
        <w:tc>
          <w:tcPr>
            <w:tcW w:w="1243" w:type="pct"/>
            <w:gridSpan w:val="7"/>
            <w:shd w:val="clear" w:color="auto" w:fill="D9D9D9" w:themeFill="background1" w:themeFillShade="D9"/>
          </w:tcPr>
          <w:p w14:paraId="375A083F" w14:textId="62B35A82" w:rsidR="00526589" w:rsidRPr="00627530" w:rsidRDefault="007D35FA" w:rsidP="007D35FA">
            <w:pPr>
              <w:jc w:val="both"/>
              <w:rPr>
                <w:rFonts w:ascii="Arial" w:hAnsi="Arial" w:cs="Arial"/>
                <w:sz w:val="18"/>
                <w:szCs w:val="18"/>
              </w:rPr>
            </w:pPr>
            <w:r w:rsidRPr="007D35FA">
              <w:rPr>
                <w:rFonts w:ascii="Arial" w:hAnsi="Arial" w:cs="Arial"/>
                <w:sz w:val="18"/>
                <w:szCs w:val="18"/>
              </w:rPr>
              <w:t>Compara con precisión las partes externas del cuerpo humano, explica su funcionamiento con claridad, propone acciones efectivas para su cuidado y justifica la frecuencia recomendada con argumentos sólidos y basados en evidencia.</w:t>
            </w:r>
          </w:p>
        </w:tc>
        <w:tc>
          <w:tcPr>
            <w:tcW w:w="1244" w:type="pct"/>
            <w:gridSpan w:val="8"/>
          </w:tcPr>
          <w:p w14:paraId="348B6520" w14:textId="77777777" w:rsidR="007D35FA" w:rsidRPr="007D35FA" w:rsidRDefault="007D35FA" w:rsidP="007D35FA">
            <w:pPr>
              <w:jc w:val="both"/>
              <w:rPr>
                <w:rFonts w:ascii="Arial" w:hAnsi="Arial" w:cs="Arial"/>
                <w:sz w:val="18"/>
                <w:szCs w:val="18"/>
              </w:rPr>
            </w:pPr>
            <w:r w:rsidRPr="007D35FA">
              <w:rPr>
                <w:rFonts w:ascii="Arial" w:hAnsi="Arial" w:cs="Arial"/>
                <w:sz w:val="18"/>
                <w:szCs w:val="18"/>
              </w:rPr>
              <w:t>Compara y representa las partes externas del cuerpo humano, explica su funcionamiento y propone acciones para su cuidado, aunque con alguna falta de detalle o profundidad en la argumentación sobre la frecuencia recomendada.</w:t>
            </w:r>
          </w:p>
          <w:p w14:paraId="13FB3CD8" w14:textId="3ECBBDA2" w:rsidR="00526589" w:rsidRPr="00627530" w:rsidRDefault="00526589" w:rsidP="002C3F48">
            <w:pPr>
              <w:spacing w:line="259" w:lineRule="auto"/>
              <w:jc w:val="both"/>
              <w:rPr>
                <w:rFonts w:ascii="Arial" w:hAnsi="Arial" w:cs="Arial"/>
                <w:sz w:val="18"/>
                <w:szCs w:val="18"/>
              </w:rPr>
            </w:pPr>
          </w:p>
        </w:tc>
        <w:tc>
          <w:tcPr>
            <w:tcW w:w="1243" w:type="pct"/>
            <w:gridSpan w:val="7"/>
            <w:shd w:val="clear" w:color="auto" w:fill="F7CAAC" w:themeFill="accent2" w:themeFillTint="66"/>
          </w:tcPr>
          <w:p w14:paraId="2859E9C9" w14:textId="5C63529A" w:rsidR="00526589" w:rsidRPr="00627530" w:rsidRDefault="007D35FA" w:rsidP="002C3F48">
            <w:pPr>
              <w:spacing w:line="259" w:lineRule="auto"/>
              <w:jc w:val="both"/>
              <w:rPr>
                <w:rFonts w:ascii="Arial" w:eastAsiaTheme="minorHAnsi" w:hAnsi="Arial" w:cs="Arial"/>
                <w:sz w:val="18"/>
                <w:szCs w:val="18"/>
                <w:lang w:eastAsia="en-US"/>
              </w:rPr>
            </w:pPr>
            <w:r w:rsidRPr="007D35FA">
              <w:rPr>
                <w:rFonts w:ascii="Arial" w:eastAsiaTheme="minorHAnsi" w:hAnsi="Arial" w:cs="Arial"/>
                <w:sz w:val="18"/>
                <w:szCs w:val="18"/>
                <w:lang w:eastAsia="en-US"/>
              </w:rPr>
              <w:t>Tiene dificultad para comparar y representar las partes externas del cuerpo humano, así como para explicar su funcionamiento y proponer acciones para su cuidado, mostrando limitada comprensión y argumentación sobre la frecuencia recomendada.</w:t>
            </w:r>
          </w:p>
        </w:tc>
      </w:tr>
      <w:tr w:rsidR="00526589" w:rsidRPr="007337B2" w14:paraId="3E76ED48" w14:textId="77777777" w:rsidTr="002C3F48">
        <w:tc>
          <w:tcPr>
            <w:tcW w:w="1270" w:type="pct"/>
            <w:gridSpan w:val="2"/>
            <w:shd w:val="clear" w:color="auto" w:fill="3399FF"/>
          </w:tcPr>
          <w:p w14:paraId="3E42D49B" w14:textId="7AB2EF88" w:rsidR="00526589" w:rsidRPr="00627530" w:rsidRDefault="00C704E1">
            <w:pPr>
              <w:pStyle w:val="Prrafodelista"/>
              <w:numPr>
                <w:ilvl w:val="0"/>
                <w:numId w:val="5"/>
              </w:numPr>
              <w:ind w:left="315"/>
              <w:rPr>
                <w:rFonts w:ascii="Arial" w:hAnsi="Arial" w:cs="Arial"/>
                <w:color w:val="FFFFFF" w:themeColor="background1"/>
                <w:sz w:val="18"/>
                <w:szCs w:val="18"/>
              </w:rPr>
            </w:pPr>
            <w:r w:rsidRPr="00C704E1">
              <w:rPr>
                <w:rFonts w:ascii="Arial" w:hAnsi="Arial" w:cs="Arial"/>
                <w:color w:val="FFFFFF" w:themeColor="background1"/>
                <w:sz w:val="18"/>
                <w:szCs w:val="18"/>
              </w:rPr>
              <w:t xml:space="preserve">Describe sus características físicas y las de sus pares para favorecer el autoconocimiento y reconocer que todos los cuerpos son especiales, únicos e irrepetibles y merecen ser respetados. </w:t>
            </w:r>
          </w:p>
        </w:tc>
        <w:tc>
          <w:tcPr>
            <w:tcW w:w="1243" w:type="pct"/>
            <w:gridSpan w:val="7"/>
          </w:tcPr>
          <w:p w14:paraId="24E3215E" w14:textId="0DC2FDA7" w:rsidR="00526589" w:rsidRPr="00627530" w:rsidRDefault="007D35FA" w:rsidP="007D35FA">
            <w:pPr>
              <w:jc w:val="both"/>
              <w:rPr>
                <w:rFonts w:ascii="Arial" w:hAnsi="Arial" w:cs="Arial"/>
                <w:sz w:val="18"/>
                <w:szCs w:val="18"/>
              </w:rPr>
            </w:pPr>
            <w:r w:rsidRPr="007D35FA">
              <w:rPr>
                <w:rFonts w:ascii="Arial" w:hAnsi="Arial" w:cs="Arial"/>
                <w:sz w:val="18"/>
                <w:szCs w:val="18"/>
              </w:rPr>
              <w:t>Describe con precisión características físicas propias y de sus pares, promoviendo el autoconocimiento y el respeto hacia la singularidad y dignidad de cada cuerpo de manera clara y empática.</w:t>
            </w:r>
          </w:p>
        </w:tc>
        <w:tc>
          <w:tcPr>
            <w:tcW w:w="1244" w:type="pct"/>
            <w:gridSpan w:val="8"/>
            <w:shd w:val="clear" w:color="auto" w:fill="B4C6E7" w:themeFill="accent1" w:themeFillTint="66"/>
          </w:tcPr>
          <w:p w14:paraId="3A2A8F29" w14:textId="77777777" w:rsidR="007D35FA" w:rsidRPr="007D35FA" w:rsidRDefault="007D35FA" w:rsidP="007D35FA">
            <w:pPr>
              <w:jc w:val="both"/>
              <w:rPr>
                <w:rFonts w:ascii="Arial" w:hAnsi="Arial" w:cs="Arial"/>
                <w:sz w:val="18"/>
                <w:szCs w:val="18"/>
              </w:rPr>
            </w:pPr>
            <w:r w:rsidRPr="007D35FA">
              <w:rPr>
                <w:rFonts w:ascii="Arial" w:hAnsi="Arial" w:cs="Arial"/>
                <w:sz w:val="18"/>
                <w:szCs w:val="18"/>
              </w:rPr>
              <w:t>Describe características físicas propias y de sus pares para favorecer el autoconocimiento y el respeto, aunque con alguna falta de profundidad o claridad en la valoración de la singularidad de cada cuerpo.</w:t>
            </w:r>
          </w:p>
          <w:p w14:paraId="3883CB92" w14:textId="4DF3B9B2" w:rsidR="00526589" w:rsidRPr="00627530" w:rsidRDefault="00526589" w:rsidP="002C3F48">
            <w:pPr>
              <w:spacing w:line="259" w:lineRule="auto"/>
              <w:jc w:val="both"/>
              <w:rPr>
                <w:rFonts w:ascii="Arial" w:hAnsi="Arial" w:cs="Arial"/>
                <w:sz w:val="18"/>
                <w:szCs w:val="18"/>
                <w:highlight w:val="yellow"/>
              </w:rPr>
            </w:pPr>
          </w:p>
        </w:tc>
        <w:tc>
          <w:tcPr>
            <w:tcW w:w="1243" w:type="pct"/>
            <w:gridSpan w:val="7"/>
          </w:tcPr>
          <w:p w14:paraId="33257143" w14:textId="03272177" w:rsidR="00526589" w:rsidRPr="00627530" w:rsidRDefault="007D35FA" w:rsidP="002C3F48">
            <w:pPr>
              <w:spacing w:line="259" w:lineRule="auto"/>
              <w:jc w:val="both"/>
              <w:rPr>
                <w:rFonts w:ascii="Arial" w:eastAsiaTheme="minorHAnsi" w:hAnsi="Arial" w:cs="Arial"/>
                <w:sz w:val="18"/>
                <w:szCs w:val="18"/>
                <w:lang w:eastAsia="en-US"/>
              </w:rPr>
            </w:pPr>
            <w:r w:rsidRPr="007D35FA">
              <w:rPr>
                <w:rFonts w:ascii="Arial" w:hAnsi="Arial" w:cs="Arial"/>
                <w:sz w:val="18"/>
                <w:szCs w:val="18"/>
              </w:rPr>
              <w:t>Tiene dificultad para describir características físicas propias y de sus pares de manera que favorezca el autoconocimiento y el reconocimiento de la singularidad y dignidad de cada cuerpo. Mostrando limitada comprensión y sensibilidad en este aspecto.</w:t>
            </w:r>
          </w:p>
        </w:tc>
      </w:tr>
      <w:tr w:rsidR="00526589" w:rsidRPr="007337B2" w14:paraId="5F5BD758" w14:textId="77777777" w:rsidTr="002C3F48">
        <w:tc>
          <w:tcPr>
            <w:tcW w:w="1270" w:type="pct"/>
            <w:gridSpan w:val="2"/>
            <w:shd w:val="clear" w:color="auto" w:fill="3399FF"/>
          </w:tcPr>
          <w:p w14:paraId="7379CA1B" w14:textId="7DDFBFA3" w:rsidR="00526589" w:rsidRPr="00627530" w:rsidRDefault="00C704E1">
            <w:pPr>
              <w:pStyle w:val="Prrafodelista"/>
              <w:numPr>
                <w:ilvl w:val="0"/>
                <w:numId w:val="5"/>
              </w:numPr>
              <w:spacing w:line="259" w:lineRule="auto"/>
              <w:ind w:left="315"/>
              <w:rPr>
                <w:rFonts w:ascii="Arial" w:hAnsi="Arial" w:cs="Arial"/>
                <w:color w:val="FFFFFF" w:themeColor="background1"/>
                <w:sz w:val="18"/>
                <w:szCs w:val="18"/>
              </w:rPr>
            </w:pPr>
            <w:r w:rsidRPr="00C704E1">
              <w:rPr>
                <w:rFonts w:ascii="Arial" w:hAnsi="Arial" w:cs="Arial"/>
                <w:color w:val="FFFFFF" w:themeColor="background1"/>
                <w:sz w:val="18"/>
                <w:szCs w:val="18"/>
              </w:rPr>
              <w:t>Identifica, representa cronológicamente y comunica cómo es ahora y cómo era antes con base en características físicas, gustos, intereses, o actividades que realiza, e infiere algunos cambios que tendrá en el futuro al compararse con personas mayores y reconoce que son parte del crecimiento.</w:t>
            </w:r>
          </w:p>
        </w:tc>
        <w:tc>
          <w:tcPr>
            <w:tcW w:w="1243" w:type="pct"/>
            <w:gridSpan w:val="7"/>
            <w:shd w:val="clear" w:color="auto" w:fill="D9D9D9" w:themeFill="background1" w:themeFillShade="D9"/>
          </w:tcPr>
          <w:p w14:paraId="224B5DAE" w14:textId="175D4AA7" w:rsidR="00526589" w:rsidRPr="00627530" w:rsidRDefault="007D35FA" w:rsidP="007D35FA">
            <w:pPr>
              <w:jc w:val="both"/>
              <w:rPr>
                <w:rFonts w:ascii="Arial" w:hAnsi="Arial" w:cs="Arial"/>
                <w:sz w:val="18"/>
                <w:szCs w:val="18"/>
              </w:rPr>
            </w:pPr>
            <w:r w:rsidRPr="007D35FA">
              <w:rPr>
                <w:rFonts w:ascii="Arial" w:hAnsi="Arial" w:cs="Arial"/>
                <w:sz w:val="18"/>
                <w:szCs w:val="18"/>
              </w:rPr>
              <w:t>Identifica y representa con detalle cómo es ahora y cómo era antes, comunica cambios físicos, gustos e intereses con claridad, e infiere cambios futuros al compararse con personas mayores con profundidad y sensibilidad</w:t>
            </w:r>
            <w:r>
              <w:rPr>
                <w:rFonts w:ascii="Arial" w:hAnsi="Arial" w:cs="Arial"/>
                <w:sz w:val="18"/>
                <w:szCs w:val="18"/>
              </w:rPr>
              <w:t>.</w:t>
            </w:r>
          </w:p>
        </w:tc>
        <w:tc>
          <w:tcPr>
            <w:tcW w:w="1244" w:type="pct"/>
            <w:gridSpan w:val="8"/>
          </w:tcPr>
          <w:p w14:paraId="3F1D33D6" w14:textId="77777777" w:rsidR="007D35FA" w:rsidRPr="007D35FA" w:rsidRDefault="007D35FA" w:rsidP="007D35FA">
            <w:pPr>
              <w:jc w:val="both"/>
              <w:rPr>
                <w:rFonts w:ascii="Arial" w:hAnsi="Arial" w:cs="Arial"/>
                <w:sz w:val="18"/>
                <w:szCs w:val="18"/>
              </w:rPr>
            </w:pPr>
            <w:r w:rsidRPr="007D35FA">
              <w:rPr>
                <w:rFonts w:ascii="Arial" w:hAnsi="Arial" w:cs="Arial"/>
                <w:sz w:val="18"/>
                <w:szCs w:val="18"/>
              </w:rPr>
              <w:t>Identifica y representa cómo es ahora y cómo era antes, comunica algunos cambios físicos, gustos e intereses, e infiere cambios futuros al compararse con personas mayores, aunque con alguna falta de detalle o profundidad en la comparación.</w:t>
            </w:r>
          </w:p>
          <w:p w14:paraId="40559708" w14:textId="373687EC" w:rsidR="00526589" w:rsidRPr="00627530" w:rsidRDefault="00526589" w:rsidP="002C3F48">
            <w:pPr>
              <w:spacing w:line="259" w:lineRule="auto"/>
              <w:jc w:val="both"/>
              <w:rPr>
                <w:rFonts w:ascii="Arial" w:hAnsi="Arial" w:cs="Arial"/>
                <w:sz w:val="18"/>
                <w:szCs w:val="18"/>
              </w:rPr>
            </w:pPr>
          </w:p>
        </w:tc>
        <w:tc>
          <w:tcPr>
            <w:tcW w:w="1243" w:type="pct"/>
            <w:gridSpan w:val="7"/>
            <w:shd w:val="clear" w:color="auto" w:fill="F7CAAC" w:themeFill="accent2" w:themeFillTint="66"/>
          </w:tcPr>
          <w:p w14:paraId="2E8FD7F0" w14:textId="497C7926" w:rsidR="00526589" w:rsidRPr="00627530" w:rsidRDefault="007D35FA" w:rsidP="002C3F48">
            <w:pPr>
              <w:spacing w:line="259" w:lineRule="auto"/>
              <w:jc w:val="both"/>
              <w:rPr>
                <w:rFonts w:ascii="Arial" w:eastAsiaTheme="minorHAnsi" w:hAnsi="Arial" w:cs="Arial"/>
                <w:sz w:val="18"/>
                <w:szCs w:val="18"/>
                <w:lang w:eastAsia="en-US"/>
              </w:rPr>
            </w:pPr>
            <w:r w:rsidRPr="007D35FA">
              <w:rPr>
                <w:rFonts w:ascii="Arial" w:hAnsi="Arial" w:cs="Arial"/>
                <w:sz w:val="18"/>
                <w:szCs w:val="18"/>
              </w:rPr>
              <w:t>Tiene dificultad para identificar, representar cronológicamente y comunicar cambios físicos, gustos e intereses, e infiere cambios futuros al compararse con personas mayores, mostrando limitada comprensión y conexión en este aspecto.</w:t>
            </w:r>
          </w:p>
        </w:tc>
      </w:tr>
      <w:tr w:rsidR="00526589" w:rsidRPr="007337B2" w14:paraId="4C4C794F" w14:textId="77777777" w:rsidTr="002C3F48">
        <w:tc>
          <w:tcPr>
            <w:tcW w:w="1270" w:type="pct"/>
            <w:gridSpan w:val="2"/>
            <w:shd w:val="clear" w:color="auto" w:fill="3399FF"/>
          </w:tcPr>
          <w:p w14:paraId="61613DE8" w14:textId="77777777" w:rsidR="00526589" w:rsidRPr="00627530" w:rsidRDefault="00526589">
            <w:pPr>
              <w:pStyle w:val="Prrafodelista"/>
              <w:numPr>
                <w:ilvl w:val="0"/>
                <w:numId w:val="5"/>
              </w:numPr>
              <w:ind w:left="313"/>
              <w:rPr>
                <w:rFonts w:ascii="Arial" w:hAnsi="Arial" w:cs="Arial"/>
                <w:color w:val="FFFFFF" w:themeColor="background1"/>
                <w:sz w:val="18"/>
                <w:szCs w:val="18"/>
              </w:rPr>
            </w:pPr>
          </w:p>
        </w:tc>
        <w:tc>
          <w:tcPr>
            <w:tcW w:w="1243" w:type="pct"/>
            <w:gridSpan w:val="7"/>
          </w:tcPr>
          <w:p w14:paraId="6A90DF8B" w14:textId="77777777" w:rsidR="00526589" w:rsidRPr="00627530" w:rsidRDefault="00526589" w:rsidP="002C3F48">
            <w:pPr>
              <w:jc w:val="both"/>
              <w:rPr>
                <w:rFonts w:ascii="Arial" w:hAnsi="Arial" w:cs="Arial"/>
                <w:sz w:val="18"/>
                <w:szCs w:val="18"/>
              </w:rPr>
            </w:pPr>
          </w:p>
        </w:tc>
        <w:tc>
          <w:tcPr>
            <w:tcW w:w="1244" w:type="pct"/>
            <w:gridSpan w:val="8"/>
            <w:shd w:val="clear" w:color="auto" w:fill="B4C6E7" w:themeFill="accent1" w:themeFillTint="66"/>
          </w:tcPr>
          <w:p w14:paraId="52DCD7C6" w14:textId="77777777" w:rsidR="00526589" w:rsidRPr="00627530" w:rsidRDefault="00526589" w:rsidP="002C3F48">
            <w:pPr>
              <w:jc w:val="both"/>
              <w:rPr>
                <w:rFonts w:ascii="Arial" w:hAnsi="Arial" w:cs="Arial"/>
                <w:sz w:val="18"/>
                <w:szCs w:val="18"/>
              </w:rPr>
            </w:pPr>
          </w:p>
        </w:tc>
        <w:tc>
          <w:tcPr>
            <w:tcW w:w="1243" w:type="pct"/>
            <w:gridSpan w:val="7"/>
          </w:tcPr>
          <w:p w14:paraId="7D4E9F91" w14:textId="77777777" w:rsidR="00526589" w:rsidRPr="00627530" w:rsidRDefault="00526589" w:rsidP="002C3F48">
            <w:pPr>
              <w:jc w:val="both"/>
              <w:rPr>
                <w:rFonts w:ascii="Arial" w:eastAsiaTheme="minorHAnsi" w:hAnsi="Arial" w:cs="Arial"/>
                <w:sz w:val="18"/>
                <w:szCs w:val="18"/>
                <w:lang w:eastAsia="en-US"/>
              </w:rPr>
            </w:pPr>
          </w:p>
        </w:tc>
      </w:tr>
      <w:tr w:rsidR="00526589" w:rsidRPr="007337B2" w14:paraId="296F77C1" w14:textId="77777777" w:rsidTr="002C3F48">
        <w:trPr>
          <w:trHeight w:val="218"/>
        </w:trPr>
        <w:tc>
          <w:tcPr>
            <w:tcW w:w="1270" w:type="pct"/>
            <w:gridSpan w:val="2"/>
            <w:shd w:val="clear" w:color="auto" w:fill="3399FF"/>
          </w:tcPr>
          <w:p w14:paraId="2CD69A73" w14:textId="77777777" w:rsidR="00526589" w:rsidRPr="00627530" w:rsidRDefault="00526589">
            <w:pPr>
              <w:pStyle w:val="Prrafodelista"/>
              <w:numPr>
                <w:ilvl w:val="0"/>
                <w:numId w:val="5"/>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3FF003F2" w14:textId="77777777" w:rsidR="00526589" w:rsidRPr="00627530" w:rsidRDefault="00526589" w:rsidP="002C3F48">
            <w:pPr>
              <w:jc w:val="both"/>
              <w:rPr>
                <w:rFonts w:ascii="Arial" w:hAnsi="Arial" w:cs="Arial"/>
                <w:sz w:val="18"/>
                <w:szCs w:val="18"/>
              </w:rPr>
            </w:pPr>
          </w:p>
        </w:tc>
        <w:tc>
          <w:tcPr>
            <w:tcW w:w="1244" w:type="pct"/>
            <w:gridSpan w:val="8"/>
          </w:tcPr>
          <w:p w14:paraId="75D43067" w14:textId="77777777" w:rsidR="00526589" w:rsidRPr="00627530" w:rsidRDefault="00526589" w:rsidP="002C3F48">
            <w:pPr>
              <w:jc w:val="both"/>
              <w:rPr>
                <w:rFonts w:ascii="Arial" w:hAnsi="Arial" w:cs="Arial"/>
                <w:sz w:val="18"/>
                <w:szCs w:val="18"/>
              </w:rPr>
            </w:pPr>
          </w:p>
        </w:tc>
        <w:tc>
          <w:tcPr>
            <w:tcW w:w="1243" w:type="pct"/>
            <w:gridSpan w:val="7"/>
            <w:shd w:val="clear" w:color="auto" w:fill="F7CAAC" w:themeFill="accent2" w:themeFillTint="66"/>
          </w:tcPr>
          <w:p w14:paraId="6851E949" w14:textId="77777777" w:rsidR="00526589" w:rsidRPr="00627530" w:rsidRDefault="00526589" w:rsidP="002C3F48">
            <w:pPr>
              <w:jc w:val="both"/>
              <w:rPr>
                <w:rFonts w:ascii="Arial" w:eastAsiaTheme="minorHAnsi" w:hAnsi="Arial" w:cs="Arial"/>
                <w:sz w:val="18"/>
                <w:szCs w:val="18"/>
                <w:lang w:eastAsia="en-US"/>
              </w:rPr>
            </w:pPr>
          </w:p>
        </w:tc>
      </w:tr>
      <w:tr w:rsidR="00526589" w:rsidRPr="007337B2" w14:paraId="4892E2B3" w14:textId="77777777" w:rsidTr="002C3F48">
        <w:tc>
          <w:tcPr>
            <w:tcW w:w="1270" w:type="pct"/>
            <w:gridSpan w:val="2"/>
            <w:shd w:val="clear" w:color="auto" w:fill="3399FF"/>
          </w:tcPr>
          <w:p w14:paraId="3451DF9C" w14:textId="77777777" w:rsidR="00526589" w:rsidRPr="00627530" w:rsidRDefault="00526589">
            <w:pPr>
              <w:pStyle w:val="Prrafodelista"/>
              <w:numPr>
                <w:ilvl w:val="0"/>
                <w:numId w:val="5"/>
              </w:numPr>
              <w:ind w:left="313"/>
              <w:jc w:val="both"/>
              <w:rPr>
                <w:rFonts w:ascii="Arial" w:hAnsi="Arial" w:cs="Arial"/>
                <w:color w:val="FFFFFF" w:themeColor="background1"/>
                <w:sz w:val="18"/>
                <w:szCs w:val="18"/>
              </w:rPr>
            </w:pPr>
          </w:p>
        </w:tc>
        <w:tc>
          <w:tcPr>
            <w:tcW w:w="1243" w:type="pct"/>
            <w:gridSpan w:val="7"/>
            <w:shd w:val="clear" w:color="auto" w:fill="auto"/>
          </w:tcPr>
          <w:p w14:paraId="43FC3BDD" w14:textId="77777777" w:rsidR="00526589" w:rsidRPr="00627530" w:rsidRDefault="00526589" w:rsidP="002C3F48">
            <w:pPr>
              <w:jc w:val="both"/>
              <w:rPr>
                <w:rFonts w:ascii="Arial" w:hAnsi="Arial" w:cs="Arial"/>
                <w:sz w:val="18"/>
                <w:szCs w:val="18"/>
              </w:rPr>
            </w:pPr>
          </w:p>
        </w:tc>
        <w:tc>
          <w:tcPr>
            <w:tcW w:w="1244" w:type="pct"/>
            <w:gridSpan w:val="8"/>
            <w:shd w:val="clear" w:color="auto" w:fill="B4C6E7" w:themeFill="accent1" w:themeFillTint="66"/>
          </w:tcPr>
          <w:p w14:paraId="3E915F1B" w14:textId="77777777" w:rsidR="00526589" w:rsidRPr="00627530" w:rsidRDefault="00526589" w:rsidP="002C3F48">
            <w:pPr>
              <w:jc w:val="both"/>
              <w:rPr>
                <w:rFonts w:ascii="Arial" w:hAnsi="Arial" w:cs="Arial"/>
                <w:sz w:val="18"/>
                <w:szCs w:val="18"/>
              </w:rPr>
            </w:pPr>
          </w:p>
        </w:tc>
        <w:tc>
          <w:tcPr>
            <w:tcW w:w="1243" w:type="pct"/>
            <w:gridSpan w:val="7"/>
            <w:shd w:val="clear" w:color="auto" w:fill="auto"/>
          </w:tcPr>
          <w:p w14:paraId="69FA7622" w14:textId="77777777" w:rsidR="00526589" w:rsidRPr="00627530" w:rsidRDefault="00526589" w:rsidP="002C3F48">
            <w:pPr>
              <w:jc w:val="both"/>
              <w:rPr>
                <w:rFonts w:ascii="Arial" w:hAnsi="Arial" w:cs="Arial"/>
                <w:sz w:val="18"/>
                <w:szCs w:val="18"/>
              </w:rPr>
            </w:pPr>
          </w:p>
        </w:tc>
      </w:tr>
      <w:tr w:rsidR="00526589" w:rsidRPr="00B85C12" w14:paraId="2B233C43" w14:textId="77777777" w:rsidTr="002C3F48">
        <w:tc>
          <w:tcPr>
            <w:tcW w:w="1270" w:type="pct"/>
            <w:gridSpan w:val="2"/>
          </w:tcPr>
          <w:p w14:paraId="460FB987" w14:textId="77777777" w:rsidR="00526589" w:rsidRPr="00B85C12" w:rsidRDefault="00526589" w:rsidP="002C3F48">
            <w:pPr>
              <w:jc w:val="both"/>
              <w:rPr>
                <w:sz w:val="18"/>
                <w:szCs w:val="18"/>
              </w:rPr>
            </w:pPr>
            <w:r w:rsidRPr="00B85C12">
              <w:rPr>
                <w:sz w:val="18"/>
                <w:szCs w:val="18"/>
              </w:rPr>
              <w:t>VALOR CUANTITATIVO POR PDA</w:t>
            </w:r>
          </w:p>
        </w:tc>
        <w:tc>
          <w:tcPr>
            <w:tcW w:w="1243" w:type="pct"/>
            <w:gridSpan w:val="7"/>
            <w:shd w:val="clear" w:color="auto" w:fill="ED7D31" w:themeFill="accent2"/>
          </w:tcPr>
          <w:p w14:paraId="644D5B57" w14:textId="77777777" w:rsidR="00526589" w:rsidRPr="008317CD" w:rsidRDefault="00526589" w:rsidP="002C3F48">
            <w:pPr>
              <w:jc w:val="center"/>
              <w:rPr>
                <w:color w:val="FFFFFF" w:themeColor="background1"/>
                <w:sz w:val="18"/>
                <w:szCs w:val="18"/>
              </w:rPr>
            </w:pPr>
            <w:r w:rsidRPr="008317CD">
              <w:rPr>
                <w:color w:val="FFFFFF" w:themeColor="background1"/>
                <w:sz w:val="18"/>
                <w:szCs w:val="18"/>
              </w:rPr>
              <w:t>2</w:t>
            </w:r>
          </w:p>
        </w:tc>
        <w:tc>
          <w:tcPr>
            <w:tcW w:w="1244" w:type="pct"/>
            <w:gridSpan w:val="8"/>
            <w:shd w:val="clear" w:color="auto" w:fill="ED7D31" w:themeFill="accent2"/>
          </w:tcPr>
          <w:p w14:paraId="06B5F6A5" w14:textId="77777777" w:rsidR="00526589" w:rsidRPr="008317CD" w:rsidRDefault="00526589" w:rsidP="002C3F48">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0DC3C9D9" w14:textId="77777777" w:rsidR="00526589" w:rsidRPr="008317CD" w:rsidRDefault="00526589" w:rsidP="002C3F48">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526589" w:rsidRPr="00B85C12" w14:paraId="017521E5" w14:textId="77777777" w:rsidTr="002C3F48">
        <w:tc>
          <w:tcPr>
            <w:tcW w:w="1270" w:type="pct"/>
            <w:gridSpan w:val="2"/>
          </w:tcPr>
          <w:p w14:paraId="01CB9330" w14:textId="77777777" w:rsidR="00526589" w:rsidRPr="00B85C12" w:rsidRDefault="00526589" w:rsidP="002C3F48">
            <w:pPr>
              <w:jc w:val="both"/>
              <w:rPr>
                <w:sz w:val="18"/>
                <w:szCs w:val="18"/>
              </w:rPr>
            </w:pPr>
            <w:r w:rsidRPr="00B85C12">
              <w:rPr>
                <w:sz w:val="18"/>
                <w:szCs w:val="18"/>
              </w:rPr>
              <w:lastRenderedPageBreak/>
              <w:t>NOMBRE DEL ALUMNO:</w:t>
            </w:r>
          </w:p>
        </w:tc>
        <w:tc>
          <w:tcPr>
            <w:tcW w:w="207" w:type="pct"/>
            <w:shd w:val="clear" w:color="auto" w:fill="D9D9D9" w:themeFill="background1" w:themeFillShade="D9"/>
          </w:tcPr>
          <w:p w14:paraId="79DA386E" w14:textId="77777777" w:rsidR="00526589" w:rsidRPr="00B85C12" w:rsidRDefault="00526589" w:rsidP="002C3F48">
            <w:pPr>
              <w:jc w:val="center"/>
              <w:rPr>
                <w:sz w:val="18"/>
                <w:szCs w:val="18"/>
              </w:rPr>
            </w:pPr>
            <w:r w:rsidRPr="00B85C12">
              <w:rPr>
                <w:sz w:val="18"/>
                <w:szCs w:val="18"/>
              </w:rPr>
              <w:t>1</w:t>
            </w:r>
          </w:p>
        </w:tc>
        <w:tc>
          <w:tcPr>
            <w:tcW w:w="207" w:type="pct"/>
            <w:shd w:val="clear" w:color="auto" w:fill="FFFFFF" w:themeFill="background1"/>
          </w:tcPr>
          <w:p w14:paraId="43B3C34F" w14:textId="77777777" w:rsidR="00526589" w:rsidRPr="00B85C12" w:rsidRDefault="00526589" w:rsidP="002C3F48">
            <w:pPr>
              <w:jc w:val="center"/>
              <w:rPr>
                <w:sz w:val="18"/>
                <w:szCs w:val="18"/>
              </w:rPr>
            </w:pPr>
            <w:r w:rsidRPr="00B85C12">
              <w:rPr>
                <w:sz w:val="18"/>
                <w:szCs w:val="18"/>
              </w:rPr>
              <w:t>2</w:t>
            </w:r>
          </w:p>
        </w:tc>
        <w:tc>
          <w:tcPr>
            <w:tcW w:w="207" w:type="pct"/>
            <w:shd w:val="clear" w:color="auto" w:fill="D9D9D9" w:themeFill="background1" w:themeFillShade="D9"/>
          </w:tcPr>
          <w:p w14:paraId="6258751B" w14:textId="77777777" w:rsidR="00526589" w:rsidRPr="00B85C12" w:rsidRDefault="00526589" w:rsidP="002C3F48">
            <w:pPr>
              <w:jc w:val="center"/>
              <w:rPr>
                <w:sz w:val="18"/>
                <w:szCs w:val="18"/>
              </w:rPr>
            </w:pPr>
            <w:r w:rsidRPr="00B85C12">
              <w:rPr>
                <w:sz w:val="18"/>
                <w:szCs w:val="18"/>
              </w:rPr>
              <w:t>3</w:t>
            </w:r>
          </w:p>
        </w:tc>
        <w:tc>
          <w:tcPr>
            <w:tcW w:w="206" w:type="pct"/>
            <w:gridSpan w:val="2"/>
            <w:shd w:val="clear" w:color="auto" w:fill="FFFFFF" w:themeFill="background1"/>
          </w:tcPr>
          <w:p w14:paraId="76916A9E" w14:textId="77777777" w:rsidR="00526589" w:rsidRPr="00B85C12" w:rsidRDefault="00526589" w:rsidP="002C3F48">
            <w:pPr>
              <w:jc w:val="center"/>
              <w:rPr>
                <w:sz w:val="18"/>
                <w:szCs w:val="18"/>
              </w:rPr>
            </w:pPr>
            <w:r w:rsidRPr="00B85C12">
              <w:rPr>
                <w:sz w:val="18"/>
                <w:szCs w:val="18"/>
              </w:rPr>
              <w:t>4</w:t>
            </w:r>
          </w:p>
        </w:tc>
        <w:tc>
          <w:tcPr>
            <w:tcW w:w="207" w:type="pct"/>
            <w:shd w:val="clear" w:color="auto" w:fill="D9D9D9" w:themeFill="background1" w:themeFillShade="D9"/>
          </w:tcPr>
          <w:p w14:paraId="43B4191F" w14:textId="77777777" w:rsidR="00526589" w:rsidRPr="00B85C12" w:rsidRDefault="00526589" w:rsidP="002C3F48">
            <w:pPr>
              <w:jc w:val="center"/>
              <w:rPr>
                <w:sz w:val="18"/>
                <w:szCs w:val="18"/>
              </w:rPr>
            </w:pPr>
            <w:r w:rsidRPr="00B85C12">
              <w:rPr>
                <w:sz w:val="18"/>
                <w:szCs w:val="18"/>
              </w:rPr>
              <w:t>5</w:t>
            </w:r>
          </w:p>
        </w:tc>
        <w:tc>
          <w:tcPr>
            <w:tcW w:w="209" w:type="pct"/>
            <w:shd w:val="clear" w:color="auto" w:fill="auto"/>
          </w:tcPr>
          <w:p w14:paraId="6F349F7D" w14:textId="77777777" w:rsidR="00526589" w:rsidRPr="00DB70E3" w:rsidRDefault="00526589" w:rsidP="002C3F48">
            <w:pPr>
              <w:jc w:val="center"/>
              <w:rPr>
                <w:sz w:val="18"/>
                <w:szCs w:val="18"/>
              </w:rPr>
            </w:pPr>
            <w:r>
              <w:rPr>
                <w:sz w:val="18"/>
                <w:szCs w:val="18"/>
              </w:rPr>
              <w:t>6</w:t>
            </w:r>
          </w:p>
        </w:tc>
        <w:tc>
          <w:tcPr>
            <w:tcW w:w="207" w:type="pct"/>
            <w:shd w:val="clear" w:color="auto" w:fill="auto"/>
          </w:tcPr>
          <w:p w14:paraId="50D76775" w14:textId="77777777" w:rsidR="00526589" w:rsidRPr="00B85C12" w:rsidRDefault="00526589" w:rsidP="002C3F48">
            <w:pPr>
              <w:jc w:val="center"/>
              <w:rPr>
                <w:sz w:val="18"/>
                <w:szCs w:val="18"/>
              </w:rPr>
            </w:pPr>
            <w:r>
              <w:rPr>
                <w:sz w:val="18"/>
                <w:szCs w:val="18"/>
              </w:rPr>
              <w:t>1</w:t>
            </w:r>
          </w:p>
        </w:tc>
        <w:tc>
          <w:tcPr>
            <w:tcW w:w="207" w:type="pct"/>
            <w:gridSpan w:val="2"/>
            <w:shd w:val="clear" w:color="auto" w:fill="B4C6E7" w:themeFill="accent1" w:themeFillTint="66"/>
          </w:tcPr>
          <w:p w14:paraId="72A8E6D1" w14:textId="77777777" w:rsidR="00526589" w:rsidRPr="00B85C12" w:rsidRDefault="00526589" w:rsidP="002C3F48">
            <w:pPr>
              <w:jc w:val="center"/>
              <w:rPr>
                <w:sz w:val="18"/>
                <w:szCs w:val="18"/>
              </w:rPr>
            </w:pPr>
            <w:r w:rsidRPr="00B85C12">
              <w:rPr>
                <w:sz w:val="18"/>
                <w:szCs w:val="18"/>
              </w:rPr>
              <w:t>2</w:t>
            </w:r>
          </w:p>
        </w:tc>
        <w:tc>
          <w:tcPr>
            <w:tcW w:w="207" w:type="pct"/>
            <w:shd w:val="clear" w:color="auto" w:fill="auto"/>
          </w:tcPr>
          <w:p w14:paraId="54ABCEAB" w14:textId="77777777" w:rsidR="00526589" w:rsidRPr="00B85C12" w:rsidRDefault="00526589" w:rsidP="002C3F48">
            <w:pPr>
              <w:jc w:val="center"/>
              <w:rPr>
                <w:sz w:val="18"/>
                <w:szCs w:val="18"/>
              </w:rPr>
            </w:pPr>
            <w:r w:rsidRPr="00B85C12">
              <w:rPr>
                <w:sz w:val="18"/>
                <w:szCs w:val="18"/>
              </w:rPr>
              <w:t>3</w:t>
            </w:r>
          </w:p>
        </w:tc>
        <w:tc>
          <w:tcPr>
            <w:tcW w:w="207" w:type="pct"/>
            <w:shd w:val="clear" w:color="auto" w:fill="B4C6E7" w:themeFill="accent1" w:themeFillTint="66"/>
          </w:tcPr>
          <w:p w14:paraId="5E2461F1" w14:textId="77777777" w:rsidR="00526589" w:rsidRPr="00B85C12" w:rsidRDefault="00526589" w:rsidP="002C3F48">
            <w:pPr>
              <w:jc w:val="center"/>
              <w:rPr>
                <w:sz w:val="18"/>
                <w:szCs w:val="18"/>
              </w:rPr>
            </w:pPr>
            <w:r w:rsidRPr="00B85C12">
              <w:rPr>
                <w:sz w:val="18"/>
                <w:szCs w:val="18"/>
              </w:rPr>
              <w:t>4</w:t>
            </w:r>
          </w:p>
        </w:tc>
        <w:tc>
          <w:tcPr>
            <w:tcW w:w="207" w:type="pct"/>
            <w:shd w:val="clear" w:color="auto" w:fill="auto"/>
          </w:tcPr>
          <w:p w14:paraId="34CE4300" w14:textId="77777777" w:rsidR="00526589" w:rsidRPr="00B85C12" w:rsidRDefault="00526589" w:rsidP="002C3F48">
            <w:pPr>
              <w:jc w:val="center"/>
              <w:rPr>
                <w:sz w:val="18"/>
                <w:szCs w:val="18"/>
              </w:rPr>
            </w:pPr>
            <w:r w:rsidRPr="00B85C12">
              <w:rPr>
                <w:sz w:val="18"/>
                <w:szCs w:val="18"/>
              </w:rPr>
              <w:t>5</w:t>
            </w:r>
          </w:p>
        </w:tc>
        <w:tc>
          <w:tcPr>
            <w:tcW w:w="209" w:type="pct"/>
            <w:gridSpan w:val="2"/>
            <w:shd w:val="clear" w:color="auto" w:fill="B4C6E7" w:themeFill="accent1" w:themeFillTint="66"/>
          </w:tcPr>
          <w:p w14:paraId="67ED38C8" w14:textId="77777777" w:rsidR="00526589" w:rsidRPr="00B85C12" w:rsidRDefault="00526589" w:rsidP="002C3F48">
            <w:pPr>
              <w:jc w:val="center"/>
              <w:rPr>
                <w:sz w:val="18"/>
                <w:szCs w:val="18"/>
              </w:rPr>
            </w:pPr>
            <w:r>
              <w:rPr>
                <w:sz w:val="18"/>
                <w:szCs w:val="18"/>
              </w:rPr>
              <w:t>6</w:t>
            </w:r>
          </w:p>
        </w:tc>
        <w:tc>
          <w:tcPr>
            <w:tcW w:w="208" w:type="pct"/>
            <w:shd w:val="clear" w:color="auto" w:fill="F7CAAC" w:themeFill="accent2" w:themeFillTint="66"/>
          </w:tcPr>
          <w:p w14:paraId="12A82C12" w14:textId="77777777" w:rsidR="00526589" w:rsidRPr="00B85C12" w:rsidRDefault="00526589" w:rsidP="002C3F48">
            <w:pPr>
              <w:jc w:val="center"/>
              <w:rPr>
                <w:sz w:val="18"/>
                <w:szCs w:val="18"/>
              </w:rPr>
            </w:pPr>
            <w:r w:rsidRPr="00B85C12">
              <w:rPr>
                <w:sz w:val="18"/>
                <w:szCs w:val="18"/>
              </w:rPr>
              <w:t>1</w:t>
            </w:r>
          </w:p>
        </w:tc>
        <w:tc>
          <w:tcPr>
            <w:tcW w:w="207" w:type="pct"/>
            <w:shd w:val="clear" w:color="auto" w:fill="auto"/>
          </w:tcPr>
          <w:p w14:paraId="58AF7917" w14:textId="77777777" w:rsidR="00526589" w:rsidRPr="00B85C12" w:rsidRDefault="00526589" w:rsidP="002C3F48">
            <w:pPr>
              <w:jc w:val="center"/>
              <w:rPr>
                <w:sz w:val="18"/>
                <w:szCs w:val="18"/>
              </w:rPr>
            </w:pPr>
            <w:r w:rsidRPr="00B85C12">
              <w:rPr>
                <w:sz w:val="18"/>
                <w:szCs w:val="18"/>
              </w:rPr>
              <w:t>2</w:t>
            </w:r>
          </w:p>
        </w:tc>
        <w:tc>
          <w:tcPr>
            <w:tcW w:w="207" w:type="pct"/>
            <w:gridSpan w:val="2"/>
            <w:shd w:val="clear" w:color="auto" w:fill="F7CAAC" w:themeFill="accent2" w:themeFillTint="66"/>
          </w:tcPr>
          <w:p w14:paraId="5EC55D4B" w14:textId="77777777" w:rsidR="00526589" w:rsidRPr="00B85C12" w:rsidRDefault="00526589" w:rsidP="002C3F48">
            <w:pPr>
              <w:jc w:val="center"/>
              <w:rPr>
                <w:sz w:val="18"/>
                <w:szCs w:val="18"/>
              </w:rPr>
            </w:pPr>
            <w:r w:rsidRPr="00B85C12">
              <w:rPr>
                <w:sz w:val="18"/>
                <w:szCs w:val="18"/>
              </w:rPr>
              <w:t>3</w:t>
            </w:r>
          </w:p>
        </w:tc>
        <w:tc>
          <w:tcPr>
            <w:tcW w:w="207" w:type="pct"/>
            <w:shd w:val="clear" w:color="auto" w:fill="auto"/>
          </w:tcPr>
          <w:p w14:paraId="5498DC56" w14:textId="77777777" w:rsidR="00526589" w:rsidRPr="00B85C12" w:rsidRDefault="00526589" w:rsidP="002C3F48">
            <w:pPr>
              <w:jc w:val="center"/>
              <w:rPr>
                <w:sz w:val="18"/>
                <w:szCs w:val="18"/>
              </w:rPr>
            </w:pPr>
            <w:r w:rsidRPr="00B85C12">
              <w:rPr>
                <w:sz w:val="18"/>
                <w:szCs w:val="18"/>
              </w:rPr>
              <w:t>4</w:t>
            </w:r>
          </w:p>
        </w:tc>
        <w:tc>
          <w:tcPr>
            <w:tcW w:w="207" w:type="pct"/>
            <w:shd w:val="clear" w:color="auto" w:fill="F7CAAC" w:themeFill="accent2" w:themeFillTint="66"/>
          </w:tcPr>
          <w:p w14:paraId="0749C422" w14:textId="77777777" w:rsidR="00526589" w:rsidRPr="00B85C12" w:rsidRDefault="00526589" w:rsidP="002C3F48">
            <w:pPr>
              <w:jc w:val="center"/>
              <w:rPr>
                <w:sz w:val="18"/>
                <w:szCs w:val="18"/>
              </w:rPr>
            </w:pPr>
            <w:r w:rsidRPr="00B85C12">
              <w:rPr>
                <w:sz w:val="18"/>
                <w:szCs w:val="18"/>
              </w:rPr>
              <w:t>5</w:t>
            </w:r>
          </w:p>
        </w:tc>
        <w:tc>
          <w:tcPr>
            <w:tcW w:w="207" w:type="pct"/>
            <w:shd w:val="clear" w:color="auto" w:fill="auto"/>
          </w:tcPr>
          <w:p w14:paraId="33F60D9D" w14:textId="77777777" w:rsidR="00526589" w:rsidRPr="00B85C12" w:rsidRDefault="00526589" w:rsidP="002C3F48">
            <w:pPr>
              <w:jc w:val="center"/>
              <w:rPr>
                <w:sz w:val="18"/>
                <w:szCs w:val="18"/>
              </w:rPr>
            </w:pPr>
            <w:r>
              <w:rPr>
                <w:sz w:val="18"/>
                <w:szCs w:val="18"/>
              </w:rPr>
              <w:t>6</w:t>
            </w:r>
          </w:p>
        </w:tc>
      </w:tr>
      <w:tr w:rsidR="00526589" w:rsidRPr="00B85C12" w14:paraId="1CB32C3C" w14:textId="77777777" w:rsidTr="002C3F48">
        <w:tc>
          <w:tcPr>
            <w:tcW w:w="1270" w:type="pct"/>
            <w:gridSpan w:val="2"/>
          </w:tcPr>
          <w:p w14:paraId="05A20A36" w14:textId="77777777" w:rsidR="00526589" w:rsidRPr="00B85C12" w:rsidRDefault="00526589" w:rsidP="002C3F48">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346E800D" w14:textId="77777777" w:rsidR="00526589" w:rsidRPr="00B85C12" w:rsidRDefault="00526589" w:rsidP="002C3F48">
            <w:pPr>
              <w:jc w:val="both"/>
              <w:rPr>
                <w:sz w:val="18"/>
                <w:szCs w:val="18"/>
              </w:rPr>
            </w:pPr>
          </w:p>
        </w:tc>
        <w:tc>
          <w:tcPr>
            <w:tcW w:w="207" w:type="pct"/>
            <w:shd w:val="clear" w:color="auto" w:fill="FFFFFF" w:themeFill="background1"/>
          </w:tcPr>
          <w:p w14:paraId="0E334E2C" w14:textId="77777777" w:rsidR="00526589" w:rsidRPr="00B85C12" w:rsidRDefault="00526589" w:rsidP="002C3F48">
            <w:pPr>
              <w:jc w:val="both"/>
              <w:rPr>
                <w:sz w:val="18"/>
                <w:szCs w:val="18"/>
              </w:rPr>
            </w:pPr>
          </w:p>
        </w:tc>
        <w:tc>
          <w:tcPr>
            <w:tcW w:w="207" w:type="pct"/>
            <w:shd w:val="clear" w:color="auto" w:fill="D9D9D9" w:themeFill="background1" w:themeFillShade="D9"/>
          </w:tcPr>
          <w:p w14:paraId="614AA132" w14:textId="77777777" w:rsidR="00526589" w:rsidRPr="00B85C12" w:rsidRDefault="00526589" w:rsidP="002C3F48">
            <w:pPr>
              <w:jc w:val="both"/>
              <w:rPr>
                <w:sz w:val="18"/>
                <w:szCs w:val="18"/>
              </w:rPr>
            </w:pPr>
          </w:p>
        </w:tc>
        <w:tc>
          <w:tcPr>
            <w:tcW w:w="206" w:type="pct"/>
            <w:gridSpan w:val="2"/>
            <w:shd w:val="clear" w:color="auto" w:fill="FFFFFF" w:themeFill="background1"/>
          </w:tcPr>
          <w:p w14:paraId="0716EDFF" w14:textId="77777777" w:rsidR="00526589" w:rsidRPr="00B85C12" w:rsidRDefault="00526589" w:rsidP="002C3F48">
            <w:pPr>
              <w:jc w:val="both"/>
              <w:rPr>
                <w:sz w:val="18"/>
                <w:szCs w:val="18"/>
              </w:rPr>
            </w:pPr>
          </w:p>
        </w:tc>
        <w:tc>
          <w:tcPr>
            <w:tcW w:w="207" w:type="pct"/>
            <w:shd w:val="clear" w:color="auto" w:fill="D9D9D9" w:themeFill="background1" w:themeFillShade="D9"/>
          </w:tcPr>
          <w:p w14:paraId="15B4FDF2" w14:textId="77777777" w:rsidR="00526589" w:rsidRPr="008317CD" w:rsidRDefault="00526589" w:rsidP="002C3F48">
            <w:pPr>
              <w:jc w:val="both"/>
              <w:rPr>
                <w:sz w:val="18"/>
                <w:szCs w:val="18"/>
              </w:rPr>
            </w:pPr>
          </w:p>
        </w:tc>
        <w:tc>
          <w:tcPr>
            <w:tcW w:w="209" w:type="pct"/>
            <w:shd w:val="clear" w:color="auto" w:fill="auto"/>
          </w:tcPr>
          <w:p w14:paraId="5B7EEA21" w14:textId="77777777" w:rsidR="00526589" w:rsidRPr="008317CD" w:rsidRDefault="00526589" w:rsidP="002C3F48">
            <w:pPr>
              <w:jc w:val="both"/>
              <w:rPr>
                <w:sz w:val="18"/>
                <w:szCs w:val="18"/>
              </w:rPr>
            </w:pPr>
          </w:p>
        </w:tc>
        <w:tc>
          <w:tcPr>
            <w:tcW w:w="207" w:type="pct"/>
            <w:shd w:val="clear" w:color="auto" w:fill="auto"/>
          </w:tcPr>
          <w:p w14:paraId="2EE8DD30" w14:textId="77777777" w:rsidR="00526589" w:rsidRPr="00B85C12" w:rsidRDefault="00526589" w:rsidP="002C3F48">
            <w:pPr>
              <w:jc w:val="both"/>
              <w:rPr>
                <w:sz w:val="18"/>
                <w:szCs w:val="18"/>
              </w:rPr>
            </w:pPr>
          </w:p>
        </w:tc>
        <w:tc>
          <w:tcPr>
            <w:tcW w:w="207" w:type="pct"/>
            <w:gridSpan w:val="2"/>
            <w:shd w:val="clear" w:color="auto" w:fill="B4C6E7" w:themeFill="accent1" w:themeFillTint="66"/>
          </w:tcPr>
          <w:p w14:paraId="367A552D" w14:textId="77777777" w:rsidR="00526589" w:rsidRPr="008317CD" w:rsidRDefault="00526589" w:rsidP="002C3F48">
            <w:pPr>
              <w:jc w:val="both"/>
              <w:rPr>
                <w:sz w:val="18"/>
                <w:szCs w:val="18"/>
                <w:highlight w:val="yellow"/>
              </w:rPr>
            </w:pPr>
          </w:p>
        </w:tc>
        <w:tc>
          <w:tcPr>
            <w:tcW w:w="207" w:type="pct"/>
            <w:shd w:val="clear" w:color="auto" w:fill="auto"/>
          </w:tcPr>
          <w:p w14:paraId="0E2277EB" w14:textId="77777777" w:rsidR="00526589" w:rsidRPr="00B85C12" w:rsidRDefault="00526589" w:rsidP="002C3F48">
            <w:pPr>
              <w:jc w:val="both"/>
              <w:rPr>
                <w:sz w:val="18"/>
                <w:szCs w:val="18"/>
              </w:rPr>
            </w:pPr>
          </w:p>
        </w:tc>
        <w:tc>
          <w:tcPr>
            <w:tcW w:w="207" w:type="pct"/>
            <w:shd w:val="clear" w:color="auto" w:fill="B4C6E7" w:themeFill="accent1" w:themeFillTint="66"/>
          </w:tcPr>
          <w:p w14:paraId="5B5F1A4E" w14:textId="77777777" w:rsidR="00526589" w:rsidRPr="00B85C12" w:rsidRDefault="00526589" w:rsidP="002C3F48">
            <w:pPr>
              <w:jc w:val="both"/>
              <w:rPr>
                <w:sz w:val="18"/>
                <w:szCs w:val="18"/>
              </w:rPr>
            </w:pPr>
          </w:p>
        </w:tc>
        <w:tc>
          <w:tcPr>
            <w:tcW w:w="207" w:type="pct"/>
            <w:shd w:val="clear" w:color="auto" w:fill="auto"/>
          </w:tcPr>
          <w:p w14:paraId="6A811B6B" w14:textId="77777777" w:rsidR="00526589" w:rsidRPr="00B85C12" w:rsidRDefault="00526589" w:rsidP="002C3F48">
            <w:pPr>
              <w:jc w:val="both"/>
              <w:rPr>
                <w:sz w:val="18"/>
                <w:szCs w:val="18"/>
              </w:rPr>
            </w:pPr>
          </w:p>
        </w:tc>
        <w:tc>
          <w:tcPr>
            <w:tcW w:w="209" w:type="pct"/>
            <w:gridSpan w:val="2"/>
            <w:shd w:val="clear" w:color="auto" w:fill="B4C6E7" w:themeFill="accent1" w:themeFillTint="66"/>
          </w:tcPr>
          <w:p w14:paraId="7605C616" w14:textId="77777777" w:rsidR="00526589" w:rsidRPr="008317CD" w:rsidRDefault="00526589" w:rsidP="002C3F48">
            <w:pPr>
              <w:jc w:val="both"/>
              <w:rPr>
                <w:sz w:val="18"/>
                <w:szCs w:val="18"/>
              </w:rPr>
            </w:pPr>
          </w:p>
        </w:tc>
        <w:tc>
          <w:tcPr>
            <w:tcW w:w="208" w:type="pct"/>
            <w:shd w:val="clear" w:color="auto" w:fill="F7CAAC" w:themeFill="accent2" w:themeFillTint="66"/>
          </w:tcPr>
          <w:p w14:paraId="568D419D" w14:textId="77777777" w:rsidR="00526589" w:rsidRPr="00B85C12" w:rsidRDefault="00526589" w:rsidP="002C3F48">
            <w:pPr>
              <w:jc w:val="both"/>
              <w:rPr>
                <w:sz w:val="18"/>
                <w:szCs w:val="18"/>
              </w:rPr>
            </w:pPr>
          </w:p>
        </w:tc>
        <w:tc>
          <w:tcPr>
            <w:tcW w:w="207" w:type="pct"/>
            <w:shd w:val="clear" w:color="auto" w:fill="auto"/>
          </w:tcPr>
          <w:p w14:paraId="041AF530" w14:textId="77777777" w:rsidR="00526589" w:rsidRPr="00B85C12" w:rsidRDefault="00526589" w:rsidP="002C3F48">
            <w:pPr>
              <w:jc w:val="both"/>
              <w:rPr>
                <w:sz w:val="18"/>
                <w:szCs w:val="18"/>
              </w:rPr>
            </w:pPr>
          </w:p>
        </w:tc>
        <w:tc>
          <w:tcPr>
            <w:tcW w:w="207" w:type="pct"/>
            <w:gridSpan w:val="2"/>
            <w:shd w:val="clear" w:color="auto" w:fill="F7CAAC" w:themeFill="accent2" w:themeFillTint="66"/>
          </w:tcPr>
          <w:p w14:paraId="193CDB0D" w14:textId="77777777" w:rsidR="00526589" w:rsidRPr="00B85C12" w:rsidRDefault="00526589" w:rsidP="002C3F48">
            <w:pPr>
              <w:jc w:val="both"/>
              <w:rPr>
                <w:sz w:val="18"/>
                <w:szCs w:val="18"/>
              </w:rPr>
            </w:pPr>
          </w:p>
        </w:tc>
        <w:tc>
          <w:tcPr>
            <w:tcW w:w="207" w:type="pct"/>
            <w:shd w:val="clear" w:color="auto" w:fill="auto"/>
          </w:tcPr>
          <w:p w14:paraId="4EAC466E" w14:textId="77777777" w:rsidR="00526589" w:rsidRPr="00B85C12" w:rsidRDefault="00526589" w:rsidP="002C3F48">
            <w:pPr>
              <w:jc w:val="both"/>
              <w:rPr>
                <w:sz w:val="18"/>
                <w:szCs w:val="18"/>
              </w:rPr>
            </w:pPr>
          </w:p>
        </w:tc>
        <w:tc>
          <w:tcPr>
            <w:tcW w:w="207" w:type="pct"/>
            <w:shd w:val="clear" w:color="auto" w:fill="F7CAAC" w:themeFill="accent2" w:themeFillTint="66"/>
          </w:tcPr>
          <w:p w14:paraId="4216D974" w14:textId="77777777" w:rsidR="00526589" w:rsidRPr="00B85C12" w:rsidRDefault="00526589" w:rsidP="002C3F48">
            <w:pPr>
              <w:jc w:val="both"/>
              <w:rPr>
                <w:sz w:val="18"/>
                <w:szCs w:val="18"/>
              </w:rPr>
            </w:pPr>
          </w:p>
        </w:tc>
        <w:tc>
          <w:tcPr>
            <w:tcW w:w="207" w:type="pct"/>
            <w:shd w:val="clear" w:color="auto" w:fill="auto"/>
          </w:tcPr>
          <w:p w14:paraId="01A11BC6" w14:textId="77777777" w:rsidR="00526589" w:rsidRPr="00B85C12" w:rsidRDefault="00526589" w:rsidP="002C3F48">
            <w:pPr>
              <w:jc w:val="both"/>
              <w:rPr>
                <w:sz w:val="18"/>
                <w:szCs w:val="18"/>
              </w:rPr>
            </w:pPr>
          </w:p>
        </w:tc>
      </w:tr>
      <w:tr w:rsidR="00526589" w:rsidRPr="00B85C12" w14:paraId="2B7842E0" w14:textId="77777777" w:rsidTr="002C3F48">
        <w:tc>
          <w:tcPr>
            <w:tcW w:w="1270" w:type="pct"/>
            <w:gridSpan w:val="2"/>
          </w:tcPr>
          <w:p w14:paraId="20B4C135" w14:textId="77777777" w:rsidR="00526589" w:rsidRPr="00B85C12" w:rsidRDefault="00526589" w:rsidP="002C3F48">
            <w:pPr>
              <w:jc w:val="both"/>
              <w:rPr>
                <w:sz w:val="18"/>
                <w:szCs w:val="18"/>
              </w:rPr>
            </w:pPr>
            <w:r w:rsidRPr="00B85C12">
              <w:rPr>
                <w:sz w:val="18"/>
                <w:szCs w:val="18"/>
              </w:rPr>
              <w:t>VILCHIS GUEVARA RUPERTO</w:t>
            </w:r>
          </w:p>
        </w:tc>
        <w:tc>
          <w:tcPr>
            <w:tcW w:w="207" w:type="pct"/>
            <w:shd w:val="clear" w:color="auto" w:fill="D9D9D9" w:themeFill="background1" w:themeFillShade="D9"/>
          </w:tcPr>
          <w:p w14:paraId="5164D134" w14:textId="77777777" w:rsidR="00526589" w:rsidRPr="00B85C12" w:rsidRDefault="00526589" w:rsidP="002C3F48">
            <w:pPr>
              <w:jc w:val="both"/>
              <w:rPr>
                <w:sz w:val="18"/>
                <w:szCs w:val="18"/>
              </w:rPr>
            </w:pPr>
          </w:p>
        </w:tc>
        <w:tc>
          <w:tcPr>
            <w:tcW w:w="207" w:type="pct"/>
            <w:shd w:val="clear" w:color="auto" w:fill="FFFFFF" w:themeFill="background1"/>
          </w:tcPr>
          <w:p w14:paraId="23BA89E7" w14:textId="77777777" w:rsidR="00526589" w:rsidRPr="00B85C12" w:rsidRDefault="00526589" w:rsidP="002C3F48">
            <w:pPr>
              <w:jc w:val="both"/>
              <w:rPr>
                <w:sz w:val="18"/>
                <w:szCs w:val="18"/>
              </w:rPr>
            </w:pPr>
          </w:p>
        </w:tc>
        <w:tc>
          <w:tcPr>
            <w:tcW w:w="207" w:type="pct"/>
            <w:shd w:val="clear" w:color="auto" w:fill="D9D9D9" w:themeFill="background1" w:themeFillShade="D9"/>
          </w:tcPr>
          <w:p w14:paraId="46492228" w14:textId="77777777" w:rsidR="00526589" w:rsidRPr="00B85C12" w:rsidRDefault="00526589" w:rsidP="002C3F48">
            <w:pPr>
              <w:jc w:val="both"/>
              <w:rPr>
                <w:sz w:val="18"/>
                <w:szCs w:val="18"/>
              </w:rPr>
            </w:pPr>
          </w:p>
        </w:tc>
        <w:tc>
          <w:tcPr>
            <w:tcW w:w="206" w:type="pct"/>
            <w:gridSpan w:val="2"/>
            <w:shd w:val="clear" w:color="auto" w:fill="FFFFFF" w:themeFill="background1"/>
          </w:tcPr>
          <w:p w14:paraId="7EB03E0E" w14:textId="77777777" w:rsidR="00526589" w:rsidRPr="00B85C12" w:rsidRDefault="00526589" w:rsidP="002C3F48">
            <w:pPr>
              <w:jc w:val="both"/>
              <w:rPr>
                <w:sz w:val="18"/>
                <w:szCs w:val="18"/>
              </w:rPr>
            </w:pPr>
          </w:p>
        </w:tc>
        <w:tc>
          <w:tcPr>
            <w:tcW w:w="207" w:type="pct"/>
            <w:shd w:val="clear" w:color="auto" w:fill="D9D9D9" w:themeFill="background1" w:themeFillShade="D9"/>
          </w:tcPr>
          <w:p w14:paraId="4A49A402" w14:textId="77777777" w:rsidR="00526589" w:rsidRPr="008317CD" w:rsidRDefault="00526589" w:rsidP="002C3F48">
            <w:pPr>
              <w:jc w:val="both"/>
              <w:rPr>
                <w:sz w:val="18"/>
                <w:szCs w:val="18"/>
              </w:rPr>
            </w:pPr>
          </w:p>
        </w:tc>
        <w:tc>
          <w:tcPr>
            <w:tcW w:w="209" w:type="pct"/>
            <w:shd w:val="clear" w:color="auto" w:fill="auto"/>
          </w:tcPr>
          <w:p w14:paraId="0625C390" w14:textId="77777777" w:rsidR="00526589" w:rsidRPr="008317CD" w:rsidRDefault="00526589" w:rsidP="002C3F48">
            <w:pPr>
              <w:jc w:val="both"/>
              <w:rPr>
                <w:sz w:val="18"/>
                <w:szCs w:val="18"/>
              </w:rPr>
            </w:pPr>
          </w:p>
        </w:tc>
        <w:tc>
          <w:tcPr>
            <w:tcW w:w="207" w:type="pct"/>
            <w:shd w:val="clear" w:color="auto" w:fill="auto"/>
          </w:tcPr>
          <w:p w14:paraId="71CC0ED3" w14:textId="77777777" w:rsidR="00526589" w:rsidRPr="00B85C12" w:rsidRDefault="00526589" w:rsidP="002C3F48">
            <w:pPr>
              <w:jc w:val="both"/>
              <w:rPr>
                <w:sz w:val="18"/>
                <w:szCs w:val="18"/>
              </w:rPr>
            </w:pPr>
          </w:p>
        </w:tc>
        <w:tc>
          <w:tcPr>
            <w:tcW w:w="207" w:type="pct"/>
            <w:gridSpan w:val="2"/>
            <w:shd w:val="clear" w:color="auto" w:fill="B4C6E7" w:themeFill="accent1" w:themeFillTint="66"/>
          </w:tcPr>
          <w:p w14:paraId="3C61B89A" w14:textId="77777777" w:rsidR="00526589" w:rsidRPr="00B85C12" w:rsidRDefault="00526589" w:rsidP="002C3F48">
            <w:pPr>
              <w:jc w:val="both"/>
              <w:rPr>
                <w:sz w:val="18"/>
                <w:szCs w:val="18"/>
              </w:rPr>
            </w:pPr>
          </w:p>
        </w:tc>
        <w:tc>
          <w:tcPr>
            <w:tcW w:w="207" w:type="pct"/>
            <w:shd w:val="clear" w:color="auto" w:fill="auto"/>
          </w:tcPr>
          <w:p w14:paraId="0BF3C0D8" w14:textId="77777777" w:rsidR="00526589" w:rsidRPr="00B85C12" w:rsidRDefault="00526589" w:rsidP="002C3F48">
            <w:pPr>
              <w:jc w:val="both"/>
              <w:rPr>
                <w:sz w:val="18"/>
                <w:szCs w:val="18"/>
              </w:rPr>
            </w:pPr>
          </w:p>
        </w:tc>
        <w:tc>
          <w:tcPr>
            <w:tcW w:w="207" w:type="pct"/>
            <w:shd w:val="clear" w:color="auto" w:fill="B4C6E7" w:themeFill="accent1" w:themeFillTint="66"/>
          </w:tcPr>
          <w:p w14:paraId="2139CA3B" w14:textId="77777777" w:rsidR="00526589" w:rsidRPr="00B85C12" w:rsidRDefault="00526589" w:rsidP="002C3F48">
            <w:pPr>
              <w:jc w:val="both"/>
              <w:rPr>
                <w:sz w:val="18"/>
                <w:szCs w:val="18"/>
              </w:rPr>
            </w:pPr>
          </w:p>
        </w:tc>
        <w:tc>
          <w:tcPr>
            <w:tcW w:w="207" w:type="pct"/>
            <w:shd w:val="clear" w:color="auto" w:fill="auto"/>
          </w:tcPr>
          <w:p w14:paraId="410FEFE8" w14:textId="77777777" w:rsidR="00526589" w:rsidRPr="00B85C12" w:rsidRDefault="00526589" w:rsidP="002C3F48">
            <w:pPr>
              <w:jc w:val="both"/>
              <w:rPr>
                <w:sz w:val="18"/>
                <w:szCs w:val="18"/>
              </w:rPr>
            </w:pPr>
          </w:p>
        </w:tc>
        <w:tc>
          <w:tcPr>
            <w:tcW w:w="209" w:type="pct"/>
            <w:gridSpan w:val="2"/>
            <w:shd w:val="clear" w:color="auto" w:fill="B4C6E7" w:themeFill="accent1" w:themeFillTint="66"/>
          </w:tcPr>
          <w:p w14:paraId="1B737325" w14:textId="77777777" w:rsidR="00526589" w:rsidRPr="00B85C12" w:rsidRDefault="00526589" w:rsidP="002C3F48">
            <w:pPr>
              <w:jc w:val="both"/>
              <w:rPr>
                <w:sz w:val="18"/>
                <w:szCs w:val="18"/>
              </w:rPr>
            </w:pPr>
          </w:p>
        </w:tc>
        <w:tc>
          <w:tcPr>
            <w:tcW w:w="208" w:type="pct"/>
            <w:shd w:val="clear" w:color="auto" w:fill="F7CAAC" w:themeFill="accent2" w:themeFillTint="66"/>
          </w:tcPr>
          <w:p w14:paraId="37152071" w14:textId="77777777" w:rsidR="00526589" w:rsidRPr="00B85C12" w:rsidRDefault="00526589" w:rsidP="002C3F48">
            <w:pPr>
              <w:jc w:val="both"/>
              <w:rPr>
                <w:sz w:val="18"/>
                <w:szCs w:val="18"/>
              </w:rPr>
            </w:pPr>
          </w:p>
        </w:tc>
        <w:tc>
          <w:tcPr>
            <w:tcW w:w="207" w:type="pct"/>
            <w:shd w:val="clear" w:color="auto" w:fill="auto"/>
          </w:tcPr>
          <w:p w14:paraId="408A6C43" w14:textId="77777777" w:rsidR="00526589" w:rsidRPr="00B85C12" w:rsidRDefault="00526589" w:rsidP="002C3F48">
            <w:pPr>
              <w:jc w:val="both"/>
              <w:rPr>
                <w:sz w:val="18"/>
                <w:szCs w:val="18"/>
              </w:rPr>
            </w:pPr>
          </w:p>
        </w:tc>
        <w:tc>
          <w:tcPr>
            <w:tcW w:w="207" w:type="pct"/>
            <w:gridSpan w:val="2"/>
            <w:shd w:val="clear" w:color="auto" w:fill="F7CAAC" w:themeFill="accent2" w:themeFillTint="66"/>
          </w:tcPr>
          <w:p w14:paraId="19681EAF" w14:textId="77777777" w:rsidR="00526589" w:rsidRPr="00B85C12" w:rsidRDefault="00526589" w:rsidP="002C3F48">
            <w:pPr>
              <w:jc w:val="both"/>
              <w:rPr>
                <w:sz w:val="18"/>
                <w:szCs w:val="18"/>
              </w:rPr>
            </w:pPr>
          </w:p>
        </w:tc>
        <w:tc>
          <w:tcPr>
            <w:tcW w:w="207" w:type="pct"/>
            <w:shd w:val="clear" w:color="auto" w:fill="auto"/>
          </w:tcPr>
          <w:p w14:paraId="4A6DD8F8" w14:textId="77777777" w:rsidR="00526589" w:rsidRPr="00B85C12" w:rsidRDefault="00526589" w:rsidP="002C3F48">
            <w:pPr>
              <w:jc w:val="both"/>
              <w:rPr>
                <w:sz w:val="18"/>
                <w:szCs w:val="18"/>
              </w:rPr>
            </w:pPr>
          </w:p>
        </w:tc>
        <w:tc>
          <w:tcPr>
            <w:tcW w:w="207" w:type="pct"/>
            <w:shd w:val="clear" w:color="auto" w:fill="F7CAAC" w:themeFill="accent2" w:themeFillTint="66"/>
          </w:tcPr>
          <w:p w14:paraId="7329812D" w14:textId="77777777" w:rsidR="00526589" w:rsidRPr="00B85C12" w:rsidRDefault="00526589" w:rsidP="002C3F48">
            <w:pPr>
              <w:jc w:val="both"/>
              <w:rPr>
                <w:sz w:val="18"/>
                <w:szCs w:val="18"/>
              </w:rPr>
            </w:pPr>
          </w:p>
        </w:tc>
        <w:tc>
          <w:tcPr>
            <w:tcW w:w="207" w:type="pct"/>
            <w:shd w:val="clear" w:color="auto" w:fill="auto"/>
          </w:tcPr>
          <w:p w14:paraId="1A4D8872" w14:textId="77777777" w:rsidR="00526589" w:rsidRPr="00B85C12" w:rsidRDefault="00526589" w:rsidP="002C3F48">
            <w:pPr>
              <w:jc w:val="both"/>
              <w:rPr>
                <w:sz w:val="18"/>
                <w:szCs w:val="18"/>
              </w:rPr>
            </w:pPr>
          </w:p>
        </w:tc>
      </w:tr>
      <w:tr w:rsidR="00526589" w:rsidRPr="00B85C12" w14:paraId="51AA3B7E" w14:textId="77777777" w:rsidTr="002C3F48">
        <w:tc>
          <w:tcPr>
            <w:tcW w:w="1270" w:type="pct"/>
            <w:gridSpan w:val="2"/>
          </w:tcPr>
          <w:p w14:paraId="3FAA4D76" w14:textId="77777777" w:rsidR="00526589" w:rsidRPr="00B85C12" w:rsidRDefault="00526589" w:rsidP="002C3F48">
            <w:pPr>
              <w:jc w:val="both"/>
              <w:rPr>
                <w:sz w:val="18"/>
                <w:szCs w:val="18"/>
              </w:rPr>
            </w:pPr>
          </w:p>
        </w:tc>
        <w:tc>
          <w:tcPr>
            <w:tcW w:w="207" w:type="pct"/>
            <w:shd w:val="clear" w:color="auto" w:fill="D9D9D9" w:themeFill="background1" w:themeFillShade="D9"/>
          </w:tcPr>
          <w:p w14:paraId="036A89A7" w14:textId="77777777" w:rsidR="00526589" w:rsidRPr="00B85C12" w:rsidRDefault="00526589" w:rsidP="002C3F48">
            <w:pPr>
              <w:jc w:val="both"/>
              <w:rPr>
                <w:sz w:val="18"/>
                <w:szCs w:val="18"/>
              </w:rPr>
            </w:pPr>
          </w:p>
        </w:tc>
        <w:tc>
          <w:tcPr>
            <w:tcW w:w="207" w:type="pct"/>
            <w:shd w:val="clear" w:color="auto" w:fill="FFFFFF" w:themeFill="background1"/>
          </w:tcPr>
          <w:p w14:paraId="292F80B8" w14:textId="77777777" w:rsidR="00526589" w:rsidRPr="00B85C12" w:rsidRDefault="00526589" w:rsidP="002C3F48">
            <w:pPr>
              <w:jc w:val="both"/>
              <w:rPr>
                <w:sz w:val="18"/>
                <w:szCs w:val="18"/>
              </w:rPr>
            </w:pPr>
          </w:p>
        </w:tc>
        <w:tc>
          <w:tcPr>
            <w:tcW w:w="207" w:type="pct"/>
            <w:shd w:val="clear" w:color="auto" w:fill="D9D9D9" w:themeFill="background1" w:themeFillShade="D9"/>
          </w:tcPr>
          <w:p w14:paraId="1E69DD66" w14:textId="77777777" w:rsidR="00526589" w:rsidRPr="00B85C12" w:rsidRDefault="00526589" w:rsidP="002C3F48">
            <w:pPr>
              <w:jc w:val="both"/>
              <w:rPr>
                <w:sz w:val="18"/>
                <w:szCs w:val="18"/>
              </w:rPr>
            </w:pPr>
          </w:p>
        </w:tc>
        <w:tc>
          <w:tcPr>
            <w:tcW w:w="206" w:type="pct"/>
            <w:gridSpan w:val="2"/>
            <w:shd w:val="clear" w:color="auto" w:fill="FFFFFF" w:themeFill="background1"/>
          </w:tcPr>
          <w:p w14:paraId="5E5F61A1" w14:textId="77777777" w:rsidR="00526589" w:rsidRPr="00B85C12" w:rsidRDefault="00526589" w:rsidP="002C3F48">
            <w:pPr>
              <w:jc w:val="both"/>
              <w:rPr>
                <w:sz w:val="18"/>
                <w:szCs w:val="18"/>
              </w:rPr>
            </w:pPr>
          </w:p>
        </w:tc>
        <w:tc>
          <w:tcPr>
            <w:tcW w:w="207" w:type="pct"/>
            <w:shd w:val="clear" w:color="auto" w:fill="D9D9D9" w:themeFill="background1" w:themeFillShade="D9"/>
          </w:tcPr>
          <w:p w14:paraId="0C313396" w14:textId="77777777" w:rsidR="00526589" w:rsidRPr="00B85C12" w:rsidRDefault="00526589" w:rsidP="002C3F48">
            <w:pPr>
              <w:jc w:val="both"/>
              <w:rPr>
                <w:sz w:val="18"/>
                <w:szCs w:val="18"/>
              </w:rPr>
            </w:pPr>
          </w:p>
        </w:tc>
        <w:tc>
          <w:tcPr>
            <w:tcW w:w="209" w:type="pct"/>
            <w:shd w:val="clear" w:color="auto" w:fill="auto"/>
          </w:tcPr>
          <w:p w14:paraId="5694A9A7" w14:textId="77777777" w:rsidR="00526589" w:rsidRPr="00DB70E3" w:rsidRDefault="00526589" w:rsidP="002C3F48">
            <w:pPr>
              <w:jc w:val="both"/>
              <w:rPr>
                <w:sz w:val="18"/>
                <w:szCs w:val="18"/>
              </w:rPr>
            </w:pPr>
          </w:p>
        </w:tc>
        <w:tc>
          <w:tcPr>
            <w:tcW w:w="207" w:type="pct"/>
            <w:shd w:val="clear" w:color="auto" w:fill="auto"/>
          </w:tcPr>
          <w:p w14:paraId="203D534C" w14:textId="77777777" w:rsidR="00526589" w:rsidRPr="00B85C12" w:rsidRDefault="00526589" w:rsidP="002C3F48">
            <w:pPr>
              <w:jc w:val="both"/>
              <w:rPr>
                <w:sz w:val="18"/>
                <w:szCs w:val="18"/>
              </w:rPr>
            </w:pPr>
          </w:p>
        </w:tc>
        <w:tc>
          <w:tcPr>
            <w:tcW w:w="207" w:type="pct"/>
            <w:gridSpan w:val="2"/>
            <w:shd w:val="clear" w:color="auto" w:fill="B4C6E7" w:themeFill="accent1" w:themeFillTint="66"/>
          </w:tcPr>
          <w:p w14:paraId="6BB1461A" w14:textId="77777777" w:rsidR="00526589" w:rsidRPr="00B85C12" w:rsidRDefault="00526589" w:rsidP="002C3F48">
            <w:pPr>
              <w:jc w:val="both"/>
              <w:rPr>
                <w:sz w:val="18"/>
                <w:szCs w:val="18"/>
              </w:rPr>
            </w:pPr>
          </w:p>
        </w:tc>
        <w:tc>
          <w:tcPr>
            <w:tcW w:w="207" w:type="pct"/>
            <w:shd w:val="clear" w:color="auto" w:fill="auto"/>
          </w:tcPr>
          <w:p w14:paraId="0ADB35D4" w14:textId="77777777" w:rsidR="00526589" w:rsidRPr="00B85C12" w:rsidRDefault="00526589" w:rsidP="002C3F48">
            <w:pPr>
              <w:jc w:val="both"/>
              <w:rPr>
                <w:sz w:val="18"/>
                <w:szCs w:val="18"/>
              </w:rPr>
            </w:pPr>
          </w:p>
        </w:tc>
        <w:tc>
          <w:tcPr>
            <w:tcW w:w="207" w:type="pct"/>
            <w:shd w:val="clear" w:color="auto" w:fill="B4C6E7" w:themeFill="accent1" w:themeFillTint="66"/>
          </w:tcPr>
          <w:p w14:paraId="16ACCC87" w14:textId="77777777" w:rsidR="00526589" w:rsidRPr="00B85C12" w:rsidRDefault="00526589" w:rsidP="002C3F48">
            <w:pPr>
              <w:jc w:val="both"/>
              <w:rPr>
                <w:sz w:val="18"/>
                <w:szCs w:val="18"/>
              </w:rPr>
            </w:pPr>
          </w:p>
        </w:tc>
        <w:tc>
          <w:tcPr>
            <w:tcW w:w="207" w:type="pct"/>
            <w:shd w:val="clear" w:color="auto" w:fill="auto"/>
          </w:tcPr>
          <w:p w14:paraId="7E2F0798" w14:textId="77777777" w:rsidR="00526589" w:rsidRPr="00B85C12" w:rsidRDefault="00526589" w:rsidP="002C3F48">
            <w:pPr>
              <w:jc w:val="both"/>
              <w:rPr>
                <w:sz w:val="18"/>
                <w:szCs w:val="18"/>
              </w:rPr>
            </w:pPr>
          </w:p>
        </w:tc>
        <w:tc>
          <w:tcPr>
            <w:tcW w:w="209" w:type="pct"/>
            <w:gridSpan w:val="2"/>
            <w:shd w:val="clear" w:color="auto" w:fill="B4C6E7" w:themeFill="accent1" w:themeFillTint="66"/>
          </w:tcPr>
          <w:p w14:paraId="6D434708" w14:textId="77777777" w:rsidR="00526589" w:rsidRPr="00B85C12" w:rsidRDefault="00526589" w:rsidP="002C3F48">
            <w:pPr>
              <w:jc w:val="both"/>
              <w:rPr>
                <w:sz w:val="18"/>
                <w:szCs w:val="18"/>
              </w:rPr>
            </w:pPr>
          </w:p>
        </w:tc>
        <w:tc>
          <w:tcPr>
            <w:tcW w:w="208" w:type="pct"/>
            <w:shd w:val="clear" w:color="auto" w:fill="F7CAAC" w:themeFill="accent2" w:themeFillTint="66"/>
          </w:tcPr>
          <w:p w14:paraId="4908DEA3" w14:textId="77777777" w:rsidR="00526589" w:rsidRPr="00B85C12" w:rsidRDefault="00526589" w:rsidP="002C3F48">
            <w:pPr>
              <w:jc w:val="both"/>
              <w:rPr>
                <w:sz w:val="18"/>
                <w:szCs w:val="18"/>
              </w:rPr>
            </w:pPr>
          </w:p>
        </w:tc>
        <w:tc>
          <w:tcPr>
            <w:tcW w:w="207" w:type="pct"/>
            <w:shd w:val="clear" w:color="auto" w:fill="auto"/>
          </w:tcPr>
          <w:p w14:paraId="7452003C" w14:textId="77777777" w:rsidR="00526589" w:rsidRPr="00B85C12" w:rsidRDefault="00526589" w:rsidP="002C3F48">
            <w:pPr>
              <w:jc w:val="both"/>
              <w:rPr>
                <w:sz w:val="18"/>
                <w:szCs w:val="18"/>
              </w:rPr>
            </w:pPr>
          </w:p>
        </w:tc>
        <w:tc>
          <w:tcPr>
            <w:tcW w:w="207" w:type="pct"/>
            <w:gridSpan w:val="2"/>
            <w:shd w:val="clear" w:color="auto" w:fill="F7CAAC" w:themeFill="accent2" w:themeFillTint="66"/>
          </w:tcPr>
          <w:p w14:paraId="08DFE2A7" w14:textId="77777777" w:rsidR="00526589" w:rsidRPr="00B85C12" w:rsidRDefault="00526589" w:rsidP="002C3F48">
            <w:pPr>
              <w:jc w:val="both"/>
              <w:rPr>
                <w:sz w:val="18"/>
                <w:szCs w:val="18"/>
              </w:rPr>
            </w:pPr>
          </w:p>
        </w:tc>
        <w:tc>
          <w:tcPr>
            <w:tcW w:w="207" w:type="pct"/>
            <w:shd w:val="clear" w:color="auto" w:fill="auto"/>
          </w:tcPr>
          <w:p w14:paraId="1006E707" w14:textId="77777777" w:rsidR="00526589" w:rsidRPr="00B85C12" w:rsidRDefault="00526589" w:rsidP="002C3F48">
            <w:pPr>
              <w:jc w:val="both"/>
              <w:rPr>
                <w:sz w:val="18"/>
                <w:szCs w:val="18"/>
              </w:rPr>
            </w:pPr>
          </w:p>
        </w:tc>
        <w:tc>
          <w:tcPr>
            <w:tcW w:w="207" w:type="pct"/>
            <w:shd w:val="clear" w:color="auto" w:fill="F7CAAC" w:themeFill="accent2" w:themeFillTint="66"/>
          </w:tcPr>
          <w:p w14:paraId="73D9C085" w14:textId="77777777" w:rsidR="00526589" w:rsidRPr="00B85C12" w:rsidRDefault="00526589" w:rsidP="002C3F48">
            <w:pPr>
              <w:jc w:val="both"/>
              <w:rPr>
                <w:sz w:val="18"/>
                <w:szCs w:val="18"/>
              </w:rPr>
            </w:pPr>
          </w:p>
        </w:tc>
        <w:tc>
          <w:tcPr>
            <w:tcW w:w="207" w:type="pct"/>
            <w:shd w:val="clear" w:color="auto" w:fill="auto"/>
          </w:tcPr>
          <w:p w14:paraId="03BBAB60" w14:textId="77777777" w:rsidR="00526589" w:rsidRPr="00B85C12" w:rsidRDefault="00526589" w:rsidP="002C3F48">
            <w:pPr>
              <w:jc w:val="both"/>
              <w:rPr>
                <w:sz w:val="18"/>
                <w:szCs w:val="18"/>
              </w:rPr>
            </w:pPr>
          </w:p>
        </w:tc>
      </w:tr>
      <w:tr w:rsidR="00526589" w:rsidRPr="00B85C12" w14:paraId="28D7E221" w14:textId="77777777" w:rsidTr="002C3F48">
        <w:tc>
          <w:tcPr>
            <w:tcW w:w="1270" w:type="pct"/>
            <w:gridSpan w:val="2"/>
          </w:tcPr>
          <w:p w14:paraId="0AB944C4" w14:textId="77777777" w:rsidR="00526589" w:rsidRPr="00B85C12" w:rsidRDefault="00526589" w:rsidP="002C3F48">
            <w:pPr>
              <w:jc w:val="both"/>
              <w:rPr>
                <w:sz w:val="18"/>
                <w:szCs w:val="18"/>
              </w:rPr>
            </w:pPr>
          </w:p>
        </w:tc>
        <w:tc>
          <w:tcPr>
            <w:tcW w:w="207" w:type="pct"/>
            <w:shd w:val="clear" w:color="auto" w:fill="D9D9D9" w:themeFill="background1" w:themeFillShade="D9"/>
          </w:tcPr>
          <w:p w14:paraId="008FCD94" w14:textId="77777777" w:rsidR="00526589" w:rsidRPr="00B85C12" w:rsidRDefault="00526589" w:rsidP="002C3F48">
            <w:pPr>
              <w:jc w:val="both"/>
              <w:rPr>
                <w:sz w:val="18"/>
                <w:szCs w:val="18"/>
              </w:rPr>
            </w:pPr>
          </w:p>
        </w:tc>
        <w:tc>
          <w:tcPr>
            <w:tcW w:w="207" w:type="pct"/>
            <w:shd w:val="clear" w:color="auto" w:fill="FFFFFF" w:themeFill="background1"/>
          </w:tcPr>
          <w:p w14:paraId="27CE46FD" w14:textId="77777777" w:rsidR="00526589" w:rsidRPr="00B85C12" w:rsidRDefault="00526589" w:rsidP="002C3F48">
            <w:pPr>
              <w:jc w:val="both"/>
              <w:rPr>
                <w:sz w:val="18"/>
                <w:szCs w:val="18"/>
              </w:rPr>
            </w:pPr>
          </w:p>
        </w:tc>
        <w:tc>
          <w:tcPr>
            <w:tcW w:w="207" w:type="pct"/>
            <w:shd w:val="clear" w:color="auto" w:fill="D9D9D9" w:themeFill="background1" w:themeFillShade="D9"/>
          </w:tcPr>
          <w:p w14:paraId="2F860F6F" w14:textId="77777777" w:rsidR="00526589" w:rsidRPr="00B85C12" w:rsidRDefault="00526589" w:rsidP="002C3F48">
            <w:pPr>
              <w:jc w:val="both"/>
              <w:rPr>
                <w:sz w:val="18"/>
                <w:szCs w:val="18"/>
              </w:rPr>
            </w:pPr>
          </w:p>
        </w:tc>
        <w:tc>
          <w:tcPr>
            <w:tcW w:w="206" w:type="pct"/>
            <w:gridSpan w:val="2"/>
            <w:shd w:val="clear" w:color="auto" w:fill="FFFFFF" w:themeFill="background1"/>
          </w:tcPr>
          <w:p w14:paraId="450AEB28" w14:textId="77777777" w:rsidR="00526589" w:rsidRPr="00B85C12" w:rsidRDefault="00526589" w:rsidP="002C3F48">
            <w:pPr>
              <w:jc w:val="both"/>
              <w:rPr>
                <w:sz w:val="18"/>
                <w:szCs w:val="18"/>
              </w:rPr>
            </w:pPr>
          </w:p>
        </w:tc>
        <w:tc>
          <w:tcPr>
            <w:tcW w:w="207" w:type="pct"/>
            <w:shd w:val="clear" w:color="auto" w:fill="D9D9D9" w:themeFill="background1" w:themeFillShade="D9"/>
          </w:tcPr>
          <w:p w14:paraId="4EEC26D9" w14:textId="77777777" w:rsidR="00526589" w:rsidRPr="00B85C12" w:rsidRDefault="00526589" w:rsidP="002C3F48">
            <w:pPr>
              <w:jc w:val="both"/>
              <w:rPr>
                <w:sz w:val="18"/>
                <w:szCs w:val="18"/>
              </w:rPr>
            </w:pPr>
          </w:p>
        </w:tc>
        <w:tc>
          <w:tcPr>
            <w:tcW w:w="209" w:type="pct"/>
            <w:shd w:val="clear" w:color="auto" w:fill="auto"/>
          </w:tcPr>
          <w:p w14:paraId="549B35BD" w14:textId="77777777" w:rsidR="00526589" w:rsidRPr="00DB70E3" w:rsidRDefault="00526589" w:rsidP="002C3F48">
            <w:pPr>
              <w:jc w:val="both"/>
              <w:rPr>
                <w:sz w:val="18"/>
                <w:szCs w:val="18"/>
              </w:rPr>
            </w:pPr>
          </w:p>
        </w:tc>
        <w:tc>
          <w:tcPr>
            <w:tcW w:w="207" w:type="pct"/>
            <w:shd w:val="clear" w:color="auto" w:fill="auto"/>
          </w:tcPr>
          <w:p w14:paraId="61696482" w14:textId="77777777" w:rsidR="00526589" w:rsidRPr="00B85C12" w:rsidRDefault="00526589" w:rsidP="002C3F48">
            <w:pPr>
              <w:jc w:val="both"/>
              <w:rPr>
                <w:sz w:val="18"/>
                <w:szCs w:val="18"/>
              </w:rPr>
            </w:pPr>
          </w:p>
        </w:tc>
        <w:tc>
          <w:tcPr>
            <w:tcW w:w="207" w:type="pct"/>
            <w:gridSpan w:val="2"/>
            <w:shd w:val="clear" w:color="auto" w:fill="B4C6E7" w:themeFill="accent1" w:themeFillTint="66"/>
          </w:tcPr>
          <w:p w14:paraId="2341A8B1" w14:textId="77777777" w:rsidR="00526589" w:rsidRPr="00B85C12" w:rsidRDefault="00526589" w:rsidP="002C3F48">
            <w:pPr>
              <w:jc w:val="both"/>
              <w:rPr>
                <w:sz w:val="18"/>
                <w:szCs w:val="18"/>
              </w:rPr>
            </w:pPr>
          </w:p>
        </w:tc>
        <w:tc>
          <w:tcPr>
            <w:tcW w:w="207" w:type="pct"/>
            <w:shd w:val="clear" w:color="auto" w:fill="auto"/>
          </w:tcPr>
          <w:p w14:paraId="28F1637F" w14:textId="77777777" w:rsidR="00526589" w:rsidRPr="00B85C12" w:rsidRDefault="00526589" w:rsidP="002C3F48">
            <w:pPr>
              <w:jc w:val="both"/>
              <w:rPr>
                <w:sz w:val="18"/>
                <w:szCs w:val="18"/>
              </w:rPr>
            </w:pPr>
          </w:p>
        </w:tc>
        <w:tc>
          <w:tcPr>
            <w:tcW w:w="207" w:type="pct"/>
            <w:shd w:val="clear" w:color="auto" w:fill="B4C6E7" w:themeFill="accent1" w:themeFillTint="66"/>
          </w:tcPr>
          <w:p w14:paraId="4F82C6C4" w14:textId="77777777" w:rsidR="00526589" w:rsidRPr="00B85C12" w:rsidRDefault="00526589" w:rsidP="002C3F48">
            <w:pPr>
              <w:jc w:val="both"/>
              <w:rPr>
                <w:sz w:val="18"/>
                <w:szCs w:val="18"/>
              </w:rPr>
            </w:pPr>
          </w:p>
        </w:tc>
        <w:tc>
          <w:tcPr>
            <w:tcW w:w="207" w:type="pct"/>
            <w:shd w:val="clear" w:color="auto" w:fill="auto"/>
          </w:tcPr>
          <w:p w14:paraId="67103FEB" w14:textId="77777777" w:rsidR="00526589" w:rsidRPr="00B85C12" w:rsidRDefault="00526589" w:rsidP="002C3F48">
            <w:pPr>
              <w:jc w:val="both"/>
              <w:rPr>
                <w:sz w:val="18"/>
                <w:szCs w:val="18"/>
              </w:rPr>
            </w:pPr>
          </w:p>
        </w:tc>
        <w:tc>
          <w:tcPr>
            <w:tcW w:w="209" w:type="pct"/>
            <w:gridSpan w:val="2"/>
            <w:shd w:val="clear" w:color="auto" w:fill="B4C6E7" w:themeFill="accent1" w:themeFillTint="66"/>
          </w:tcPr>
          <w:p w14:paraId="7570F7BB" w14:textId="77777777" w:rsidR="00526589" w:rsidRPr="00B85C12" w:rsidRDefault="00526589" w:rsidP="002C3F48">
            <w:pPr>
              <w:jc w:val="both"/>
              <w:rPr>
                <w:sz w:val="18"/>
                <w:szCs w:val="18"/>
              </w:rPr>
            </w:pPr>
          </w:p>
        </w:tc>
        <w:tc>
          <w:tcPr>
            <w:tcW w:w="208" w:type="pct"/>
            <w:shd w:val="clear" w:color="auto" w:fill="F7CAAC" w:themeFill="accent2" w:themeFillTint="66"/>
          </w:tcPr>
          <w:p w14:paraId="09DCA737" w14:textId="77777777" w:rsidR="00526589" w:rsidRPr="00B85C12" w:rsidRDefault="00526589" w:rsidP="002C3F48">
            <w:pPr>
              <w:jc w:val="both"/>
              <w:rPr>
                <w:sz w:val="18"/>
                <w:szCs w:val="18"/>
              </w:rPr>
            </w:pPr>
          </w:p>
        </w:tc>
        <w:tc>
          <w:tcPr>
            <w:tcW w:w="207" w:type="pct"/>
            <w:shd w:val="clear" w:color="auto" w:fill="auto"/>
          </w:tcPr>
          <w:p w14:paraId="71079A35" w14:textId="77777777" w:rsidR="00526589" w:rsidRPr="00B85C12" w:rsidRDefault="00526589" w:rsidP="002C3F48">
            <w:pPr>
              <w:jc w:val="both"/>
              <w:rPr>
                <w:sz w:val="18"/>
                <w:szCs w:val="18"/>
              </w:rPr>
            </w:pPr>
          </w:p>
        </w:tc>
        <w:tc>
          <w:tcPr>
            <w:tcW w:w="207" w:type="pct"/>
            <w:gridSpan w:val="2"/>
            <w:shd w:val="clear" w:color="auto" w:fill="F7CAAC" w:themeFill="accent2" w:themeFillTint="66"/>
          </w:tcPr>
          <w:p w14:paraId="4BB3CA0E" w14:textId="77777777" w:rsidR="00526589" w:rsidRPr="00B85C12" w:rsidRDefault="00526589" w:rsidP="002C3F48">
            <w:pPr>
              <w:jc w:val="both"/>
              <w:rPr>
                <w:sz w:val="18"/>
                <w:szCs w:val="18"/>
              </w:rPr>
            </w:pPr>
          </w:p>
        </w:tc>
        <w:tc>
          <w:tcPr>
            <w:tcW w:w="207" w:type="pct"/>
            <w:shd w:val="clear" w:color="auto" w:fill="auto"/>
          </w:tcPr>
          <w:p w14:paraId="4B5B5D04" w14:textId="77777777" w:rsidR="00526589" w:rsidRPr="00B85C12" w:rsidRDefault="00526589" w:rsidP="002C3F48">
            <w:pPr>
              <w:jc w:val="both"/>
              <w:rPr>
                <w:sz w:val="18"/>
                <w:szCs w:val="18"/>
              </w:rPr>
            </w:pPr>
          </w:p>
        </w:tc>
        <w:tc>
          <w:tcPr>
            <w:tcW w:w="207" w:type="pct"/>
            <w:shd w:val="clear" w:color="auto" w:fill="F7CAAC" w:themeFill="accent2" w:themeFillTint="66"/>
          </w:tcPr>
          <w:p w14:paraId="0B0C4BCE" w14:textId="77777777" w:rsidR="00526589" w:rsidRPr="00B85C12" w:rsidRDefault="00526589" w:rsidP="002C3F48">
            <w:pPr>
              <w:jc w:val="both"/>
              <w:rPr>
                <w:sz w:val="18"/>
                <w:szCs w:val="18"/>
              </w:rPr>
            </w:pPr>
          </w:p>
        </w:tc>
        <w:tc>
          <w:tcPr>
            <w:tcW w:w="207" w:type="pct"/>
            <w:shd w:val="clear" w:color="auto" w:fill="auto"/>
          </w:tcPr>
          <w:p w14:paraId="71C4E025" w14:textId="77777777" w:rsidR="00526589" w:rsidRPr="00B85C12" w:rsidRDefault="00526589" w:rsidP="002C3F48">
            <w:pPr>
              <w:jc w:val="both"/>
              <w:rPr>
                <w:sz w:val="18"/>
                <w:szCs w:val="18"/>
              </w:rPr>
            </w:pPr>
          </w:p>
        </w:tc>
      </w:tr>
    </w:tbl>
    <w:p w14:paraId="23E0416C" w14:textId="77777777" w:rsidR="00526589" w:rsidRDefault="00526589"/>
    <w:tbl>
      <w:tblPr>
        <w:tblStyle w:val="Tablaconcuadrcula"/>
        <w:tblW w:w="5000" w:type="pct"/>
        <w:tblLook w:val="04A0" w:firstRow="1" w:lastRow="0" w:firstColumn="1" w:lastColumn="0" w:noHBand="0" w:noVBand="1"/>
      </w:tblPr>
      <w:tblGrid>
        <w:gridCol w:w="988"/>
        <w:gridCol w:w="2313"/>
        <w:gridCol w:w="538"/>
        <w:gridCol w:w="538"/>
        <w:gridCol w:w="538"/>
        <w:gridCol w:w="366"/>
        <w:gridCol w:w="169"/>
        <w:gridCol w:w="538"/>
        <w:gridCol w:w="543"/>
        <w:gridCol w:w="538"/>
        <w:gridCol w:w="26"/>
        <w:gridCol w:w="512"/>
        <w:gridCol w:w="538"/>
        <w:gridCol w:w="538"/>
        <w:gridCol w:w="538"/>
        <w:gridCol w:w="242"/>
        <w:gridCol w:w="302"/>
        <w:gridCol w:w="541"/>
        <w:gridCol w:w="538"/>
        <w:gridCol w:w="109"/>
        <w:gridCol w:w="429"/>
        <w:gridCol w:w="538"/>
        <w:gridCol w:w="538"/>
        <w:gridCol w:w="538"/>
      </w:tblGrid>
      <w:tr w:rsidR="00C704E1" w:rsidRPr="007337B2" w14:paraId="395445AF" w14:textId="77777777" w:rsidTr="0021171B">
        <w:tc>
          <w:tcPr>
            <w:tcW w:w="5000" w:type="pct"/>
            <w:gridSpan w:val="24"/>
            <w:shd w:val="clear" w:color="auto" w:fill="3399FF"/>
            <w:vAlign w:val="center"/>
          </w:tcPr>
          <w:p w14:paraId="1D7C6BE1" w14:textId="77777777" w:rsidR="00C704E1" w:rsidRPr="003B5122" w:rsidRDefault="00C704E1" w:rsidP="0021171B">
            <w:pPr>
              <w:jc w:val="center"/>
              <w:rPr>
                <w:b/>
                <w:bCs/>
                <w:color w:val="FFFFFF"/>
                <w:sz w:val="24"/>
                <w:szCs w:val="24"/>
              </w:rPr>
            </w:pPr>
            <w:r w:rsidRPr="003B5122">
              <w:rPr>
                <w:b/>
                <w:bCs/>
                <w:color w:val="FFFFFF"/>
                <w:sz w:val="24"/>
                <w:szCs w:val="24"/>
              </w:rPr>
              <w:t xml:space="preserve">Grado </w:t>
            </w:r>
            <w:r>
              <w:rPr>
                <w:b/>
                <w:bCs/>
                <w:color w:val="FFFFFF"/>
                <w:sz w:val="24"/>
                <w:szCs w:val="24"/>
              </w:rPr>
              <w:t>1</w:t>
            </w:r>
          </w:p>
          <w:p w14:paraId="494363B0" w14:textId="77777777" w:rsidR="00C704E1" w:rsidRPr="007337B2" w:rsidRDefault="00C704E1" w:rsidP="0021171B">
            <w:pPr>
              <w:jc w:val="center"/>
              <w:rPr>
                <w:sz w:val="16"/>
                <w:szCs w:val="16"/>
              </w:rPr>
            </w:pPr>
            <w:r w:rsidRPr="003B5122">
              <w:rPr>
                <w:b/>
                <w:bCs/>
                <w:color w:val="FFFFFF"/>
                <w:sz w:val="24"/>
                <w:szCs w:val="24"/>
              </w:rPr>
              <w:t xml:space="preserve">Proyectos: </w:t>
            </w:r>
          </w:p>
        </w:tc>
      </w:tr>
      <w:tr w:rsidR="00C704E1" w:rsidRPr="007337B2" w14:paraId="1CC75C7B" w14:textId="77777777" w:rsidTr="0021171B">
        <w:tc>
          <w:tcPr>
            <w:tcW w:w="380" w:type="pct"/>
            <w:shd w:val="clear" w:color="auto" w:fill="3399FF"/>
            <w:vAlign w:val="center"/>
          </w:tcPr>
          <w:p w14:paraId="71020FE1" w14:textId="77777777" w:rsidR="00C704E1" w:rsidRPr="007337B2" w:rsidRDefault="00C704E1" w:rsidP="0021171B">
            <w:pPr>
              <w:rPr>
                <w:b/>
                <w:bCs/>
                <w:sz w:val="16"/>
                <w:szCs w:val="16"/>
              </w:rPr>
            </w:pPr>
            <w:r w:rsidRPr="007337B2">
              <w:rPr>
                <w:rFonts w:cstheme="minorHAnsi"/>
                <w:b/>
                <w:bCs/>
                <w:color w:val="FFFFFF" w:themeColor="background1"/>
                <w:sz w:val="16"/>
                <w:szCs w:val="16"/>
              </w:rPr>
              <w:t>Proyecto</w:t>
            </w:r>
          </w:p>
        </w:tc>
        <w:tc>
          <w:tcPr>
            <w:tcW w:w="1652" w:type="pct"/>
            <w:gridSpan w:val="5"/>
            <w:vAlign w:val="center"/>
          </w:tcPr>
          <w:p w14:paraId="77282B9D" w14:textId="77777777" w:rsidR="00C704E1" w:rsidRPr="00A02DBD" w:rsidRDefault="00C704E1" w:rsidP="0021171B">
            <w:pPr>
              <w:jc w:val="both"/>
              <w:rPr>
                <w:b/>
                <w:bCs/>
                <w:sz w:val="16"/>
                <w:szCs w:val="16"/>
              </w:rPr>
            </w:pPr>
            <w:r w:rsidRPr="0070419F">
              <w:rPr>
                <w:b/>
                <w:bCs/>
              </w:rPr>
              <w:t>ESCUELA</w:t>
            </w:r>
          </w:p>
        </w:tc>
        <w:tc>
          <w:tcPr>
            <w:tcW w:w="698" w:type="pct"/>
            <w:gridSpan w:val="5"/>
            <w:shd w:val="clear" w:color="auto" w:fill="3399FF"/>
            <w:vAlign w:val="center"/>
          </w:tcPr>
          <w:p w14:paraId="5B1E100F" w14:textId="77777777" w:rsidR="00C704E1" w:rsidRPr="007337B2" w:rsidRDefault="00C704E1" w:rsidP="0021171B">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2B5AEA30" w14:textId="77777777" w:rsidR="00C704E1" w:rsidRPr="007337B2" w:rsidRDefault="00C704E1" w:rsidP="0021171B">
            <w:pPr>
              <w:rPr>
                <w:b/>
                <w:bCs/>
                <w:sz w:val="16"/>
                <w:szCs w:val="16"/>
              </w:rPr>
            </w:pPr>
          </w:p>
        </w:tc>
        <w:tc>
          <w:tcPr>
            <w:tcW w:w="573" w:type="pct"/>
            <w:gridSpan w:val="4"/>
            <w:shd w:val="clear" w:color="auto" w:fill="3399FF"/>
            <w:vAlign w:val="center"/>
          </w:tcPr>
          <w:p w14:paraId="59D70C00" w14:textId="77777777" w:rsidR="00C704E1" w:rsidRPr="007337B2" w:rsidRDefault="00C704E1" w:rsidP="0021171B">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29F450AA" w14:textId="77777777" w:rsidR="00C704E1" w:rsidRPr="007337B2" w:rsidRDefault="00C704E1" w:rsidP="0021171B">
            <w:pPr>
              <w:rPr>
                <w:sz w:val="16"/>
                <w:szCs w:val="16"/>
              </w:rPr>
            </w:pPr>
          </w:p>
        </w:tc>
      </w:tr>
      <w:tr w:rsidR="00C704E1" w:rsidRPr="007337B2" w14:paraId="1C22C88B" w14:textId="77777777" w:rsidTr="0021171B">
        <w:tc>
          <w:tcPr>
            <w:tcW w:w="1270" w:type="pct"/>
            <w:gridSpan w:val="2"/>
            <w:shd w:val="clear" w:color="auto" w:fill="3399FF"/>
            <w:vAlign w:val="center"/>
          </w:tcPr>
          <w:p w14:paraId="2733A28B" w14:textId="77777777" w:rsidR="00C704E1" w:rsidRPr="007337B2" w:rsidRDefault="00C704E1" w:rsidP="0021171B">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02EF6965" w14:textId="77777777" w:rsidR="00C704E1" w:rsidRPr="007337B2" w:rsidRDefault="00C704E1" w:rsidP="0021171B">
            <w:pPr>
              <w:rPr>
                <w:b/>
                <w:bCs/>
                <w:sz w:val="16"/>
                <w:szCs w:val="16"/>
              </w:rPr>
            </w:pPr>
            <w:r>
              <w:rPr>
                <w:b/>
                <w:bCs/>
                <w:sz w:val="16"/>
                <w:szCs w:val="16"/>
              </w:rPr>
              <w:t>SABERES Y PENSAMIENTO CIENTÍFICO</w:t>
            </w:r>
          </w:p>
        </w:tc>
        <w:tc>
          <w:tcPr>
            <w:tcW w:w="911" w:type="pct"/>
            <w:gridSpan w:val="5"/>
            <w:shd w:val="clear" w:color="auto" w:fill="3399FF"/>
            <w:vAlign w:val="center"/>
          </w:tcPr>
          <w:p w14:paraId="35AAF254" w14:textId="77777777" w:rsidR="00C704E1" w:rsidRPr="007337B2" w:rsidRDefault="00C704E1" w:rsidP="0021171B">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7A1F418D" w14:textId="77777777" w:rsidR="00C704E1" w:rsidRPr="007337B2" w:rsidRDefault="00C704E1" w:rsidP="0021171B">
            <w:pPr>
              <w:rPr>
                <w:color w:val="FFFFFF" w:themeColor="background1"/>
                <w:sz w:val="16"/>
                <w:szCs w:val="16"/>
              </w:rPr>
            </w:pPr>
          </w:p>
        </w:tc>
      </w:tr>
      <w:tr w:rsidR="00C704E1" w:rsidRPr="007337B2" w14:paraId="31423B09" w14:textId="77777777" w:rsidTr="0021171B">
        <w:trPr>
          <w:trHeight w:val="151"/>
        </w:trPr>
        <w:tc>
          <w:tcPr>
            <w:tcW w:w="1270" w:type="pct"/>
            <w:gridSpan w:val="2"/>
            <w:shd w:val="clear" w:color="auto" w:fill="3399FF"/>
          </w:tcPr>
          <w:p w14:paraId="7D743BF5" w14:textId="77777777" w:rsidR="00C704E1" w:rsidRPr="00F019E7" w:rsidRDefault="00C704E1" w:rsidP="0021171B">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p>
        </w:tc>
        <w:tc>
          <w:tcPr>
            <w:tcW w:w="3730" w:type="pct"/>
            <w:gridSpan w:val="22"/>
          </w:tcPr>
          <w:p w14:paraId="6F2D206F" w14:textId="1161612D" w:rsidR="00C704E1" w:rsidRPr="00526589" w:rsidRDefault="00C704E1" w:rsidP="0021171B">
            <w:pPr>
              <w:rPr>
                <w:rFonts w:ascii="Arial" w:hAnsi="Arial" w:cs="Arial"/>
                <w:b/>
                <w:bCs/>
                <w:sz w:val="16"/>
                <w:szCs w:val="16"/>
              </w:rPr>
            </w:pPr>
            <w:r w:rsidRPr="00C704E1">
              <w:rPr>
                <w:rFonts w:ascii="Arial" w:hAnsi="Arial" w:cs="Arial"/>
                <w:b/>
                <w:bCs/>
                <w:sz w:val="16"/>
                <w:szCs w:val="16"/>
              </w:rPr>
              <w:t>BENEFICIOS DEL CONSUMO DE ALIMENTOS SALUDABLES, DE AGUA SIMPLE POTABLE, DE LA PRÁCTICA DE ACTIVIDAD FÍSICA.</w:t>
            </w:r>
          </w:p>
        </w:tc>
      </w:tr>
      <w:tr w:rsidR="00C704E1" w:rsidRPr="007337B2" w14:paraId="5DFF64B5" w14:textId="77777777" w:rsidTr="0021171B">
        <w:tc>
          <w:tcPr>
            <w:tcW w:w="1270" w:type="pct"/>
            <w:gridSpan w:val="2"/>
            <w:shd w:val="clear" w:color="auto" w:fill="3399FF"/>
          </w:tcPr>
          <w:p w14:paraId="54DF93B9" w14:textId="77777777" w:rsidR="00C704E1" w:rsidRPr="007337B2" w:rsidRDefault="00C704E1" w:rsidP="0021171B">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II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2032F6AD" w14:textId="77777777" w:rsidR="00C704E1" w:rsidRPr="007337B2" w:rsidRDefault="00C704E1" w:rsidP="0021171B">
            <w:pPr>
              <w:jc w:val="center"/>
              <w:rPr>
                <w:b/>
                <w:bCs/>
                <w:color w:val="FFFFFF" w:themeColor="background1"/>
                <w:sz w:val="16"/>
                <w:szCs w:val="16"/>
              </w:rPr>
            </w:pPr>
            <w:r w:rsidRPr="007337B2">
              <w:rPr>
                <w:b/>
                <w:bCs/>
                <w:color w:val="FFFFFF" w:themeColor="background1"/>
                <w:sz w:val="16"/>
                <w:szCs w:val="16"/>
              </w:rPr>
              <w:t>ESPERADO</w:t>
            </w:r>
          </w:p>
        </w:tc>
        <w:tc>
          <w:tcPr>
            <w:tcW w:w="1244" w:type="pct"/>
            <w:gridSpan w:val="8"/>
            <w:shd w:val="clear" w:color="auto" w:fill="3399FF"/>
          </w:tcPr>
          <w:p w14:paraId="5E2E15D9" w14:textId="77777777" w:rsidR="00C704E1" w:rsidRPr="007337B2" w:rsidRDefault="00C704E1" w:rsidP="0021171B">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29091F38" w14:textId="77777777" w:rsidR="00C704E1" w:rsidRPr="007337B2" w:rsidRDefault="00C704E1" w:rsidP="0021171B">
            <w:pPr>
              <w:jc w:val="center"/>
              <w:rPr>
                <w:b/>
                <w:bCs/>
                <w:color w:val="FFFFFF" w:themeColor="background1"/>
                <w:sz w:val="16"/>
                <w:szCs w:val="16"/>
              </w:rPr>
            </w:pPr>
            <w:r w:rsidRPr="007337B2">
              <w:rPr>
                <w:b/>
                <w:bCs/>
                <w:color w:val="FFFFFF" w:themeColor="background1"/>
                <w:sz w:val="16"/>
                <w:szCs w:val="16"/>
              </w:rPr>
              <w:t>REQUIERE APOYO</w:t>
            </w:r>
          </w:p>
        </w:tc>
      </w:tr>
      <w:tr w:rsidR="00C704E1" w:rsidRPr="007337B2" w14:paraId="4AEBC112" w14:textId="77777777" w:rsidTr="0021171B">
        <w:trPr>
          <w:cantSplit/>
        </w:trPr>
        <w:tc>
          <w:tcPr>
            <w:tcW w:w="1270" w:type="pct"/>
            <w:gridSpan w:val="2"/>
            <w:shd w:val="clear" w:color="auto" w:fill="3399FF"/>
          </w:tcPr>
          <w:p w14:paraId="29C76AE4" w14:textId="781AE0E1" w:rsidR="00C704E1" w:rsidRPr="00627530" w:rsidRDefault="00C704E1" w:rsidP="00C704E1">
            <w:pPr>
              <w:pStyle w:val="Prrafodelista"/>
              <w:numPr>
                <w:ilvl w:val="0"/>
                <w:numId w:val="27"/>
              </w:numPr>
              <w:spacing w:line="259" w:lineRule="auto"/>
              <w:ind w:left="314"/>
              <w:rPr>
                <w:rFonts w:ascii="Arial" w:hAnsi="Arial" w:cs="Arial"/>
                <w:color w:val="FFFFFF" w:themeColor="background1"/>
                <w:sz w:val="18"/>
                <w:szCs w:val="18"/>
              </w:rPr>
            </w:pPr>
            <w:r w:rsidRPr="00C704E1">
              <w:rPr>
                <w:rFonts w:ascii="Arial" w:hAnsi="Arial" w:cs="Arial"/>
                <w:color w:val="FFFFFF" w:themeColor="background1"/>
                <w:sz w:val="18"/>
                <w:szCs w:val="18"/>
              </w:rPr>
              <w:t xml:space="preserve">Indaga, registra y compara el tipo, la frecuencia y la cantidad de bebidas y alimentos que consume de manera personal en casa y escuela. </w:t>
            </w:r>
          </w:p>
        </w:tc>
        <w:tc>
          <w:tcPr>
            <w:tcW w:w="1243" w:type="pct"/>
            <w:gridSpan w:val="7"/>
            <w:shd w:val="clear" w:color="auto" w:fill="D9D9D9" w:themeFill="background1" w:themeFillShade="D9"/>
          </w:tcPr>
          <w:p w14:paraId="625C7F53" w14:textId="3CBCC013" w:rsidR="00C704E1" w:rsidRPr="00627530" w:rsidRDefault="007D35FA" w:rsidP="007D35FA">
            <w:pPr>
              <w:jc w:val="both"/>
              <w:rPr>
                <w:rFonts w:ascii="Arial" w:hAnsi="Arial" w:cs="Arial"/>
                <w:sz w:val="18"/>
                <w:szCs w:val="18"/>
              </w:rPr>
            </w:pPr>
            <w:r w:rsidRPr="007D35FA">
              <w:rPr>
                <w:rFonts w:ascii="Arial" w:hAnsi="Arial" w:cs="Arial"/>
                <w:sz w:val="18"/>
                <w:szCs w:val="18"/>
              </w:rPr>
              <w:t>Indaga con profundidad sobre los hábitos alimenticios personales, registra detalladamente el tipo, frecuencia y cantidad de bebidas y alimentos en casa y escuela, y compara con análisis crítico y reflexivo.</w:t>
            </w:r>
          </w:p>
        </w:tc>
        <w:tc>
          <w:tcPr>
            <w:tcW w:w="1244" w:type="pct"/>
            <w:gridSpan w:val="8"/>
          </w:tcPr>
          <w:p w14:paraId="4DB1E576" w14:textId="77777777" w:rsidR="007D35FA" w:rsidRPr="007D35FA" w:rsidRDefault="007D35FA" w:rsidP="007D35FA">
            <w:pPr>
              <w:jc w:val="both"/>
              <w:rPr>
                <w:rFonts w:ascii="Arial" w:hAnsi="Arial" w:cs="Arial"/>
                <w:sz w:val="18"/>
                <w:szCs w:val="18"/>
              </w:rPr>
            </w:pPr>
            <w:r w:rsidRPr="007D35FA">
              <w:rPr>
                <w:rFonts w:ascii="Arial" w:hAnsi="Arial" w:cs="Arial"/>
                <w:sz w:val="18"/>
                <w:szCs w:val="18"/>
              </w:rPr>
              <w:t>Indaga sobre los hábitos alimenticios personales, registra el tipo, frecuencia y cantidad de bebidas y alimentos en casa y escuela, aunque con alguna falta de detalle o profundidad en la comparación.</w:t>
            </w:r>
          </w:p>
          <w:p w14:paraId="118D6C78" w14:textId="77777777" w:rsidR="00C704E1" w:rsidRPr="00627530" w:rsidRDefault="00C704E1" w:rsidP="0021171B">
            <w:pPr>
              <w:spacing w:line="259" w:lineRule="auto"/>
              <w:jc w:val="both"/>
              <w:rPr>
                <w:rFonts w:ascii="Arial" w:hAnsi="Arial" w:cs="Arial"/>
                <w:sz w:val="18"/>
                <w:szCs w:val="18"/>
              </w:rPr>
            </w:pPr>
          </w:p>
        </w:tc>
        <w:tc>
          <w:tcPr>
            <w:tcW w:w="1243" w:type="pct"/>
            <w:gridSpan w:val="7"/>
            <w:shd w:val="clear" w:color="auto" w:fill="F7CAAC" w:themeFill="accent2" w:themeFillTint="66"/>
          </w:tcPr>
          <w:p w14:paraId="7986FED9" w14:textId="7C1B6C45" w:rsidR="00C704E1" w:rsidRPr="00627530" w:rsidRDefault="007D35FA" w:rsidP="0021171B">
            <w:pPr>
              <w:spacing w:line="259" w:lineRule="auto"/>
              <w:jc w:val="both"/>
              <w:rPr>
                <w:rFonts w:ascii="Arial" w:eastAsiaTheme="minorHAnsi" w:hAnsi="Arial" w:cs="Arial"/>
                <w:sz w:val="18"/>
                <w:szCs w:val="18"/>
                <w:lang w:eastAsia="en-US"/>
              </w:rPr>
            </w:pPr>
            <w:r w:rsidRPr="007D35FA">
              <w:rPr>
                <w:rFonts w:ascii="Arial" w:hAnsi="Arial" w:cs="Arial"/>
                <w:sz w:val="18"/>
                <w:szCs w:val="18"/>
              </w:rPr>
              <w:t>Tiene dificultad para indagar, registrar y comparar el tipo, frecuencia y cantidad de bebidas y alimentos consumidos, mostrando limitada comprensión o interés en este aspecto.</w:t>
            </w:r>
          </w:p>
        </w:tc>
      </w:tr>
      <w:tr w:rsidR="00C704E1" w:rsidRPr="007337B2" w14:paraId="1C007485" w14:textId="77777777" w:rsidTr="0021171B">
        <w:tc>
          <w:tcPr>
            <w:tcW w:w="1270" w:type="pct"/>
            <w:gridSpan w:val="2"/>
            <w:shd w:val="clear" w:color="auto" w:fill="3399FF"/>
          </w:tcPr>
          <w:p w14:paraId="515A9B4A" w14:textId="2DE393A5" w:rsidR="00C704E1" w:rsidRPr="00627530" w:rsidRDefault="00C704E1" w:rsidP="00C704E1">
            <w:pPr>
              <w:pStyle w:val="Prrafodelista"/>
              <w:numPr>
                <w:ilvl w:val="0"/>
                <w:numId w:val="27"/>
              </w:numPr>
              <w:ind w:left="315"/>
              <w:rPr>
                <w:rFonts w:ascii="Arial" w:hAnsi="Arial" w:cs="Arial"/>
                <w:color w:val="FFFFFF" w:themeColor="background1"/>
                <w:sz w:val="18"/>
                <w:szCs w:val="18"/>
              </w:rPr>
            </w:pPr>
            <w:r w:rsidRPr="00C704E1">
              <w:rPr>
                <w:rFonts w:ascii="Arial" w:hAnsi="Arial" w:cs="Arial"/>
                <w:color w:val="FFFFFF" w:themeColor="background1"/>
                <w:sz w:val="18"/>
                <w:szCs w:val="18"/>
              </w:rPr>
              <w:t xml:space="preserve">Explica y representa los beneficios de consumir alimentos saludables (frutas, verduras, cereales, leguminosas y de origen animal), y agua simple potable, al compararlos con alimentos con alto contenido de azúcar, grasa y sal, y bebidas azucaradas; toma decisiones a favor de una alimentación saludable. </w:t>
            </w:r>
          </w:p>
        </w:tc>
        <w:tc>
          <w:tcPr>
            <w:tcW w:w="1243" w:type="pct"/>
            <w:gridSpan w:val="7"/>
          </w:tcPr>
          <w:p w14:paraId="1C04583A" w14:textId="701023E2" w:rsidR="00C704E1" w:rsidRPr="00627530" w:rsidRDefault="007D35FA" w:rsidP="007D35FA">
            <w:pPr>
              <w:jc w:val="both"/>
              <w:rPr>
                <w:rFonts w:ascii="Arial" w:hAnsi="Arial" w:cs="Arial"/>
                <w:sz w:val="18"/>
                <w:szCs w:val="18"/>
              </w:rPr>
            </w:pPr>
            <w:r w:rsidRPr="007D35FA">
              <w:rPr>
                <w:rFonts w:ascii="Arial" w:hAnsi="Arial" w:cs="Arial"/>
                <w:sz w:val="18"/>
                <w:szCs w:val="18"/>
              </w:rPr>
              <w:t>Explica claramente los beneficios de consumir alimentos saludables y agua potable, compara con alimentos menos saludables y bebidas azucaradas con análisis crítico, y toma decisiones informadas a favor de una alimentación saludable.</w:t>
            </w:r>
          </w:p>
        </w:tc>
        <w:tc>
          <w:tcPr>
            <w:tcW w:w="1244" w:type="pct"/>
            <w:gridSpan w:val="8"/>
            <w:shd w:val="clear" w:color="auto" w:fill="B4C6E7" w:themeFill="accent1" w:themeFillTint="66"/>
          </w:tcPr>
          <w:p w14:paraId="0FC768E7" w14:textId="77777777" w:rsidR="007D35FA" w:rsidRPr="007D35FA" w:rsidRDefault="007D35FA" w:rsidP="007D35FA">
            <w:pPr>
              <w:jc w:val="both"/>
              <w:rPr>
                <w:rFonts w:ascii="Arial" w:hAnsi="Arial" w:cs="Arial"/>
                <w:sz w:val="18"/>
                <w:szCs w:val="18"/>
              </w:rPr>
            </w:pPr>
            <w:r w:rsidRPr="007D35FA">
              <w:rPr>
                <w:rFonts w:ascii="Arial" w:hAnsi="Arial" w:cs="Arial"/>
                <w:sz w:val="18"/>
                <w:szCs w:val="18"/>
              </w:rPr>
              <w:t>Explica los beneficios de una alimentación saludable y agua potable, compara con alimentos menos saludables y bebidas azucaradas, aunque con alguna falta de profundidad en el análisis comparativo y en las decisiones tomadas.</w:t>
            </w:r>
          </w:p>
          <w:p w14:paraId="6DB96396" w14:textId="77777777" w:rsidR="00C704E1" w:rsidRPr="00627530" w:rsidRDefault="00C704E1" w:rsidP="0021171B">
            <w:pPr>
              <w:spacing w:line="259" w:lineRule="auto"/>
              <w:jc w:val="both"/>
              <w:rPr>
                <w:rFonts w:ascii="Arial" w:hAnsi="Arial" w:cs="Arial"/>
                <w:sz w:val="18"/>
                <w:szCs w:val="18"/>
                <w:highlight w:val="yellow"/>
              </w:rPr>
            </w:pPr>
          </w:p>
        </w:tc>
        <w:tc>
          <w:tcPr>
            <w:tcW w:w="1243" w:type="pct"/>
            <w:gridSpan w:val="7"/>
          </w:tcPr>
          <w:p w14:paraId="7C2E6C5F" w14:textId="71654F34" w:rsidR="00C704E1" w:rsidRPr="00627530" w:rsidRDefault="007D35FA" w:rsidP="0021171B">
            <w:pPr>
              <w:spacing w:line="259" w:lineRule="auto"/>
              <w:jc w:val="both"/>
              <w:rPr>
                <w:rFonts w:ascii="Arial" w:eastAsiaTheme="minorHAnsi" w:hAnsi="Arial" w:cs="Arial"/>
                <w:sz w:val="18"/>
                <w:szCs w:val="18"/>
                <w:lang w:eastAsia="en-US"/>
              </w:rPr>
            </w:pPr>
            <w:r w:rsidRPr="007D35FA">
              <w:rPr>
                <w:rFonts w:ascii="Arial" w:hAnsi="Arial" w:cs="Arial"/>
                <w:sz w:val="18"/>
                <w:szCs w:val="18"/>
              </w:rPr>
              <w:t>Tiene dificultad para explicar y representar los beneficios de una alimentación saludable, así como para comparar con alimentos menos saludables y tomar decisiones informadas, mostrando limitada comprensión o interés en este aspecto.</w:t>
            </w:r>
          </w:p>
        </w:tc>
      </w:tr>
      <w:tr w:rsidR="00C704E1" w:rsidRPr="007337B2" w14:paraId="56164F08" w14:textId="77777777" w:rsidTr="0021171B">
        <w:tc>
          <w:tcPr>
            <w:tcW w:w="1270" w:type="pct"/>
            <w:gridSpan w:val="2"/>
            <w:shd w:val="clear" w:color="auto" w:fill="3399FF"/>
          </w:tcPr>
          <w:p w14:paraId="5882DD78" w14:textId="51365EE7" w:rsidR="00C704E1" w:rsidRPr="00627530" w:rsidRDefault="00C704E1" w:rsidP="00C704E1">
            <w:pPr>
              <w:pStyle w:val="Prrafodelista"/>
              <w:numPr>
                <w:ilvl w:val="0"/>
                <w:numId w:val="27"/>
              </w:numPr>
              <w:spacing w:line="259" w:lineRule="auto"/>
              <w:ind w:left="315"/>
              <w:rPr>
                <w:rFonts w:ascii="Arial" w:hAnsi="Arial" w:cs="Arial"/>
                <w:color w:val="FFFFFF" w:themeColor="background1"/>
                <w:sz w:val="18"/>
                <w:szCs w:val="18"/>
              </w:rPr>
            </w:pPr>
            <w:r w:rsidRPr="00C704E1">
              <w:rPr>
                <w:rFonts w:ascii="Arial" w:hAnsi="Arial" w:cs="Arial"/>
                <w:color w:val="FFFFFF" w:themeColor="background1"/>
                <w:sz w:val="18"/>
                <w:szCs w:val="18"/>
              </w:rPr>
              <w:t>Describe los alimentos y bebidas saludables que consume en casa, escuela y comunidad, que en conjunto con la práctica de actividad física le ayudan a crecer y evitar enfermedades.</w:t>
            </w:r>
          </w:p>
        </w:tc>
        <w:tc>
          <w:tcPr>
            <w:tcW w:w="1243" w:type="pct"/>
            <w:gridSpan w:val="7"/>
            <w:shd w:val="clear" w:color="auto" w:fill="D9D9D9" w:themeFill="background1" w:themeFillShade="D9"/>
          </w:tcPr>
          <w:p w14:paraId="2F77258D" w14:textId="26B9E140" w:rsidR="00C704E1" w:rsidRPr="00627530" w:rsidRDefault="007D35FA" w:rsidP="007D35FA">
            <w:pPr>
              <w:jc w:val="both"/>
              <w:rPr>
                <w:rFonts w:ascii="Arial" w:hAnsi="Arial" w:cs="Arial"/>
                <w:sz w:val="18"/>
                <w:szCs w:val="18"/>
              </w:rPr>
            </w:pPr>
            <w:r w:rsidRPr="007D35FA">
              <w:rPr>
                <w:rFonts w:ascii="Arial" w:hAnsi="Arial" w:cs="Arial"/>
                <w:sz w:val="18"/>
                <w:szCs w:val="18"/>
              </w:rPr>
              <w:t>Describe con detalle y precisión los alimentos y bebidas saludables consumidos en diferentes contextos, y explica cómo contribuyen junto con la actividad física al crecimiento y prevención de enfermedades de manera clara y fundamentada.</w:t>
            </w:r>
          </w:p>
        </w:tc>
        <w:tc>
          <w:tcPr>
            <w:tcW w:w="1244" w:type="pct"/>
            <w:gridSpan w:val="8"/>
          </w:tcPr>
          <w:p w14:paraId="08E86DB7" w14:textId="44031C55" w:rsidR="00C704E1" w:rsidRPr="00627530" w:rsidRDefault="007D35FA" w:rsidP="007D35FA">
            <w:pPr>
              <w:jc w:val="both"/>
              <w:rPr>
                <w:rFonts w:ascii="Arial" w:hAnsi="Arial" w:cs="Arial"/>
                <w:sz w:val="18"/>
                <w:szCs w:val="18"/>
              </w:rPr>
            </w:pPr>
            <w:r w:rsidRPr="007D35FA">
              <w:rPr>
                <w:rFonts w:ascii="Arial" w:hAnsi="Arial" w:cs="Arial"/>
                <w:sz w:val="18"/>
                <w:szCs w:val="18"/>
              </w:rPr>
              <w:t>Describe los alimentos y bebidas saludables consumidos y su contribución al crecimiento y prevención de enfermedades, aunque con alguna falta de detalle o profundidad en la explicación de la relación con la actividad física.</w:t>
            </w:r>
          </w:p>
        </w:tc>
        <w:tc>
          <w:tcPr>
            <w:tcW w:w="1243" w:type="pct"/>
            <w:gridSpan w:val="7"/>
            <w:shd w:val="clear" w:color="auto" w:fill="F7CAAC" w:themeFill="accent2" w:themeFillTint="66"/>
          </w:tcPr>
          <w:p w14:paraId="57C5B0A3" w14:textId="434A6047" w:rsidR="00C704E1" w:rsidRPr="00627530" w:rsidRDefault="007D35FA" w:rsidP="0021171B">
            <w:pPr>
              <w:spacing w:line="259" w:lineRule="auto"/>
              <w:jc w:val="both"/>
              <w:rPr>
                <w:rFonts w:ascii="Arial" w:eastAsiaTheme="minorHAnsi" w:hAnsi="Arial" w:cs="Arial"/>
                <w:sz w:val="18"/>
                <w:szCs w:val="18"/>
                <w:lang w:eastAsia="en-US"/>
              </w:rPr>
            </w:pPr>
            <w:r w:rsidRPr="007D35FA">
              <w:rPr>
                <w:rFonts w:ascii="Arial" w:hAnsi="Arial" w:cs="Arial"/>
                <w:sz w:val="18"/>
                <w:szCs w:val="18"/>
              </w:rPr>
              <w:t>Tiene dificultad para describir los alimentos y bebidas saludables consumidos y su contribución al crecimiento y prevención de enfermedades, mostrando limitada comprensión o conexión en este aspecto.</w:t>
            </w:r>
          </w:p>
        </w:tc>
      </w:tr>
      <w:tr w:rsidR="00C704E1" w:rsidRPr="007337B2" w14:paraId="59B2D706" w14:textId="77777777" w:rsidTr="0021171B">
        <w:tc>
          <w:tcPr>
            <w:tcW w:w="1270" w:type="pct"/>
            <w:gridSpan w:val="2"/>
            <w:shd w:val="clear" w:color="auto" w:fill="3399FF"/>
          </w:tcPr>
          <w:p w14:paraId="30E2BC60" w14:textId="77777777" w:rsidR="00C704E1" w:rsidRPr="00627530" w:rsidRDefault="00C704E1" w:rsidP="00C704E1">
            <w:pPr>
              <w:pStyle w:val="Prrafodelista"/>
              <w:numPr>
                <w:ilvl w:val="0"/>
                <w:numId w:val="27"/>
              </w:numPr>
              <w:ind w:left="313"/>
              <w:rPr>
                <w:rFonts w:ascii="Arial" w:hAnsi="Arial" w:cs="Arial"/>
                <w:color w:val="FFFFFF" w:themeColor="background1"/>
                <w:sz w:val="18"/>
                <w:szCs w:val="18"/>
              </w:rPr>
            </w:pPr>
          </w:p>
        </w:tc>
        <w:tc>
          <w:tcPr>
            <w:tcW w:w="1243" w:type="pct"/>
            <w:gridSpan w:val="7"/>
          </w:tcPr>
          <w:p w14:paraId="056179E2" w14:textId="77777777" w:rsidR="00C704E1" w:rsidRPr="00627530" w:rsidRDefault="00C704E1" w:rsidP="0021171B">
            <w:pPr>
              <w:jc w:val="both"/>
              <w:rPr>
                <w:rFonts w:ascii="Arial" w:hAnsi="Arial" w:cs="Arial"/>
                <w:sz w:val="18"/>
                <w:szCs w:val="18"/>
              </w:rPr>
            </w:pPr>
          </w:p>
        </w:tc>
        <w:tc>
          <w:tcPr>
            <w:tcW w:w="1244" w:type="pct"/>
            <w:gridSpan w:val="8"/>
            <w:shd w:val="clear" w:color="auto" w:fill="B4C6E7" w:themeFill="accent1" w:themeFillTint="66"/>
          </w:tcPr>
          <w:p w14:paraId="078D7FC3" w14:textId="77777777" w:rsidR="00C704E1" w:rsidRPr="00627530" w:rsidRDefault="00C704E1" w:rsidP="0021171B">
            <w:pPr>
              <w:jc w:val="both"/>
              <w:rPr>
                <w:rFonts w:ascii="Arial" w:hAnsi="Arial" w:cs="Arial"/>
                <w:sz w:val="18"/>
                <w:szCs w:val="18"/>
              </w:rPr>
            </w:pPr>
          </w:p>
        </w:tc>
        <w:tc>
          <w:tcPr>
            <w:tcW w:w="1243" w:type="pct"/>
            <w:gridSpan w:val="7"/>
          </w:tcPr>
          <w:p w14:paraId="5A6B1934" w14:textId="77777777" w:rsidR="00C704E1" w:rsidRPr="00627530" w:rsidRDefault="00C704E1" w:rsidP="0021171B">
            <w:pPr>
              <w:jc w:val="both"/>
              <w:rPr>
                <w:rFonts w:ascii="Arial" w:eastAsiaTheme="minorHAnsi" w:hAnsi="Arial" w:cs="Arial"/>
                <w:sz w:val="18"/>
                <w:szCs w:val="18"/>
                <w:lang w:eastAsia="en-US"/>
              </w:rPr>
            </w:pPr>
          </w:p>
        </w:tc>
      </w:tr>
      <w:tr w:rsidR="00C704E1" w:rsidRPr="007337B2" w14:paraId="74816B8B" w14:textId="77777777" w:rsidTr="0021171B">
        <w:trPr>
          <w:trHeight w:val="218"/>
        </w:trPr>
        <w:tc>
          <w:tcPr>
            <w:tcW w:w="1270" w:type="pct"/>
            <w:gridSpan w:val="2"/>
            <w:shd w:val="clear" w:color="auto" w:fill="3399FF"/>
          </w:tcPr>
          <w:p w14:paraId="3CEFFA0A" w14:textId="77777777" w:rsidR="00C704E1" w:rsidRPr="00627530" w:rsidRDefault="00C704E1" w:rsidP="00C704E1">
            <w:pPr>
              <w:pStyle w:val="Prrafodelista"/>
              <w:numPr>
                <w:ilvl w:val="0"/>
                <w:numId w:val="27"/>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5D582AF2" w14:textId="77777777" w:rsidR="00C704E1" w:rsidRPr="00627530" w:rsidRDefault="00C704E1" w:rsidP="0021171B">
            <w:pPr>
              <w:jc w:val="both"/>
              <w:rPr>
                <w:rFonts w:ascii="Arial" w:hAnsi="Arial" w:cs="Arial"/>
                <w:sz w:val="18"/>
                <w:szCs w:val="18"/>
              </w:rPr>
            </w:pPr>
          </w:p>
        </w:tc>
        <w:tc>
          <w:tcPr>
            <w:tcW w:w="1244" w:type="pct"/>
            <w:gridSpan w:val="8"/>
          </w:tcPr>
          <w:p w14:paraId="1A747389" w14:textId="77777777" w:rsidR="00C704E1" w:rsidRPr="00627530" w:rsidRDefault="00C704E1" w:rsidP="0021171B">
            <w:pPr>
              <w:jc w:val="both"/>
              <w:rPr>
                <w:rFonts w:ascii="Arial" w:hAnsi="Arial" w:cs="Arial"/>
                <w:sz w:val="18"/>
                <w:szCs w:val="18"/>
              </w:rPr>
            </w:pPr>
          </w:p>
        </w:tc>
        <w:tc>
          <w:tcPr>
            <w:tcW w:w="1243" w:type="pct"/>
            <w:gridSpan w:val="7"/>
            <w:shd w:val="clear" w:color="auto" w:fill="F7CAAC" w:themeFill="accent2" w:themeFillTint="66"/>
          </w:tcPr>
          <w:p w14:paraId="00811EA6" w14:textId="77777777" w:rsidR="00C704E1" w:rsidRPr="00627530" w:rsidRDefault="00C704E1" w:rsidP="0021171B">
            <w:pPr>
              <w:jc w:val="both"/>
              <w:rPr>
                <w:rFonts w:ascii="Arial" w:eastAsiaTheme="minorHAnsi" w:hAnsi="Arial" w:cs="Arial"/>
                <w:sz w:val="18"/>
                <w:szCs w:val="18"/>
                <w:lang w:eastAsia="en-US"/>
              </w:rPr>
            </w:pPr>
          </w:p>
        </w:tc>
      </w:tr>
      <w:tr w:rsidR="00C704E1" w:rsidRPr="007337B2" w14:paraId="1C9B2A2A" w14:textId="77777777" w:rsidTr="0021171B">
        <w:tc>
          <w:tcPr>
            <w:tcW w:w="1270" w:type="pct"/>
            <w:gridSpan w:val="2"/>
            <w:shd w:val="clear" w:color="auto" w:fill="3399FF"/>
          </w:tcPr>
          <w:p w14:paraId="240797E7" w14:textId="77777777" w:rsidR="00C704E1" w:rsidRPr="00627530" w:rsidRDefault="00C704E1" w:rsidP="00C704E1">
            <w:pPr>
              <w:pStyle w:val="Prrafodelista"/>
              <w:numPr>
                <w:ilvl w:val="0"/>
                <w:numId w:val="27"/>
              </w:numPr>
              <w:ind w:left="313"/>
              <w:jc w:val="both"/>
              <w:rPr>
                <w:rFonts w:ascii="Arial" w:hAnsi="Arial" w:cs="Arial"/>
                <w:color w:val="FFFFFF" w:themeColor="background1"/>
                <w:sz w:val="18"/>
                <w:szCs w:val="18"/>
              </w:rPr>
            </w:pPr>
          </w:p>
        </w:tc>
        <w:tc>
          <w:tcPr>
            <w:tcW w:w="1243" w:type="pct"/>
            <w:gridSpan w:val="7"/>
            <w:shd w:val="clear" w:color="auto" w:fill="auto"/>
          </w:tcPr>
          <w:p w14:paraId="525B4738" w14:textId="77777777" w:rsidR="00C704E1" w:rsidRPr="00627530" w:rsidRDefault="00C704E1" w:rsidP="0021171B">
            <w:pPr>
              <w:jc w:val="both"/>
              <w:rPr>
                <w:rFonts w:ascii="Arial" w:hAnsi="Arial" w:cs="Arial"/>
                <w:sz w:val="18"/>
                <w:szCs w:val="18"/>
              </w:rPr>
            </w:pPr>
          </w:p>
        </w:tc>
        <w:tc>
          <w:tcPr>
            <w:tcW w:w="1244" w:type="pct"/>
            <w:gridSpan w:val="8"/>
            <w:shd w:val="clear" w:color="auto" w:fill="B4C6E7" w:themeFill="accent1" w:themeFillTint="66"/>
          </w:tcPr>
          <w:p w14:paraId="12C80211" w14:textId="77777777" w:rsidR="00C704E1" w:rsidRPr="00627530" w:rsidRDefault="00C704E1" w:rsidP="0021171B">
            <w:pPr>
              <w:jc w:val="both"/>
              <w:rPr>
                <w:rFonts w:ascii="Arial" w:hAnsi="Arial" w:cs="Arial"/>
                <w:sz w:val="18"/>
                <w:szCs w:val="18"/>
              </w:rPr>
            </w:pPr>
          </w:p>
        </w:tc>
        <w:tc>
          <w:tcPr>
            <w:tcW w:w="1243" w:type="pct"/>
            <w:gridSpan w:val="7"/>
            <w:shd w:val="clear" w:color="auto" w:fill="auto"/>
          </w:tcPr>
          <w:p w14:paraId="1E040E09" w14:textId="77777777" w:rsidR="00C704E1" w:rsidRPr="00627530" w:rsidRDefault="00C704E1" w:rsidP="0021171B">
            <w:pPr>
              <w:jc w:val="both"/>
              <w:rPr>
                <w:rFonts w:ascii="Arial" w:hAnsi="Arial" w:cs="Arial"/>
                <w:sz w:val="18"/>
                <w:szCs w:val="18"/>
              </w:rPr>
            </w:pPr>
          </w:p>
        </w:tc>
      </w:tr>
      <w:tr w:rsidR="00C704E1" w:rsidRPr="00B85C12" w14:paraId="62DD43B7" w14:textId="77777777" w:rsidTr="0021171B">
        <w:tc>
          <w:tcPr>
            <w:tcW w:w="1270" w:type="pct"/>
            <w:gridSpan w:val="2"/>
          </w:tcPr>
          <w:p w14:paraId="07AD5E42" w14:textId="77777777" w:rsidR="00C704E1" w:rsidRPr="00B85C12" w:rsidRDefault="00C704E1" w:rsidP="0021171B">
            <w:pPr>
              <w:jc w:val="both"/>
              <w:rPr>
                <w:sz w:val="18"/>
                <w:szCs w:val="18"/>
              </w:rPr>
            </w:pPr>
            <w:r w:rsidRPr="00B85C12">
              <w:rPr>
                <w:sz w:val="18"/>
                <w:szCs w:val="18"/>
              </w:rPr>
              <w:t>VALOR CUANTITATIVO POR PDA</w:t>
            </w:r>
          </w:p>
        </w:tc>
        <w:tc>
          <w:tcPr>
            <w:tcW w:w="1243" w:type="pct"/>
            <w:gridSpan w:val="7"/>
            <w:shd w:val="clear" w:color="auto" w:fill="ED7D31" w:themeFill="accent2"/>
          </w:tcPr>
          <w:p w14:paraId="2105CB04" w14:textId="77777777" w:rsidR="00C704E1" w:rsidRPr="008317CD" w:rsidRDefault="00C704E1" w:rsidP="0021171B">
            <w:pPr>
              <w:jc w:val="center"/>
              <w:rPr>
                <w:color w:val="FFFFFF" w:themeColor="background1"/>
                <w:sz w:val="18"/>
                <w:szCs w:val="18"/>
              </w:rPr>
            </w:pPr>
            <w:r w:rsidRPr="008317CD">
              <w:rPr>
                <w:color w:val="FFFFFF" w:themeColor="background1"/>
                <w:sz w:val="18"/>
                <w:szCs w:val="18"/>
              </w:rPr>
              <w:t>2</w:t>
            </w:r>
          </w:p>
        </w:tc>
        <w:tc>
          <w:tcPr>
            <w:tcW w:w="1244" w:type="pct"/>
            <w:gridSpan w:val="8"/>
            <w:shd w:val="clear" w:color="auto" w:fill="ED7D31" w:themeFill="accent2"/>
          </w:tcPr>
          <w:p w14:paraId="764A2567" w14:textId="77777777" w:rsidR="00C704E1" w:rsidRPr="008317CD" w:rsidRDefault="00C704E1" w:rsidP="0021171B">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1589CF2A" w14:textId="77777777" w:rsidR="00C704E1" w:rsidRPr="008317CD" w:rsidRDefault="00C704E1" w:rsidP="0021171B">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C704E1" w:rsidRPr="00B85C12" w14:paraId="169A4292" w14:textId="77777777" w:rsidTr="0021171B">
        <w:tc>
          <w:tcPr>
            <w:tcW w:w="1270" w:type="pct"/>
            <w:gridSpan w:val="2"/>
          </w:tcPr>
          <w:p w14:paraId="5D7BABEE" w14:textId="77777777" w:rsidR="00C704E1" w:rsidRPr="00B85C12" w:rsidRDefault="00C704E1" w:rsidP="0021171B">
            <w:pPr>
              <w:jc w:val="both"/>
              <w:rPr>
                <w:sz w:val="18"/>
                <w:szCs w:val="18"/>
              </w:rPr>
            </w:pPr>
            <w:r w:rsidRPr="00B85C12">
              <w:rPr>
                <w:sz w:val="18"/>
                <w:szCs w:val="18"/>
              </w:rPr>
              <w:t>NOMBRE DEL ALUMNO:</w:t>
            </w:r>
          </w:p>
        </w:tc>
        <w:tc>
          <w:tcPr>
            <w:tcW w:w="207" w:type="pct"/>
            <w:shd w:val="clear" w:color="auto" w:fill="D9D9D9" w:themeFill="background1" w:themeFillShade="D9"/>
          </w:tcPr>
          <w:p w14:paraId="6C7FAB3D" w14:textId="77777777" w:rsidR="00C704E1" w:rsidRPr="00B85C12" w:rsidRDefault="00C704E1" w:rsidP="0021171B">
            <w:pPr>
              <w:jc w:val="center"/>
              <w:rPr>
                <w:sz w:val="18"/>
                <w:szCs w:val="18"/>
              </w:rPr>
            </w:pPr>
            <w:r w:rsidRPr="00B85C12">
              <w:rPr>
                <w:sz w:val="18"/>
                <w:szCs w:val="18"/>
              </w:rPr>
              <w:t>1</w:t>
            </w:r>
          </w:p>
        </w:tc>
        <w:tc>
          <w:tcPr>
            <w:tcW w:w="207" w:type="pct"/>
            <w:shd w:val="clear" w:color="auto" w:fill="FFFFFF" w:themeFill="background1"/>
          </w:tcPr>
          <w:p w14:paraId="78D944EF" w14:textId="77777777" w:rsidR="00C704E1" w:rsidRPr="00B85C12" w:rsidRDefault="00C704E1" w:rsidP="0021171B">
            <w:pPr>
              <w:jc w:val="center"/>
              <w:rPr>
                <w:sz w:val="18"/>
                <w:szCs w:val="18"/>
              </w:rPr>
            </w:pPr>
            <w:r w:rsidRPr="00B85C12">
              <w:rPr>
                <w:sz w:val="18"/>
                <w:szCs w:val="18"/>
              </w:rPr>
              <w:t>2</w:t>
            </w:r>
          </w:p>
        </w:tc>
        <w:tc>
          <w:tcPr>
            <w:tcW w:w="207" w:type="pct"/>
            <w:shd w:val="clear" w:color="auto" w:fill="D9D9D9" w:themeFill="background1" w:themeFillShade="D9"/>
          </w:tcPr>
          <w:p w14:paraId="423675BE" w14:textId="77777777" w:rsidR="00C704E1" w:rsidRPr="00B85C12" w:rsidRDefault="00C704E1" w:rsidP="0021171B">
            <w:pPr>
              <w:jc w:val="center"/>
              <w:rPr>
                <w:sz w:val="18"/>
                <w:szCs w:val="18"/>
              </w:rPr>
            </w:pPr>
            <w:r w:rsidRPr="00B85C12">
              <w:rPr>
                <w:sz w:val="18"/>
                <w:szCs w:val="18"/>
              </w:rPr>
              <w:t>3</w:t>
            </w:r>
          </w:p>
        </w:tc>
        <w:tc>
          <w:tcPr>
            <w:tcW w:w="206" w:type="pct"/>
            <w:gridSpan w:val="2"/>
            <w:shd w:val="clear" w:color="auto" w:fill="FFFFFF" w:themeFill="background1"/>
          </w:tcPr>
          <w:p w14:paraId="3E4FC9AC" w14:textId="77777777" w:rsidR="00C704E1" w:rsidRPr="00B85C12" w:rsidRDefault="00C704E1" w:rsidP="0021171B">
            <w:pPr>
              <w:jc w:val="center"/>
              <w:rPr>
                <w:sz w:val="18"/>
                <w:szCs w:val="18"/>
              </w:rPr>
            </w:pPr>
            <w:r w:rsidRPr="00B85C12">
              <w:rPr>
                <w:sz w:val="18"/>
                <w:szCs w:val="18"/>
              </w:rPr>
              <w:t>4</w:t>
            </w:r>
          </w:p>
        </w:tc>
        <w:tc>
          <w:tcPr>
            <w:tcW w:w="207" w:type="pct"/>
            <w:shd w:val="clear" w:color="auto" w:fill="D9D9D9" w:themeFill="background1" w:themeFillShade="D9"/>
          </w:tcPr>
          <w:p w14:paraId="15F8A88C" w14:textId="77777777" w:rsidR="00C704E1" w:rsidRPr="00B85C12" w:rsidRDefault="00C704E1" w:rsidP="0021171B">
            <w:pPr>
              <w:jc w:val="center"/>
              <w:rPr>
                <w:sz w:val="18"/>
                <w:szCs w:val="18"/>
              </w:rPr>
            </w:pPr>
            <w:r w:rsidRPr="00B85C12">
              <w:rPr>
                <w:sz w:val="18"/>
                <w:szCs w:val="18"/>
              </w:rPr>
              <w:t>5</w:t>
            </w:r>
          </w:p>
        </w:tc>
        <w:tc>
          <w:tcPr>
            <w:tcW w:w="209" w:type="pct"/>
            <w:shd w:val="clear" w:color="auto" w:fill="auto"/>
          </w:tcPr>
          <w:p w14:paraId="7F66CD42" w14:textId="77777777" w:rsidR="00C704E1" w:rsidRPr="00DB70E3" w:rsidRDefault="00C704E1" w:rsidP="0021171B">
            <w:pPr>
              <w:jc w:val="center"/>
              <w:rPr>
                <w:sz w:val="18"/>
                <w:szCs w:val="18"/>
              </w:rPr>
            </w:pPr>
            <w:r>
              <w:rPr>
                <w:sz w:val="18"/>
                <w:szCs w:val="18"/>
              </w:rPr>
              <w:t>6</w:t>
            </w:r>
          </w:p>
        </w:tc>
        <w:tc>
          <w:tcPr>
            <w:tcW w:w="207" w:type="pct"/>
            <w:shd w:val="clear" w:color="auto" w:fill="auto"/>
          </w:tcPr>
          <w:p w14:paraId="25DD6B58" w14:textId="77777777" w:rsidR="00C704E1" w:rsidRPr="00B85C12" w:rsidRDefault="00C704E1" w:rsidP="0021171B">
            <w:pPr>
              <w:jc w:val="center"/>
              <w:rPr>
                <w:sz w:val="18"/>
                <w:szCs w:val="18"/>
              </w:rPr>
            </w:pPr>
            <w:r>
              <w:rPr>
                <w:sz w:val="18"/>
                <w:szCs w:val="18"/>
              </w:rPr>
              <w:t>1</w:t>
            </w:r>
          </w:p>
        </w:tc>
        <w:tc>
          <w:tcPr>
            <w:tcW w:w="207" w:type="pct"/>
            <w:gridSpan w:val="2"/>
            <w:shd w:val="clear" w:color="auto" w:fill="B4C6E7" w:themeFill="accent1" w:themeFillTint="66"/>
          </w:tcPr>
          <w:p w14:paraId="3A6BC6F1" w14:textId="77777777" w:rsidR="00C704E1" w:rsidRPr="00B85C12" w:rsidRDefault="00C704E1" w:rsidP="0021171B">
            <w:pPr>
              <w:jc w:val="center"/>
              <w:rPr>
                <w:sz w:val="18"/>
                <w:szCs w:val="18"/>
              </w:rPr>
            </w:pPr>
            <w:r w:rsidRPr="00B85C12">
              <w:rPr>
                <w:sz w:val="18"/>
                <w:szCs w:val="18"/>
              </w:rPr>
              <w:t>2</w:t>
            </w:r>
          </w:p>
        </w:tc>
        <w:tc>
          <w:tcPr>
            <w:tcW w:w="207" w:type="pct"/>
            <w:shd w:val="clear" w:color="auto" w:fill="auto"/>
          </w:tcPr>
          <w:p w14:paraId="53BBD953" w14:textId="77777777" w:rsidR="00C704E1" w:rsidRPr="00B85C12" w:rsidRDefault="00C704E1" w:rsidP="0021171B">
            <w:pPr>
              <w:jc w:val="center"/>
              <w:rPr>
                <w:sz w:val="18"/>
                <w:szCs w:val="18"/>
              </w:rPr>
            </w:pPr>
            <w:r w:rsidRPr="00B85C12">
              <w:rPr>
                <w:sz w:val="18"/>
                <w:szCs w:val="18"/>
              </w:rPr>
              <w:t>3</w:t>
            </w:r>
          </w:p>
        </w:tc>
        <w:tc>
          <w:tcPr>
            <w:tcW w:w="207" w:type="pct"/>
            <w:shd w:val="clear" w:color="auto" w:fill="B4C6E7" w:themeFill="accent1" w:themeFillTint="66"/>
          </w:tcPr>
          <w:p w14:paraId="688D33D2" w14:textId="77777777" w:rsidR="00C704E1" w:rsidRPr="00B85C12" w:rsidRDefault="00C704E1" w:rsidP="0021171B">
            <w:pPr>
              <w:jc w:val="center"/>
              <w:rPr>
                <w:sz w:val="18"/>
                <w:szCs w:val="18"/>
              </w:rPr>
            </w:pPr>
            <w:r w:rsidRPr="00B85C12">
              <w:rPr>
                <w:sz w:val="18"/>
                <w:szCs w:val="18"/>
              </w:rPr>
              <w:t>4</w:t>
            </w:r>
          </w:p>
        </w:tc>
        <w:tc>
          <w:tcPr>
            <w:tcW w:w="207" w:type="pct"/>
            <w:shd w:val="clear" w:color="auto" w:fill="auto"/>
          </w:tcPr>
          <w:p w14:paraId="0C09E3FF" w14:textId="77777777" w:rsidR="00C704E1" w:rsidRPr="00B85C12" w:rsidRDefault="00C704E1" w:rsidP="0021171B">
            <w:pPr>
              <w:jc w:val="center"/>
              <w:rPr>
                <w:sz w:val="18"/>
                <w:szCs w:val="18"/>
              </w:rPr>
            </w:pPr>
            <w:r w:rsidRPr="00B85C12">
              <w:rPr>
                <w:sz w:val="18"/>
                <w:szCs w:val="18"/>
              </w:rPr>
              <w:t>5</w:t>
            </w:r>
          </w:p>
        </w:tc>
        <w:tc>
          <w:tcPr>
            <w:tcW w:w="209" w:type="pct"/>
            <w:gridSpan w:val="2"/>
            <w:shd w:val="clear" w:color="auto" w:fill="B4C6E7" w:themeFill="accent1" w:themeFillTint="66"/>
          </w:tcPr>
          <w:p w14:paraId="727C65E8" w14:textId="77777777" w:rsidR="00C704E1" w:rsidRPr="00B85C12" w:rsidRDefault="00C704E1" w:rsidP="0021171B">
            <w:pPr>
              <w:jc w:val="center"/>
              <w:rPr>
                <w:sz w:val="18"/>
                <w:szCs w:val="18"/>
              </w:rPr>
            </w:pPr>
            <w:r>
              <w:rPr>
                <w:sz w:val="18"/>
                <w:szCs w:val="18"/>
              </w:rPr>
              <w:t>6</w:t>
            </w:r>
          </w:p>
        </w:tc>
        <w:tc>
          <w:tcPr>
            <w:tcW w:w="208" w:type="pct"/>
            <w:shd w:val="clear" w:color="auto" w:fill="F7CAAC" w:themeFill="accent2" w:themeFillTint="66"/>
          </w:tcPr>
          <w:p w14:paraId="295E5EEF" w14:textId="77777777" w:rsidR="00C704E1" w:rsidRPr="00B85C12" w:rsidRDefault="00C704E1" w:rsidP="0021171B">
            <w:pPr>
              <w:jc w:val="center"/>
              <w:rPr>
                <w:sz w:val="18"/>
                <w:szCs w:val="18"/>
              </w:rPr>
            </w:pPr>
            <w:r w:rsidRPr="00B85C12">
              <w:rPr>
                <w:sz w:val="18"/>
                <w:szCs w:val="18"/>
              </w:rPr>
              <w:t>1</w:t>
            </w:r>
          </w:p>
        </w:tc>
        <w:tc>
          <w:tcPr>
            <w:tcW w:w="207" w:type="pct"/>
            <w:shd w:val="clear" w:color="auto" w:fill="auto"/>
          </w:tcPr>
          <w:p w14:paraId="246CAECC" w14:textId="77777777" w:rsidR="00C704E1" w:rsidRPr="00B85C12" w:rsidRDefault="00C704E1" w:rsidP="0021171B">
            <w:pPr>
              <w:jc w:val="center"/>
              <w:rPr>
                <w:sz w:val="18"/>
                <w:szCs w:val="18"/>
              </w:rPr>
            </w:pPr>
            <w:r w:rsidRPr="00B85C12">
              <w:rPr>
                <w:sz w:val="18"/>
                <w:szCs w:val="18"/>
              </w:rPr>
              <w:t>2</w:t>
            </w:r>
          </w:p>
        </w:tc>
        <w:tc>
          <w:tcPr>
            <w:tcW w:w="207" w:type="pct"/>
            <w:gridSpan w:val="2"/>
            <w:shd w:val="clear" w:color="auto" w:fill="F7CAAC" w:themeFill="accent2" w:themeFillTint="66"/>
          </w:tcPr>
          <w:p w14:paraId="787A95E2" w14:textId="77777777" w:rsidR="00C704E1" w:rsidRPr="00B85C12" w:rsidRDefault="00C704E1" w:rsidP="0021171B">
            <w:pPr>
              <w:jc w:val="center"/>
              <w:rPr>
                <w:sz w:val="18"/>
                <w:szCs w:val="18"/>
              </w:rPr>
            </w:pPr>
            <w:r w:rsidRPr="00B85C12">
              <w:rPr>
                <w:sz w:val="18"/>
                <w:szCs w:val="18"/>
              </w:rPr>
              <w:t>3</w:t>
            </w:r>
          </w:p>
        </w:tc>
        <w:tc>
          <w:tcPr>
            <w:tcW w:w="207" w:type="pct"/>
            <w:shd w:val="clear" w:color="auto" w:fill="auto"/>
          </w:tcPr>
          <w:p w14:paraId="11D4EDC6" w14:textId="77777777" w:rsidR="00C704E1" w:rsidRPr="00B85C12" w:rsidRDefault="00C704E1" w:rsidP="0021171B">
            <w:pPr>
              <w:jc w:val="center"/>
              <w:rPr>
                <w:sz w:val="18"/>
                <w:szCs w:val="18"/>
              </w:rPr>
            </w:pPr>
            <w:r w:rsidRPr="00B85C12">
              <w:rPr>
                <w:sz w:val="18"/>
                <w:szCs w:val="18"/>
              </w:rPr>
              <w:t>4</w:t>
            </w:r>
          </w:p>
        </w:tc>
        <w:tc>
          <w:tcPr>
            <w:tcW w:w="207" w:type="pct"/>
            <w:shd w:val="clear" w:color="auto" w:fill="F7CAAC" w:themeFill="accent2" w:themeFillTint="66"/>
          </w:tcPr>
          <w:p w14:paraId="30B28359" w14:textId="77777777" w:rsidR="00C704E1" w:rsidRPr="00B85C12" w:rsidRDefault="00C704E1" w:rsidP="0021171B">
            <w:pPr>
              <w:jc w:val="center"/>
              <w:rPr>
                <w:sz w:val="18"/>
                <w:szCs w:val="18"/>
              </w:rPr>
            </w:pPr>
            <w:r w:rsidRPr="00B85C12">
              <w:rPr>
                <w:sz w:val="18"/>
                <w:szCs w:val="18"/>
              </w:rPr>
              <w:t>5</w:t>
            </w:r>
          </w:p>
        </w:tc>
        <w:tc>
          <w:tcPr>
            <w:tcW w:w="207" w:type="pct"/>
            <w:shd w:val="clear" w:color="auto" w:fill="auto"/>
          </w:tcPr>
          <w:p w14:paraId="4B65AC92" w14:textId="77777777" w:rsidR="00C704E1" w:rsidRPr="00B85C12" w:rsidRDefault="00C704E1" w:rsidP="0021171B">
            <w:pPr>
              <w:jc w:val="center"/>
              <w:rPr>
                <w:sz w:val="18"/>
                <w:szCs w:val="18"/>
              </w:rPr>
            </w:pPr>
            <w:r>
              <w:rPr>
                <w:sz w:val="18"/>
                <w:szCs w:val="18"/>
              </w:rPr>
              <w:t>6</w:t>
            </w:r>
          </w:p>
        </w:tc>
      </w:tr>
      <w:tr w:rsidR="00C704E1" w:rsidRPr="00B85C12" w14:paraId="53E39114" w14:textId="77777777" w:rsidTr="0021171B">
        <w:tc>
          <w:tcPr>
            <w:tcW w:w="1270" w:type="pct"/>
            <w:gridSpan w:val="2"/>
          </w:tcPr>
          <w:p w14:paraId="36F8933C" w14:textId="77777777" w:rsidR="00C704E1" w:rsidRPr="00B85C12" w:rsidRDefault="00C704E1" w:rsidP="0021171B">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79354779" w14:textId="77777777" w:rsidR="00C704E1" w:rsidRPr="00B85C12" w:rsidRDefault="00C704E1" w:rsidP="0021171B">
            <w:pPr>
              <w:jc w:val="both"/>
              <w:rPr>
                <w:sz w:val="18"/>
                <w:szCs w:val="18"/>
              </w:rPr>
            </w:pPr>
          </w:p>
        </w:tc>
        <w:tc>
          <w:tcPr>
            <w:tcW w:w="207" w:type="pct"/>
            <w:shd w:val="clear" w:color="auto" w:fill="FFFFFF" w:themeFill="background1"/>
          </w:tcPr>
          <w:p w14:paraId="0C03F5A1" w14:textId="77777777" w:rsidR="00C704E1" w:rsidRPr="00B85C12" w:rsidRDefault="00C704E1" w:rsidP="0021171B">
            <w:pPr>
              <w:jc w:val="both"/>
              <w:rPr>
                <w:sz w:val="18"/>
                <w:szCs w:val="18"/>
              </w:rPr>
            </w:pPr>
          </w:p>
        </w:tc>
        <w:tc>
          <w:tcPr>
            <w:tcW w:w="207" w:type="pct"/>
            <w:shd w:val="clear" w:color="auto" w:fill="D9D9D9" w:themeFill="background1" w:themeFillShade="D9"/>
          </w:tcPr>
          <w:p w14:paraId="0EF2E0F5" w14:textId="77777777" w:rsidR="00C704E1" w:rsidRPr="00B85C12" w:rsidRDefault="00C704E1" w:rsidP="0021171B">
            <w:pPr>
              <w:jc w:val="both"/>
              <w:rPr>
                <w:sz w:val="18"/>
                <w:szCs w:val="18"/>
              </w:rPr>
            </w:pPr>
          </w:p>
        </w:tc>
        <w:tc>
          <w:tcPr>
            <w:tcW w:w="206" w:type="pct"/>
            <w:gridSpan w:val="2"/>
            <w:shd w:val="clear" w:color="auto" w:fill="FFFFFF" w:themeFill="background1"/>
          </w:tcPr>
          <w:p w14:paraId="16ACC4B7" w14:textId="77777777" w:rsidR="00C704E1" w:rsidRPr="00B85C12" w:rsidRDefault="00C704E1" w:rsidP="0021171B">
            <w:pPr>
              <w:jc w:val="both"/>
              <w:rPr>
                <w:sz w:val="18"/>
                <w:szCs w:val="18"/>
              </w:rPr>
            </w:pPr>
          </w:p>
        </w:tc>
        <w:tc>
          <w:tcPr>
            <w:tcW w:w="207" w:type="pct"/>
            <w:shd w:val="clear" w:color="auto" w:fill="D9D9D9" w:themeFill="background1" w:themeFillShade="D9"/>
          </w:tcPr>
          <w:p w14:paraId="7D034C4F" w14:textId="77777777" w:rsidR="00C704E1" w:rsidRPr="008317CD" w:rsidRDefault="00C704E1" w:rsidP="0021171B">
            <w:pPr>
              <w:jc w:val="both"/>
              <w:rPr>
                <w:sz w:val="18"/>
                <w:szCs w:val="18"/>
              </w:rPr>
            </w:pPr>
          </w:p>
        </w:tc>
        <w:tc>
          <w:tcPr>
            <w:tcW w:w="209" w:type="pct"/>
            <w:shd w:val="clear" w:color="auto" w:fill="auto"/>
          </w:tcPr>
          <w:p w14:paraId="02937CDF" w14:textId="77777777" w:rsidR="00C704E1" w:rsidRPr="008317CD" w:rsidRDefault="00C704E1" w:rsidP="0021171B">
            <w:pPr>
              <w:jc w:val="both"/>
              <w:rPr>
                <w:sz w:val="18"/>
                <w:szCs w:val="18"/>
              </w:rPr>
            </w:pPr>
          </w:p>
        </w:tc>
        <w:tc>
          <w:tcPr>
            <w:tcW w:w="207" w:type="pct"/>
            <w:shd w:val="clear" w:color="auto" w:fill="auto"/>
          </w:tcPr>
          <w:p w14:paraId="6F2A2863" w14:textId="77777777" w:rsidR="00C704E1" w:rsidRPr="00B85C12" w:rsidRDefault="00C704E1" w:rsidP="0021171B">
            <w:pPr>
              <w:jc w:val="both"/>
              <w:rPr>
                <w:sz w:val="18"/>
                <w:szCs w:val="18"/>
              </w:rPr>
            </w:pPr>
          </w:p>
        </w:tc>
        <w:tc>
          <w:tcPr>
            <w:tcW w:w="207" w:type="pct"/>
            <w:gridSpan w:val="2"/>
            <w:shd w:val="clear" w:color="auto" w:fill="B4C6E7" w:themeFill="accent1" w:themeFillTint="66"/>
          </w:tcPr>
          <w:p w14:paraId="3F5C52B5" w14:textId="77777777" w:rsidR="00C704E1" w:rsidRPr="008317CD" w:rsidRDefault="00C704E1" w:rsidP="0021171B">
            <w:pPr>
              <w:jc w:val="both"/>
              <w:rPr>
                <w:sz w:val="18"/>
                <w:szCs w:val="18"/>
                <w:highlight w:val="yellow"/>
              </w:rPr>
            </w:pPr>
          </w:p>
        </w:tc>
        <w:tc>
          <w:tcPr>
            <w:tcW w:w="207" w:type="pct"/>
            <w:shd w:val="clear" w:color="auto" w:fill="auto"/>
          </w:tcPr>
          <w:p w14:paraId="53DDB428" w14:textId="77777777" w:rsidR="00C704E1" w:rsidRPr="00B85C12" w:rsidRDefault="00C704E1" w:rsidP="0021171B">
            <w:pPr>
              <w:jc w:val="both"/>
              <w:rPr>
                <w:sz w:val="18"/>
                <w:szCs w:val="18"/>
              </w:rPr>
            </w:pPr>
          </w:p>
        </w:tc>
        <w:tc>
          <w:tcPr>
            <w:tcW w:w="207" w:type="pct"/>
            <w:shd w:val="clear" w:color="auto" w:fill="B4C6E7" w:themeFill="accent1" w:themeFillTint="66"/>
          </w:tcPr>
          <w:p w14:paraId="7B554A87" w14:textId="77777777" w:rsidR="00C704E1" w:rsidRPr="00B85C12" w:rsidRDefault="00C704E1" w:rsidP="0021171B">
            <w:pPr>
              <w:jc w:val="both"/>
              <w:rPr>
                <w:sz w:val="18"/>
                <w:szCs w:val="18"/>
              </w:rPr>
            </w:pPr>
          </w:p>
        </w:tc>
        <w:tc>
          <w:tcPr>
            <w:tcW w:w="207" w:type="pct"/>
            <w:shd w:val="clear" w:color="auto" w:fill="auto"/>
          </w:tcPr>
          <w:p w14:paraId="121921BE" w14:textId="77777777" w:rsidR="00C704E1" w:rsidRPr="00B85C12" w:rsidRDefault="00C704E1" w:rsidP="0021171B">
            <w:pPr>
              <w:jc w:val="both"/>
              <w:rPr>
                <w:sz w:val="18"/>
                <w:szCs w:val="18"/>
              </w:rPr>
            </w:pPr>
          </w:p>
        </w:tc>
        <w:tc>
          <w:tcPr>
            <w:tcW w:w="209" w:type="pct"/>
            <w:gridSpan w:val="2"/>
            <w:shd w:val="clear" w:color="auto" w:fill="B4C6E7" w:themeFill="accent1" w:themeFillTint="66"/>
          </w:tcPr>
          <w:p w14:paraId="693043DF" w14:textId="77777777" w:rsidR="00C704E1" w:rsidRPr="008317CD" w:rsidRDefault="00C704E1" w:rsidP="0021171B">
            <w:pPr>
              <w:jc w:val="both"/>
              <w:rPr>
                <w:sz w:val="18"/>
                <w:szCs w:val="18"/>
              </w:rPr>
            </w:pPr>
          </w:p>
        </w:tc>
        <w:tc>
          <w:tcPr>
            <w:tcW w:w="208" w:type="pct"/>
            <w:shd w:val="clear" w:color="auto" w:fill="F7CAAC" w:themeFill="accent2" w:themeFillTint="66"/>
          </w:tcPr>
          <w:p w14:paraId="7BA8B7A5" w14:textId="77777777" w:rsidR="00C704E1" w:rsidRPr="00B85C12" w:rsidRDefault="00C704E1" w:rsidP="0021171B">
            <w:pPr>
              <w:jc w:val="both"/>
              <w:rPr>
                <w:sz w:val="18"/>
                <w:szCs w:val="18"/>
              </w:rPr>
            </w:pPr>
          </w:p>
        </w:tc>
        <w:tc>
          <w:tcPr>
            <w:tcW w:w="207" w:type="pct"/>
            <w:shd w:val="clear" w:color="auto" w:fill="auto"/>
          </w:tcPr>
          <w:p w14:paraId="129A3BE4" w14:textId="77777777" w:rsidR="00C704E1" w:rsidRPr="00B85C12" w:rsidRDefault="00C704E1" w:rsidP="0021171B">
            <w:pPr>
              <w:jc w:val="both"/>
              <w:rPr>
                <w:sz w:val="18"/>
                <w:szCs w:val="18"/>
              </w:rPr>
            </w:pPr>
          </w:p>
        </w:tc>
        <w:tc>
          <w:tcPr>
            <w:tcW w:w="207" w:type="pct"/>
            <w:gridSpan w:val="2"/>
            <w:shd w:val="clear" w:color="auto" w:fill="F7CAAC" w:themeFill="accent2" w:themeFillTint="66"/>
          </w:tcPr>
          <w:p w14:paraId="41F8528D" w14:textId="77777777" w:rsidR="00C704E1" w:rsidRPr="00B85C12" w:rsidRDefault="00C704E1" w:rsidP="0021171B">
            <w:pPr>
              <w:jc w:val="both"/>
              <w:rPr>
                <w:sz w:val="18"/>
                <w:szCs w:val="18"/>
              </w:rPr>
            </w:pPr>
          </w:p>
        </w:tc>
        <w:tc>
          <w:tcPr>
            <w:tcW w:w="207" w:type="pct"/>
            <w:shd w:val="clear" w:color="auto" w:fill="auto"/>
          </w:tcPr>
          <w:p w14:paraId="6E83B1F4" w14:textId="77777777" w:rsidR="00C704E1" w:rsidRPr="00B85C12" w:rsidRDefault="00C704E1" w:rsidP="0021171B">
            <w:pPr>
              <w:jc w:val="both"/>
              <w:rPr>
                <w:sz w:val="18"/>
                <w:szCs w:val="18"/>
              </w:rPr>
            </w:pPr>
          </w:p>
        </w:tc>
        <w:tc>
          <w:tcPr>
            <w:tcW w:w="207" w:type="pct"/>
            <w:shd w:val="clear" w:color="auto" w:fill="F7CAAC" w:themeFill="accent2" w:themeFillTint="66"/>
          </w:tcPr>
          <w:p w14:paraId="4D4EC976" w14:textId="77777777" w:rsidR="00C704E1" w:rsidRPr="00B85C12" w:rsidRDefault="00C704E1" w:rsidP="0021171B">
            <w:pPr>
              <w:jc w:val="both"/>
              <w:rPr>
                <w:sz w:val="18"/>
                <w:szCs w:val="18"/>
              </w:rPr>
            </w:pPr>
          </w:p>
        </w:tc>
        <w:tc>
          <w:tcPr>
            <w:tcW w:w="207" w:type="pct"/>
            <w:shd w:val="clear" w:color="auto" w:fill="auto"/>
          </w:tcPr>
          <w:p w14:paraId="62939C64" w14:textId="77777777" w:rsidR="00C704E1" w:rsidRPr="00B85C12" w:rsidRDefault="00C704E1" w:rsidP="0021171B">
            <w:pPr>
              <w:jc w:val="both"/>
              <w:rPr>
                <w:sz w:val="18"/>
                <w:szCs w:val="18"/>
              </w:rPr>
            </w:pPr>
          </w:p>
        </w:tc>
      </w:tr>
      <w:tr w:rsidR="00C704E1" w:rsidRPr="00B85C12" w14:paraId="0DC82859" w14:textId="77777777" w:rsidTr="0021171B">
        <w:tc>
          <w:tcPr>
            <w:tcW w:w="1270" w:type="pct"/>
            <w:gridSpan w:val="2"/>
          </w:tcPr>
          <w:p w14:paraId="5C41838E" w14:textId="77777777" w:rsidR="00C704E1" w:rsidRPr="00B85C12" w:rsidRDefault="00C704E1" w:rsidP="0021171B">
            <w:pPr>
              <w:jc w:val="both"/>
              <w:rPr>
                <w:sz w:val="18"/>
                <w:szCs w:val="18"/>
              </w:rPr>
            </w:pPr>
            <w:r w:rsidRPr="00B85C12">
              <w:rPr>
                <w:sz w:val="18"/>
                <w:szCs w:val="18"/>
              </w:rPr>
              <w:t>VILCHIS GUEVARA RUPERTO</w:t>
            </w:r>
          </w:p>
        </w:tc>
        <w:tc>
          <w:tcPr>
            <w:tcW w:w="207" w:type="pct"/>
            <w:shd w:val="clear" w:color="auto" w:fill="D9D9D9" w:themeFill="background1" w:themeFillShade="D9"/>
          </w:tcPr>
          <w:p w14:paraId="5860CFE0" w14:textId="77777777" w:rsidR="00C704E1" w:rsidRPr="00B85C12" w:rsidRDefault="00C704E1" w:rsidP="0021171B">
            <w:pPr>
              <w:jc w:val="both"/>
              <w:rPr>
                <w:sz w:val="18"/>
                <w:szCs w:val="18"/>
              </w:rPr>
            </w:pPr>
          </w:p>
        </w:tc>
        <w:tc>
          <w:tcPr>
            <w:tcW w:w="207" w:type="pct"/>
            <w:shd w:val="clear" w:color="auto" w:fill="FFFFFF" w:themeFill="background1"/>
          </w:tcPr>
          <w:p w14:paraId="1513B6CB" w14:textId="77777777" w:rsidR="00C704E1" w:rsidRPr="00B85C12" w:rsidRDefault="00C704E1" w:rsidP="0021171B">
            <w:pPr>
              <w:jc w:val="both"/>
              <w:rPr>
                <w:sz w:val="18"/>
                <w:szCs w:val="18"/>
              </w:rPr>
            </w:pPr>
          </w:p>
        </w:tc>
        <w:tc>
          <w:tcPr>
            <w:tcW w:w="207" w:type="pct"/>
            <w:shd w:val="clear" w:color="auto" w:fill="D9D9D9" w:themeFill="background1" w:themeFillShade="D9"/>
          </w:tcPr>
          <w:p w14:paraId="30584B3C" w14:textId="77777777" w:rsidR="00C704E1" w:rsidRPr="00B85C12" w:rsidRDefault="00C704E1" w:rsidP="0021171B">
            <w:pPr>
              <w:jc w:val="both"/>
              <w:rPr>
                <w:sz w:val="18"/>
                <w:szCs w:val="18"/>
              </w:rPr>
            </w:pPr>
          </w:p>
        </w:tc>
        <w:tc>
          <w:tcPr>
            <w:tcW w:w="206" w:type="pct"/>
            <w:gridSpan w:val="2"/>
            <w:shd w:val="clear" w:color="auto" w:fill="FFFFFF" w:themeFill="background1"/>
          </w:tcPr>
          <w:p w14:paraId="464B0D32" w14:textId="77777777" w:rsidR="00C704E1" w:rsidRPr="00B85C12" w:rsidRDefault="00C704E1" w:rsidP="0021171B">
            <w:pPr>
              <w:jc w:val="both"/>
              <w:rPr>
                <w:sz w:val="18"/>
                <w:szCs w:val="18"/>
              </w:rPr>
            </w:pPr>
          </w:p>
        </w:tc>
        <w:tc>
          <w:tcPr>
            <w:tcW w:w="207" w:type="pct"/>
            <w:shd w:val="clear" w:color="auto" w:fill="D9D9D9" w:themeFill="background1" w:themeFillShade="D9"/>
          </w:tcPr>
          <w:p w14:paraId="48460D2E" w14:textId="77777777" w:rsidR="00C704E1" w:rsidRPr="008317CD" w:rsidRDefault="00C704E1" w:rsidP="0021171B">
            <w:pPr>
              <w:jc w:val="both"/>
              <w:rPr>
                <w:sz w:val="18"/>
                <w:szCs w:val="18"/>
              </w:rPr>
            </w:pPr>
          </w:p>
        </w:tc>
        <w:tc>
          <w:tcPr>
            <w:tcW w:w="209" w:type="pct"/>
            <w:shd w:val="clear" w:color="auto" w:fill="auto"/>
          </w:tcPr>
          <w:p w14:paraId="42748BA2" w14:textId="77777777" w:rsidR="00C704E1" w:rsidRPr="008317CD" w:rsidRDefault="00C704E1" w:rsidP="0021171B">
            <w:pPr>
              <w:jc w:val="both"/>
              <w:rPr>
                <w:sz w:val="18"/>
                <w:szCs w:val="18"/>
              </w:rPr>
            </w:pPr>
          </w:p>
        </w:tc>
        <w:tc>
          <w:tcPr>
            <w:tcW w:w="207" w:type="pct"/>
            <w:shd w:val="clear" w:color="auto" w:fill="auto"/>
          </w:tcPr>
          <w:p w14:paraId="0C1D8B3D" w14:textId="77777777" w:rsidR="00C704E1" w:rsidRPr="00B85C12" w:rsidRDefault="00C704E1" w:rsidP="0021171B">
            <w:pPr>
              <w:jc w:val="both"/>
              <w:rPr>
                <w:sz w:val="18"/>
                <w:szCs w:val="18"/>
              </w:rPr>
            </w:pPr>
          </w:p>
        </w:tc>
        <w:tc>
          <w:tcPr>
            <w:tcW w:w="207" w:type="pct"/>
            <w:gridSpan w:val="2"/>
            <w:shd w:val="clear" w:color="auto" w:fill="B4C6E7" w:themeFill="accent1" w:themeFillTint="66"/>
          </w:tcPr>
          <w:p w14:paraId="64735E47" w14:textId="77777777" w:rsidR="00C704E1" w:rsidRPr="00B85C12" w:rsidRDefault="00C704E1" w:rsidP="0021171B">
            <w:pPr>
              <w:jc w:val="both"/>
              <w:rPr>
                <w:sz w:val="18"/>
                <w:szCs w:val="18"/>
              </w:rPr>
            </w:pPr>
          </w:p>
        </w:tc>
        <w:tc>
          <w:tcPr>
            <w:tcW w:w="207" w:type="pct"/>
            <w:shd w:val="clear" w:color="auto" w:fill="auto"/>
          </w:tcPr>
          <w:p w14:paraId="38F4AFB2" w14:textId="77777777" w:rsidR="00C704E1" w:rsidRPr="00B85C12" w:rsidRDefault="00C704E1" w:rsidP="0021171B">
            <w:pPr>
              <w:jc w:val="both"/>
              <w:rPr>
                <w:sz w:val="18"/>
                <w:szCs w:val="18"/>
              </w:rPr>
            </w:pPr>
          </w:p>
        </w:tc>
        <w:tc>
          <w:tcPr>
            <w:tcW w:w="207" w:type="pct"/>
            <w:shd w:val="clear" w:color="auto" w:fill="B4C6E7" w:themeFill="accent1" w:themeFillTint="66"/>
          </w:tcPr>
          <w:p w14:paraId="1E051AB4" w14:textId="77777777" w:rsidR="00C704E1" w:rsidRPr="00B85C12" w:rsidRDefault="00C704E1" w:rsidP="0021171B">
            <w:pPr>
              <w:jc w:val="both"/>
              <w:rPr>
                <w:sz w:val="18"/>
                <w:szCs w:val="18"/>
              </w:rPr>
            </w:pPr>
          </w:p>
        </w:tc>
        <w:tc>
          <w:tcPr>
            <w:tcW w:w="207" w:type="pct"/>
            <w:shd w:val="clear" w:color="auto" w:fill="auto"/>
          </w:tcPr>
          <w:p w14:paraId="44DE3977" w14:textId="77777777" w:rsidR="00C704E1" w:rsidRPr="00B85C12" w:rsidRDefault="00C704E1" w:rsidP="0021171B">
            <w:pPr>
              <w:jc w:val="both"/>
              <w:rPr>
                <w:sz w:val="18"/>
                <w:szCs w:val="18"/>
              </w:rPr>
            </w:pPr>
          </w:p>
        </w:tc>
        <w:tc>
          <w:tcPr>
            <w:tcW w:w="209" w:type="pct"/>
            <w:gridSpan w:val="2"/>
            <w:shd w:val="clear" w:color="auto" w:fill="B4C6E7" w:themeFill="accent1" w:themeFillTint="66"/>
          </w:tcPr>
          <w:p w14:paraId="1C4F6E69" w14:textId="77777777" w:rsidR="00C704E1" w:rsidRPr="00B85C12" w:rsidRDefault="00C704E1" w:rsidP="0021171B">
            <w:pPr>
              <w:jc w:val="both"/>
              <w:rPr>
                <w:sz w:val="18"/>
                <w:szCs w:val="18"/>
              </w:rPr>
            </w:pPr>
          </w:p>
        </w:tc>
        <w:tc>
          <w:tcPr>
            <w:tcW w:w="208" w:type="pct"/>
            <w:shd w:val="clear" w:color="auto" w:fill="F7CAAC" w:themeFill="accent2" w:themeFillTint="66"/>
          </w:tcPr>
          <w:p w14:paraId="2E4B865E" w14:textId="77777777" w:rsidR="00C704E1" w:rsidRPr="00B85C12" w:rsidRDefault="00C704E1" w:rsidP="0021171B">
            <w:pPr>
              <w:jc w:val="both"/>
              <w:rPr>
                <w:sz w:val="18"/>
                <w:szCs w:val="18"/>
              </w:rPr>
            </w:pPr>
          </w:p>
        </w:tc>
        <w:tc>
          <w:tcPr>
            <w:tcW w:w="207" w:type="pct"/>
            <w:shd w:val="clear" w:color="auto" w:fill="auto"/>
          </w:tcPr>
          <w:p w14:paraId="226E7DEC" w14:textId="77777777" w:rsidR="00C704E1" w:rsidRPr="00B85C12" w:rsidRDefault="00C704E1" w:rsidP="0021171B">
            <w:pPr>
              <w:jc w:val="both"/>
              <w:rPr>
                <w:sz w:val="18"/>
                <w:szCs w:val="18"/>
              </w:rPr>
            </w:pPr>
          </w:p>
        </w:tc>
        <w:tc>
          <w:tcPr>
            <w:tcW w:w="207" w:type="pct"/>
            <w:gridSpan w:val="2"/>
            <w:shd w:val="clear" w:color="auto" w:fill="F7CAAC" w:themeFill="accent2" w:themeFillTint="66"/>
          </w:tcPr>
          <w:p w14:paraId="03E17BF0" w14:textId="77777777" w:rsidR="00C704E1" w:rsidRPr="00B85C12" w:rsidRDefault="00C704E1" w:rsidP="0021171B">
            <w:pPr>
              <w:jc w:val="both"/>
              <w:rPr>
                <w:sz w:val="18"/>
                <w:szCs w:val="18"/>
              </w:rPr>
            </w:pPr>
          </w:p>
        </w:tc>
        <w:tc>
          <w:tcPr>
            <w:tcW w:w="207" w:type="pct"/>
            <w:shd w:val="clear" w:color="auto" w:fill="auto"/>
          </w:tcPr>
          <w:p w14:paraId="7C5C5850" w14:textId="77777777" w:rsidR="00C704E1" w:rsidRPr="00B85C12" w:rsidRDefault="00C704E1" w:rsidP="0021171B">
            <w:pPr>
              <w:jc w:val="both"/>
              <w:rPr>
                <w:sz w:val="18"/>
                <w:szCs w:val="18"/>
              </w:rPr>
            </w:pPr>
          </w:p>
        </w:tc>
        <w:tc>
          <w:tcPr>
            <w:tcW w:w="207" w:type="pct"/>
            <w:shd w:val="clear" w:color="auto" w:fill="F7CAAC" w:themeFill="accent2" w:themeFillTint="66"/>
          </w:tcPr>
          <w:p w14:paraId="7DB4E2C1" w14:textId="77777777" w:rsidR="00C704E1" w:rsidRPr="00B85C12" w:rsidRDefault="00C704E1" w:rsidP="0021171B">
            <w:pPr>
              <w:jc w:val="both"/>
              <w:rPr>
                <w:sz w:val="18"/>
                <w:szCs w:val="18"/>
              </w:rPr>
            </w:pPr>
          </w:p>
        </w:tc>
        <w:tc>
          <w:tcPr>
            <w:tcW w:w="207" w:type="pct"/>
            <w:shd w:val="clear" w:color="auto" w:fill="auto"/>
          </w:tcPr>
          <w:p w14:paraId="1F6C0352" w14:textId="77777777" w:rsidR="00C704E1" w:rsidRPr="00B85C12" w:rsidRDefault="00C704E1" w:rsidP="0021171B">
            <w:pPr>
              <w:jc w:val="both"/>
              <w:rPr>
                <w:sz w:val="18"/>
                <w:szCs w:val="18"/>
              </w:rPr>
            </w:pPr>
          </w:p>
        </w:tc>
      </w:tr>
      <w:tr w:rsidR="00C704E1" w:rsidRPr="00B85C12" w14:paraId="55021EE4" w14:textId="77777777" w:rsidTr="0021171B">
        <w:tc>
          <w:tcPr>
            <w:tcW w:w="1270" w:type="pct"/>
            <w:gridSpan w:val="2"/>
          </w:tcPr>
          <w:p w14:paraId="52C0A3B7" w14:textId="77777777" w:rsidR="00C704E1" w:rsidRPr="00B85C12" w:rsidRDefault="00C704E1" w:rsidP="0021171B">
            <w:pPr>
              <w:jc w:val="both"/>
              <w:rPr>
                <w:sz w:val="18"/>
                <w:szCs w:val="18"/>
              </w:rPr>
            </w:pPr>
          </w:p>
        </w:tc>
        <w:tc>
          <w:tcPr>
            <w:tcW w:w="207" w:type="pct"/>
            <w:shd w:val="clear" w:color="auto" w:fill="D9D9D9" w:themeFill="background1" w:themeFillShade="D9"/>
          </w:tcPr>
          <w:p w14:paraId="435584F6" w14:textId="77777777" w:rsidR="00C704E1" w:rsidRPr="00B85C12" w:rsidRDefault="00C704E1" w:rsidP="0021171B">
            <w:pPr>
              <w:jc w:val="both"/>
              <w:rPr>
                <w:sz w:val="18"/>
                <w:szCs w:val="18"/>
              </w:rPr>
            </w:pPr>
          </w:p>
        </w:tc>
        <w:tc>
          <w:tcPr>
            <w:tcW w:w="207" w:type="pct"/>
            <w:shd w:val="clear" w:color="auto" w:fill="FFFFFF" w:themeFill="background1"/>
          </w:tcPr>
          <w:p w14:paraId="42DAB745" w14:textId="77777777" w:rsidR="00C704E1" w:rsidRPr="00B85C12" w:rsidRDefault="00C704E1" w:rsidP="0021171B">
            <w:pPr>
              <w:jc w:val="both"/>
              <w:rPr>
                <w:sz w:val="18"/>
                <w:szCs w:val="18"/>
              </w:rPr>
            </w:pPr>
          </w:p>
        </w:tc>
        <w:tc>
          <w:tcPr>
            <w:tcW w:w="207" w:type="pct"/>
            <w:shd w:val="clear" w:color="auto" w:fill="D9D9D9" w:themeFill="background1" w:themeFillShade="D9"/>
          </w:tcPr>
          <w:p w14:paraId="5BB5AD1A" w14:textId="77777777" w:rsidR="00C704E1" w:rsidRPr="00B85C12" w:rsidRDefault="00C704E1" w:rsidP="0021171B">
            <w:pPr>
              <w:jc w:val="both"/>
              <w:rPr>
                <w:sz w:val="18"/>
                <w:szCs w:val="18"/>
              </w:rPr>
            </w:pPr>
          </w:p>
        </w:tc>
        <w:tc>
          <w:tcPr>
            <w:tcW w:w="206" w:type="pct"/>
            <w:gridSpan w:val="2"/>
            <w:shd w:val="clear" w:color="auto" w:fill="FFFFFF" w:themeFill="background1"/>
          </w:tcPr>
          <w:p w14:paraId="63BEB2E2" w14:textId="77777777" w:rsidR="00C704E1" w:rsidRPr="00B85C12" w:rsidRDefault="00C704E1" w:rsidP="0021171B">
            <w:pPr>
              <w:jc w:val="both"/>
              <w:rPr>
                <w:sz w:val="18"/>
                <w:szCs w:val="18"/>
              </w:rPr>
            </w:pPr>
          </w:p>
        </w:tc>
        <w:tc>
          <w:tcPr>
            <w:tcW w:w="207" w:type="pct"/>
            <w:shd w:val="clear" w:color="auto" w:fill="D9D9D9" w:themeFill="background1" w:themeFillShade="D9"/>
          </w:tcPr>
          <w:p w14:paraId="25E16C48" w14:textId="77777777" w:rsidR="00C704E1" w:rsidRPr="00B85C12" w:rsidRDefault="00C704E1" w:rsidP="0021171B">
            <w:pPr>
              <w:jc w:val="both"/>
              <w:rPr>
                <w:sz w:val="18"/>
                <w:szCs w:val="18"/>
              </w:rPr>
            </w:pPr>
          </w:p>
        </w:tc>
        <w:tc>
          <w:tcPr>
            <w:tcW w:w="209" w:type="pct"/>
            <w:shd w:val="clear" w:color="auto" w:fill="auto"/>
          </w:tcPr>
          <w:p w14:paraId="5403DA60" w14:textId="77777777" w:rsidR="00C704E1" w:rsidRPr="00DB70E3" w:rsidRDefault="00C704E1" w:rsidP="0021171B">
            <w:pPr>
              <w:jc w:val="both"/>
              <w:rPr>
                <w:sz w:val="18"/>
                <w:szCs w:val="18"/>
              </w:rPr>
            </w:pPr>
          </w:p>
        </w:tc>
        <w:tc>
          <w:tcPr>
            <w:tcW w:w="207" w:type="pct"/>
            <w:shd w:val="clear" w:color="auto" w:fill="auto"/>
          </w:tcPr>
          <w:p w14:paraId="32DD7502" w14:textId="77777777" w:rsidR="00C704E1" w:rsidRPr="00B85C12" w:rsidRDefault="00C704E1" w:rsidP="0021171B">
            <w:pPr>
              <w:jc w:val="both"/>
              <w:rPr>
                <w:sz w:val="18"/>
                <w:szCs w:val="18"/>
              </w:rPr>
            </w:pPr>
          </w:p>
        </w:tc>
        <w:tc>
          <w:tcPr>
            <w:tcW w:w="207" w:type="pct"/>
            <w:gridSpan w:val="2"/>
            <w:shd w:val="clear" w:color="auto" w:fill="B4C6E7" w:themeFill="accent1" w:themeFillTint="66"/>
          </w:tcPr>
          <w:p w14:paraId="74DEA949" w14:textId="77777777" w:rsidR="00C704E1" w:rsidRPr="00B85C12" w:rsidRDefault="00C704E1" w:rsidP="0021171B">
            <w:pPr>
              <w:jc w:val="both"/>
              <w:rPr>
                <w:sz w:val="18"/>
                <w:szCs w:val="18"/>
              </w:rPr>
            </w:pPr>
          </w:p>
        </w:tc>
        <w:tc>
          <w:tcPr>
            <w:tcW w:w="207" w:type="pct"/>
            <w:shd w:val="clear" w:color="auto" w:fill="auto"/>
          </w:tcPr>
          <w:p w14:paraId="1D115460" w14:textId="77777777" w:rsidR="00C704E1" w:rsidRPr="00B85C12" w:rsidRDefault="00C704E1" w:rsidP="0021171B">
            <w:pPr>
              <w:jc w:val="both"/>
              <w:rPr>
                <w:sz w:val="18"/>
                <w:szCs w:val="18"/>
              </w:rPr>
            </w:pPr>
          </w:p>
        </w:tc>
        <w:tc>
          <w:tcPr>
            <w:tcW w:w="207" w:type="pct"/>
            <w:shd w:val="clear" w:color="auto" w:fill="B4C6E7" w:themeFill="accent1" w:themeFillTint="66"/>
          </w:tcPr>
          <w:p w14:paraId="3CDEAE48" w14:textId="77777777" w:rsidR="00C704E1" w:rsidRPr="00B85C12" w:rsidRDefault="00C704E1" w:rsidP="0021171B">
            <w:pPr>
              <w:jc w:val="both"/>
              <w:rPr>
                <w:sz w:val="18"/>
                <w:szCs w:val="18"/>
              </w:rPr>
            </w:pPr>
          </w:p>
        </w:tc>
        <w:tc>
          <w:tcPr>
            <w:tcW w:w="207" w:type="pct"/>
            <w:shd w:val="clear" w:color="auto" w:fill="auto"/>
          </w:tcPr>
          <w:p w14:paraId="45D0DDF7" w14:textId="77777777" w:rsidR="00C704E1" w:rsidRPr="00B85C12" w:rsidRDefault="00C704E1" w:rsidP="0021171B">
            <w:pPr>
              <w:jc w:val="both"/>
              <w:rPr>
                <w:sz w:val="18"/>
                <w:szCs w:val="18"/>
              </w:rPr>
            </w:pPr>
          </w:p>
        </w:tc>
        <w:tc>
          <w:tcPr>
            <w:tcW w:w="209" w:type="pct"/>
            <w:gridSpan w:val="2"/>
            <w:shd w:val="clear" w:color="auto" w:fill="B4C6E7" w:themeFill="accent1" w:themeFillTint="66"/>
          </w:tcPr>
          <w:p w14:paraId="78E03673" w14:textId="77777777" w:rsidR="00C704E1" w:rsidRPr="00B85C12" w:rsidRDefault="00C704E1" w:rsidP="0021171B">
            <w:pPr>
              <w:jc w:val="both"/>
              <w:rPr>
                <w:sz w:val="18"/>
                <w:szCs w:val="18"/>
              </w:rPr>
            </w:pPr>
          </w:p>
        </w:tc>
        <w:tc>
          <w:tcPr>
            <w:tcW w:w="208" w:type="pct"/>
            <w:shd w:val="clear" w:color="auto" w:fill="F7CAAC" w:themeFill="accent2" w:themeFillTint="66"/>
          </w:tcPr>
          <w:p w14:paraId="4C95E54B" w14:textId="77777777" w:rsidR="00C704E1" w:rsidRPr="00B85C12" w:rsidRDefault="00C704E1" w:rsidP="0021171B">
            <w:pPr>
              <w:jc w:val="both"/>
              <w:rPr>
                <w:sz w:val="18"/>
                <w:szCs w:val="18"/>
              </w:rPr>
            </w:pPr>
          </w:p>
        </w:tc>
        <w:tc>
          <w:tcPr>
            <w:tcW w:w="207" w:type="pct"/>
            <w:shd w:val="clear" w:color="auto" w:fill="auto"/>
          </w:tcPr>
          <w:p w14:paraId="2D8A507B" w14:textId="77777777" w:rsidR="00C704E1" w:rsidRPr="00B85C12" w:rsidRDefault="00C704E1" w:rsidP="0021171B">
            <w:pPr>
              <w:jc w:val="both"/>
              <w:rPr>
                <w:sz w:val="18"/>
                <w:szCs w:val="18"/>
              </w:rPr>
            </w:pPr>
          </w:p>
        </w:tc>
        <w:tc>
          <w:tcPr>
            <w:tcW w:w="207" w:type="pct"/>
            <w:gridSpan w:val="2"/>
            <w:shd w:val="clear" w:color="auto" w:fill="F7CAAC" w:themeFill="accent2" w:themeFillTint="66"/>
          </w:tcPr>
          <w:p w14:paraId="2E3E372E" w14:textId="77777777" w:rsidR="00C704E1" w:rsidRPr="00B85C12" w:rsidRDefault="00C704E1" w:rsidP="0021171B">
            <w:pPr>
              <w:jc w:val="both"/>
              <w:rPr>
                <w:sz w:val="18"/>
                <w:szCs w:val="18"/>
              </w:rPr>
            </w:pPr>
          </w:p>
        </w:tc>
        <w:tc>
          <w:tcPr>
            <w:tcW w:w="207" w:type="pct"/>
            <w:shd w:val="clear" w:color="auto" w:fill="auto"/>
          </w:tcPr>
          <w:p w14:paraId="23D7B7E7" w14:textId="77777777" w:rsidR="00C704E1" w:rsidRPr="00B85C12" w:rsidRDefault="00C704E1" w:rsidP="0021171B">
            <w:pPr>
              <w:jc w:val="both"/>
              <w:rPr>
                <w:sz w:val="18"/>
                <w:szCs w:val="18"/>
              </w:rPr>
            </w:pPr>
          </w:p>
        </w:tc>
        <w:tc>
          <w:tcPr>
            <w:tcW w:w="207" w:type="pct"/>
            <w:shd w:val="clear" w:color="auto" w:fill="F7CAAC" w:themeFill="accent2" w:themeFillTint="66"/>
          </w:tcPr>
          <w:p w14:paraId="25B6EABE" w14:textId="77777777" w:rsidR="00C704E1" w:rsidRPr="00B85C12" w:rsidRDefault="00C704E1" w:rsidP="0021171B">
            <w:pPr>
              <w:jc w:val="both"/>
              <w:rPr>
                <w:sz w:val="18"/>
                <w:szCs w:val="18"/>
              </w:rPr>
            </w:pPr>
          </w:p>
        </w:tc>
        <w:tc>
          <w:tcPr>
            <w:tcW w:w="207" w:type="pct"/>
            <w:shd w:val="clear" w:color="auto" w:fill="auto"/>
          </w:tcPr>
          <w:p w14:paraId="75583BFC" w14:textId="77777777" w:rsidR="00C704E1" w:rsidRPr="00B85C12" w:rsidRDefault="00C704E1" w:rsidP="0021171B">
            <w:pPr>
              <w:jc w:val="both"/>
              <w:rPr>
                <w:sz w:val="18"/>
                <w:szCs w:val="18"/>
              </w:rPr>
            </w:pPr>
          </w:p>
        </w:tc>
      </w:tr>
      <w:tr w:rsidR="00C704E1" w:rsidRPr="00B85C12" w14:paraId="604880C8" w14:textId="77777777" w:rsidTr="0021171B">
        <w:tc>
          <w:tcPr>
            <w:tcW w:w="1270" w:type="pct"/>
            <w:gridSpan w:val="2"/>
          </w:tcPr>
          <w:p w14:paraId="4D6803D8" w14:textId="77777777" w:rsidR="00C704E1" w:rsidRPr="00B85C12" w:rsidRDefault="00C704E1" w:rsidP="0021171B">
            <w:pPr>
              <w:jc w:val="both"/>
              <w:rPr>
                <w:sz w:val="18"/>
                <w:szCs w:val="18"/>
              </w:rPr>
            </w:pPr>
          </w:p>
        </w:tc>
        <w:tc>
          <w:tcPr>
            <w:tcW w:w="207" w:type="pct"/>
            <w:shd w:val="clear" w:color="auto" w:fill="D9D9D9" w:themeFill="background1" w:themeFillShade="D9"/>
          </w:tcPr>
          <w:p w14:paraId="2A684857" w14:textId="77777777" w:rsidR="00C704E1" w:rsidRPr="00B85C12" w:rsidRDefault="00C704E1" w:rsidP="0021171B">
            <w:pPr>
              <w:jc w:val="both"/>
              <w:rPr>
                <w:sz w:val="18"/>
                <w:szCs w:val="18"/>
              </w:rPr>
            </w:pPr>
          </w:p>
        </w:tc>
        <w:tc>
          <w:tcPr>
            <w:tcW w:w="207" w:type="pct"/>
            <w:shd w:val="clear" w:color="auto" w:fill="FFFFFF" w:themeFill="background1"/>
          </w:tcPr>
          <w:p w14:paraId="7DAC0765" w14:textId="77777777" w:rsidR="00C704E1" w:rsidRPr="00B85C12" w:rsidRDefault="00C704E1" w:rsidP="0021171B">
            <w:pPr>
              <w:jc w:val="both"/>
              <w:rPr>
                <w:sz w:val="18"/>
                <w:szCs w:val="18"/>
              </w:rPr>
            </w:pPr>
          </w:p>
        </w:tc>
        <w:tc>
          <w:tcPr>
            <w:tcW w:w="207" w:type="pct"/>
            <w:shd w:val="clear" w:color="auto" w:fill="D9D9D9" w:themeFill="background1" w:themeFillShade="D9"/>
          </w:tcPr>
          <w:p w14:paraId="4BA4AD12" w14:textId="77777777" w:rsidR="00C704E1" w:rsidRPr="00B85C12" w:rsidRDefault="00C704E1" w:rsidP="0021171B">
            <w:pPr>
              <w:jc w:val="both"/>
              <w:rPr>
                <w:sz w:val="18"/>
                <w:szCs w:val="18"/>
              </w:rPr>
            </w:pPr>
          </w:p>
        </w:tc>
        <w:tc>
          <w:tcPr>
            <w:tcW w:w="206" w:type="pct"/>
            <w:gridSpan w:val="2"/>
            <w:shd w:val="clear" w:color="auto" w:fill="FFFFFF" w:themeFill="background1"/>
          </w:tcPr>
          <w:p w14:paraId="07905D4A" w14:textId="77777777" w:rsidR="00C704E1" w:rsidRPr="00B85C12" w:rsidRDefault="00C704E1" w:rsidP="0021171B">
            <w:pPr>
              <w:jc w:val="both"/>
              <w:rPr>
                <w:sz w:val="18"/>
                <w:szCs w:val="18"/>
              </w:rPr>
            </w:pPr>
          </w:p>
        </w:tc>
        <w:tc>
          <w:tcPr>
            <w:tcW w:w="207" w:type="pct"/>
            <w:shd w:val="clear" w:color="auto" w:fill="D9D9D9" w:themeFill="background1" w:themeFillShade="D9"/>
          </w:tcPr>
          <w:p w14:paraId="485799E1" w14:textId="77777777" w:rsidR="00C704E1" w:rsidRPr="00B85C12" w:rsidRDefault="00C704E1" w:rsidP="0021171B">
            <w:pPr>
              <w:jc w:val="both"/>
              <w:rPr>
                <w:sz w:val="18"/>
                <w:szCs w:val="18"/>
              </w:rPr>
            </w:pPr>
          </w:p>
        </w:tc>
        <w:tc>
          <w:tcPr>
            <w:tcW w:w="209" w:type="pct"/>
            <w:shd w:val="clear" w:color="auto" w:fill="auto"/>
          </w:tcPr>
          <w:p w14:paraId="63B716D7" w14:textId="77777777" w:rsidR="00C704E1" w:rsidRPr="00DB70E3" w:rsidRDefault="00C704E1" w:rsidP="0021171B">
            <w:pPr>
              <w:jc w:val="both"/>
              <w:rPr>
                <w:sz w:val="18"/>
                <w:szCs w:val="18"/>
              </w:rPr>
            </w:pPr>
          </w:p>
        </w:tc>
        <w:tc>
          <w:tcPr>
            <w:tcW w:w="207" w:type="pct"/>
            <w:shd w:val="clear" w:color="auto" w:fill="auto"/>
          </w:tcPr>
          <w:p w14:paraId="01F4289A" w14:textId="77777777" w:rsidR="00C704E1" w:rsidRPr="00B85C12" w:rsidRDefault="00C704E1" w:rsidP="0021171B">
            <w:pPr>
              <w:jc w:val="both"/>
              <w:rPr>
                <w:sz w:val="18"/>
                <w:szCs w:val="18"/>
              </w:rPr>
            </w:pPr>
          </w:p>
        </w:tc>
        <w:tc>
          <w:tcPr>
            <w:tcW w:w="207" w:type="pct"/>
            <w:gridSpan w:val="2"/>
            <w:shd w:val="clear" w:color="auto" w:fill="B4C6E7" w:themeFill="accent1" w:themeFillTint="66"/>
          </w:tcPr>
          <w:p w14:paraId="0EC63E0B" w14:textId="77777777" w:rsidR="00C704E1" w:rsidRPr="00B85C12" w:rsidRDefault="00C704E1" w:rsidP="0021171B">
            <w:pPr>
              <w:jc w:val="both"/>
              <w:rPr>
                <w:sz w:val="18"/>
                <w:szCs w:val="18"/>
              </w:rPr>
            </w:pPr>
          </w:p>
        </w:tc>
        <w:tc>
          <w:tcPr>
            <w:tcW w:w="207" w:type="pct"/>
            <w:shd w:val="clear" w:color="auto" w:fill="auto"/>
          </w:tcPr>
          <w:p w14:paraId="6646D1E9" w14:textId="77777777" w:rsidR="00C704E1" w:rsidRPr="00B85C12" w:rsidRDefault="00C704E1" w:rsidP="0021171B">
            <w:pPr>
              <w:jc w:val="both"/>
              <w:rPr>
                <w:sz w:val="18"/>
                <w:szCs w:val="18"/>
              </w:rPr>
            </w:pPr>
          </w:p>
        </w:tc>
        <w:tc>
          <w:tcPr>
            <w:tcW w:w="207" w:type="pct"/>
            <w:shd w:val="clear" w:color="auto" w:fill="B4C6E7" w:themeFill="accent1" w:themeFillTint="66"/>
          </w:tcPr>
          <w:p w14:paraId="45EFC50A" w14:textId="77777777" w:rsidR="00C704E1" w:rsidRPr="00B85C12" w:rsidRDefault="00C704E1" w:rsidP="0021171B">
            <w:pPr>
              <w:jc w:val="both"/>
              <w:rPr>
                <w:sz w:val="18"/>
                <w:szCs w:val="18"/>
              </w:rPr>
            </w:pPr>
          </w:p>
        </w:tc>
        <w:tc>
          <w:tcPr>
            <w:tcW w:w="207" w:type="pct"/>
            <w:shd w:val="clear" w:color="auto" w:fill="auto"/>
          </w:tcPr>
          <w:p w14:paraId="1A66F1F8" w14:textId="77777777" w:rsidR="00C704E1" w:rsidRPr="00B85C12" w:rsidRDefault="00C704E1" w:rsidP="0021171B">
            <w:pPr>
              <w:jc w:val="both"/>
              <w:rPr>
                <w:sz w:val="18"/>
                <w:szCs w:val="18"/>
              </w:rPr>
            </w:pPr>
          </w:p>
        </w:tc>
        <w:tc>
          <w:tcPr>
            <w:tcW w:w="209" w:type="pct"/>
            <w:gridSpan w:val="2"/>
            <w:shd w:val="clear" w:color="auto" w:fill="B4C6E7" w:themeFill="accent1" w:themeFillTint="66"/>
          </w:tcPr>
          <w:p w14:paraId="7A5D68B1" w14:textId="77777777" w:rsidR="00C704E1" w:rsidRPr="00B85C12" w:rsidRDefault="00C704E1" w:rsidP="0021171B">
            <w:pPr>
              <w:jc w:val="both"/>
              <w:rPr>
                <w:sz w:val="18"/>
                <w:szCs w:val="18"/>
              </w:rPr>
            </w:pPr>
          </w:p>
        </w:tc>
        <w:tc>
          <w:tcPr>
            <w:tcW w:w="208" w:type="pct"/>
            <w:shd w:val="clear" w:color="auto" w:fill="F7CAAC" w:themeFill="accent2" w:themeFillTint="66"/>
          </w:tcPr>
          <w:p w14:paraId="6C8657F1" w14:textId="77777777" w:rsidR="00C704E1" w:rsidRPr="00B85C12" w:rsidRDefault="00C704E1" w:rsidP="0021171B">
            <w:pPr>
              <w:jc w:val="both"/>
              <w:rPr>
                <w:sz w:val="18"/>
                <w:szCs w:val="18"/>
              </w:rPr>
            </w:pPr>
          </w:p>
        </w:tc>
        <w:tc>
          <w:tcPr>
            <w:tcW w:w="207" w:type="pct"/>
            <w:shd w:val="clear" w:color="auto" w:fill="auto"/>
          </w:tcPr>
          <w:p w14:paraId="78E8AC50" w14:textId="77777777" w:rsidR="00C704E1" w:rsidRPr="00B85C12" w:rsidRDefault="00C704E1" w:rsidP="0021171B">
            <w:pPr>
              <w:jc w:val="both"/>
              <w:rPr>
                <w:sz w:val="18"/>
                <w:szCs w:val="18"/>
              </w:rPr>
            </w:pPr>
          </w:p>
        </w:tc>
        <w:tc>
          <w:tcPr>
            <w:tcW w:w="207" w:type="pct"/>
            <w:gridSpan w:val="2"/>
            <w:shd w:val="clear" w:color="auto" w:fill="F7CAAC" w:themeFill="accent2" w:themeFillTint="66"/>
          </w:tcPr>
          <w:p w14:paraId="11276B55" w14:textId="77777777" w:rsidR="00C704E1" w:rsidRPr="00B85C12" w:rsidRDefault="00C704E1" w:rsidP="0021171B">
            <w:pPr>
              <w:jc w:val="both"/>
              <w:rPr>
                <w:sz w:val="18"/>
                <w:szCs w:val="18"/>
              </w:rPr>
            </w:pPr>
          </w:p>
        </w:tc>
        <w:tc>
          <w:tcPr>
            <w:tcW w:w="207" w:type="pct"/>
            <w:shd w:val="clear" w:color="auto" w:fill="auto"/>
          </w:tcPr>
          <w:p w14:paraId="304D4F81" w14:textId="77777777" w:rsidR="00C704E1" w:rsidRPr="00B85C12" w:rsidRDefault="00C704E1" w:rsidP="0021171B">
            <w:pPr>
              <w:jc w:val="both"/>
              <w:rPr>
                <w:sz w:val="18"/>
                <w:szCs w:val="18"/>
              </w:rPr>
            </w:pPr>
          </w:p>
        </w:tc>
        <w:tc>
          <w:tcPr>
            <w:tcW w:w="207" w:type="pct"/>
            <w:shd w:val="clear" w:color="auto" w:fill="F7CAAC" w:themeFill="accent2" w:themeFillTint="66"/>
          </w:tcPr>
          <w:p w14:paraId="20EFE779" w14:textId="77777777" w:rsidR="00C704E1" w:rsidRPr="00B85C12" w:rsidRDefault="00C704E1" w:rsidP="0021171B">
            <w:pPr>
              <w:jc w:val="both"/>
              <w:rPr>
                <w:sz w:val="18"/>
                <w:szCs w:val="18"/>
              </w:rPr>
            </w:pPr>
          </w:p>
        </w:tc>
        <w:tc>
          <w:tcPr>
            <w:tcW w:w="207" w:type="pct"/>
            <w:shd w:val="clear" w:color="auto" w:fill="auto"/>
          </w:tcPr>
          <w:p w14:paraId="2E8FDE1B" w14:textId="77777777" w:rsidR="00C704E1" w:rsidRPr="00B85C12" w:rsidRDefault="00C704E1" w:rsidP="0021171B">
            <w:pPr>
              <w:jc w:val="both"/>
              <w:rPr>
                <w:sz w:val="18"/>
                <w:szCs w:val="18"/>
              </w:rPr>
            </w:pPr>
          </w:p>
        </w:tc>
      </w:tr>
    </w:tbl>
    <w:p w14:paraId="742729D3" w14:textId="77777777" w:rsidR="00C704E1" w:rsidRDefault="00C704E1"/>
    <w:tbl>
      <w:tblPr>
        <w:tblStyle w:val="Tablaconcuadrcula"/>
        <w:tblW w:w="5000" w:type="pct"/>
        <w:tblLook w:val="04A0" w:firstRow="1" w:lastRow="0" w:firstColumn="1" w:lastColumn="0" w:noHBand="0" w:noVBand="1"/>
      </w:tblPr>
      <w:tblGrid>
        <w:gridCol w:w="988"/>
        <w:gridCol w:w="2313"/>
        <w:gridCol w:w="538"/>
        <w:gridCol w:w="538"/>
        <w:gridCol w:w="538"/>
        <w:gridCol w:w="366"/>
        <w:gridCol w:w="169"/>
        <w:gridCol w:w="538"/>
        <w:gridCol w:w="543"/>
        <w:gridCol w:w="538"/>
        <w:gridCol w:w="26"/>
        <w:gridCol w:w="512"/>
        <w:gridCol w:w="538"/>
        <w:gridCol w:w="538"/>
        <w:gridCol w:w="538"/>
        <w:gridCol w:w="242"/>
        <w:gridCol w:w="302"/>
        <w:gridCol w:w="541"/>
        <w:gridCol w:w="538"/>
        <w:gridCol w:w="109"/>
        <w:gridCol w:w="429"/>
        <w:gridCol w:w="538"/>
        <w:gridCol w:w="538"/>
        <w:gridCol w:w="538"/>
      </w:tblGrid>
      <w:tr w:rsidR="00C704E1" w:rsidRPr="007337B2" w14:paraId="55FE201F" w14:textId="77777777" w:rsidTr="0021171B">
        <w:tc>
          <w:tcPr>
            <w:tcW w:w="5000" w:type="pct"/>
            <w:gridSpan w:val="24"/>
            <w:shd w:val="clear" w:color="auto" w:fill="3399FF"/>
            <w:vAlign w:val="center"/>
          </w:tcPr>
          <w:p w14:paraId="684A3870" w14:textId="77777777" w:rsidR="00C704E1" w:rsidRPr="003B5122" w:rsidRDefault="00C704E1" w:rsidP="0021171B">
            <w:pPr>
              <w:jc w:val="center"/>
              <w:rPr>
                <w:b/>
                <w:bCs/>
                <w:color w:val="FFFFFF"/>
                <w:sz w:val="24"/>
                <w:szCs w:val="24"/>
              </w:rPr>
            </w:pPr>
            <w:r w:rsidRPr="003B5122">
              <w:rPr>
                <w:b/>
                <w:bCs/>
                <w:color w:val="FFFFFF"/>
                <w:sz w:val="24"/>
                <w:szCs w:val="24"/>
              </w:rPr>
              <w:t xml:space="preserve">Grado </w:t>
            </w:r>
            <w:r>
              <w:rPr>
                <w:b/>
                <w:bCs/>
                <w:color w:val="FFFFFF"/>
                <w:sz w:val="24"/>
                <w:szCs w:val="24"/>
              </w:rPr>
              <w:t>1</w:t>
            </w:r>
          </w:p>
          <w:p w14:paraId="02641ECC" w14:textId="77777777" w:rsidR="00C704E1" w:rsidRPr="007337B2" w:rsidRDefault="00C704E1" w:rsidP="0021171B">
            <w:pPr>
              <w:jc w:val="center"/>
              <w:rPr>
                <w:sz w:val="16"/>
                <w:szCs w:val="16"/>
              </w:rPr>
            </w:pPr>
            <w:r w:rsidRPr="003B5122">
              <w:rPr>
                <w:b/>
                <w:bCs/>
                <w:color w:val="FFFFFF"/>
                <w:sz w:val="24"/>
                <w:szCs w:val="24"/>
              </w:rPr>
              <w:t xml:space="preserve">Proyectos: </w:t>
            </w:r>
          </w:p>
        </w:tc>
      </w:tr>
      <w:tr w:rsidR="00C704E1" w:rsidRPr="007337B2" w14:paraId="1E80EDC1" w14:textId="77777777" w:rsidTr="0021171B">
        <w:tc>
          <w:tcPr>
            <w:tcW w:w="380" w:type="pct"/>
            <w:shd w:val="clear" w:color="auto" w:fill="3399FF"/>
            <w:vAlign w:val="center"/>
          </w:tcPr>
          <w:p w14:paraId="11231EF5" w14:textId="77777777" w:rsidR="00C704E1" w:rsidRPr="007337B2" w:rsidRDefault="00C704E1" w:rsidP="0021171B">
            <w:pPr>
              <w:rPr>
                <w:b/>
                <w:bCs/>
                <w:sz w:val="16"/>
                <w:szCs w:val="16"/>
              </w:rPr>
            </w:pPr>
            <w:r w:rsidRPr="007337B2">
              <w:rPr>
                <w:rFonts w:cstheme="minorHAnsi"/>
                <w:b/>
                <w:bCs/>
                <w:color w:val="FFFFFF" w:themeColor="background1"/>
                <w:sz w:val="16"/>
                <w:szCs w:val="16"/>
              </w:rPr>
              <w:t>Proyecto</w:t>
            </w:r>
          </w:p>
        </w:tc>
        <w:tc>
          <w:tcPr>
            <w:tcW w:w="1652" w:type="pct"/>
            <w:gridSpan w:val="5"/>
            <w:vAlign w:val="center"/>
          </w:tcPr>
          <w:p w14:paraId="0B675162" w14:textId="77777777" w:rsidR="00C704E1" w:rsidRPr="00A02DBD" w:rsidRDefault="00C704E1" w:rsidP="0021171B">
            <w:pPr>
              <w:jc w:val="both"/>
              <w:rPr>
                <w:b/>
                <w:bCs/>
                <w:sz w:val="16"/>
                <w:szCs w:val="16"/>
              </w:rPr>
            </w:pPr>
            <w:r w:rsidRPr="0070419F">
              <w:rPr>
                <w:b/>
                <w:bCs/>
              </w:rPr>
              <w:t>ESCUELA</w:t>
            </w:r>
          </w:p>
        </w:tc>
        <w:tc>
          <w:tcPr>
            <w:tcW w:w="698" w:type="pct"/>
            <w:gridSpan w:val="5"/>
            <w:shd w:val="clear" w:color="auto" w:fill="3399FF"/>
            <w:vAlign w:val="center"/>
          </w:tcPr>
          <w:p w14:paraId="15A9CECE" w14:textId="77777777" w:rsidR="00C704E1" w:rsidRPr="007337B2" w:rsidRDefault="00C704E1" w:rsidP="0021171B">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2E6F8323" w14:textId="77777777" w:rsidR="00C704E1" w:rsidRPr="007337B2" w:rsidRDefault="00C704E1" w:rsidP="0021171B">
            <w:pPr>
              <w:rPr>
                <w:b/>
                <w:bCs/>
                <w:sz w:val="16"/>
                <w:szCs w:val="16"/>
              </w:rPr>
            </w:pPr>
          </w:p>
        </w:tc>
        <w:tc>
          <w:tcPr>
            <w:tcW w:w="573" w:type="pct"/>
            <w:gridSpan w:val="4"/>
            <w:shd w:val="clear" w:color="auto" w:fill="3399FF"/>
            <w:vAlign w:val="center"/>
          </w:tcPr>
          <w:p w14:paraId="0706A871" w14:textId="77777777" w:rsidR="00C704E1" w:rsidRPr="007337B2" w:rsidRDefault="00C704E1" w:rsidP="0021171B">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2578988C" w14:textId="77777777" w:rsidR="00C704E1" w:rsidRPr="007337B2" w:rsidRDefault="00C704E1" w:rsidP="0021171B">
            <w:pPr>
              <w:rPr>
                <w:sz w:val="16"/>
                <w:szCs w:val="16"/>
              </w:rPr>
            </w:pPr>
          </w:p>
        </w:tc>
      </w:tr>
      <w:tr w:rsidR="00C704E1" w:rsidRPr="007337B2" w14:paraId="27D83A5C" w14:textId="77777777" w:rsidTr="0021171B">
        <w:tc>
          <w:tcPr>
            <w:tcW w:w="1270" w:type="pct"/>
            <w:gridSpan w:val="2"/>
            <w:shd w:val="clear" w:color="auto" w:fill="3399FF"/>
            <w:vAlign w:val="center"/>
          </w:tcPr>
          <w:p w14:paraId="532DD61C" w14:textId="77777777" w:rsidR="00C704E1" w:rsidRPr="007337B2" w:rsidRDefault="00C704E1" w:rsidP="0021171B">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207BD793" w14:textId="77777777" w:rsidR="00C704E1" w:rsidRPr="007337B2" w:rsidRDefault="00C704E1" w:rsidP="0021171B">
            <w:pPr>
              <w:rPr>
                <w:b/>
                <w:bCs/>
                <w:sz w:val="16"/>
                <w:szCs w:val="16"/>
              </w:rPr>
            </w:pPr>
            <w:r>
              <w:rPr>
                <w:b/>
                <w:bCs/>
                <w:sz w:val="16"/>
                <w:szCs w:val="16"/>
              </w:rPr>
              <w:t>SABERES Y PENSAMIENTO CIENTÍFICO</w:t>
            </w:r>
          </w:p>
        </w:tc>
        <w:tc>
          <w:tcPr>
            <w:tcW w:w="911" w:type="pct"/>
            <w:gridSpan w:val="5"/>
            <w:shd w:val="clear" w:color="auto" w:fill="3399FF"/>
            <w:vAlign w:val="center"/>
          </w:tcPr>
          <w:p w14:paraId="4A09EF5A" w14:textId="77777777" w:rsidR="00C704E1" w:rsidRPr="007337B2" w:rsidRDefault="00C704E1" w:rsidP="0021171B">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7A303E70" w14:textId="77777777" w:rsidR="00C704E1" w:rsidRPr="007337B2" w:rsidRDefault="00C704E1" w:rsidP="0021171B">
            <w:pPr>
              <w:rPr>
                <w:color w:val="FFFFFF" w:themeColor="background1"/>
                <w:sz w:val="16"/>
                <w:szCs w:val="16"/>
              </w:rPr>
            </w:pPr>
          </w:p>
        </w:tc>
      </w:tr>
      <w:tr w:rsidR="00C704E1" w:rsidRPr="007337B2" w14:paraId="378D7863" w14:textId="77777777" w:rsidTr="0021171B">
        <w:trPr>
          <w:trHeight w:val="151"/>
        </w:trPr>
        <w:tc>
          <w:tcPr>
            <w:tcW w:w="1270" w:type="pct"/>
            <w:gridSpan w:val="2"/>
            <w:shd w:val="clear" w:color="auto" w:fill="3399FF"/>
          </w:tcPr>
          <w:p w14:paraId="2D43B603" w14:textId="77777777" w:rsidR="00C704E1" w:rsidRPr="00F019E7" w:rsidRDefault="00C704E1" w:rsidP="0021171B">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p>
        </w:tc>
        <w:tc>
          <w:tcPr>
            <w:tcW w:w="3730" w:type="pct"/>
            <w:gridSpan w:val="22"/>
          </w:tcPr>
          <w:p w14:paraId="19AA5BB9" w14:textId="23CAEBE9" w:rsidR="00C704E1" w:rsidRPr="00526589" w:rsidRDefault="00C704E1" w:rsidP="0021171B">
            <w:pPr>
              <w:rPr>
                <w:rFonts w:ascii="Arial" w:hAnsi="Arial" w:cs="Arial"/>
                <w:b/>
                <w:bCs/>
                <w:sz w:val="16"/>
                <w:szCs w:val="16"/>
              </w:rPr>
            </w:pPr>
            <w:r w:rsidRPr="00C704E1">
              <w:rPr>
                <w:rFonts w:ascii="Arial" w:hAnsi="Arial" w:cs="Arial"/>
                <w:b/>
                <w:bCs/>
                <w:sz w:val="16"/>
                <w:szCs w:val="16"/>
              </w:rPr>
              <w:t xml:space="preserve">IMPACTO DE LAS ACTIVIDADES HUMANAS EN EL ENTORNO NATURAL, ASÍ COMO ACCIONES Y PRÁCTICAS SOCIOCULTURALES PARA SU CUIDADO. </w:t>
            </w:r>
          </w:p>
        </w:tc>
      </w:tr>
      <w:tr w:rsidR="00C704E1" w:rsidRPr="007337B2" w14:paraId="408A7A22" w14:textId="77777777" w:rsidTr="0021171B">
        <w:tc>
          <w:tcPr>
            <w:tcW w:w="1270" w:type="pct"/>
            <w:gridSpan w:val="2"/>
            <w:shd w:val="clear" w:color="auto" w:fill="3399FF"/>
          </w:tcPr>
          <w:p w14:paraId="49503FF0" w14:textId="4EDE313C" w:rsidR="00C704E1" w:rsidRPr="007337B2" w:rsidRDefault="00C704E1" w:rsidP="0021171B">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III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26B1A917" w14:textId="77777777" w:rsidR="00C704E1" w:rsidRPr="007337B2" w:rsidRDefault="00C704E1" w:rsidP="0021171B">
            <w:pPr>
              <w:jc w:val="center"/>
              <w:rPr>
                <w:b/>
                <w:bCs/>
                <w:color w:val="FFFFFF" w:themeColor="background1"/>
                <w:sz w:val="16"/>
                <w:szCs w:val="16"/>
              </w:rPr>
            </w:pPr>
            <w:r w:rsidRPr="007337B2">
              <w:rPr>
                <w:b/>
                <w:bCs/>
                <w:color w:val="FFFFFF" w:themeColor="background1"/>
                <w:sz w:val="16"/>
                <w:szCs w:val="16"/>
              </w:rPr>
              <w:t>ESPERADO</w:t>
            </w:r>
          </w:p>
        </w:tc>
        <w:tc>
          <w:tcPr>
            <w:tcW w:w="1244" w:type="pct"/>
            <w:gridSpan w:val="8"/>
            <w:shd w:val="clear" w:color="auto" w:fill="3399FF"/>
          </w:tcPr>
          <w:p w14:paraId="08B0951A" w14:textId="77777777" w:rsidR="00C704E1" w:rsidRPr="007337B2" w:rsidRDefault="00C704E1" w:rsidP="0021171B">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7954AD54" w14:textId="77777777" w:rsidR="00C704E1" w:rsidRPr="007337B2" w:rsidRDefault="00C704E1" w:rsidP="0021171B">
            <w:pPr>
              <w:jc w:val="center"/>
              <w:rPr>
                <w:b/>
                <w:bCs/>
                <w:color w:val="FFFFFF" w:themeColor="background1"/>
                <w:sz w:val="16"/>
                <w:szCs w:val="16"/>
              </w:rPr>
            </w:pPr>
            <w:r w:rsidRPr="007337B2">
              <w:rPr>
                <w:b/>
                <w:bCs/>
                <w:color w:val="FFFFFF" w:themeColor="background1"/>
                <w:sz w:val="16"/>
                <w:szCs w:val="16"/>
              </w:rPr>
              <w:t>REQUIERE APOYO</w:t>
            </w:r>
          </w:p>
        </w:tc>
      </w:tr>
      <w:tr w:rsidR="00C704E1" w:rsidRPr="007337B2" w14:paraId="4B688515" w14:textId="77777777" w:rsidTr="0021171B">
        <w:trPr>
          <w:cantSplit/>
        </w:trPr>
        <w:tc>
          <w:tcPr>
            <w:tcW w:w="1270" w:type="pct"/>
            <w:gridSpan w:val="2"/>
            <w:shd w:val="clear" w:color="auto" w:fill="3399FF"/>
          </w:tcPr>
          <w:p w14:paraId="1B7C45B1" w14:textId="3417DFBE" w:rsidR="00C704E1" w:rsidRPr="00627530" w:rsidRDefault="00C704E1" w:rsidP="00C704E1">
            <w:pPr>
              <w:pStyle w:val="Prrafodelista"/>
              <w:numPr>
                <w:ilvl w:val="0"/>
                <w:numId w:val="28"/>
              </w:numPr>
              <w:spacing w:line="259" w:lineRule="auto"/>
              <w:ind w:left="314"/>
              <w:rPr>
                <w:rFonts w:ascii="Arial" w:hAnsi="Arial" w:cs="Arial"/>
                <w:color w:val="FFFFFF" w:themeColor="background1"/>
                <w:sz w:val="18"/>
                <w:szCs w:val="18"/>
              </w:rPr>
            </w:pPr>
            <w:r w:rsidRPr="00C704E1">
              <w:rPr>
                <w:rFonts w:ascii="Arial" w:hAnsi="Arial" w:cs="Arial"/>
                <w:color w:val="FFFFFF" w:themeColor="background1"/>
                <w:sz w:val="18"/>
                <w:szCs w:val="18"/>
              </w:rPr>
              <w:t xml:space="preserve">Identifica actividades personales, familiares y de la comunidad que impactan en la naturaleza y en la salud de las personas, las registra y clasifica como positivas o negativas. </w:t>
            </w:r>
          </w:p>
        </w:tc>
        <w:tc>
          <w:tcPr>
            <w:tcW w:w="1243" w:type="pct"/>
            <w:gridSpan w:val="7"/>
            <w:shd w:val="clear" w:color="auto" w:fill="D9D9D9" w:themeFill="background1" w:themeFillShade="D9"/>
          </w:tcPr>
          <w:p w14:paraId="098A5AE4" w14:textId="4124E032" w:rsidR="00C704E1" w:rsidRPr="00627530" w:rsidRDefault="00897FD8" w:rsidP="00897FD8">
            <w:pPr>
              <w:jc w:val="both"/>
              <w:rPr>
                <w:rFonts w:ascii="Arial" w:hAnsi="Arial" w:cs="Arial"/>
                <w:sz w:val="18"/>
                <w:szCs w:val="18"/>
              </w:rPr>
            </w:pPr>
            <w:r w:rsidRPr="00897FD8">
              <w:rPr>
                <w:rFonts w:ascii="Arial" w:hAnsi="Arial" w:cs="Arial"/>
                <w:sz w:val="18"/>
                <w:szCs w:val="18"/>
              </w:rPr>
              <w:t>Identifica con precisión actividades que impactan en la naturaleza y la salud, registra detalladamente y clasifica con análisis crítico y fundamentado como positivas o negativas.</w:t>
            </w:r>
          </w:p>
        </w:tc>
        <w:tc>
          <w:tcPr>
            <w:tcW w:w="1244" w:type="pct"/>
            <w:gridSpan w:val="8"/>
          </w:tcPr>
          <w:p w14:paraId="1BCD8A2A" w14:textId="24C901F7" w:rsidR="00C704E1" w:rsidRPr="00627530" w:rsidRDefault="00897FD8" w:rsidP="0021171B">
            <w:pPr>
              <w:spacing w:line="259" w:lineRule="auto"/>
              <w:jc w:val="both"/>
              <w:rPr>
                <w:rFonts w:ascii="Arial" w:hAnsi="Arial" w:cs="Arial"/>
                <w:sz w:val="18"/>
                <w:szCs w:val="18"/>
              </w:rPr>
            </w:pPr>
            <w:r w:rsidRPr="00897FD8">
              <w:rPr>
                <w:rFonts w:ascii="Arial" w:hAnsi="Arial" w:cs="Arial"/>
                <w:sz w:val="18"/>
                <w:szCs w:val="18"/>
              </w:rPr>
              <w:t>Identifica actividades que impactan en la naturaleza y la salud, las registra y clasifica como positivas o negativas, aunque con alguna falta de detalle o profundidad en la clasificación.</w:t>
            </w:r>
          </w:p>
        </w:tc>
        <w:tc>
          <w:tcPr>
            <w:tcW w:w="1243" w:type="pct"/>
            <w:gridSpan w:val="7"/>
            <w:shd w:val="clear" w:color="auto" w:fill="F7CAAC" w:themeFill="accent2" w:themeFillTint="66"/>
          </w:tcPr>
          <w:p w14:paraId="373A1C9D" w14:textId="2E3FFC1D" w:rsidR="00C704E1" w:rsidRPr="00627530" w:rsidRDefault="00897FD8" w:rsidP="0021171B">
            <w:pPr>
              <w:spacing w:line="259" w:lineRule="auto"/>
              <w:jc w:val="both"/>
              <w:rPr>
                <w:rFonts w:ascii="Arial" w:eastAsiaTheme="minorHAnsi" w:hAnsi="Arial" w:cs="Arial"/>
                <w:sz w:val="18"/>
                <w:szCs w:val="18"/>
                <w:lang w:eastAsia="en-US"/>
              </w:rPr>
            </w:pPr>
            <w:r w:rsidRPr="00897FD8">
              <w:rPr>
                <w:rFonts w:ascii="Arial" w:hAnsi="Arial" w:cs="Arial"/>
                <w:sz w:val="18"/>
                <w:szCs w:val="18"/>
              </w:rPr>
              <w:t>Tiene dificultad para identificar, registrar y clasificar actividades que impactan en la naturaleza y la salud, mostrando limitada comprensión o interés en este aspecto.</w:t>
            </w:r>
          </w:p>
        </w:tc>
      </w:tr>
      <w:tr w:rsidR="00C704E1" w:rsidRPr="007337B2" w14:paraId="2B4FB21D" w14:textId="77777777" w:rsidTr="0021171B">
        <w:tc>
          <w:tcPr>
            <w:tcW w:w="1270" w:type="pct"/>
            <w:gridSpan w:val="2"/>
            <w:shd w:val="clear" w:color="auto" w:fill="3399FF"/>
          </w:tcPr>
          <w:p w14:paraId="03C64C80" w14:textId="12EF40E3" w:rsidR="00C704E1" w:rsidRPr="00627530" w:rsidRDefault="00C704E1" w:rsidP="00C704E1">
            <w:pPr>
              <w:pStyle w:val="Prrafodelista"/>
              <w:numPr>
                <w:ilvl w:val="0"/>
                <w:numId w:val="28"/>
              </w:numPr>
              <w:ind w:left="315"/>
              <w:rPr>
                <w:rFonts w:ascii="Arial" w:hAnsi="Arial" w:cs="Arial"/>
                <w:color w:val="FFFFFF" w:themeColor="background1"/>
                <w:sz w:val="18"/>
                <w:szCs w:val="18"/>
              </w:rPr>
            </w:pPr>
            <w:r w:rsidRPr="00C704E1">
              <w:rPr>
                <w:rFonts w:ascii="Arial" w:hAnsi="Arial" w:cs="Arial"/>
                <w:color w:val="FFFFFF" w:themeColor="background1"/>
                <w:sz w:val="18"/>
                <w:szCs w:val="18"/>
              </w:rPr>
              <w:t>Propone y participa en acciones y prácticas socioculturales de su comunidad que favorecen el cuidado del entorno natural; expresa la importancia de establecer relaciones más armónicas con la naturaleza.</w:t>
            </w:r>
          </w:p>
        </w:tc>
        <w:tc>
          <w:tcPr>
            <w:tcW w:w="1243" w:type="pct"/>
            <w:gridSpan w:val="7"/>
          </w:tcPr>
          <w:p w14:paraId="6971841E" w14:textId="1FE7D5CF" w:rsidR="00C704E1" w:rsidRPr="00627530" w:rsidRDefault="00897FD8" w:rsidP="00897FD8">
            <w:pPr>
              <w:jc w:val="both"/>
              <w:rPr>
                <w:rFonts w:ascii="Arial" w:hAnsi="Arial" w:cs="Arial"/>
                <w:sz w:val="18"/>
                <w:szCs w:val="18"/>
              </w:rPr>
            </w:pPr>
            <w:r w:rsidRPr="00897FD8">
              <w:rPr>
                <w:rFonts w:ascii="Arial" w:hAnsi="Arial" w:cs="Arial"/>
                <w:sz w:val="18"/>
                <w:szCs w:val="18"/>
              </w:rPr>
              <w:t>Propone y participa activamente en acciones socioculturales para cuidar el entorno natural, y expresa claramente la importancia de relaciones armónicas con la naturaleza con argumentos bien fundamentados.</w:t>
            </w:r>
          </w:p>
        </w:tc>
        <w:tc>
          <w:tcPr>
            <w:tcW w:w="1244" w:type="pct"/>
            <w:gridSpan w:val="8"/>
            <w:shd w:val="clear" w:color="auto" w:fill="B4C6E7" w:themeFill="accent1" w:themeFillTint="66"/>
          </w:tcPr>
          <w:p w14:paraId="42E666E3" w14:textId="1C023A0C" w:rsidR="00C704E1" w:rsidRPr="00627530" w:rsidRDefault="00897FD8" w:rsidP="00897FD8">
            <w:pPr>
              <w:jc w:val="both"/>
              <w:rPr>
                <w:rFonts w:ascii="Arial" w:hAnsi="Arial" w:cs="Arial"/>
                <w:sz w:val="18"/>
                <w:szCs w:val="18"/>
                <w:highlight w:val="yellow"/>
              </w:rPr>
            </w:pPr>
            <w:r w:rsidRPr="00897FD8">
              <w:rPr>
                <w:rFonts w:ascii="Arial" w:hAnsi="Arial" w:cs="Arial"/>
                <w:sz w:val="18"/>
                <w:szCs w:val="18"/>
              </w:rPr>
              <w:t>Propone y participa en acciones socioculturales que favorecen el cuidado del entorno natural, y expresa la importancia de relaciones armónicas con la naturaleza, aunque con alguna falta de detalle o profundidad.</w:t>
            </w:r>
          </w:p>
        </w:tc>
        <w:tc>
          <w:tcPr>
            <w:tcW w:w="1243" w:type="pct"/>
            <w:gridSpan w:val="7"/>
          </w:tcPr>
          <w:p w14:paraId="1C05F333" w14:textId="72734408" w:rsidR="00C704E1" w:rsidRPr="00627530" w:rsidRDefault="00897FD8" w:rsidP="0021171B">
            <w:pPr>
              <w:spacing w:line="259" w:lineRule="auto"/>
              <w:jc w:val="both"/>
              <w:rPr>
                <w:rFonts w:ascii="Arial" w:eastAsiaTheme="minorHAnsi" w:hAnsi="Arial" w:cs="Arial"/>
                <w:sz w:val="18"/>
                <w:szCs w:val="18"/>
                <w:lang w:eastAsia="en-US"/>
              </w:rPr>
            </w:pPr>
            <w:r w:rsidRPr="00897FD8">
              <w:rPr>
                <w:rFonts w:ascii="Arial" w:hAnsi="Arial" w:cs="Arial"/>
                <w:sz w:val="18"/>
                <w:szCs w:val="18"/>
              </w:rPr>
              <w:t>Tiene dificultad para proponer y participar en acciones socioculturales para el cuidado del entorno natural, y expresar la importancia de relaciones armónicas con la naturaleza, mostrando limitada comprensión o interés en este aspecto.</w:t>
            </w:r>
          </w:p>
        </w:tc>
      </w:tr>
      <w:tr w:rsidR="00C704E1" w:rsidRPr="007337B2" w14:paraId="60618A12" w14:textId="77777777" w:rsidTr="0021171B">
        <w:tc>
          <w:tcPr>
            <w:tcW w:w="1270" w:type="pct"/>
            <w:gridSpan w:val="2"/>
            <w:shd w:val="clear" w:color="auto" w:fill="3399FF"/>
          </w:tcPr>
          <w:p w14:paraId="2B70BA0F" w14:textId="77777777" w:rsidR="00C704E1" w:rsidRPr="00627530" w:rsidRDefault="00C704E1" w:rsidP="00C704E1">
            <w:pPr>
              <w:pStyle w:val="Prrafodelista"/>
              <w:numPr>
                <w:ilvl w:val="0"/>
                <w:numId w:val="28"/>
              </w:numPr>
              <w:spacing w:line="259" w:lineRule="auto"/>
              <w:ind w:left="315"/>
              <w:rPr>
                <w:rFonts w:ascii="Arial" w:hAnsi="Arial" w:cs="Arial"/>
                <w:color w:val="FFFFFF" w:themeColor="background1"/>
                <w:sz w:val="18"/>
                <w:szCs w:val="18"/>
              </w:rPr>
            </w:pPr>
          </w:p>
        </w:tc>
        <w:tc>
          <w:tcPr>
            <w:tcW w:w="1243" w:type="pct"/>
            <w:gridSpan w:val="7"/>
            <w:shd w:val="clear" w:color="auto" w:fill="D9D9D9" w:themeFill="background1" w:themeFillShade="D9"/>
          </w:tcPr>
          <w:p w14:paraId="1E9E9BC8" w14:textId="77777777" w:rsidR="00C704E1" w:rsidRPr="00627530" w:rsidRDefault="00C704E1" w:rsidP="0021171B">
            <w:pPr>
              <w:spacing w:line="259" w:lineRule="auto"/>
              <w:jc w:val="both"/>
              <w:rPr>
                <w:rFonts w:ascii="Arial" w:hAnsi="Arial" w:cs="Arial"/>
                <w:sz w:val="18"/>
                <w:szCs w:val="18"/>
              </w:rPr>
            </w:pPr>
          </w:p>
        </w:tc>
        <w:tc>
          <w:tcPr>
            <w:tcW w:w="1244" w:type="pct"/>
            <w:gridSpan w:val="8"/>
          </w:tcPr>
          <w:p w14:paraId="45CB0253" w14:textId="77777777" w:rsidR="00C704E1" w:rsidRPr="00627530" w:rsidRDefault="00C704E1" w:rsidP="0021171B">
            <w:pPr>
              <w:spacing w:line="259" w:lineRule="auto"/>
              <w:jc w:val="both"/>
              <w:rPr>
                <w:rFonts w:ascii="Arial" w:hAnsi="Arial" w:cs="Arial"/>
                <w:sz w:val="18"/>
                <w:szCs w:val="18"/>
              </w:rPr>
            </w:pPr>
          </w:p>
        </w:tc>
        <w:tc>
          <w:tcPr>
            <w:tcW w:w="1243" w:type="pct"/>
            <w:gridSpan w:val="7"/>
            <w:shd w:val="clear" w:color="auto" w:fill="F7CAAC" w:themeFill="accent2" w:themeFillTint="66"/>
          </w:tcPr>
          <w:p w14:paraId="18250C9C" w14:textId="77777777" w:rsidR="00C704E1" w:rsidRPr="00627530" w:rsidRDefault="00C704E1" w:rsidP="0021171B">
            <w:pPr>
              <w:spacing w:line="259" w:lineRule="auto"/>
              <w:jc w:val="both"/>
              <w:rPr>
                <w:rFonts w:ascii="Arial" w:eastAsiaTheme="minorHAnsi" w:hAnsi="Arial" w:cs="Arial"/>
                <w:sz w:val="18"/>
                <w:szCs w:val="18"/>
                <w:lang w:eastAsia="en-US"/>
              </w:rPr>
            </w:pPr>
          </w:p>
        </w:tc>
      </w:tr>
      <w:tr w:rsidR="00C704E1" w:rsidRPr="007337B2" w14:paraId="5FF71DD0" w14:textId="77777777" w:rsidTr="0021171B">
        <w:tc>
          <w:tcPr>
            <w:tcW w:w="1270" w:type="pct"/>
            <w:gridSpan w:val="2"/>
            <w:shd w:val="clear" w:color="auto" w:fill="3399FF"/>
          </w:tcPr>
          <w:p w14:paraId="18FAC6BC" w14:textId="77777777" w:rsidR="00C704E1" w:rsidRPr="00627530" w:rsidRDefault="00C704E1" w:rsidP="00C704E1">
            <w:pPr>
              <w:pStyle w:val="Prrafodelista"/>
              <w:numPr>
                <w:ilvl w:val="0"/>
                <w:numId w:val="28"/>
              </w:numPr>
              <w:ind w:left="313"/>
              <w:rPr>
                <w:rFonts w:ascii="Arial" w:hAnsi="Arial" w:cs="Arial"/>
                <w:color w:val="FFFFFF" w:themeColor="background1"/>
                <w:sz w:val="18"/>
                <w:szCs w:val="18"/>
              </w:rPr>
            </w:pPr>
          </w:p>
        </w:tc>
        <w:tc>
          <w:tcPr>
            <w:tcW w:w="1243" w:type="pct"/>
            <w:gridSpan w:val="7"/>
          </w:tcPr>
          <w:p w14:paraId="67A6C6E1" w14:textId="77777777" w:rsidR="00C704E1" w:rsidRPr="00627530" w:rsidRDefault="00C704E1" w:rsidP="0021171B">
            <w:pPr>
              <w:jc w:val="both"/>
              <w:rPr>
                <w:rFonts w:ascii="Arial" w:hAnsi="Arial" w:cs="Arial"/>
                <w:sz w:val="18"/>
                <w:szCs w:val="18"/>
              </w:rPr>
            </w:pPr>
          </w:p>
        </w:tc>
        <w:tc>
          <w:tcPr>
            <w:tcW w:w="1244" w:type="pct"/>
            <w:gridSpan w:val="8"/>
            <w:shd w:val="clear" w:color="auto" w:fill="B4C6E7" w:themeFill="accent1" w:themeFillTint="66"/>
          </w:tcPr>
          <w:p w14:paraId="04288281" w14:textId="77777777" w:rsidR="00C704E1" w:rsidRPr="00627530" w:rsidRDefault="00C704E1" w:rsidP="0021171B">
            <w:pPr>
              <w:jc w:val="both"/>
              <w:rPr>
                <w:rFonts w:ascii="Arial" w:hAnsi="Arial" w:cs="Arial"/>
                <w:sz w:val="18"/>
                <w:szCs w:val="18"/>
              </w:rPr>
            </w:pPr>
          </w:p>
        </w:tc>
        <w:tc>
          <w:tcPr>
            <w:tcW w:w="1243" w:type="pct"/>
            <w:gridSpan w:val="7"/>
          </w:tcPr>
          <w:p w14:paraId="21233D65" w14:textId="77777777" w:rsidR="00C704E1" w:rsidRPr="00627530" w:rsidRDefault="00C704E1" w:rsidP="0021171B">
            <w:pPr>
              <w:jc w:val="both"/>
              <w:rPr>
                <w:rFonts w:ascii="Arial" w:eastAsiaTheme="minorHAnsi" w:hAnsi="Arial" w:cs="Arial"/>
                <w:sz w:val="18"/>
                <w:szCs w:val="18"/>
                <w:lang w:eastAsia="en-US"/>
              </w:rPr>
            </w:pPr>
          </w:p>
        </w:tc>
      </w:tr>
      <w:tr w:rsidR="00C704E1" w:rsidRPr="007337B2" w14:paraId="1E07886C" w14:textId="77777777" w:rsidTr="0021171B">
        <w:trPr>
          <w:trHeight w:val="218"/>
        </w:trPr>
        <w:tc>
          <w:tcPr>
            <w:tcW w:w="1270" w:type="pct"/>
            <w:gridSpan w:val="2"/>
            <w:shd w:val="clear" w:color="auto" w:fill="3399FF"/>
          </w:tcPr>
          <w:p w14:paraId="263F9167" w14:textId="77777777" w:rsidR="00C704E1" w:rsidRPr="00627530" w:rsidRDefault="00C704E1" w:rsidP="00C704E1">
            <w:pPr>
              <w:pStyle w:val="Prrafodelista"/>
              <w:numPr>
                <w:ilvl w:val="0"/>
                <w:numId w:val="28"/>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6FB9D1EA" w14:textId="77777777" w:rsidR="00C704E1" w:rsidRPr="00627530" w:rsidRDefault="00C704E1" w:rsidP="0021171B">
            <w:pPr>
              <w:jc w:val="both"/>
              <w:rPr>
                <w:rFonts w:ascii="Arial" w:hAnsi="Arial" w:cs="Arial"/>
                <w:sz w:val="18"/>
                <w:szCs w:val="18"/>
              </w:rPr>
            </w:pPr>
          </w:p>
        </w:tc>
        <w:tc>
          <w:tcPr>
            <w:tcW w:w="1244" w:type="pct"/>
            <w:gridSpan w:val="8"/>
          </w:tcPr>
          <w:p w14:paraId="46B6F25F" w14:textId="77777777" w:rsidR="00C704E1" w:rsidRPr="00627530" w:rsidRDefault="00C704E1" w:rsidP="0021171B">
            <w:pPr>
              <w:jc w:val="both"/>
              <w:rPr>
                <w:rFonts w:ascii="Arial" w:hAnsi="Arial" w:cs="Arial"/>
                <w:sz w:val="18"/>
                <w:szCs w:val="18"/>
              </w:rPr>
            </w:pPr>
          </w:p>
        </w:tc>
        <w:tc>
          <w:tcPr>
            <w:tcW w:w="1243" w:type="pct"/>
            <w:gridSpan w:val="7"/>
            <w:shd w:val="clear" w:color="auto" w:fill="F7CAAC" w:themeFill="accent2" w:themeFillTint="66"/>
          </w:tcPr>
          <w:p w14:paraId="737D03CB" w14:textId="77777777" w:rsidR="00C704E1" w:rsidRPr="00627530" w:rsidRDefault="00C704E1" w:rsidP="0021171B">
            <w:pPr>
              <w:jc w:val="both"/>
              <w:rPr>
                <w:rFonts w:ascii="Arial" w:eastAsiaTheme="minorHAnsi" w:hAnsi="Arial" w:cs="Arial"/>
                <w:sz w:val="18"/>
                <w:szCs w:val="18"/>
                <w:lang w:eastAsia="en-US"/>
              </w:rPr>
            </w:pPr>
          </w:p>
        </w:tc>
      </w:tr>
      <w:tr w:rsidR="00C704E1" w:rsidRPr="007337B2" w14:paraId="07CDB825" w14:textId="77777777" w:rsidTr="0021171B">
        <w:tc>
          <w:tcPr>
            <w:tcW w:w="1270" w:type="pct"/>
            <w:gridSpan w:val="2"/>
            <w:shd w:val="clear" w:color="auto" w:fill="3399FF"/>
          </w:tcPr>
          <w:p w14:paraId="22094C83" w14:textId="77777777" w:rsidR="00C704E1" w:rsidRPr="00627530" w:rsidRDefault="00C704E1" w:rsidP="00C704E1">
            <w:pPr>
              <w:pStyle w:val="Prrafodelista"/>
              <w:numPr>
                <w:ilvl w:val="0"/>
                <w:numId w:val="28"/>
              </w:numPr>
              <w:ind w:left="313"/>
              <w:jc w:val="both"/>
              <w:rPr>
                <w:rFonts w:ascii="Arial" w:hAnsi="Arial" w:cs="Arial"/>
                <w:color w:val="FFFFFF" w:themeColor="background1"/>
                <w:sz w:val="18"/>
                <w:szCs w:val="18"/>
              </w:rPr>
            </w:pPr>
          </w:p>
        </w:tc>
        <w:tc>
          <w:tcPr>
            <w:tcW w:w="1243" w:type="pct"/>
            <w:gridSpan w:val="7"/>
            <w:shd w:val="clear" w:color="auto" w:fill="auto"/>
          </w:tcPr>
          <w:p w14:paraId="59C8F6AF" w14:textId="77777777" w:rsidR="00C704E1" w:rsidRPr="00627530" w:rsidRDefault="00C704E1" w:rsidP="0021171B">
            <w:pPr>
              <w:jc w:val="both"/>
              <w:rPr>
                <w:rFonts w:ascii="Arial" w:hAnsi="Arial" w:cs="Arial"/>
                <w:sz w:val="18"/>
                <w:szCs w:val="18"/>
              </w:rPr>
            </w:pPr>
          </w:p>
        </w:tc>
        <w:tc>
          <w:tcPr>
            <w:tcW w:w="1244" w:type="pct"/>
            <w:gridSpan w:val="8"/>
            <w:shd w:val="clear" w:color="auto" w:fill="B4C6E7" w:themeFill="accent1" w:themeFillTint="66"/>
          </w:tcPr>
          <w:p w14:paraId="0DAC8127" w14:textId="77777777" w:rsidR="00C704E1" w:rsidRPr="00627530" w:rsidRDefault="00C704E1" w:rsidP="0021171B">
            <w:pPr>
              <w:jc w:val="both"/>
              <w:rPr>
                <w:rFonts w:ascii="Arial" w:hAnsi="Arial" w:cs="Arial"/>
                <w:sz w:val="18"/>
                <w:szCs w:val="18"/>
              </w:rPr>
            </w:pPr>
          </w:p>
        </w:tc>
        <w:tc>
          <w:tcPr>
            <w:tcW w:w="1243" w:type="pct"/>
            <w:gridSpan w:val="7"/>
            <w:shd w:val="clear" w:color="auto" w:fill="auto"/>
          </w:tcPr>
          <w:p w14:paraId="2DE36606" w14:textId="77777777" w:rsidR="00C704E1" w:rsidRPr="00627530" w:rsidRDefault="00C704E1" w:rsidP="0021171B">
            <w:pPr>
              <w:jc w:val="both"/>
              <w:rPr>
                <w:rFonts w:ascii="Arial" w:hAnsi="Arial" w:cs="Arial"/>
                <w:sz w:val="18"/>
                <w:szCs w:val="18"/>
              </w:rPr>
            </w:pPr>
          </w:p>
        </w:tc>
      </w:tr>
      <w:tr w:rsidR="00C704E1" w:rsidRPr="00B85C12" w14:paraId="603A54B6" w14:textId="77777777" w:rsidTr="0021171B">
        <w:tc>
          <w:tcPr>
            <w:tcW w:w="1270" w:type="pct"/>
            <w:gridSpan w:val="2"/>
          </w:tcPr>
          <w:p w14:paraId="7A1E0D40" w14:textId="77777777" w:rsidR="00C704E1" w:rsidRPr="00B85C12" w:rsidRDefault="00C704E1" w:rsidP="0021171B">
            <w:pPr>
              <w:jc w:val="both"/>
              <w:rPr>
                <w:sz w:val="18"/>
                <w:szCs w:val="18"/>
              </w:rPr>
            </w:pPr>
            <w:r w:rsidRPr="00B85C12">
              <w:rPr>
                <w:sz w:val="18"/>
                <w:szCs w:val="18"/>
              </w:rPr>
              <w:t>VALOR CUANTITATIVO POR PDA</w:t>
            </w:r>
          </w:p>
        </w:tc>
        <w:tc>
          <w:tcPr>
            <w:tcW w:w="1243" w:type="pct"/>
            <w:gridSpan w:val="7"/>
            <w:shd w:val="clear" w:color="auto" w:fill="ED7D31" w:themeFill="accent2"/>
          </w:tcPr>
          <w:p w14:paraId="6DEF37B9" w14:textId="77777777" w:rsidR="00C704E1" w:rsidRPr="008317CD" w:rsidRDefault="00C704E1" w:rsidP="0021171B">
            <w:pPr>
              <w:jc w:val="center"/>
              <w:rPr>
                <w:color w:val="FFFFFF" w:themeColor="background1"/>
                <w:sz w:val="18"/>
                <w:szCs w:val="18"/>
              </w:rPr>
            </w:pPr>
            <w:r w:rsidRPr="008317CD">
              <w:rPr>
                <w:color w:val="FFFFFF" w:themeColor="background1"/>
                <w:sz w:val="18"/>
                <w:szCs w:val="18"/>
              </w:rPr>
              <w:t>2</w:t>
            </w:r>
          </w:p>
        </w:tc>
        <w:tc>
          <w:tcPr>
            <w:tcW w:w="1244" w:type="pct"/>
            <w:gridSpan w:val="8"/>
            <w:shd w:val="clear" w:color="auto" w:fill="ED7D31" w:themeFill="accent2"/>
          </w:tcPr>
          <w:p w14:paraId="0D39AE92" w14:textId="77777777" w:rsidR="00C704E1" w:rsidRPr="008317CD" w:rsidRDefault="00C704E1" w:rsidP="0021171B">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78EABBFA" w14:textId="77777777" w:rsidR="00C704E1" w:rsidRPr="008317CD" w:rsidRDefault="00C704E1" w:rsidP="0021171B">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C704E1" w:rsidRPr="00B85C12" w14:paraId="232A985F" w14:textId="77777777" w:rsidTr="0021171B">
        <w:tc>
          <w:tcPr>
            <w:tcW w:w="1270" w:type="pct"/>
            <w:gridSpan w:val="2"/>
          </w:tcPr>
          <w:p w14:paraId="38D0C3BA" w14:textId="77777777" w:rsidR="00C704E1" w:rsidRPr="00B85C12" w:rsidRDefault="00C704E1" w:rsidP="0021171B">
            <w:pPr>
              <w:jc w:val="both"/>
              <w:rPr>
                <w:sz w:val="18"/>
                <w:szCs w:val="18"/>
              </w:rPr>
            </w:pPr>
            <w:r w:rsidRPr="00B85C12">
              <w:rPr>
                <w:sz w:val="18"/>
                <w:szCs w:val="18"/>
              </w:rPr>
              <w:t>NOMBRE DEL ALUMNO:</w:t>
            </w:r>
          </w:p>
        </w:tc>
        <w:tc>
          <w:tcPr>
            <w:tcW w:w="207" w:type="pct"/>
            <w:shd w:val="clear" w:color="auto" w:fill="D9D9D9" w:themeFill="background1" w:themeFillShade="D9"/>
          </w:tcPr>
          <w:p w14:paraId="3BF188D8" w14:textId="77777777" w:rsidR="00C704E1" w:rsidRPr="00B85C12" w:rsidRDefault="00C704E1" w:rsidP="0021171B">
            <w:pPr>
              <w:jc w:val="center"/>
              <w:rPr>
                <w:sz w:val="18"/>
                <w:szCs w:val="18"/>
              </w:rPr>
            </w:pPr>
            <w:r w:rsidRPr="00B85C12">
              <w:rPr>
                <w:sz w:val="18"/>
                <w:szCs w:val="18"/>
              </w:rPr>
              <w:t>1</w:t>
            </w:r>
          </w:p>
        </w:tc>
        <w:tc>
          <w:tcPr>
            <w:tcW w:w="207" w:type="pct"/>
            <w:shd w:val="clear" w:color="auto" w:fill="FFFFFF" w:themeFill="background1"/>
          </w:tcPr>
          <w:p w14:paraId="3C1B8AE1" w14:textId="77777777" w:rsidR="00C704E1" w:rsidRPr="00B85C12" w:rsidRDefault="00C704E1" w:rsidP="0021171B">
            <w:pPr>
              <w:jc w:val="center"/>
              <w:rPr>
                <w:sz w:val="18"/>
                <w:szCs w:val="18"/>
              </w:rPr>
            </w:pPr>
            <w:r w:rsidRPr="00B85C12">
              <w:rPr>
                <w:sz w:val="18"/>
                <w:szCs w:val="18"/>
              </w:rPr>
              <w:t>2</w:t>
            </w:r>
          </w:p>
        </w:tc>
        <w:tc>
          <w:tcPr>
            <w:tcW w:w="207" w:type="pct"/>
            <w:shd w:val="clear" w:color="auto" w:fill="D9D9D9" w:themeFill="background1" w:themeFillShade="D9"/>
          </w:tcPr>
          <w:p w14:paraId="07ABAD5D" w14:textId="77777777" w:rsidR="00C704E1" w:rsidRPr="00B85C12" w:rsidRDefault="00C704E1" w:rsidP="0021171B">
            <w:pPr>
              <w:jc w:val="center"/>
              <w:rPr>
                <w:sz w:val="18"/>
                <w:szCs w:val="18"/>
              </w:rPr>
            </w:pPr>
            <w:r w:rsidRPr="00B85C12">
              <w:rPr>
                <w:sz w:val="18"/>
                <w:szCs w:val="18"/>
              </w:rPr>
              <w:t>3</w:t>
            </w:r>
          </w:p>
        </w:tc>
        <w:tc>
          <w:tcPr>
            <w:tcW w:w="206" w:type="pct"/>
            <w:gridSpan w:val="2"/>
            <w:shd w:val="clear" w:color="auto" w:fill="FFFFFF" w:themeFill="background1"/>
          </w:tcPr>
          <w:p w14:paraId="6026712B" w14:textId="77777777" w:rsidR="00C704E1" w:rsidRPr="00B85C12" w:rsidRDefault="00C704E1" w:rsidP="0021171B">
            <w:pPr>
              <w:jc w:val="center"/>
              <w:rPr>
                <w:sz w:val="18"/>
                <w:szCs w:val="18"/>
              </w:rPr>
            </w:pPr>
            <w:r w:rsidRPr="00B85C12">
              <w:rPr>
                <w:sz w:val="18"/>
                <w:szCs w:val="18"/>
              </w:rPr>
              <w:t>4</w:t>
            </w:r>
          </w:p>
        </w:tc>
        <w:tc>
          <w:tcPr>
            <w:tcW w:w="207" w:type="pct"/>
            <w:shd w:val="clear" w:color="auto" w:fill="D9D9D9" w:themeFill="background1" w:themeFillShade="D9"/>
          </w:tcPr>
          <w:p w14:paraId="3DD07B27" w14:textId="77777777" w:rsidR="00C704E1" w:rsidRPr="00B85C12" w:rsidRDefault="00C704E1" w:rsidP="0021171B">
            <w:pPr>
              <w:jc w:val="center"/>
              <w:rPr>
                <w:sz w:val="18"/>
                <w:szCs w:val="18"/>
              </w:rPr>
            </w:pPr>
            <w:r w:rsidRPr="00B85C12">
              <w:rPr>
                <w:sz w:val="18"/>
                <w:szCs w:val="18"/>
              </w:rPr>
              <w:t>5</w:t>
            </w:r>
          </w:p>
        </w:tc>
        <w:tc>
          <w:tcPr>
            <w:tcW w:w="209" w:type="pct"/>
            <w:shd w:val="clear" w:color="auto" w:fill="auto"/>
          </w:tcPr>
          <w:p w14:paraId="02115CAA" w14:textId="77777777" w:rsidR="00C704E1" w:rsidRPr="00DB70E3" w:rsidRDefault="00C704E1" w:rsidP="0021171B">
            <w:pPr>
              <w:jc w:val="center"/>
              <w:rPr>
                <w:sz w:val="18"/>
                <w:szCs w:val="18"/>
              </w:rPr>
            </w:pPr>
            <w:r>
              <w:rPr>
                <w:sz w:val="18"/>
                <w:szCs w:val="18"/>
              </w:rPr>
              <w:t>6</w:t>
            </w:r>
          </w:p>
        </w:tc>
        <w:tc>
          <w:tcPr>
            <w:tcW w:w="207" w:type="pct"/>
            <w:shd w:val="clear" w:color="auto" w:fill="auto"/>
          </w:tcPr>
          <w:p w14:paraId="6F1CA2E6" w14:textId="77777777" w:rsidR="00C704E1" w:rsidRPr="00B85C12" w:rsidRDefault="00C704E1" w:rsidP="0021171B">
            <w:pPr>
              <w:jc w:val="center"/>
              <w:rPr>
                <w:sz w:val="18"/>
                <w:szCs w:val="18"/>
              </w:rPr>
            </w:pPr>
            <w:r>
              <w:rPr>
                <w:sz w:val="18"/>
                <w:szCs w:val="18"/>
              </w:rPr>
              <w:t>1</w:t>
            </w:r>
          </w:p>
        </w:tc>
        <w:tc>
          <w:tcPr>
            <w:tcW w:w="207" w:type="pct"/>
            <w:gridSpan w:val="2"/>
            <w:shd w:val="clear" w:color="auto" w:fill="B4C6E7" w:themeFill="accent1" w:themeFillTint="66"/>
          </w:tcPr>
          <w:p w14:paraId="38A233CA" w14:textId="77777777" w:rsidR="00C704E1" w:rsidRPr="00B85C12" w:rsidRDefault="00C704E1" w:rsidP="0021171B">
            <w:pPr>
              <w:jc w:val="center"/>
              <w:rPr>
                <w:sz w:val="18"/>
                <w:szCs w:val="18"/>
              </w:rPr>
            </w:pPr>
            <w:r w:rsidRPr="00B85C12">
              <w:rPr>
                <w:sz w:val="18"/>
                <w:szCs w:val="18"/>
              </w:rPr>
              <w:t>2</w:t>
            </w:r>
          </w:p>
        </w:tc>
        <w:tc>
          <w:tcPr>
            <w:tcW w:w="207" w:type="pct"/>
            <w:shd w:val="clear" w:color="auto" w:fill="auto"/>
          </w:tcPr>
          <w:p w14:paraId="41A99BE2" w14:textId="77777777" w:rsidR="00C704E1" w:rsidRPr="00B85C12" w:rsidRDefault="00C704E1" w:rsidP="0021171B">
            <w:pPr>
              <w:jc w:val="center"/>
              <w:rPr>
                <w:sz w:val="18"/>
                <w:szCs w:val="18"/>
              </w:rPr>
            </w:pPr>
            <w:r w:rsidRPr="00B85C12">
              <w:rPr>
                <w:sz w:val="18"/>
                <w:szCs w:val="18"/>
              </w:rPr>
              <w:t>3</w:t>
            </w:r>
          </w:p>
        </w:tc>
        <w:tc>
          <w:tcPr>
            <w:tcW w:w="207" w:type="pct"/>
            <w:shd w:val="clear" w:color="auto" w:fill="B4C6E7" w:themeFill="accent1" w:themeFillTint="66"/>
          </w:tcPr>
          <w:p w14:paraId="22CDFC3A" w14:textId="77777777" w:rsidR="00C704E1" w:rsidRPr="00B85C12" w:rsidRDefault="00C704E1" w:rsidP="0021171B">
            <w:pPr>
              <w:jc w:val="center"/>
              <w:rPr>
                <w:sz w:val="18"/>
                <w:szCs w:val="18"/>
              </w:rPr>
            </w:pPr>
            <w:r w:rsidRPr="00B85C12">
              <w:rPr>
                <w:sz w:val="18"/>
                <w:szCs w:val="18"/>
              </w:rPr>
              <w:t>4</w:t>
            </w:r>
          </w:p>
        </w:tc>
        <w:tc>
          <w:tcPr>
            <w:tcW w:w="207" w:type="pct"/>
            <w:shd w:val="clear" w:color="auto" w:fill="auto"/>
          </w:tcPr>
          <w:p w14:paraId="53520FB7" w14:textId="77777777" w:rsidR="00C704E1" w:rsidRPr="00B85C12" w:rsidRDefault="00C704E1" w:rsidP="0021171B">
            <w:pPr>
              <w:jc w:val="center"/>
              <w:rPr>
                <w:sz w:val="18"/>
                <w:szCs w:val="18"/>
              </w:rPr>
            </w:pPr>
            <w:r w:rsidRPr="00B85C12">
              <w:rPr>
                <w:sz w:val="18"/>
                <w:szCs w:val="18"/>
              </w:rPr>
              <w:t>5</w:t>
            </w:r>
          </w:p>
        </w:tc>
        <w:tc>
          <w:tcPr>
            <w:tcW w:w="209" w:type="pct"/>
            <w:gridSpan w:val="2"/>
            <w:shd w:val="clear" w:color="auto" w:fill="B4C6E7" w:themeFill="accent1" w:themeFillTint="66"/>
          </w:tcPr>
          <w:p w14:paraId="0E31C6BC" w14:textId="77777777" w:rsidR="00C704E1" w:rsidRPr="00B85C12" w:rsidRDefault="00C704E1" w:rsidP="0021171B">
            <w:pPr>
              <w:jc w:val="center"/>
              <w:rPr>
                <w:sz w:val="18"/>
                <w:szCs w:val="18"/>
              </w:rPr>
            </w:pPr>
            <w:r>
              <w:rPr>
                <w:sz w:val="18"/>
                <w:szCs w:val="18"/>
              </w:rPr>
              <w:t>6</w:t>
            </w:r>
          </w:p>
        </w:tc>
        <w:tc>
          <w:tcPr>
            <w:tcW w:w="208" w:type="pct"/>
            <w:shd w:val="clear" w:color="auto" w:fill="F7CAAC" w:themeFill="accent2" w:themeFillTint="66"/>
          </w:tcPr>
          <w:p w14:paraId="26A1D950" w14:textId="77777777" w:rsidR="00C704E1" w:rsidRPr="00B85C12" w:rsidRDefault="00C704E1" w:rsidP="0021171B">
            <w:pPr>
              <w:jc w:val="center"/>
              <w:rPr>
                <w:sz w:val="18"/>
                <w:szCs w:val="18"/>
              </w:rPr>
            </w:pPr>
            <w:r w:rsidRPr="00B85C12">
              <w:rPr>
                <w:sz w:val="18"/>
                <w:szCs w:val="18"/>
              </w:rPr>
              <w:t>1</w:t>
            </w:r>
          </w:p>
        </w:tc>
        <w:tc>
          <w:tcPr>
            <w:tcW w:w="207" w:type="pct"/>
            <w:shd w:val="clear" w:color="auto" w:fill="auto"/>
          </w:tcPr>
          <w:p w14:paraId="2A1AA2B0" w14:textId="77777777" w:rsidR="00C704E1" w:rsidRPr="00B85C12" w:rsidRDefault="00C704E1" w:rsidP="0021171B">
            <w:pPr>
              <w:jc w:val="center"/>
              <w:rPr>
                <w:sz w:val="18"/>
                <w:szCs w:val="18"/>
              </w:rPr>
            </w:pPr>
            <w:r w:rsidRPr="00B85C12">
              <w:rPr>
                <w:sz w:val="18"/>
                <w:szCs w:val="18"/>
              </w:rPr>
              <w:t>2</w:t>
            </w:r>
          </w:p>
        </w:tc>
        <w:tc>
          <w:tcPr>
            <w:tcW w:w="207" w:type="pct"/>
            <w:gridSpan w:val="2"/>
            <w:shd w:val="clear" w:color="auto" w:fill="F7CAAC" w:themeFill="accent2" w:themeFillTint="66"/>
          </w:tcPr>
          <w:p w14:paraId="5ADFFE7F" w14:textId="77777777" w:rsidR="00C704E1" w:rsidRPr="00B85C12" w:rsidRDefault="00C704E1" w:rsidP="0021171B">
            <w:pPr>
              <w:jc w:val="center"/>
              <w:rPr>
                <w:sz w:val="18"/>
                <w:szCs w:val="18"/>
              </w:rPr>
            </w:pPr>
            <w:r w:rsidRPr="00B85C12">
              <w:rPr>
                <w:sz w:val="18"/>
                <w:szCs w:val="18"/>
              </w:rPr>
              <w:t>3</w:t>
            </w:r>
          </w:p>
        </w:tc>
        <w:tc>
          <w:tcPr>
            <w:tcW w:w="207" w:type="pct"/>
            <w:shd w:val="clear" w:color="auto" w:fill="auto"/>
          </w:tcPr>
          <w:p w14:paraId="5E332FB1" w14:textId="77777777" w:rsidR="00C704E1" w:rsidRPr="00B85C12" w:rsidRDefault="00C704E1" w:rsidP="0021171B">
            <w:pPr>
              <w:jc w:val="center"/>
              <w:rPr>
                <w:sz w:val="18"/>
                <w:szCs w:val="18"/>
              </w:rPr>
            </w:pPr>
            <w:r w:rsidRPr="00B85C12">
              <w:rPr>
                <w:sz w:val="18"/>
                <w:szCs w:val="18"/>
              </w:rPr>
              <w:t>4</w:t>
            </w:r>
          </w:p>
        </w:tc>
        <w:tc>
          <w:tcPr>
            <w:tcW w:w="207" w:type="pct"/>
            <w:shd w:val="clear" w:color="auto" w:fill="F7CAAC" w:themeFill="accent2" w:themeFillTint="66"/>
          </w:tcPr>
          <w:p w14:paraId="6CB9862B" w14:textId="77777777" w:rsidR="00C704E1" w:rsidRPr="00B85C12" w:rsidRDefault="00C704E1" w:rsidP="0021171B">
            <w:pPr>
              <w:jc w:val="center"/>
              <w:rPr>
                <w:sz w:val="18"/>
                <w:szCs w:val="18"/>
              </w:rPr>
            </w:pPr>
            <w:r w:rsidRPr="00B85C12">
              <w:rPr>
                <w:sz w:val="18"/>
                <w:szCs w:val="18"/>
              </w:rPr>
              <w:t>5</w:t>
            </w:r>
          </w:p>
        </w:tc>
        <w:tc>
          <w:tcPr>
            <w:tcW w:w="207" w:type="pct"/>
            <w:shd w:val="clear" w:color="auto" w:fill="auto"/>
          </w:tcPr>
          <w:p w14:paraId="245D1CE7" w14:textId="77777777" w:rsidR="00C704E1" w:rsidRPr="00B85C12" w:rsidRDefault="00C704E1" w:rsidP="0021171B">
            <w:pPr>
              <w:jc w:val="center"/>
              <w:rPr>
                <w:sz w:val="18"/>
                <w:szCs w:val="18"/>
              </w:rPr>
            </w:pPr>
            <w:r>
              <w:rPr>
                <w:sz w:val="18"/>
                <w:szCs w:val="18"/>
              </w:rPr>
              <w:t>6</w:t>
            </w:r>
          </w:p>
        </w:tc>
      </w:tr>
      <w:tr w:rsidR="00C704E1" w:rsidRPr="00B85C12" w14:paraId="23620F3A" w14:textId="77777777" w:rsidTr="0021171B">
        <w:tc>
          <w:tcPr>
            <w:tcW w:w="1270" w:type="pct"/>
            <w:gridSpan w:val="2"/>
          </w:tcPr>
          <w:p w14:paraId="34242ECF" w14:textId="77777777" w:rsidR="00C704E1" w:rsidRPr="00B85C12" w:rsidRDefault="00C704E1" w:rsidP="0021171B">
            <w:pPr>
              <w:jc w:val="both"/>
              <w:rPr>
                <w:sz w:val="18"/>
                <w:szCs w:val="18"/>
              </w:rPr>
            </w:pPr>
            <w:r w:rsidRPr="00B85C12">
              <w:rPr>
                <w:sz w:val="18"/>
                <w:szCs w:val="18"/>
              </w:rPr>
              <w:lastRenderedPageBreak/>
              <w:t>GALICIA VALLE MONICA DEYANIRA</w:t>
            </w:r>
          </w:p>
        </w:tc>
        <w:tc>
          <w:tcPr>
            <w:tcW w:w="207" w:type="pct"/>
            <w:shd w:val="clear" w:color="auto" w:fill="D9D9D9" w:themeFill="background1" w:themeFillShade="D9"/>
          </w:tcPr>
          <w:p w14:paraId="6B247AD0" w14:textId="77777777" w:rsidR="00C704E1" w:rsidRPr="00B85C12" w:rsidRDefault="00C704E1" w:rsidP="0021171B">
            <w:pPr>
              <w:jc w:val="both"/>
              <w:rPr>
                <w:sz w:val="18"/>
                <w:szCs w:val="18"/>
              </w:rPr>
            </w:pPr>
          </w:p>
        </w:tc>
        <w:tc>
          <w:tcPr>
            <w:tcW w:w="207" w:type="pct"/>
            <w:shd w:val="clear" w:color="auto" w:fill="FFFFFF" w:themeFill="background1"/>
          </w:tcPr>
          <w:p w14:paraId="71885F91" w14:textId="77777777" w:rsidR="00C704E1" w:rsidRPr="00B85C12" w:rsidRDefault="00C704E1" w:rsidP="0021171B">
            <w:pPr>
              <w:jc w:val="both"/>
              <w:rPr>
                <w:sz w:val="18"/>
                <w:szCs w:val="18"/>
              </w:rPr>
            </w:pPr>
          </w:p>
        </w:tc>
        <w:tc>
          <w:tcPr>
            <w:tcW w:w="207" w:type="pct"/>
            <w:shd w:val="clear" w:color="auto" w:fill="D9D9D9" w:themeFill="background1" w:themeFillShade="D9"/>
          </w:tcPr>
          <w:p w14:paraId="17C72DFF" w14:textId="77777777" w:rsidR="00C704E1" w:rsidRPr="00B85C12" w:rsidRDefault="00C704E1" w:rsidP="0021171B">
            <w:pPr>
              <w:jc w:val="both"/>
              <w:rPr>
                <w:sz w:val="18"/>
                <w:szCs w:val="18"/>
              </w:rPr>
            </w:pPr>
          </w:p>
        </w:tc>
        <w:tc>
          <w:tcPr>
            <w:tcW w:w="206" w:type="pct"/>
            <w:gridSpan w:val="2"/>
            <w:shd w:val="clear" w:color="auto" w:fill="FFFFFF" w:themeFill="background1"/>
          </w:tcPr>
          <w:p w14:paraId="4F3C4DE7" w14:textId="77777777" w:rsidR="00C704E1" w:rsidRPr="00B85C12" w:rsidRDefault="00C704E1" w:rsidP="0021171B">
            <w:pPr>
              <w:jc w:val="both"/>
              <w:rPr>
                <w:sz w:val="18"/>
                <w:szCs w:val="18"/>
              </w:rPr>
            </w:pPr>
          </w:p>
        </w:tc>
        <w:tc>
          <w:tcPr>
            <w:tcW w:w="207" w:type="pct"/>
            <w:shd w:val="clear" w:color="auto" w:fill="D9D9D9" w:themeFill="background1" w:themeFillShade="D9"/>
          </w:tcPr>
          <w:p w14:paraId="57856E95" w14:textId="77777777" w:rsidR="00C704E1" w:rsidRPr="008317CD" w:rsidRDefault="00C704E1" w:rsidP="0021171B">
            <w:pPr>
              <w:jc w:val="both"/>
              <w:rPr>
                <w:sz w:val="18"/>
                <w:szCs w:val="18"/>
              </w:rPr>
            </w:pPr>
          </w:p>
        </w:tc>
        <w:tc>
          <w:tcPr>
            <w:tcW w:w="209" w:type="pct"/>
            <w:shd w:val="clear" w:color="auto" w:fill="auto"/>
          </w:tcPr>
          <w:p w14:paraId="34F037E6" w14:textId="77777777" w:rsidR="00C704E1" w:rsidRPr="008317CD" w:rsidRDefault="00C704E1" w:rsidP="0021171B">
            <w:pPr>
              <w:jc w:val="both"/>
              <w:rPr>
                <w:sz w:val="18"/>
                <w:szCs w:val="18"/>
              </w:rPr>
            </w:pPr>
          </w:p>
        </w:tc>
        <w:tc>
          <w:tcPr>
            <w:tcW w:w="207" w:type="pct"/>
            <w:shd w:val="clear" w:color="auto" w:fill="auto"/>
          </w:tcPr>
          <w:p w14:paraId="7E9D505D" w14:textId="77777777" w:rsidR="00C704E1" w:rsidRPr="00B85C12" w:rsidRDefault="00C704E1" w:rsidP="0021171B">
            <w:pPr>
              <w:jc w:val="both"/>
              <w:rPr>
                <w:sz w:val="18"/>
                <w:szCs w:val="18"/>
              </w:rPr>
            </w:pPr>
          </w:p>
        </w:tc>
        <w:tc>
          <w:tcPr>
            <w:tcW w:w="207" w:type="pct"/>
            <w:gridSpan w:val="2"/>
            <w:shd w:val="clear" w:color="auto" w:fill="B4C6E7" w:themeFill="accent1" w:themeFillTint="66"/>
          </w:tcPr>
          <w:p w14:paraId="7420E982" w14:textId="77777777" w:rsidR="00C704E1" w:rsidRPr="008317CD" w:rsidRDefault="00C704E1" w:rsidP="0021171B">
            <w:pPr>
              <w:jc w:val="both"/>
              <w:rPr>
                <w:sz w:val="18"/>
                <w:szCs w:val="18"/>
                <w:highlight w:val="yellow"/>
              </w:rPr>
            </w:pPr>
          </w:p>
        </w:tc>
        <w:tc>
          <w:tcPr>
            <w:tcW w:w="207" w:type="pct"/>
            <w:shd w:val="clear" w:color="auto" w:fill="auto"/>
          </w:tcPr>
          <w:p w14:paraId="2DAB0575" w14:textId="77777777" w:rsidR="00C704E1" w:rsidRPr="00B85C12" w:rsidRDefault="00C704E1" w:rsidP="0021171B">
            <w:pPr>
              <w:jc w:val="both"/>
              <w:rPr>
                <w:sz w:val="18"/>
                <w:szCs w:val="18"/>
              </w:rPr>
            </w:pPr>
          </w:p>
        </w:tc>
        <w:tc>
          <w:tcPr>
            <w:tcW w:w="207" w:type="pct"/>
            <w:shd w:val="clear" w:color="auto" w:fill="B4C6E7" w:themeFill="accent1" w:themeFillTint="66"/>
          </w:tcPr>
          <w:p w14:paraId="14FD1C45" w14:textId="77777777" w:rsidR="00C704E1" w:rsidRPr="00B85C12" w:rsidRDefault="00C704E1" w:rsidP="0021171B">
            <w:pPr>
              <w:jc w:val="both"/>
              <w:rPr>
                <w:sz w:val="18"/>
                <w:szCs w:val="18"/>
              </w:rPr>
            </w:pPr>
          </w:p>
        </w:tc>
        <w:tc>
          <w:tcPr>
            <w:tcW w:w="207" w:type="pct"/>
            <w:shd w:val="clear" w:color="auto" w:fill="auto"/>
          </w:tcPr>
          <w:p w14:paraId="4D323079" w14:textId="77777777" w:rsidR="00C704E1" w:rsidRPr="00B85C12" w:rsidRDefault="00C704E1" w:rsidP="0021171B">
            <w:pPr>
              <w:jc w:val="both"/>
              <w:rPr>
                <w:sz w:val="18"/>
                <w:szCs w:val="18"/>
              </w:rPr>
            </w:pPr>
          </w:p>
        </w:tc>
        <w:tc>
          <w:tcPr>
            <w:tcW w:w="209" w:type="pct"/>
            <w:gridSpan w:val="2"/>
            <w:shd w:val="clear" w:color="auto" w:fill="B4C6E7" w:themeFill="accent1" w:themeFillTint="66"/>
          </w:tcPr>
          <w:p w14:paraId="197A6EA5" w14:textId="77777777" w:rsidR="00C704E1" w:rsidRPr="008317CD" w:rsidRDefault="00C704E1" w:rsidP="0021171B">
            <w:pPr>
              <w:jc w:val="both"/>
              <w:rPr>
                <w:sz w:val="18"/>
                <w:szCs w:val="18"/>
              </w:rPr>
            </w:pPr>
          </w:p>
        </w:tc>
        <w:tc>
          <w:tcPr>
            <w:tcW w:w="208" w:type="pct"/>
            <w:shd w:val="clear" w:color="auto" w:fill="F7CAAC" w:themeFill="accent2" w:themeFillTint="66"/>
          </w:tcPr>
          <w:p w14:paraId="08F37DDF" w14:textId="77777777" w:rsidR="00C704E1" w:rsidRPr="00B85C12" w:rsidRDefault="00C704E1" w:rsidP="0021171B">
            <w:pPr>
              <w:jc w:val="both"/>
              <w:rPr>
                <w:sz w:val="18"/>
                <w:szCs w:val="18"/>
              </w:rPr>
            </w:pPr>
          </w:p>
        </w:tc>
        <w:tc>
          <w:tcPr>
            <w:tcW w:w="207" w:type="pct"/>
            <w:shd w:val="clear" w:color="auto" w:fill="auto"/>
          </w:tcPr>
          <w:p w14:paraId="003083E5" w14:textId="77777777" w:rsidR="00C704E1" w:rsidRPr="00B85C12" w:rsidRDefault="00C704E1" w:rsidP="0021171B">
            <w:pPr>
              <w:jc w:val="both"/>
              <w:rPr>
                <w:sz w:val="18"/>
                <w:szCs w:val="18"/>
              </w:rPr>
            </w:pPr>
          </w:p>
        </w:tc>
        <w:tc>
          <w:tcPr>
            <w:tcW w:w="207" w:type="pct"/>
            <w:gridSpan w:val="2"/>
            <w:shd w:val="clear" w:color="auto" w:fill="F7CAAC" w:themeFill="accent2" w:themeFillTint="66"/>
          </w:tcPr>
          <w:p w14:paraId="60409E4A" w14:textId="77777777" w:rsidR="00C704E1" w:rsidRPr="00B85C12" w:rsidRDefault="00C704E1" w:rsidP="0021171B">
            <w:pPr>
              <w:jc w:val="both"/>
              <w:rPr>
                <w:sz w:val="18"/>
                <w:szCs w:val="18"/>
              </w:rPr>
            </w:pPr>
          </w:p>
        </w:tc>
        <w:tc>
          <w:tcPr>
            <w:tcW w:w="207" w:type="pct"/>
            <w:shd w:val="clear" w:color="auto" w:fill="auto"/>
          </w:tcPr>
          <w:p w14:paraId="2A055C45" w14:textId="77777777" w:rsidR="00C704E1" w:rsidRPr="00B85C12" w:rsidRDefault="00C704E1" w:rsidP="0021171B">
            <w:pPr>
              <w:jc w:val="both"/>
              <w:rPr>
                <w:sz w:val="18"/>
                <w:szCs w:val="18"/>
              </w:rPr>
            </w:pPr>
          </w:p>
        </w:tc>
        <w:tc>
          <w:tcPr>
            <w:tcW w:w="207" w:type="pct"/>
            <w:shd w:val="clear" w:color="auto" w:fill="F7CAAC" w:themeFill="accent2" w:themeFillTint="66"/>
          </w:tcPr>
          <w:p w14:paraId="2AB18DB2" w14:textId="77777777" w:rsidR="00C704E1" w:rsidRPr="00B85C12" w:rsidRDefault="00C704E1" w:rsidP="0021171B">
            <w:pPr>
              <w:jc w:val="both"/>
              <w:rPr>
                <w:sz w:val="18"/>
                <w:szCs w:val="18"/>
              </w:rPr>
            </w:pPr>
          </w:p>
        </w:tc>
        <w:tc>
          <w:tcPr>
            <w:tcW w:w="207" w:type="pct"/>
            <w:shd w:val="clear" w:color="auto" w:fill="auto"/>
          </w:tcPr>
          <w:p w14:paraId="7895BC34" w14:textId="77777777" w:rsidR="00C704E1" w:rsidRPr="00B85C12" w:rsidRDefault="00C704E1" w:rsidP="0021171B">
            <w:pPr>
              <w:jc w:val="both"/>
              <w:rPr>
                <w:sz w:val="18"/>
                <w:szCs w:val="18"/>
              </w:rPr>
            </w:pPr>
          </w:p>
        </w:tc>
      </w:tr>
      <w:tr w:rsidR="00C704E1" w:rsidRPr="00B85C12" w14:paraId="56A5DCBD" w14:textId="77777777" w:rsidTr="0021171B">
        <w:tc>
          <w:tcPr>
            <w:tcW w:w="1270" w:type="pct"/>
            <w:gridSpan w:val="2"/>
          </w:tcPr>
          <w:p w14:paraId="03EEF320" w14:textId="77777777" w:rsidR="00C704E1" w:rsidRPr="00B85C12" w:rsidRDefault="00C704E1" w:rsidP="0021171B">
            <w:pPr>
              <w:jc w:val="both"/>
              <w:rPr>
                <w:sz w:val="18"/>
                <w:szCs w:val="18"/>
              </w:rPr>
            </w:pPr>
            <w:r w:rsidRPr="00B85C12">
              <w:rPr>
                <w:sz w:val="18"/>
                <w:szCs w:val="18"/>
              </w:rPr>
              <w:t>VILCHIS GUEVARA RUPERTO</w:t>
            </w:r>
          </w:p>
        </w:tc>
        <w:tc>
          <w:tcPr>
            <w:tcW w:w="207" w:type="pct"/>
            <w:shd w:val="clear" w:color="auto" w:fill="D9D9D9" w:themeFill="background1" w:themeFillShade="D9"/>
          </w:tcPr>
          <w:p w14:paraId="00F1B7F2" w14:textId="77777777" w:rsidR="00C704E1" w:rsidRPr="00B85C12" w:rsidRDefault="00C704E1" w:rsidP="0021171B">
            <w:pPr>
              <w:jc w:val="both"/>
              <w:rPr>
                <w:sz w:val="18"/>
                <w:szCs w:val="18"/>
              </w:rPr>
            </w:pPr>
          </w:p>
        </w:tc>
        <w:tc>
          <w:tcPr>
            <w:tcW w:w="207" w:type="pct"/>
            <w:shd w:val="clear" w:color="auto" w:fill="FFFFFF" w:themeFill="background1"/>
          </w:tcPr>
          <w:p w14:paraId="542A5D8F" w14:textId="77777777" w:rsidR="00C704E1" w:rsidRPr="00B85C12" w:rsidRDefault="00C704E1" w:rsidP="0021171B">
            <w:pPr>
              <w:jc w:val="both"/>
              <w:rPr>
                <w:sz w:val="18"/>
                <w:szCs w:val="18"/>
              </w:rPr>
            </w:pPr>
          </w:p>
        </w:tc>
        <w:tc>
          <w:tcPr>
            <w:tcW w:w="207" w:type="pct"/>
            <w:shd w:val="clear" w:color="auto" w:fill="D9D9D9" w:themeFill="background1" w:themeFillShade="D9"/>
          </w:tcPr>
          <w:p w14:paraId="78541BF3" w14:textId="77777777" w:rsidR="00C704E1" w:rsidRPr="00B85C12" w:rsidRDefault="00C704E1" w:rsidP="0021171B">
            <w:pPr>
              <w:jc w:val="both"/>
              <w:rPr>
                <w:sz w:val="18"/>
                <w:szCs w:val="18"/>
              </w:rPr>
            </w:pPr>
          </w:p>
        </w:tc>
        <w:tc>
          <w:tcPr>
            <w:tcW w:w="206" w:type="pct"/>
            <w:gridSpan w:val="2"/>
            <w:shd w:val="clear" w:color="auto" w:fill="FFFFFF" w:themeFill="background1"/>
          </w:tcPr>
          <w:p w14:paraId="4DC13F40" w14:textId="77777777" w:rsidR="00C704E1" w:rsidRPr="00B85C12" w:rsidRDefault="00C704E1" w:rsidP="0021171B">
            <w:pPr>
              <w:jc w:val="both"/>
              <w:rPr>
                <w:sz w:val="18"/>
                <w:szCs w:val="18"/>
              </w:rPr>
            </w:pPr>
          </w:p>
        </w:tc>
        <w:tc>
          <w:tcPr>
            <w:tcW w:w="207" w:type="pct"/>
            <w:shd w:val="clear" w:color="auto" w:fill="D9D9D9" w:themeFill="background1" w:themeFillShade="D9"/>
          </w:tcPr>
          <w:p w14:paraId="09A44B67" w14:textId="77777777" w:rsidR="00C704E1" w:rsidRPr="008317CD" w:rsidRDefault="00C704E1" w:rsidP="0021171B">
            <w:pPr>
              <w:jc w:val="both"/>
              <w:rPr>
                <w:sz w:val="18"/>
                <w:szCs w:val="18"/>
              </w:rPr>
            </w:pPr>
          </w:p>
        </w:tc>
        <w:tc>
          <w:tcPr>
            <w:tcW w:w="209" w:type="pct"/>
            <w:shd w:val="clear" w:color="auto" w:fill="auto"/>
          </w:tcPr>
          <w:p w14:paraId="7EED5707" w14:textId="77777777" w:rsidR="00C704E1" w:rsidRPr="008317CD" w:rsidRDefault="00C704E1" w:rsidP="0021171B">
            <w:pPr>
              <w:jc w:val="both"/>
              <w:rPr>
                <w:sz w:val="18"/>
                <w:szCs w:val="18"/>
              </w:rPr>
            </w:pPr>
          </w:p>
        </w:tc>
        <w:tc>
          <w:tcPr>
            <w:tcW w:w="207" w:type="pct"/>
            <w:shd w:val="clear" w:color="auto" w:fill="auto"/>
          </w:tcPr>
          <w:p w14:paraId="7230929D" w14:textId="77777777" w:rsidR="00C704E1" w:rsidRPr="00B85C12" w:rsidRDefault="00C704E1" w:rsidP="0021171B">
            <w:pPr>
              <w:jc w:val="both"/>
              <w:rPr>
                <w:sz w:val="18"/>
                <w:szCs w:val="18"/>
              </w:rPr>
            </w:pPr>
          </w:p>
        </w:tc>
        <w:tc>
          <w:tcPr>
            <w:tcW w:w="207" w:type="pct"/>
            <w:gridSpan w:val="2"/>
            <w:shd w:val="clear" w:color="auto" w:fill="B4C6E7" w:themeFill="accent1" w:themeFillTint="66"/>
          </w:tcPr>
          <w:p w14:paraId="4C75809A" w14:textId="77777777" w:rsidR="00C704E1" w:rsidRPr="00B85C12" w:rsidRDefault="00C704E1" w:rsidP="0021171B">
            <w:pPr>
              <w:jc w:val="both"/>
              <w:rPr>
                <w:sz w:val="18"/>
                <w:szCs w:val="18"/>
              </w:rPr>
            </w:pPr>
          </w:p>
        </w:tc>
        <w:tc>
          <w:tcPr>
            <w:tcW w:w="207" w:type="pct"/>
            <w:shd w:val="clear" w:color="auto" w:fill="auto"/>
          </w:tcPr>
          <w:p w14:paraId="52D37F9E" w14:textId="77777777" w:rsidR="00C704E1" w:rsidRPr="00B85C12" w:rsidRDefault="00C704E1" w:rsidP="0021171B">
            <w:pPr>
              <w:jc w:val="both"/>
              <w:rPr>
                <w:sz w:val="18"/>
                <w:szCs w:val="18"/>
              </w:rPr>
            </w:pPr>
          </w:p>
        </w:tc>
        <w:tc>
          <w:tcPr>
            <w:tcW w:w="207" w:type="pct"/>
            <w:shd w:val="clear" w:color="auto" w:fill="B4C6E7" w:themeFill="accent1" w:themeFillTint="66"/>
          </w:tcPr>
          <w:p w14:paraId="16D3AAEA" w14:textId="77777777" w:rsidR="00C704E1" w:rsidRPr="00B85C12" w:rsidRDefault="00C704E1" w:rsidP="0021171B">
            <w:pPr>
              <w:jc w:val="both"/>
              <w:rPr>
                <w:sz w:val="18"/>
                <w:szCs w:val="18"/>
              </w:rPr>
            </w:pPr>
          </w:p>
        </w:tc>
        <w:tc>
          <w:tcPr>
            <w:tcW w:w="207" w:type="pct"/>
            <w:shd w:val="clear" w:color="auto" w:fill="auto"/>
          </w:tcPr>
          <w:p w14:paraId="515096AB" w14:textId="77777777" w:rsidR="00C704E1" w:rsidRPr="00B85C12" w:rsidRDefault="00C704E1" w:rsidP="0021171B">
            <w:pPr>
              <w:jc w:val="both"/>
              <w:rPr>
                <w:sz w:val="18"/>
                <w:szCs w:val="18"/>
              </w:rPr>
            </w:pPr>
          </w:p>
        </w:tc>
        <w:tc>
          <w:tcPr>
            <w:tcW w:w="209" w:type="pct"/>
            <w:gridSpan w:val="2"/>
            <w:shd w:val="clear" w:color="auto" w:fill="B4C6E7" w:themeFill="accent1" w:themeFillTint="66"/>
          </w:tcPr>
          <w:p w14:paraId="1BB0F8C9" w14:textId="77777777" w:rsidR="00C704E1" w:rsidRPr="00B85C12" w:rsidRDefault="00C704E1" w:rsidP="0021171B">
            <w:pPr>
              <w:jc w:val="both"/>
              <w:rPr>
                <w:sz w:val="18"/>
                <w:szCs w:val="18"/>
              </w:rPr>
            </w:pPr>
          </w:p>
        </w:tc>
        <w:tc>
          <w:tcPr>
            <w:tcW w:w="208" w:type="pct"/>
            <w:shd w:val="clear" w:color="auto" w:fill="F7CAAC" w:themeFill="accent2" w:themeFillTint="66"/>
          </w:tcPr>
          <w:p w14:paraId="6F45089D" w14:textId="77777777" w:rsidR="00C704E1" w:rsidRPr="00B85C12" w:rsidRDefault="00C704E1" w:rsidP="0021171B">
            <w:pPr>
              <w:jc w:val="both"/>
              <w:rPr>
                <w:sz w:val="18"/>
                <w:szCs w:val="18"/>
              </w:rPr>
            </w:pPr>
          </w:p>
        </w:tc>
        <w:tc>
          <w:tcPr>
            <w:tcW w:w="207" w:type="pct"/>
            <w:shd w:val="clear" w:color="auto" w:fill="auto"/>
          </w:tcPr>
          <w:p w14:paraId="466867D2" w14:textId="77777777" w:rsidR="00C704E1" w:rsidRPr="00B85C12" w:rsidRDefault="00C704E1" w:rsidP="0021171B">
            <w:pPr>
              <w:jc w:val="both"/>
              <w:rPr>
                <w:sz w:val="18"/>
                <w:szCs w:val="18"/>
              </w:rPr>
            </w:pPr>
          </w:p>
        </w:tc>
        <w:tc>
          <w:tcPr>
            <w:tcW w:w="207" w:type="pct"/>
            <w:gridSpan w:val="2"/>
            <w:shd w:val="clear" w:color="auto" w:fill="F7CAAC" w:themeFill="accent2" w:themeFillTint="66"/>
          </w:tcPr>
          <w:p w14:paraId="2E63B5A3" w14:textId="77777777" w:rsidR="00C704E1" w:rsidRPr="00B85C12" w:rsidRDefault="00C704E1" w:rsidP="0021171B">
            <w:pPr>
              <w:jc w:val="both"/>
              <w:rPr>
                <w:sz w:val="18"/>
                <w:szCs w:val="18"/>
              </w:rPr>
            </w:pPr>
          </w:p>
        </w:tc>
        <w:tc>
          <w:tcPr>
            <w:tcW w:w="207" w:type="pct"/>
            <w:shd w:val="clear" w:color="auto" w:fill="auto"/>
          </w:tcPr>
          <w:p w14:paraId="423BF998" w14:textId="77777777" w:rsidR="00C704E1" w:rsidRPr="00B85C12" w:rsidRDefault="00C704E1" w:rsidP="0021171B">
            <w:pPr>
              <w:jc w:val="both"/>
              <w:rPr>
                <w:sz w:val="18"/>
                <w:szCs w:val="18"/>
              </w:rPr>
            </w:pPr>
          </w:p>
        </w:tc>
        <w:tc>
          <w:tcPr>
            <w:tcW w:w="207" w:type="pct"/>
            <w:shd w:val="clear" w:color="auto" w:fill="F7CAAC" w:themeFill="accent2" w:themeFillTint="66"/>
          </w:tcPr>
          <w:p w14:paraId="11E30BB9" w14:textId="77777777" w:rsidR="00C704E1" w:rsidRPr="00B85C12" w:rsidRDefault="00C704E1" w:rsidP="0021171B">
            <w:pPr>
              <w:jc w:val="both"/>
              <w:rPr>
                <w:sz w:val="18"/>
                <w:szCs w:val="18"/>
              </w:rPr>
            </w:pPr>
          </w:p>
        </w:tc>
        <w:tc>
          <w:tcPr>
            <w:tcW w:w="207" w:type="pct"/>
            <w:shd w:val="clear" w:color="auto" w:fill="auto"/>
          </w:tcPr>
          <w:p w14:paraId="4E4560F8" w14:textId="77777777" w:rsidR="00C704E1" w:rsidRPr="00B85C12" w:rsidRDefault="00C704E1" w:rsidP="0021171B">
            <w:pPr>
              <w:jc w:val="both"/>
              <w:rPr>
                <w:sz w:val="18"/>
                <w:szCs w:val="18"/>
              </w:rPr>
            </w:pPr>
          </w:p>
        </w:tc>
      </w:tr>
      <w:tr w:rsidR="00C704E1" w:rsidRPr="00B85C12" w14:paraId="1523AAA9" w14:textId="77777777" w:rsidTr="0021171B">
        <w:tc>
          <w:tcPr>
            <w:tcW w:w="1270" w:type="pct"/>
            <w:gridSpan w:val="2"/>
          </w:tcPr>
          <w:p w14:paraId="341225EA" w14:textId="77777777" w:rsidR="00C704E1" w:rsidRPr="00B85C12" w:rsidRDefault="00C704E1" w:rsidP="0021171B">
            <w:pPr>
              <w:jc w:val="both"/>
              <w:rPr>
                <w:sz w:val="18"/>
                <w:szCs w:val="18"/>
              </w:rPr>
            </w:pPr>
          </w:p>
        </w:tc>
        <w:tc>
          <w:tcPr>
            <w:tcW w:w="207" w:type="pct"/>
            <w:shd w:val="clear" w:color="auto" w:fill="D9D9D9" w:themeFill="background1" w:themeFillShade="D9"/>
          </w:tcPr>
          <w:p w14:paraId="37454106" w14:textId="77777777" w:rsidR="00C704E1" w:rsidRPr="00B85C12" w:rsidRDefault="00C704E1" w:rsidP="0021171B">
            <w:pPr>
              <w:jc w:val="both"/>
              <w:rPr>
                <w:sz w:val="18"/>
                <w:szCs w:val="18"/>
              </w:rPr>
            </w:pPr>
          </w:p>
        </w:tc>
        <w:tc>
          <w:tcPr>
            <w:tcW w:w="207" w:type="pct"/>
            <w:shd w:val="clear" w:color="auto" w:fill="FFFFFF" w:themeFill="background1"/>
          </w:tcPr>
          <w:p w14:paraId="76DC53CD" w14:textId="77777777" w:rsidR="00C704E1" w:rsidRPr="00B85C12" w:rsidRDefault="00C704E1" w:rsidP="0021171B">
            <w:pPr>
              <w:jc w:val="both"/>
              <w:rPr>
                <w:sz w:val="18"/>
                <w:szCs w:val="18"/>
              </w:rPr>
            </w:pPr>
          </w:p>
        </w:tc>
        <w:tc>
          <w:tcPr>
            <w:tcW w:w="207" w:type="pct"/>
            <w:shd w:val="clear" w:color="auto" w:fill="D9D9D9" w:themeFill="background1" w:themeFillShade="D9"/>
          </w:tcPr>
          <w:p w14:paraId="7D87CA64" w14:textId="77777777" w:rsidR="00C704E1" w:rsidRPr="00B85C12" w:rsidRDefault="00C704E1" w:rsidP="0021171B">
            <w:pPr>
              <w:jc w:val="both"/>
              <w:rPr>
                <w:sz w:val="18"/>
                <w:szCs w:val="18"/>
              </w:rPr>
            </w:pPr>
          </w:p>
        </w:tc>
        <w:tc>
          <w:tcPr>
            <w:tcW w:w="206" w:type="pct"/>
            <w:gridSpan w:val="2"/>
            <w:shd w:val="clear" w:color="auto" w:fill="FFFFFF" w:themeFill="background1"/>
          </w:tcPr>
          <w:p w14:paraId="5D6C6652" w14:textId="77777777" w:rsidR="00C704E1" w:rsidRPr="00B85C12" w:rsidRDefault="00C704E1" w:rsidP="0021171B">
            <w:pPr>
              <w:jc w:val="both"/>
              <w:rPr>
                <w:sz w:val="18"/>
                <w:szCs w:val="18"/>
              </w:rPr>
            </w:pPr>
          </w:p>
        </w:tc>
        <w:tc>
          <w:tcPr>
            <w:tcW w:w="207" w:type="pct"/>
            <w:shd w:val="clear" w:color="auto" w:fill="D9D9D9" w:themeFill="background1" w:themeFillShade="D9"/>
          </w:tcPr>
          <w:p w14:paraId="229E4BB5" w14:textId="77777777" w:rsidR="00C704E1" w:rsidRPr="00B85C12" w:rsidRDefault="00C704E1" w:rsidP="0021171B">
            <w:pPr>
              <w:jc w:val="both"/>
              <w:rPr>
                <w:sz w:val="18"/>
                <w:szCs w:val="18"/>
              </w:rPr>
            </w:pPr>
          </w:p>
        </w:tc>
        <w:tc>
          <w:tcPr>
            <w:tcW w:w="209" w:type="pct"/>
            <w:shd w:val="clear" w:color="auto" w:fill="auto"/>
          </w:tcPr>
          <w:p w14:paraId="2DCB1228" w14:textId="77777777" w:rsidR="00C704E1" w:rsidRPr="00DB70E3" w:rsidRDefault="00C704E1" w:rsidP="0021171B">
            <w:pPr>
              <w:jc w:val="both"/>
              <w:rPr>
                <w:sz w:val="18"/>
                <w:szCs w:val="18"/>
              </w:rPr>
            </w:pPr>
          </w:p>
        </w:tc>
        <w:tc>
          <w:tcPr>
            <w:tcW w:w="207" w:type="pct"/>
            <w:shd w:val="clear" w:color="auto" w:fill="auto"/>
          </w:tcPr>
          <w:p w14:paraId="6284533C" w14:textId="77777777" w:rsidR="00C704E1" w:rsidRPr="00B85C12" w:rsidRDefault="00C704E1" w:rsidP="0021171B">
            <w:pPr>
              <w:jc w:val="both"/>
              <w:rPr>
                <w:sz w:val="18"/>
                <w:szCs w:val="18"/>
              </w:rPr>
            </w:pPr>
          </w:p>
        </w:tc>
        <w:tc>
          <w:tcPr>
            <w:tcW w:w="207" w:type="pct"/>
            <w:gridSpan w:val="2"/>
            <w:shd w:val="clear" w:color="auto" w:fill="B4C6E7" w:themeFill="accent1" w:themeFillTint="66"/>
          </w:tcPr>
          <w:p w14:paraId="097A0250" w14:textId="77777777" w:rsidR="00C704E1" w:rsidRPr="00B85C12" w:rsidRDefault="00C704E1" w:rsidP="0021171B">
            <w:pPr>
              <w:jc w:val="both"/>
              <w:rPr>
                <w:sz w:val="18"/>
                <w:szCs w:val="18"/>
              </w:rPr>
            </w:pPr>
          </w:p>
        </w:tc>
        <w:tc>
          <w:tcPr>
            <w:tcW w:w="207" w:type="pct"/>
            <w:shd w:val="clear" w:color="auto" w:fill="auto"/>
          </w:tcPr>
          <w:p w14:paraId="28B75E8D" w14:textId="77777777" w:rsidR="00C704E1" w:rsidRPr="00B85C12" w:rsidRDefault="00C704E1" w:rsidP="0021171B">
            <w:pPr>
              <w:jc w:val="both"/>
              <w:rPr>
                <w:sz w:val="18"/>
                <w:szCs w:val="18"/>
              </w:rPr>
            </w:pPr>
          </w:p>
        </w:tc>
        <w:tc>
          <w:tcPr>
            <w:tcW w:w="207" w:type="pct"/>
            <w:shd w:val="clear" w:color="auto" w:fill="B4C6E7" w:themeFill="accent1" w:themeFillTint="66"/>
          </w:tcPr>
          <w:p w14:paraId="1DB31680" w14:textId="77777777" w:rsidR="00C704E1" w:rsidRPr="00B85C12" w:rsidRDefault="00C704E1" w:rsidP="0021171B">
            <w:pPr>
              <w:jc w:val="both"/>
              <w:rPr>
                <w:sz w:val="18"/>
                <w:szCs w:val="18"/>
              </w:rPr>
            </w:pPr>
          </w:p>
        </w:tc>
        <w:tc>
          <w:tcPr>
            <w:tcW w:w="207" w:type="pct"/>
            <w:shd w:val="clear" w:color="auto" w:fill="auto"/>
          </w:tcPr>
          <w:p w14:paraId="7A72E6B7" w14:textId="77777777" w:rsidR="00C704E1" w:rsidRPr="00B85C12" w:rsidRDefault="00C704E1" w:rsidP="0021171B">
            <w:pPr>
              <w:jc w:val="both"/>
              <w:rPr>
                <w:sz w:val="18"/>
                <w:szCs w:val="18"/>
              </w:rPr>
            </w:pPr>
          </w:p>
        </w:tc>
        <w:tc>
          <w:tcPr>
            <w:tcW w:w="209" w:type="pct"/>
            <w:gridSpan w:val="2"/>
            <w:shd w:val="clear" w:color="auto" w:fill="B4C6E7" w:themeFill="accent1" w:themeFillTint="66"/>
          </w:tcPr>
          <w:p w14:paraId="2509FFDB" w14:textId="77777777" w:rsidR="00C704E1" w:rsidRPr="00B85C12" w:rsidRDefault="00C704E1" w:rsidP="0021171B">
            <w:pPr>
              <w:jc w:val="both"/>
              <w:rPr>
                <w:sz w:val="18"/>
                <w:szCs w:val="18"/>
              </w:rPr>
            </w:pPr>
          </w:p>
        </w:tc>
        <w:tc>
          <w:tcPr>
            <w:tcW w:w="208" w:type="pct"/>
            <w:shd w:val="clear" w:color="auto" w:fill="F7CAAC" w:themeFill="accent2" w:themeFillTint="66"/>
          </w:tcPr>
          <w:p w14:paraId="0BA93453" w14:textId="77777777" w:rsidR="00C704E1" w:rsidRPr="00B85C12" w:rsidRDefault="00C704E1" w:rsidP="0021171B">
            <w:pPr>
              <w:jc w:val="both"/>
              <w:rPr>
                <w:sz w:val="18"/>
                <w:szCs w:val="18"/>
              </w:rPr>
            </w:pPr>
          </w:p>
        </w:tc>
        <w:tc>
          <w:tcPr>
            <w:tcW w:w="207" w:type="pct"/>
            <w:shd w:val="clear" w:color="auto" w:fill="auto"/>
          </w:tcPr>
          <w:p w14:paraId="75491DBB" w14:textId="77777777" w:rsidR="00C704E1" w:rsidRPr="00B85C12" w:rsidRDefault="00C704E1" w:rsidP="0021171B">
            <w:pPr>
              <w:jc w:val="both"/>
              <w:rPr>
                <w:sz w:val="18"/>
                <w:szCs w:val="18"/>
              </w:rPr>
            </w:pPr>
          </w:p>
        </w:tc>
        <w:tc>
          <w:tcPr>
            <w:tcW w:w="207" w:type="pct"/>
            <w:gridSpan w:val="2"/>
            <w:shd w:val="clear" w:color="auto" w:fill="F7CAAC" w:themeFill="accent2" w:themeFillTint="66"/>
          </w:tcPr>
          <w:p w14:paraId="11067703" w14:textId="77777777" w:rsidR="00C704E1" w:rsidRPr="00B85C12" w:rsidRDefault="00C704E1" w:rsidP="0021171B">
            <w:pPr>
              <w:jc w:val="both"/>
              <w:rPr>
                <w:sz w:val="18"/>
                <w:szCs w:val="18"/>
              </w:rPr>
            </w:pPr>
          </w:p>
        </w:tc>
        <w:tc>
          <w:tcPr>
            <w:tcW w:w="207" w:type="pct"/>
            <w:shd w:val="clear" w:color="auto" w:fill="auto"/>
          </w:tcPr>
          <w:p w14:paraId="40106D1B" w14:textId="77777777" w:rsidR="00C704E1" w:rsidRPr="00B85C12" w:rsidRDefault="00C704E1" w:rsidP="0021171B">
            <w:pPr>
              <w:jc w:val="both"/>
              <w:rPr>
                <w:sz w:val="18"/>
                <w:szCs w:val="18"/>
              </w:rPr>
            </w:pPr>
          </w:p>
        </w:tc>
        <w:tc>
          <w:tcPr>
            <w:tcW w:w="207" w:type="pct"/>
            <w:shd w:val="clear" w:color="auto" w:fill="F7CAAC" w:themeFill="accent2" w:themeFillTint="66"/>
          </w:tcPr>
          <w:p w14:paraId="5136756E" w14:textId="77777777" w:rsidR="00C704E1" w:rsidRPr="00B85C12" w:rsidRDefault="00C704E1" w:rsidP="0021171B">
            <w:pPr>
              <w:jc w:val="both"/>
              <w:rPr>
                <w:sz w:val="18"/>
                <w:szCs w:val="18"/>
              </w:rPr>
            </w:pPr>
          </w:p>
        </w:tc>
        <w:tc>
          <w:tcPr>
            <w:tcW w:w="207" w:type="pct"/>
            <w:shd w:val="clear" w:color="auto" w:fill="auto"/>
          </w:tcPr>
          <w:p w14:paraId="3143E7E3" w14:textId="77777777" w:rsidR="00C704E1" w:rsidRPr="00B85C12" w:rsidRDefault="00C704E1" w:rsidP="0021171B">
            <w:pPr>
              <w:jc w:val="both"/>
              <w:rPr>
                <w:sz w:val="18"/>
                <w:szCs w:val="18"/>
              </w:rPr>
            </w:pPr>
          </w:p>
        </w:tc>
      </w:tr>
      <w:tr w:rsidR="00C704E1" w:rsidRPr="00B85C12" w14:paraId="1FAEDD2F" w14:textId="77777777" w:rsidTr="0021171B">
        <w:tc>
          <w:tcPr>
            <w:tcW w:w="1270" w:type="pct"/>
            <w:gridSpan w:val="2"/>
          </w:tcPr>
          <w:p w14:paraId="1456DBE8" w14:textId="77777777" w:rsidR="00C704E1" w:rsidRPr="00B85C12" w:rsidRDefault="00C704E1" w:rsidP="0021171B">
            <w:pPr>
              <w:jc w:val="both"/>
              <w:rPr>
                <w:sz w:val="18"/>
                <w:szCs w:val="18"/>
              </w:rPr>
            </w:pPr>
          </w:p>
        </w:tc>
        <w:tc>
          <w:tcPr>
            <w:tcW w:w="207" w:type="pct"/>
            <w:shd w:val="clear" w:color="auto" w:fill="D9D9D9" w:themeFill="background1" w:themeFillShade="D9"/>
          </w:tcPr>
          <w:p w14:paraId="633F03D5" w14:textId="77777777" w:rsidR="00C704E1" w:rsidRPr="00B85C12" w:rsidRDefault="00C704E1" w:rsidP="0021171B">
            <w:pPr>
              <w:jc w:val="both"/>
              <w:rPr>
                <w:sz w:val="18"/>
                <w:szCs w:val="18"/>
              </w:rPr>
            </w:pPr>
          </w:p>
        </w:tc>
        <w:tc>
          <w:tcPr>
            <w:tcW w:w="207" w:type="pct"/>
            <w:shd w:val="clear" w:color="auto" w:fill="FFFFFF" w:themeFill="background1"/>
          </w:tcPr>
          <w:p w14:paraId="0382F732" w14:textId="77777777" w:rsidR="00C704E1" w:rsidRPr="00B85C12" w:rsidRDefault="00C704E1" w:rsidP="0021171B">
            <w:pPr>
              <w:jc w:val="both"/>
              <w:rPr>
                <w:sz w:val="18"/>
                <w:szCs w:val="18"/>
              </w:rPr>
            </w:pPr>
          </w:p>
        </w:tc>
        <w:tc>
          <w:tcPr>
            <w:tcW w:w="207" w:type="pct"/>
            <w:shd w:val="clear" w:color="auto" w:fill="D9D9D9" w:themeFill="background1" w:themeFillShade="D9"/>
          </w:tcPr>
          <w:p w14:paraId="5251F375" w14:textId="77777777" w:rsidR="00C704E1" w:rsidRPr="00B85C12" w:rsidRDefault="00C704E1" w:rsidP="0021171B">
            <w:pPr>
              <w:jc w:val="both"/>
              <w:rPr>
                <w:sz w:val="18"/>
                <w:szCs w:val="18"/>
              </w:rPr>
            </w:pPr>
          </w:p>
        </w:tc>
        <w:tc>
          <w:tcPr>
            <w:tcW w:w="206" w:type="pct"/>
            <w:gridSpan w:val="2"/>
            <w:shd w:val="clear" w:color="auto" w:fill="FFFFFF" w:themeFill="background1"/>
          </w:tcPr>
          <w:p w14:paraId="2CF5B57C" w14:textId="77777777" w:rsidR="00C704E1" w:rsidRPr="00B85C12" w:rsidRDefault="00C704E1" w:rsidP="0021171B">
            <w:pPr>
              <w:jc w:val="both"/>
              <w:rPr>
                <w:sz w:val="18"/>
                <w:szCs w:val="18"/>
              </w:rPr>
            </w:pPr>
          </w:p>
        </w:tc>
        <w:tc>
          <w:tcPr>
            <w:tcW w:w="207" w:type="pct"/>
            <w:shd w:val="clear" w:color="auto" w:fill="D9D9D9" w:themeFill="background1" w:themeFillShade="D9"/>
          </w:tcPr>
          <w:p w14:paraId="694011B0" w14:textId="77777777" w:rsidR="00C704E1" w:rsidRPr="00B85C12" w:rsidRDefault="00C704E1" w:rsidP="0021171B">
            <w:pPr>
              <w:jc w:val="both"/>
              <w:rPr>
                <w:sz w:val="18"/>
                <w:szCs w:val="18"/>
              </w:rPr>
            </w:pPr>
          </w:p>
        </w:tc>
        <w:tc>
          <w:tcPr>
            <w:tcW w:w="209" w:type="pct"/>
            <w:shd w:val="clear" w:color="auto" w:fill="auto"/>
          </w:tcPr>
          <w:p w14:paraId="59F37D41" w14:textId="77777777" w:rsidR="00C704E1" w:rsidRPr="00DB70E3" w:rsidRDefault="00C704E1" w:rsidP="0021171B">
            <w:pPr>
              <w:jc w:val="both"/>
              <w:rPr>
                <w:sz w:val="18"/>
                <w:szCs w:val="18"/>
              </w:rPr>
            </w:pPr>
          </w:p>
        </w:tc>
        <w:tc>
          <w:tcPr>
            <w:tcW w:w="207" w:type="pct"/>
            <w:shd w:val="clear" w:color="auto" w:fill="auto"/>
          </w:tcPr>
          <w:p w14:paraId="6D190B2A" w14:textId="77777777" w:rsidR="00C704E1" w:rsidRPr="00B85C12" w:rsidRDefault="00C704E1" w:rsidP="0021171B">
            <w:pPr>
              <w:jc w:val="both"/>
              <w:rPr>
                <w:sz w:val="18"/>
                <w:szCs w:val="18"/>
              </w:rPr>
            </w:pPr>
          </w:p>
        </w:tc>
        <w:tc>
          <w:tcPr>
            <w:tcW w:w="207" w:type="pct"/>
            <w:gridSpan w:val="2"/>
            <w:shd w:val="clear" w:color="auto" w:fill="B4C6E7" w:themeFill="accent1" w:themeFillTint="66"/>
          </w:tcPr>
          <w:p w14:paraId="74CE4151" w14:textId="77777777" w:rsidR="00C704E1" w:rsidRPr="00B85C12" w:rsidRDefault="00C704E1" w:rsidP="0021171B">
            <w:pPr>
              <w:jc w:val="both"/>
              <w:rPr>
                <w:sz w:val="18"/>
                <w:szCs w:val="18"/>
              </w:rPr>
            </w:pPr>
          </w:p>
        </w:tc>
        <w:tc>
          <w:tcPr>
            <w:tcW w:w="207" w:type="pct"/>
            <w:shd w:val="clear" w:color="auto" w:fill="auto"/>
          </w:tcPr>
          <w:p w14:paraId="27ACB265" w14:textId="77777777" w:rsidR="00C704E1" w:rsidRPr="00B85C12" w:rsidRDefault="00C704E1" w:rsidP="0021171B">
            <w:pPr>
              <w:jc w:val="both"/>
              <w:rPr>
                <w:sz w:val="18"/>
                <w:szCs w:val="18"/>
              </w:rPr>
            </w:pPr>
          </w:p>
        </w:tc>
        <w:tc>
          <w:tcPr>
            <w:tcW w:w="207" w:type="pct"/>
            <w:shd w:val="clear" w:color="auto" w:fill="B4C6E7" w:themeFill="accent1" w:themeFillTint="66"/>
          </w:tcPr>
          <w:p w14:paraId="27448ACF" w14:textId="77777777" w:rsidR="00C704E1" w:rsidRPr="00B85C12" w:rsidRDefault="00C704E1" w:rsidP="0021171B">
            <w:pPr>
              <w:jc w:val="both"/>
              <w:rPr>
                <w:sz w:val="18"/>
                <w:szCs w:val="18"/>
              </w:rPr>
            </w:pPr>
          </w:p>
        </w:tc>
        <w:tc>
          <w:tcPr>
            <w:tcW w:w="207" w:type="pct"/>
            <w:shd w:val="clear" w:color="auto" w:fill="auto"/>
          </w:tcPr>
          <w:p w14:paraId="0B8DF0EF" w14:textId="77777777" w:rsidR="00C704E1" w:rsidRPr="00B85C12" w:rsidRDefault="00C704E1" w:rsidP="0021171B">
            <w:pPr>
              <w:jc w:val="both"/>
              <w:rPr>
                <w:sz w:val="18"/>
                <w:szCs w:val="18"/>
              </w:rPr>
            </w:pPr>
          </w:p>
        </w:tc>
        <w:tc>
          <w:tcPr>
            <w:tcW w:w="209" w:type="pct"/>
            <w:gridSpan w:val="2"/>
            <w:shd w:val="clear" w:color="auto" w:fill="B4C6E7" w:themeFill="accent1" w:themeFillTint="66"/>
          </w:tcPr>
          <w:p w14:paraId="5F60AA1C" w14:textId="77777777" w:rsidR="00C704E1" w:rsidRPr="00B85C12" w:rsidRDefault="00C704E1" w:rsidP="0021171B">
            <w:pPr>
              <w:jc w:val="both"/>
              <w:rPr>
                <w:sz w:val="18"/>
                <w:szCs w:val="18"/>
              </w:rPr>
            </w:pPr>
          </w:p>
        </w:tc>
        <w:tc>
          <w:tcPr>
            <w:tcW w:w="208" w:type="pct"/>
            <w:shd w:val="clear" w:color="auto" w:fill="F7CAAC" w:themeFill="accent2" w:themeFillTint="66"/>
          </w:tcPr>
          <w:p w14:paraId="1A6AD13C" w14:textId="77777777" w:rsidR="00C704E1" w:rsidRPr="00B85C12" w:rsidRDefault="00C704E1" w:rsidP="0021171B">
            <w:pPr>
              <w:jc w:val="both"/>
              <w:rPr>
                <w:sz w:val="18"/>
                <w:szCs w:val="18"/>
              </w:rPr>
            </w:pPr>
          </w:p>
        </w:tc>
        <w:tc>
          <w:tcPr>
            <w:tcW w:w="207" w:type="pct"/>
            <w:shd w:val="clear" w:color="auto" w:fill="auto"/>
          </w:tcPr>
          <w:p w14:paraId="0EE9B534" w14:textId="77777777" w:rsidR="00C704E1" w:rsidRPr="00B85C12" w:rsidRDefault="00C704E1" w:rsidP="0021171B">
            <w:pPr>
              <w:jc w:val="both"/>
              <w:rPr>
                <w:sz w:val="18"/>
                <w:szCs w:val="18"/>
              </w:rPr>
            </w:pPr>
          </w:p>
        </w:tc>
        <w:tc>
          <w:tcPr>
            <w:tcW w:w="207" w:type="pct"/>
            <w:gridSpan w:val="2"/>
            <w:shd w:val="clear" w:color="auto" w:fill="F7CAAC" w:themeFill="accent2" w:themeFillTint="66"/>
          </w:tcPr>
          <w:p w14:paraId="36D94D87" w14:textId="77777777" w:rsidR="00C704E1" w:rsidRPr="00B85C12" w:rsidRDefault="00C704E1" w:rsidP="0021171B">
            <w:pPr>
              <w:jc w:val="both"/>
              <w:rPr>
                <w:sz w:val="18"/>
                <w:szCs w:val="18"/>
              </w:rPr>
            </w:pPr>
          </w:p>
        </w:tc>
        <w:tc>
          <w:tcPr>
            <w:tcW w:w="207" w:type="pct"/>
            <w:shd w:val="clear" w:color="auto" w:fill="auto"/>
          </w:tcPr>
          <w:p w14:paraId="49801261" w14:textId="77777777" w:rsidR="00C704E1" w:rsidRPr="00B85C12" w:rsidRDefault="00C704E1" w:rsidP="0021171B">
            <w:pPr>
              <w:jc w:val="both"/>
              <w:rPr>
                <w:sz w:val="18"/>
                <w:szCs w:val="18"/>
              </w:rPr>
            </w:pPr>
          </w:p>
        </w:tc>
        <w:tc>
          <w:tcPr>
            <w:tcW w:w="207" w:type="pct"/>
            <w:shd w:val="clear" w:color="auto" w:fill="F7CAAC" w:themeFill="accent2" w:themeFillTint="66"/>
          </w:tcPr>
          <w:p w14:paraId="514DE103" w14:textId="77777777" w:rsidR="00C704E1" w:rsidRPr="00B85C12" w:rsidRDefault="00C704E1" w:rsidP="0021171B">
            <w:pPr>
              <w:jc w:val="both"/>
              <w:rPr>
                <w:sz w:val="18"/>
                <w:szCs w:val="18"/>
              </w:rPr>
            </w:pPr>
          </w:p>
        </w:tc>
        <w:tc>
          <w:tcPr>
            <w:tcW w:w="207" w:type="pct"/>
            <w:shd w:val="clear" w:color="auto" w:fill="auto"/>
          </w:tcPr>
          <w:p w14:paraId="33BE1EC3" w14:textId="77777777" w:rsidR="00C704E1" w:rsidRPr="00B85C12" w:rsidRDefault="00C704E1" w:rsidP="0021171B">
            <w:pPr>
              <w:jc w:val="both"/>
              <w:rPr>
                <w:sz w:val="18"/>
                <w:szCs w:val="18"/>
              </w:rPr>
            </w:pPr>
          </w:p>
        </w:tc>
      </w:tr>
    </w:tbl>
    <w:p w14:paraId="76DBC610" w14:textId="77777777" w:rsidR="00C704E1" w:rsidRDefault="00C704E1"/>
    <w:tbl>
      <w:tblPr>
        <w:tblStyle w:val="Tablaconcuadrcula"/>
        <w:tblW w:w="5000" w:type="pct"/>
        <w:tblLook w:val="04A0" w:firstRow="1" w:lastRow="0" w:firstColumn="1" w:lastColumn="0" w:noHBand="0" w:noVBand="1"/>
      </w:tblPr>
      <w:tblGrid>
        <w:gridCol w:w="988"/>
        <w:gridCol w:w="2313"/>
        <w:gridCol w:w="538"/>
        <w:gridCol w:w="538"/>
        <w:gridCol w:w="538"/>
        <w:gridCol w:w="366"/>
        <w:gridCol w:w="169"/>
        <w:gridCol w:w="538"/>
        <w:gridCol w:w="543"/>
        <w:gridCol w:w="538"/>
        <w:gridCol w:w="26"/>
        <w:gridCol w:w="512"/>
        <w:gridCol w:w="538"/>
        <w:gridCol w:w="538"/>
        <w:gridCol w:w="538"/>
        <w:gridCol w:w="242"/>
        <w:gridCol w:w="302"/>
        <w:gridCol w:w="541"/>
        <w:gridCol w:w="538"/>
        <w:gridCol w:w="109"/>
        <w:gridCol w:w="429"/>
        <w:gridCol w:w="538"/>
        <w:gridCol w:w="538"/>
        <w:gridCol w:w="538"/>
      </w:tblGrid>
      <w:tr w:rsidR="00C704E1" w:rsidRPr="007337B2" w14:paraId="1AA20B6E" w14:textId="77777777" w:rsidTr="0021171B">
        <w:tc>
          <w:tcPr>
            <w:tcW w:w="5000" w:type="pct"/>
            <w:gridSpan w:val="24"/>
            <w:shd w:val="clear" w:color="auto" w:fill="3399FF"/>
            <w:vAlign w:val="center"/>
          </w:tcPr>
          <w:p w14:paraId="0BE30C96" w14:textId="77777777" w:rsidR="00C704E1" w:rsidRPr="003B5122" w:rsidRDefault="00C704E1" w:rsidP="0021171B">
            <w:pPr>
              <w:jc w:val="center"/>
              <w:rPr>
                <w:b/>
                <w:bCs/>
                <w:color w:val="FFFFFF"/>
                <w:sz w:val="24"/>
                <w:szCs w:val="24"/>
              </w:rPr>
            </w:pPr>
            <w:r w:rsidRPr="003B5122">
              <w:rPr>
                <w:b/>
                <w:bCs/>
                <w:color w:val="FFFFFF"/>
                <w:sz w:val="24"/>
                <w:szCs w:val="24"/>
              </w:rPr>
              <w:t xml:space="preserve">Grado </w:t>
            </w:r>
            <w:r>
              <w:rPr>
                <w:b/>
                <w:bCs/>
                <w:color w:val="FFFFFF"/>
                <w:sz w:val="24"/>
                <w:szCs w:val="24"/>
              </w:rPr>
              <w:t>1</w:t>
            </w:r>
          </w:p>
          <w:p w14:paraId="20669655" w14:textId="77777777" w:rsidR="00C704E1" w:rsidRPr="007337B2" w:rsidRDefault="00C704E1" w:rsidP="0021171B">
            <w:pPr>
              <w:jc w:val="center"/>
              <w:rPr>
                <w:sz w:val="16"/>
                <w:szCs w:val="16"/>
              </w:rPr>
            </w:pPr>
            <w:r w:rsidRPr="003B5122">
              <w:rPr>
                <w:b/>
                <w:bCs/>
                <w:color w:val="FFFFFF"/>
                <w:sz w:val="24"/>
                <w:szCs w:val="24"/>
              </w:rPr>
              <w:t xml:space="preserve">Proyectos: </w:t>
            </w:r>
          </w:p>
        </w:tc>
      </w:tr>
      <w:tr w:rsidR="00C704E1" w:rsidRPr="007337B2" w14:paraId="0608E60A" w14:textId="77777777" w:rsidTr="0021171B">
        <w:tc>
          <w:tcPr>
            <w:tcW w:w="380" w:type="pct"/>
            <w:shd w:val="clear" w:color="auto" w:fill="3399FF"/>
            <w:vAlign w:val="center"/>
          </w:tcPr>
          <w:p w14:paraId="559D388D" w14:textId="77777777" w:rsidR="00C704E1" w:rsidRPr="007337B2" w:rsidRDefault="00C704E1" w:rsidP="0021171B">
            <w:pPr>
              <w:rPr>
                <w:b/>
                <w:bCs/>
                <w:sz w:val="16"/>
                <w:szCs w:val="16"/>
              </w:rPr>
            </w:pPr>
            <w:r w:rsidRPr="007337B2">
              <w:rPr>
                <w:rFonts w:cstheme="minorHAnsi"/>
                <w:b/>
                <w:bCs/>
                <w:color w:val="FFFFFF" w:themeColor="background1"/>
                <w:sz w:val="16"/>
                <w:szCs w:val="16"/>
              </w:rPr>
              <w:t>Proyecto</w:t>
            </w:r>
          </w:p>
        </w:tc>
        <w:tc>
          <w:tcPr>
            <w:tcW w:w="1652" w:type="pct"/>
            <w:gridSpan w:val="5"/>
            <w:vAlign w:val="center"/>
          </w:tcPr>
          <w:p w14:paraId="0B8F5EE7" w14:textId="77777777" w:rsidR="00C704E1" w:rsidRPr="00A02DBD" w:rsidRDefault="00C704E1" w:rsidP="0021171B">
            <w:pPr>
              <w:jc w:val="both"/>
              <w:rPr>
                <w:b/>
                <w:bCs/>
                <w:sz w:val="16"/>
                <w:szCs w:val="16"/>
              </w:rPr>
            </w:pPr>
            <w:r w:rsidRPr="0070419F">
              <w:rPr>
                <w:b/>
                <w:bCs/>
              </w:rPr>
              <w:t>ESCUELA</w:t>
            </w:r>
          </w:p>
        </w:tc>
        <w:tc>
          <w:tcPr>
            <w:tcW w:w="698" w:type="pct"/>
            <w:gridSpan w:val="5"/>
            <w:shd w:val="clear" w:color="auto" w:fill="3399FF"/>
            <w:vAlign w:val="center"/>
          </w:tcPr>
          <w:p w14:paraId="16388A0E" w14:textId="77777777" w:rsidR="00C704E1" w:rsidRPr="007337B2" w:rsidRDefault="00C704E1" w:rsidP="0021171B">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1214EF2A" w14:textId="77777777" w:rsidR="00C704E1" w:rsidRPr="007337B2" w:rsidRDefault="00C704E1" w:rsidP="0021171B">
            <w:pPr>
              <w:rPr>
                <w:b/>
                <w:bCs/>
                <w:sz w:val="16"/>
                <w:szCs w:val="16"/>
              </w:rPr>
            </w:pPr>
          </w:p>
        </w:tc>
        <w:tc>
          <w:tcPr>
            <w:tcW w:w="573" w:type="pct"/>
            <w:gridSpan w:val="4"/>
            <w:shd w:val="clear" w:color="auto" w:fill="3399FF"/>
            <w:vAlign w:val="center"/>
          </w:tcPr>
          <w:p w14:paraId="4827DAF3" w14:textId="77777777" w:rsidR="00C704E1" w:rsidRPr="007337B2" w:rsidRDefault="00C704E1" w:rsidP="0021171B">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3C077B10" w14:textId="77777777" w:rsidR="00C704E1" w:rsidRPr="007337B2" w:rsidRDefault="00C704E1" w:rsidP="0021171B">
            <w:pPr>
              <w:rPr>
                <w:sz w:val="16"/>
                <w:szCs w:val="16"/>
              </w:rPr>
            </w:pPr>
          </w:p>
        </w:tc>
      </w:tr>
      <w:tr w:rsidR="00C704E1" w:rsidRPr="007337B2" w14:paraId="19785B51" w14:textId="77777777" w:rsidTr="0021171B">
        <w:tc>
          <w:tcPr>
            <w:tcW w:w="1270" w:type="pct"/>
            <w:gridSpan w:val="2"/>
            <w:shd w:val="clear" w:color="auto" w:fill="3399FF"/>
            <w:vAlign w:val="center"/>
          </w:tcPr>
          <w:p w14:paraId="1E6DBD37" w14:textId="77777777" w:rsidR="00C704E1" w:rsidRPr="007337B2" w:rsidRDefault="00C704E1" w:rsidP="0021171B">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7300A791" w14:textId="77777777" w:rsidR="00C704E1" w:rsidRPr="007337B2" w:rsidRDefault="00C704E1" w:rsidP="0021171B">
            <w:pPr>
              <w:rPr>
                <w:b/>
                <w:bCs/>
                <w:sz w:val="16"/>
                <w:szCs w:val="16"/>
              </w:rPr>
            </w:pPr>
            <w:r>
              <w:rPr>
                <w:b/>
                <w:bCs/>
                <w:sz w:val="16"/>
                <w:szCs w:val="16"/>
              </w:rPr>
              <w:t>SABERES Y PENSAMIENTO CIENTÍFICO</w:t>
            </w:r>
          </w:p>
        </w:tc>
        <w:tc>
          <w:tcPr>
            <w:tcW w:w="911" w:type="pct"/>
            <w:gridSpan w:val="5"/>
            <w:shd w:val="clear" w:color="auto" w:fill="3399FF"/>
            <w:vAlign w:val="center"/>
          </w:tcPr>
          <w:p w14:paraId="7B29558A" w14:textId="77777777" w:rsidR="00C704E1" w:rsidRPr="007337B2" w:rsidRDefault="00C704E1" w:rsidP="0021171B">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7BC396AD" w14:textId="77777777" w:rsidR="00C704E1" w:rsidRPr="007337B2" w:rsidRDefault="00C704E1" w:rsidP="0021171B">
            <w:pPr>
              <w:rPr>
                <w:color w:val="FFFFFF" w:themeColor="background1"/>
                <w:sz w:val="16"/>
                <w:szCs w:val="16"/>
              </w:rPr>
            </w:pPr>
          </w:p>
        </w:tc>
      </w:tr>
      <w:tr w:rsidR="00C704E1" w:rsidRPr="007337B2" w14:paraId="7A8D1A29" w14:textId="77777777" w:rsidTr="0021171B">
        <w:trPr>
          <w:trHeight w:val="151"/>
        </w:trPr>
        <w:tc>
          <w:tcPr>
            <w:tcW w:w="1270" w:type="pct"/>
            <w:gridSpan w:val="2"/>
            <w:shd w:val="clear" w:color="auto" w:fill="3399FF"/>
          </w:tcPr>
          <w:p w14:paraId="3953FEA1" w14:textId="77777777" w:rsidR="00C704E1" w:rsidRPr="00F019E7" w:rsidRDefault="00C704E1" w:rsidP="0021171B">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p>
        </w:tc>
        <w:tc>
          <w:tcPr>
            <w:tcW w:w="3730" w:type="pct"/>
            <w:gridSpan w:val="22"/>
          </w:tcPr>
          <w:p w14:paraId="665C35E9" w14:textId="7ABACEE9" w:rsidR="00C704E1" w:rsidRPr="00526589" w:rsidRDefault="00C704E1" w:rsidP="0021171B">
            <w:pPr>
              <w:rPr>
                <w:rFonts w:ascii="Arial" w:hAnsi="Arial" w:cs="Arial"/>
                <w:b/>
                <w:bCs/>
                <w:sz w:val="16"/>
                <w:szCs w:val="16"/>
              </w:rPr>
            </w:pPr>
            <w:r w:rsidRPr="00C704E1">
              <w:rPr>
                <w:rFonts w:ascii="Arial" w:hAnsi="Arial" w:cs="Arial"/>
                <w:b/>
                <w:bCs/>
                <w:sz w:val="16"/>
                <w:szCs w:val="16"/>
              </w:rPr>
              <w:t>OBJETOS DEL ENTORNO; CARACTE RÍSTICAS, PROPIEDADES, ESTADOS FÍSICOS Y USOS EN LA VIDA COTIDIANA</w:t>
            </w:r>
            <w:r>
              <w:rPr>
                <w:rFonts w:ascii="Arial" w:hAnsi="Arial" w:cs="Arial"/>
                <w:b/>
                <w:bCs/>
                <w:sz w:val="16"/>
                <w:szCs w:val="16"/>
              </w:rPr>
              <w:t>.</w:t>
            </w:r>
            <w:r w:rsidRPr="00C704E1">
              <w:rPr>
                <w:rFonts w:ascii="Arial" w:hAnsi="Arial" w:cs="Arial"/>
                <w:b/>
                <w:bCs/>
                <w:sz w:val="16"/>
                <w:szCs w:val="16"/>
              </w:rPr>
              <w:t xml:space="preserve"> </w:t>
            </w:r>
          </w:p>
        </w:tc>
      </w:tr>
      <w:tr w:rsidR="00C704E1" w:rsidRPr="007337B2" w14:paraId="2D11DB63" w14:textId="77777777" w:rsidTr="0021171B">
        <w:tc>
          <w:tcPr>
            <w:tcW w:w="1270" w:type="pct"/>
            <w:gridSpan w:val="2"/>
            <w:shd w:val="clear" w:color="auto" w:fill="3399FF"/>
          </w:tcPr>
          <w:p w14:paraId="12319407" w14:textId="2A024F02" w:rsidR="00C704E1" w:rsidRPr="007337B2" w:rsidRDefault="00C704E1" w:rsidP="0021171B">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IV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13089136" w14:textId="77777777" w:rsidR="00C704E1" w:rsidRPr="007337B2" w:rsidRDefault="00C704E1" w:rsidP="0021171B">
            <w:pPr>
              <w:jc w:val="center"/>
              <w:rPr>
                <w:b/>
                <w:bCs/>
                <w:color w:val="FFFFFF" w:themeColor="background1"/>
                <w:sz w:val="16"/>
                <w:szCs w:val="16"/>
              </w:rPr>
            </w:pPr>
            <w:r w:rsidRPr="007337B2">
              <w:rPr>
                <w:b/>
                <w:bCs/>
                <w:color w:val="FFFFFF" w:themeColor="background1"/>
                <w:sz w:val="16"/>
                <w:szCs w:val="16"/>
              </w:rPr>
              <w:t>ESPERADO</w:t>
            </w:r>
          </w:p>
        </w:tc>
        <w:tc>
          <w:tcPr>
            <w:tcW w:w="1244" w:type="pct"/>
            <w:gridSpan w:val="8"/>
            <w:shd w:val="clear" w:color="auto" w:fill="3399FF"/>
          </w:tcPr>
          <w:p w14:paraId="4AB76EBA" w14:textId="77777777" w:rsidR="00C704E1" w:rsidRPr="007337B2" w:rsidRDefault="00C704E1" w:rsidP="0021171B">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7A1FB28E" w14:textId="77777777" w:rsidR="00C704E1" w:rsidRPr="007337B2" w:rsidRDefault="00C704E1" w:rsidP="0021171B">
            <w:pPr>
              <w:jc w:val="center"/>
              <w:rPr>
                <w:b/>
                <w:bCs/>
                <w:color w:val="FFFFFF" w:themeColor="background1"/>
                <w:sz w:val="16"/>
                <w:szCs w:val="16"/>
              </w:rPr>
            </w:pPr>
            <w:r w:rsidRPr="007337B2">
              <w:rPr>
                <w:b/>
                <w:bCs/>
                <w:color w:val="FFFFFF" w:themeColor="background1"/>
                <w:sz w:val="16"/>
                <w:szCs w:val="16"/>
              </w:rPr>
              <w:t>REQUIERE APOYO</w:t>
            </w:r>
          </w:p>
        </w:tc>
      </w:tr>
      <w:tr w:rsidR="00C704E1" w:rsidRPr="007337B2" w14:paraId="5664FFFC" w14:textId="77777777" w:rsidTr="0021171B">
        <w:trPr>
          <w:cantSplit/>
        </w:trPr>
        <w:tc>
          <w:tcPr>
            <w:tcW w:w="1270" w:type="pct"/>
            <w:gridSpan w:val="2"/>
            <w:shd w:val="clear" w:color="auto" w:fill="3399FF"/>
          </w:tcPr>
          <w:p w14:paraId="211A2ABA" w14:textId="3BB67E65" w:rsidR="00C704E1" w:rsidRPr="00627530" w:rsidRDefault="00C704E1" w:rsidP="00C704E1">
            <w:pPr>
              <w:pStyle w:val="Prrafodelista"/>
              <w:numPr>
                <w:ilvl w:val="0"/>
                <w:numId w:val="29"/>
              </w:numPr>
              <w:spacing w:line="259" w:lineRule="auto"/>
              <w:ind w:left="314"/>
              <w:rPr>
                <w:rFonts w:ascii="Arial" w:hAnsi="Arial" w:cs="Arial"/>
                <w:color w:val="FFFFFF" w:themeColor="background1"/>
                <w:sz w:val="18"/>
                <w:szCs w:val="18"/>
              </w:rPr>
            </w:pPr>
            <w:r w:rsidRPr="00C704E1">
              <w:rPr>
                <w:rFonts w:ascii="Arial" w:hAnsi="Arial" w:cs="Arial"/>
                <w:color w:val="FFFFFF" w:themeColor="background1"/>
                <w:sz w:val="18"/>
                <w:szCs w:val="18"/>
              </w:rPr>
              <w:t xml:space="preserve">Observa, manipula y compara diversos objetos a partir de características como color, tamaño, olor, textura, material de qué están hechos (madera, vidrio, metal, plástico) entre otras, para clasificarlos con base en criterios propios o consensuados. </w:t>
            </w:r>
          </w:p>
        </w:tc>
        <w:tc>
          <w:tcPr>
            <w:tcW w:w="1243" w:type="pct"/>
            <w:gridSpan w:val="7"/>
            <w:shd w:val="clear" w:color="auto" w:fill="D9D9D9" w:themeFill="background1" w:themeFillShade="D9"/>
          </w:tcPr>
          <w:p w14:paraId="03E5D92C" w14:textId="51BF36D8" w:rsidR="00C704E1" w:rsidRPr="00627530" w:rsidRDefault="00897FD8" w:rsidP="00897FD8">
            <w:pPr>
              <w:jc w:val="both"/>
              <w:rPr>
                <w:rFonts w:ascii="Arial" w:hAnsi="Arial" w:cs="Arial"/>
                <w:sz w:val="18"/>
                <w:szCs w:val="18"/>
              </w:rPr>
            </w:pPr>
            <w:r w:rsidRPr="00897FD8">
              <w:rPr>
                <w:rFonts w:ascii="Arial" w:hAnsi="Arial" w:cs="Arial"/>
                <w:sz w:val="18"/>
                <w:szCs w:val="18"/>
              </w:rPr>
              <w:t>Observa, manipula y compara diversos objetos detalladamente, considerando características como color, tamaño, olor, textura y material, y los clasifica con criterios propios o consensuados de manera clara y precisa.</w:t>
            </w:r>
          </w:p>
        </w:tc>
        <w:tc>
          <w:tcPr>
            <w:tcW w:w="1244" w:type="pct"/>
            <w:gridSpan w:val="8"/>
          </w:tcPr>
          <w:p w14:paraId="6D5ADC38" w14:textId="77777777" w:rsidR="00897FD8" w:rsidRPr="00897FD8" w:rsidRDefault="00897FD8" w:rsidP="00897FD8">
            <w:pPr>
              <w:jc w:val="both"/>
              <w:rPr>
                <w:rFonts w:ascii="Arial" w:hAnsi="Arial" w:cs="Arial"/>
                <w:sz w:val="18"/>
                <w:szCs w:val="18"/>
              </w:rPr>
            </w:pPr>
            <w:r w:rsidRPr="00897FD8">
              <w:rPr>
                <w:rFonts w:ascii="Arial" w:hAnsi="Arial" w:cs="Arial"/>
                <w:sz w:val="18"/>
                <w:szCs w:val="18"/>
              </w:rPr>
              <w:t>Observa, manipula y compara objetos, teniendo en cuenta características como color, tamaño, olor, textura y material, y los clasifica con criterios propios o consensuados, aunque con alguna falta de detalle o coherencia.</w:t>
            </w:r>
          </w:p>
          <w:p w14:paraId="23C917EC" w14:textId="77777777" w:rsidR="00C704E1" w:rsidRPr="00627530" w:rsidRDefault="00C704E1" w:rsidP="0021171B">
            <w:pPr>
              <w:spacing w:line="259" w:lineRule="auto"/>
              <w:jc w:val="both"/>
              <w:rPr>
                <w:rFonts w:ascii="Arial" w:hAnsi="Arial" w:cs="Arial"/>
                <w:sz w:val="18"/>
                <w:szCs w:val="18"/>
              </w:rPr>
            </w:pPr>
          </w:p>
        </w:tc>
        <w:tc>
          <w:tcPr>
            <w:tcW w:w="1243" w:type="pct"/>
            <w:gridSpan w:val="7"/>
            <w:shd w:val="clear" w:color="auto" w:fill="F7CAAC" w:themeFill="accent2" w:themeFillTint="66"/>
          </w:tcPr>
          <w:p w14:paraId="74A76F47" w14:textId="084A7699" w:rsidR="00C704E1" w:rsidRPr="00627530" w:rsidRDefault="00897FD8" w:rsidP="0021171B">
            <w:pPr>
              <w:spacing w:line="259" w:lineRule="auto"/>
              <w:jc w:val="both"/>
              <w:rPr>
                <w:rFonts w:ascii="Arial" w:eastAsiaTheme="minorHAnsi" w:hAnsi="Arial" w:cs="Arial"/>
                <w:sz w:val="18"/>
                <w:szCs w:val="18"/>
                <w:lang w:eastAsia="en-US"/>
              </w:rPr>
            </w:pPr>
            <w:r w:rsidRPr="00897FD8">
              <w:rPr>
                <w:rFonts w:ascii="Arial" w:hAnsi="Arial" w:cs="Arial"/>
                <w:sz w:val="18"/>
                <w:szCs w:val="18"/>
              </w:rPr>
              <w:t>Tiene dificultad para observar, manipular y comparar objetos según características, y para clasificarlos con criterios propios o consensuados, mostrando limitada comprensión o habilidad en este aspecto.</w:t>
            </w:r>
          </w:p>
        </w:tc>
      </w:tr>
      <w:tr w:rsidR="00C704E1" w:rsidRPr="007337B2" w14:paraId="71A6EB00" w14:textId="77777777" w:rsidTr="0021171B">
        <w:tc>
          <w:tcPr>
            <w:tcW w:w="1270" w:type="pct"/>
            <w:gridSpan w:val="2"/>
            <w:shd w:val="clear" w:color="auto" w:fill="3399FF"/>
          </w:tcPr>
          <w:p w14:paraId="7BBD56DC" w14:textId="6CF51BBD" w:rsidR="00C704E1" w:rsidRPr="00627530" w:rsidRDefault="00C704E1" w:rsidP="00C704E1">
            <w:pPr>
              <w:pStyle w:val="Prrafodelista"/>
              <w:numPr>
                <w:ilvl w:val="0"/>
                <w:numId w:val="29"/>
              </w:numPr>
              <w:ind w:left="315"/>
              <w:rPr>
                <w:rFonts w:ascii="Arial" w:hAnsi="Arial" w:cs="Arial"/>
                <w:color w:val="FFFFFF" w:themeColor="background1"/>
                <w:sz w:val="18"/>
                <w:szCs w:val="18"/>
              </w:rPr>
            </w:pPr>
            <w:r w:rsidRPr="00C704E1">
              <w:rPr>
                <w:rFonts w:ascii="Arial" w:hAnsi="Arial" w:cs="Arial"/>
                <w:color w:val="FFFFFF" w:themeColor="background1"/>
                <w:sz w:val="18"/>
                <w:szCs w:val="18"/>
              </w:rPr>
              <w:t xml:space="preserve">Explora y experimenta con diversos materiales para explicar sus propiedades: flexible (se puede doblar o no); ligero o pesado; elástico (regresa o no a su forma original después de haber sido estirado) y resistente (difícil o fácil de rom per); los clasifica de acuerdo con ellas y argumenta sus conclusiones. </w:t>
            </w:r>
          </w:p>
        </w:tc>
        <w:tc>
          <w:tcPr>
            <w:tcW w:w="1243" w:type="pct"/>
            <w:gridSpan w:val="7"/>
          </w:tcPr>
          <w:p w14:paraId="29BA40D7" w14:textId="0FC4AFB5" w:rsidR="00C704E1" w:rsidRPr="00627530" w:rsidRDefault="00897FD8" w:rsidP="00897FD8">
            <w:pPr>
              <w:jc w:val="both"/>
              <w:rPr>
                <w:rFonts w:ascii="Arial" w:hAnsi="Arial" w:cs="Arial"/>
                <w:sz w:val="18"/>
                <w:szCs w:val="18"/>
              </w:rPr>
            </w:pPr>
            <w:r w:rsidRPr="00897FD8">
              <w:rPr>
                <w:rFonts w:ascii="Arial" w:hAnsi="Arial" w:cs="Arial"/>
                <w:sz w:val="18"/>
                <w:szCs w:val="18"/>
              </w:rPr>
              <w:t>Explora y experimenta con diversos materiales, explica sus propiedades de manera detallada, clasifica los materiales según sus propiedades y argumenta sus conclusiones de forma clara y fundamentada.</w:t>
            </w:r>
          </w:p>
        </w:tc>
        <w:tc>
          <w:tcPr>
            <w:tcW w:w="1244" w:type="pct"/>
            <w:gridSpan w:val="8"/>
            <w:shd w:val="clear" w:color="auto" w:fill="B4C6E7" w:themeFill="accent1" w:themeFillTint="66"/>
          </w:tcPr>
          <w:p w14:paraId="1DA9A251" w14:textId="77777777" w:rsidR="00897FD8" w:rsidRPr="00897FD8" w:rsidRDefault="00897FD8" w:rsidP="00897FD8">
            <w:pPr>
              <w:jc w:val="both"/>
              <w:rPr>
                <w:rFonts w:ascii="Arial" w:hAnsi="Arial" w:cs="Arial"/>
                <w:sz w:val="18"/>
                <w:szCs w:val="18"/>
              </w:rPr>
            </w:pPr>
            <w:r w:rsidRPr="00897FD8">
              <w:rPr>
                <w:rFonts w:ascii="Arial" w:hAnsi="Arial" w:cs="Arial"/>
                <w:sz w:val="18"/>
                <w:szCs w:val="18"/>
              </w:rPr>
              <w:t>Explora y experimenta con materiales, explica sus propiedades y los clasifica, aunque con alguna falta de detalle o profundidad en la explicación y argumentación de sus conclusiones.</w:t>
            </w:r>
          </w:p>
          <w:p w14:paraId="695648F3" w14:textId="77777777" w:rsidR="00C704E1" w:rsidRPr="00627530" w:rsidRDefault="00C704E1" w:rsidP="0021171B">
            <w:pPr>
              <w:spacing w:line="259" w:lineRule="auto"/>
              <w:jc w:val="both"/>
              <w:rPr>
                <w:rFonts w:ascii="Arial" w:hAnsi="Arial" w:cs="Arial"/>
                <w:sz w:val="18"/>
                <w:szCs w:val="18"/>
                <w:highlight w:val="yellow"/>
              </w:rPr>
            </w:pPr>
          </w:p>
        </w:tc>
        <w:tc>
          <w:tcPr>
            <w:tcW w:w="1243" w:type="pct"/>
            <w:gridSpan w:val="7"/>
          </w:tcPr>
          <w:p w14:paraId="2E39921B" w14:textId="79E8C7F3" w:rsidR="00C704E1" w:rsidRPr="00627530" w:rsidRDefault="00897FD8" w:rsidP="0021171B">
            <w:pPr>
              <w:spacing w:line="259" w:lineRule="auto"/>
              <w:jc w:val="both"/>
              <w:rPr>
                <w:rFonts w:ascii="Arial" w:eastAsiaTheme="minorHAnsi" w:hAnsi="Arial" w:cs="Arial"/>
                <w:sz w:val="18"/>
                <w:szCs w:val="18"/>
                <w:lang w:eastAsia="en-US"/>
              </w:rPr>
            </w:pPr>
            <w:r w:rsidRPr="00897FD8">
              <w:rPr>
                <w:rFonts w:ascii="Arial" w:hAnsi="Arial" w:cs="Arial"/>
                <w:sz w:val="18"/>
                <w:szCs w:val="18"/>
              </w:rPr>
              <w:t>Tiene dificultad para explorar y experimentar con materiales, explicar sus propiedades, clasificarlos y argumentar sus conclusiones, mostrando limitada comprensión o habilidad en este aspecto.</w:t>
            </w:r>
          </w:p>
        </w:tc>
      </w:tr>
      <w:tr w:rsidR="00C704E1" w:rsidRPr="007337B2" w14:paraId="2CF58590" w14:textId="77777777" w:rsidTr="0021171B">
        <w:tc>
          <w:tcPr>
            <w:tcW w:w="1270" w:type="pct"/>
            <w:gridSpan w:val="2"/>
            <w:shd w:val="clear" w:color="auto" w:fill="3399FF"/>
          </w:tcPr>
          <w:p w14:paraId="2B924CFF" w14:textId="1236114E" w:rsidR="00C704E1" w:rsidRPr="00627530" w:rsidRDefault="00C704E1" w:rsidP="00C704E1">
            <w:pPr>
              <w:pStyle w:val="Prrafodelista"/>
              <w:numPr>
                <w:ilvl w:val="0"/>
                <w:numId w:val="29"/>
              </w:numPr>
              <w:spacing w:line="259" w:lineRule="auto"/>
              <w:ind w:left="315"/>
              <w:rPr>
                <w:rFonts w:ascii="Arial" w:hAnsi="Arial" w:cs="Arial"/>
                <w:color w:val="FFFFFF" w:themeColor="background1"/>
                <w:sz w:val="18"/>
                <w:szCs w:val="18"/>
              </w:rPr>
            </w:pPr>
            <w:r w:rsidRPr="00C704E1">
              <w:rPr>
                <w:rFonts w:ascii="Arial" w:hAnsi="Arial" w:cs="Arial"/>
                <w:color w:val="FFFFFF" w:themeColor="background1"/>
                <w:sz w:val="18"/>
                <w:szCs w:val="18"/>
              </w:rPr>
              <w:t xml:space="preserve">Establece relaciones entre las propiedades de los materiales con el uso que se les da al elaborar ciertos objetos, como el plástico con el cual se hacen las bolsas, envases, sillas, cubiertos, juguetes, plumas entre otros; diseña y construye un objeto o </w:t>
            </w:r>
            <w:r w:rsidRPr="00C704E1">
              <w:rPr>
                <w:rFonts w:ascii="Arial" w:hAnsi="Arial" w:cs="Arial"/>
                <w:color w:val="FFFFFF" w:themeColor="background1"/>
                <w:sz w:val="18"/>
                <w:szCs w:val="18"/>
              </w:rPr>
              <w:lastRenderedPageBreak/>
              <w:t>juguete con base en las propiedades físicas de los materiales.</w:t>
            </w:r>
          </w:p>
        </w:tc>
        <w:tc>
          <w:tcPr>
            <w:tcW w:w="1243" w:type="pct"/>
            <w:gridSpan w:val="7"/>
            <w:shd w:val="clear" w:color="auto" w:fill="D9D9D9" w:themeFill="background1" w:themeFillShade="D9"/>
          </w:tcPr>
          <w:p w14:paraId="26A09EFE" w14:textId="3D2B7EAD" w:rsidR="00C704E1" w:rsidRPr="00627530" w:rsidRDefault="00897FD8" w:rsidP="00897FD8">
            <w:pPr>
              <w:jc w:val="both"/>
              <w:rPr>
                <w:rFonts w:ascii="Arial" w:hAnsi="Arial" w:cs="Arial"/>
                <w:sz w:val="18"/>
                <w:szCs w:val="18"/>
              </w:rPr>
            </w:pPr>
            <w:r w:rsidRPr="00897FD8">
              <w:rPr>
                <w:rFonts w:ascii="Arial" w:hAnsi="Arial" w:cs="Arial"/>
                <w:sz w:val="18"/>
                <w:szCs w:val="18"/>
              </w:rPr>
              <w:lastRenderedPageBreak/>
              <w:t>Establece claramente las relaciones entre las propiedades de los materiales y su uso en diversos objetos; diseña y construye un objeto o juguete innovador y funcional basado en estas propiedades.</w:t>
            </w:r>
          </w:p>
        </w:tc>
        <w:tc>
          <w:tcPr>
            <w:tcW w:w="1244" w:type="pct"/>
            <w:gridSpan w:val="8"/>
          </w:tcPr>
          <w:p w14:paraId="0AD23442" w14:textId="77777777" w:rsidR="00897FD8" w:rsidRPr="00897FD8" w:rsidRDefault="00897FD8" w:rsidP="00897FD8">
            <w:pPr>
              <w:jc w:val="both"/>
              <w:rPr>
                <w:rFonts w:ascii="Arial" w:hAnsi="Arial" w:cs="Arial"/>
                <w:sz w:val="18"/>
                <w:szCs w:val="18"/>
              </w:rPr>
            </w:pPr>
            <w:r w:rsidRPr="00897FD8">
              <w:rPr>
                <w:rFonts w:ascii="Arial" w:hAnsi="Arial" w:cs="Arial"/>
                <w:sz w:val="18"/>
                <w:szCs w:val="18"/>
              </w:rPr>
              <w:t>Establece relaciones entre las propiedades de los materiales y su uso en objetos; diseña y construye un objeto o juguete basado en estas propiedades, aunque con alguna falta de innovación o detalle en el diseño.</w:t>
            </w:r>
          </w:p>
          <w:p w14:paraId="7B002D44" w14:textId="77777777" w:rsidR="00C704E1" w:rsidRPr="00627530" w:rsidRDefault="00C704E1" w:rsidP="0021171B">
            <w:pPr>
              <w:spacing w:line="259" w:lineRule="auto"/>
              <w:jc w:val="both"/>
              <w:rPr>
                <w:rFonts w:ascii="Arial" w:hAnsi="Arial" w:cs="Arial"/>
                <w:sz w:val="18"/>
                <w:szCs w:val="18"/>
              </w:rPr>
            </w:pPr>
          </w:p>
        </w:tc>
        <w:tc>
          <w:tcPr>
            <w:tcW w:w="1243" w:type="pct"/>
            <w:gridSpan w:val="7"/>
            <w:shd w:val="clear" w:color="auto" w:fill="F7CAAC" w:themeFill="accent2" w:themeFillTint="66"/>
          </w:tcPr>
          <w:p w14:paraId="50D59658" w14:textId="39A7CDA8" w:rsidR="00C704E1" w:rsidRPr="00627530" w:rsidRDefault="00897FD8" w:rsidP="0021171B">
            <w:pPr>
              <w:spacing w:line="259" w:lineRule="auto"/>
              <w:jc w:val="both"/>
              <w:rPr>
                <w:rFonts w:ascii="Arial" w:eastAsiaTheme="minorHAnsi" w:hAnsi="Arial" w:cs="Arial"/>
                <w:sz w:val="18"/>
                <w:szCs w:val="18"/>
                <w:lang w:eastAsia="en-US"/>
              </w:rPr>
            </w:pPr>
            <w:r>
              <w:rPr>
                <w:rFonts w:ascii="Arial" w:hAnsi="Arial" w:cs="Arial"/>
                <w:sz w:val="18"/>
                <w:szCs w:val="18"/>
              </w:rPr>
              <w:t xml:space="preserve">Establece con </w:t>
            </w:r>
            <w:r w:rsidRPr="00897FD8">
              <w:rPr>
                <w:rFonts w:ascii="Arial" w:hAnsi="Arial" w:cs="Arial"/>
                <w:sz w:val="18"/>
                <w:szCs w:val="18"/>
              </w:rPr>
              <w:t>dificultad relaciones entre las propiedades de los materiales y su uso en objetos; muestra limitada habilidad para diseñar y construir un objeto o juguete basado en estas propiedades.</w:t>
            </w:r>
          </w:p>
        </w:tc>
      </w:tr>
      <w:tr w:rsidR="00C704E1" w:rsidRPr="007337B2" w14:paraId="2E1CDC73" w14:textId="77777777" w:rsidTr="0021171B">
        <w:tc>
          <w:tcPr>
            <w:tcW w:w="1270" w:type="pct"/>
            <w:gridSpan w:val="2"/>
            <w:shd w:val="clear" w:color="auto" w:fill="3399FF"/>
          </w:tcPr>
          <w:p w14:paraId="6211A5C0" w14:textId="77777777" w:rsidR="00C704E1" w:rsidRPr="00627530" w:rsidRDefault="00C704E1" w:rsidP="00C704E1">
            <w:pPr>
              <w:pStyle w:val="Prrafodelista"/>
              <w:numPr>
                <w:ilvl w:val="0"/>
                <w:numId w:val="29"/>
              </w:numPr>
              <w:ind w:left="313"/>
              <w:rPr>
                <w:rFonts w:ascii="Arial" w:hAnsi="Arial" w:cs="Arial"/>
                <w:color w:val="FFFFFF" w:themeColor="background1"/>
                <w:sz w:val="18"/>
                <w:szCs w:val="18"/>
              </w:rPr>
            </w:pPr>
          </w:p>
        </w:tc>
        <w:tc>
          <w:tcPr>
            <w:tcW w:w="1243" w:type="pct"/>
            <w:gridSpan w:val="7"/>
          </w:tcPr>
          <w:p w14:paraId="5A1098AE" w14:textId="77777777" w:rsidR="00C704E1" w:rsidRPr="00627530" w:rsidRDefault="00C704E1" w:rsidP="0021171B">
            <w:pPr>
              <w:jc w:val="both"/>
              <w:rPr>
                <w:rFonts w:ascii="Arial" w:hAnsi="Arial" w:cs="Arial"/>
                <w:sz w:val="18"/>
                <w:szCs w:val="18"/>
              </w:rPr>
            </w:pPr>
          </w:p>
        </w:tc>
        <w:tc>
          <w:tcPr>
            <w:tcW w:w="1244" w:type="pct"/>
            <w:gridSpan w:val="8"/>
            <w:shd w:val="clear" w:color="auto" w:fill="B4C6E7" w:themeFill="accent1" w:themeFillTint="66"/>
          </w:tcPr>
          <w:p w14:paraId="49BE348F" w14:textId="77777777" w:rsidR="00C704E1" w:rsidRPr="00627530" w:rsidRDefault="00C704E1" w:rsidP="0021171B">
            <w:pPr>
              <w:jc w:val="both"/>
              <w:rPr>
                <w:rFonts w:ascii="Arial" w:hAnsi="Arial" w:cs="Arial"/>
                <w:sz w:val="18"/>
                <w:szCs w:val="18"/>
              </w:rPr>
            </w:pPr>
          </w:p>
        </w:tc>
        <w:tc>
          <w:tcPr>
            <w:tcW w:w="1243" w:type="pct"/>
            <w:gridSpan w:val="7"/>
          </w:tcPr>
          <w:p w14:paraId="20F33AA0" w14:textId="77777777" w:rsidR="00C704E1" w:rsidRPr="00627530" w:rsidRDefault="00C704E1" w:rsidP="0021171B">
            <w:pPr>
              <w:jc w:val="both"/>
              <w:rPr>
                <w:rFonts w:ascii="Arial" w:eastAsiaTheme="minorHAnsi" w:hAnsi="Arial" w:cs="Arial"/>
                <w:sz w:val="18"/>
                <w:szCs w:val="18"/>
                <w:lang w:eastAsia="en-US"/>
              </w:rPr>
            </w:pPr>
          </w:p>
        </w:tc>
      </w:tr>
      <w:tr w:rsidR="00C704E1" w:rsidRPr="007337B2" w14:paraId="61250D8E" w14:textId="77777777" w:rsidTr="0021171B">
        <w:trPr>
          <w:trHeight w:val="218"/>
        </w:trPr>
        <w:tc>
          <w:tcPr>
            <w:tcW w:w="1270" w:type="pct"/>
            <w:gridSpan w:val="2"/>
            <w:shd w:val="clear" w:color="auto" w:fill="3399FF"/>
          </w:tcPr>
          <w:p w14:paraId="2441F6D4" w14:textId="77777777" w:rsidR="00C704E1" w:rsidRPr="00627530" w:rsidRDefault="00C704E1" w:rsidP="00C704E1">
            <w:pPr>
              <w:pStyle w:val="Prrafodelista"/>
              <w:numPr>
                <w:ilvl w:val="0"/>
                <w:numId w:val="29"/>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11A6EEB2" w14:textId="77777777" w:rsidR="00C704E1" w:rsidRPr="00627530" w:rsidRDefault="00C704E1" w:rsidP="0021171B">
            <w:pPr>
              <w:jc w:val="both"/>
              <w:rPr>
                <w:rFonts w:ascii="Arial" w:hAnsi="Arial" w:cs="Arial"/>
                <w:sz w:val="18"/>
                <w:szCs w:val="18"/>
              </w:rPr>
            </w:pPr>
          </w:p>
        </w:tc>
        <w:tc>
          <w:tcPr>
            <w:tcW w:w="1244" w:type="pct"/>
            <w:gridSpan w:val="8"/>
          </w:tcPr>
          <w:p w14:paraId="4C1FE7AC" w14:textId="77777777" w:rsidR="00C704E1" w:rsidRPr="00627530" w:rsidRDefault="00C704E1" w:rsidP="0021171B">
            <w:pPr>
              <w:jc w:val="both"/>
              <w:rPr>
                <w:rFonts w:ascii="Arial" w:hAnsi="Arial" w:cs="Arial"/>
                <w:sz w:val="18"/>
                <w:szCs w:val="18"/>
              </w:rPr>
            </w:pPr>
          </w:p>
        </w:tc>
        <w:tc>
          <w:tcPr>
            <w:tcW w:w="1243" w:type="pct"/>
            <w:gridSpan w:val="7"/>
            <w:shd w:val="clear" w:color="auto" w:fill="F7CAAC" w:themeFill="accent2" w:themeFillTint="66"/>
          </w:tcPr>
          <w:p w14:paraId="7F07967C" w14:textId="77777777" w:rsidR="00C704E1" w:rsidRPr="00627530" w:rsidRDefault="00C704E1" w:rsidP="0021171B">
            <w:pPr>
              <w:jc w:val="both"/>
              <w:rPr>
                <w:rFonts w:ascii="Arial" w:eastAsiaTheme="minorHAnsi" w:hAnsi="Arial" w:cs="Arial"/>
                <w:sz w:val="18"/>
                <w:szCs w:val="18"/>
                <w:lang w:eastAsia="en-US"/>
              </w:rPr>
            </w:pPr>
          </w:p>
        </w:tc>
      </w:tr>
      <w:tr w:rsidR="00C704E1" w:rsidRPr="007337B2" w14:paraId="6496C1BB" w14:textId="77777777" w:rsidTr="0021171B">
        <w:tc>
          <w:tcPr>
            <w:tcW w:w="1270" w:type="pct"/>
            <w:gridSpan w:val="2"/>
            <w:shd w:val="clear" w:color="auto" w:fill="3399FF"/>
          </w:tcPr>
          <w:p w14:paraId="6585D9D3" w14:textId="77777777" w:rsidR="00C704E1" w:rsidRPr="00627530" w:rsidRDefault="00C704E1" w:rsidP="00C704E1">
            <w:pPr>
              <w:pStyle w:val="Prrafodelista"/>
              <w:numPr>
                <w:ilvl w:val="0"/>
                <w:numId w:val="29"/>
              </w:numPr>
              <w:ind w:left="313"/>
              <w:jc w:val="both"/>
              <w:rPr>
                <w:rFonts w:ascii="Arial" w:hAnsi="Arial" w:cs="Arial"/>
                <w:color w:val="FFFFFF" w:themeColor="background1"/>
                <w:sz w:val="18"/>
                <w:szCs w:val="18"/>
              </w:rPr>
            </w:pPr>
          </w:p>
        </w:tc>
        <w:tc>
          <w:tcPr>
            <w:tcW w:w="1243" w:type="pct"/>
            <w:gridSpan w:val="7"/>
            <w:shd w:val="clear" w:color="auto" w:fill="auto"/>
          </w:tcPr>
          <w:p w14:paraId="5B025A4E" w14:textId="77777777" w:rsidR="00C704E1" w:rsidRPr="00627530" w:rsidRDefault="00C704E1" w:rsidP="0021171B">
            <w:pPr>
              <w:jc w:val="both"/>
              <w:rPr>
                <w:rFonts w:ascii="Arial" w:hAnsi="Arial" w:cs="Arial"/>
                <w:sz w:val="18"/>
                <w:szCs w:val="18"/>
              </w:rPr>
            </w:pPr>
          </w:p>
        </w:tc>
        <w:tc>
          <w:tcPr>
            <w:tcW w:w="1244" w:type="pct"/>
            <w:gridSpan w:val="8"/>
            <w:shd w:val="clear" w:color="auto" w:fill="B4C6E7" w:themeFill="accent1" w:themeFillTint="66"/>
          </w:tcPr>
          <w:p w14:paraId="044F3656" w14:textId="77777777" w:rsidR="00C704E1" w:rsidRPr="00627530" w:rsidRDefault="00C704E1" w:rsidP="0021171B">
            <w:pPr>
              <w:jc w:val="both"/>
              <w:rPr>
                <w:rFonts w:ascii="Arial" w:hAnsi="Arial" w:cs="Arial"/>
                <w:sz w:val="18"/>
                <w:szCs w:val="18"/>
              </w:rPr>
            </w:pPr>
          </w:p>
        </w:tc>
        <w:tc>
          <w:tcPr>
            <w:tcW w:w="1243" w:type="pct"/>
            <w:gridSpan w:val="7"/>
            <w:shd w:val="clear" w:color="auto" w:fill="auto"/>
          </w:tcPr>
          <w:p w14:paraId="6DE4261B" w14:textId="77777777" w:rsidR="00C704E1" w:rsidRPr="00627530" w:rsidRDefault="00C704E1" w:rsidP="0021171B">
            <w:pPr>
              <w:jc w:val="both"/>
              <w:rPr>
                <w:rFonts w:ascii="Arial" w:hAnsi="Arial" w:cs="Arial"/>
                <w:sz w:val="18"/>
                <w:szCs w:val="18"/>
              </w:rPr>
            </w:pPr>
          </w:p>
        </w:tc>
      </w:tr>
      <w:tr w:rsidR="00C704E1" w:rsidRPr="00B85C12" w14:paraId="1B5C2777" w14:textId="77777777" w:rsidTr="0021171B">
        <w:tc>
          <w:tcPr>
            <w:tcW w:w="1270" w:type="pct"/>
            <w:gridSpan w:val="2"/>
          </w:tcPr>
          <w:p w14:paraId="069320BE" w14:textId="77777777" w:rsidR="00C704E1" w:rsidRPr="00B85C12" w:rsidRDefault="00C704E1" w:rsidP="0021171B">
            <w:pPr>
              <w:jc w:val="both"/>
              <w:rPr>
                <w:sz w:val="18"/>
                <w:szCs w:val="18"/>
              </w:rPr>
            </w:pPr>
            <w:r w:rsidRPr="00B85C12">
              <w:rPr>
                <w:sz w:val="18"/>
                <w:szCs w:val="18"/>
              </w:rPr>
              <w:t>VALOR CUANTITATIVO POR PDA</w:t>
            </w:r>
          </w:p>
        </w:tc>
        <w:tc>
          <w:tcPr>
            <w:tcW w:w="1243" w:type="pct"/>
            <w:gridSpan w:val="7"/>
            <w:shd w:val="clear" w:color="auto" w:fill="ED7D31" w:themeFill="accent2"/>
          </w:tcPr>
          <w:p w14:paraId="555BCB86" w14:textId="77777777" w:rsidR="00C704E1" w:rsidRPr="008317CD" w:rsidRDefault="00C704E1" w:rsidP="0021171B">
            <w:pPr>
              <w:jc w:val="center"/>
              <w:rPr>
                <w:color w:val="FFFFFF" w:themeColor="background1"/>
                <w:sz w:val="18"/>
                <w:szCs w:val="18"/>
              </w:rPr>
            </w:pPr>
            <w:r w:rsidRPr="008317CD">
              <w:rPr>
                <w:color w:val="FFFFFF" w:themeColor="background1"/>
                <w:sz w:val="18"/>
                <w:szCs w:val="18"/>
              </w:rPr>
              <w:t>2</w:t>
            </w:r>
          </w:p>
        </w:tc>
        <w:tc>
          <w:tcPr>
            <w:tcW w:w="1244" w:type="pct"/>
            <w:gridSpan w:val="8"/>
            <w:shd w:val="clear" w:color="auto" w:fill="ED7D31" w:themeFill="accent2"/>
          </w:tcPr>
          <w:p w14:paraId="3D9BBDDB" w14:textId="77777777" w:rsidR="00C704E1" w:rsidRPr="008317CD" w:rsidRDefault="00C704E1" w:rsidP="0021171B">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1ACF3CCC" w14:textId="77777777" w:rsidR="00C704E1" w:rsidRPr="008317CD" w:rsidRDefault="00C704E1" w:rsidP="0021171B">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C704E1" w:rsidRPr="00B85C12" w14:paraId="200630AC" w14:textId="77777777" w:rsidTr="0021171B">
        <w:tc>
          <w:tcPr>
            <w:tcW w:w="1270" w:type="pct"/>
            <w:gridSpan w:val="2"/>
          </w:tcPr>
          <w:p w14:paraId="3962D367" w14:textId="77777777" w:rsidR="00C704E1" w:rsidRPr="00B85C12" w:rsidRDefault="00C704E1" w:rsidP="0021171B">
            <w:pPr>
              <w:jc w:val="both"/>
              <w:rPr>
                <w:sz w:val="18"/>
                <w:szCs w:val="18"/>
              </w:rPr>
            </w:pPr>
            <w:r w:rsidRPr="00B85C12">
              <w:rPr>
                <w:sz w:val="18"/>
                <w:szCs w:val="18"/>
              </w:rPr>
              <w:t>NOMBRE DEL ALUMNO:</w:t>
            </w:r>
          </w:p>
        </w:tc>
        <w:tc>
          <w:tcPr>
            <w:tcW w:w="207" w:type="pct"/>
            <w:shd w:val="clear" w:color="auto" w:fill="D9D9D9" w:themeFill="background1" w:themeFillShade="D9"/>
          </w:tcPr>
          <w:p w14:paraId="1F54E1B9" w14:textId="77777777" w:rsidR="00C704E1" w:rsidRPr="00B85C12" w:rsidRDefault="00C704E1" w:rsidP="0021171B">
            <w:pPr>
              <w:jc w:val="center"/>
              <w:rPr>
                <w:sz w:val="18"/>
                <w:szCs w:val="18"/>
              </w:rPr>
            </w:pPr>
            <w:r w:rsidRPr="00B85C12">
              <w:rPr>
                <w:sz w:val="18"/>
                <w:szCs w:val="18"/>
              </w:rPr>
              <w:t>1</w:t>
            </w:r>
          </w:p>
        </w:tc>
        <w:tc>
          <w:tcPr>
            <w:tcW w:w="207" w:type="pct"/>
            <w:shd w:val="clear" w:color="auto" w:fill="FFFFFF" w:themeFill="background1"/>
          </w:tcPr>
          <w:p w14:paraId="16643EBE" w14:textId="77777777" w:rsidR="00C704E1" w:rsidRPr="00B85C12" w:rsidRDefault="00C704E1" w:rsidP="0021171B">
            <w:pPr>
              <w:jc w:val="center"/>
              <w:rPr>
                <w:sz w:val="18"/>
                <w:szCs w:val="18"/>
              </w:rPr>
            </w:pPr>
            <w:r w:rsidRPr="00B85C12">
              <w:rPr>
                <w:sz w:val="18"/>
                <w:szCs w:val="18"/>
              </w:rPr>
              <w:t>2</w:t>
            </w:r>
          </w:p>
        </w:tc>
        <w:tc>
          <w:tcPr>
            <w:tcW w:w="207" w:type="pct"/>
            <w:shd w:val="clear" w:color="auto" w:fill="D9D9D9" w:themeFill="background1" w:themeFillShade="D9"/>
          </w:tcPr>
          <w:p w14:paraId="1EC7ABE8" w14:textId="77777777" w:rsidR="00C704E1" w:rsidRPr="00B85C12" w:rsidRDefault="00C704E1" w:rsidP="0021171B">
            <w:pPr>
              <w:jc w:val="center"/>
              <w:rPr>
                <w:sz w:val="18"/>
                <w:szCs w:val="18"/>
              </w:rPr>
            </w:pPr>
            <w:r w:rsidRPr="00B85C12">
              <w:rPr>
                <w:sz w:val="18"/>
                <w:szCs w:val="18"/>
              </w:rPr>
              <w:t>3</w:t>
            </w:r>
          </w:p>
        </w:tc>
        <w:tc>
          <w:tcPr>
            <w:tcW w:w="206" w:type="pct"/>
            <w:gridSpan w:val="2"/>
            <w:shd w:val="clear" w:color="auto" w:fill="FFFFFF" w:themeFill="background1"/>
          </w:tcPr>
          <w:p w14:paraId="6D1AB58D" w14:textId="77777777" w:rsidR="00C704E1" w:rsidRPr="00B85C12" w:rsidRDefault="00C704E1" w:rsidP="0021171B">
            <w:pPr>
              <w:jc w:val="center"/>
              <w:rPr>
                <w:sz w:val="18"/>
                <w:szCs w:val="18"/>
              </w:rPr>
            </w:pPr>
            <w:r w:rsidRPr="00B85C12">
              <w:rPr>
                <w:sz w:val="18"/>
                <w:szCs w:val="18"/>
              </w:rPr>
              <w:t>4</w:t>
            </w:r>
          </w:p>
        </w:tc>
        <w:tc>
          <w:tcPr>
            <w:tcW w:w="207" w:type="pct"/>
            <w:shd w:val="clear" w:color="auto" w:fill="D9D9D9" w:themeFill="background1" w:themeFillShade="D9"/>
          </w:tcPr>
          <w:p w14:paraId="34B3CCFF" w14:textId="77777777" w:rsidR="00C704E1" w:rsidRPr="00B85C12" w:rsidRDefault="00C704E1" w:rsidP="0021171B">
            <w:pPr>
              <w:jc w:val="center"/>
              <w:rPr>
                <w:sz w:val="18"/>
                <w:szCs w:val="18"/>
              </w:rPr>
            </w:pPr>
            <w:r w:rsidRPr="00B85C12">
              <w:rPr>
                <w:sz w:val="18"/>
                <w:szCs w:val="18"/>
              </w:rPr>
              <w:t>5</w:t>
            </w:r>
          </w:p>
        </w:tc>
        <w:tc>
          <w:tcPr>
            <w:tcW w:w="209" w:type="pct"/>
            <w:shd w:val="clear" w:color="auto" w:fill="auto"/>
          </w:tcPr>
          <w:p w14:paraId="70CC2654" w14:textId="77777777" w:rsidR="00C704E1" w:rsidRPr="00DB70E3" w:rsidRDefault="00C704E1" w:rsidP="0021171B">
            <w:pPr>
              <w:jc w:val="center"/>
              <w:rPr>
                <w:sz w:val="18"/>
                <w:szCs w:val="18"/>
              </w:rPr>
            </w:pPr>
            <w:r>
              <w:rPr>
                <w:sz w:val="18"/>
                <w:szCs w:val="18"/>
              </w:rPr>
              <w:t>6</w:t>
            </w:r>
          </w:p>
        </w:tc>
        <w:tc>
          <w:tcPr>
            <w:tcW w:w="207" w:type="pct"/>
            <w:shd w:val="clear" w:color="auto" w:fill="auto"/>
          </w:tcPr>
          <w:p w14:paraId="62E76098" w14:textId="77777777" w:rsidR="00C704E1" w:rsidRPr="00B85C12" w:rsidRDefault="00C704E1" w:rsidP="0021171B">
            <w:pPr>
              <w:jc w:val="center"/>
              <w:rPr>
                <w:sz w:val="18"/>
                <w:szCs w:val="18"/>
              </w:rPr>
            </w:pPr>
            <w:r>
              <w:rPr>
                <w:sz w:val="18"/>
                <w:szCs w:val="18"/>
              </w:rPr>
              <w:t>1</w:t>
            </w:r>
          </w:p>
        </w:tc>
        <w:tc>
          <w:tcPr>
            <w:tcW w:w="207" w:type="pct"/>
            <w:gridSpan w:val="2"/>
            <w:shd w:val="clear" w:color="auto" w:fill="B4C6E7" w:themeFill="accent1" w:themeFillTint="66"/>
          </w:tcPr>
          <w:p w14:paraId="61719FA0" w14:textId="77777777" w:rsidR="00C704E1" w:rsidRPr="00B85C12" w:rsidRDefault="00C704E1" w:rsidP="0021171B">
            <w:pPr>
              <w:jc w:val="center"/>
              <w:rPr>
                <w:sz w:val="18"/>
                <w:szCs w:val="18"/>
              </w:rPr>
            </w:pPr>
            <w:r w:rsidRPr="00B85C12">
              <w:rPr>
                <w:sz w:val="18"/>
                <w:szCs w:val="18"/>
              </w:rPr>
              <w:t>2</w:t>
            </w:r>
          </w:p>
        </w:tc>
        <w:tc>
          <w:tcPr>
            <w:tcW w:w="207" w:type="pct"/>
            <w:shd w:val="clear" w:color="auto" w:fill="auto"/>
          </w:tcPr>
          <w:p w14:paraId="5F05B95B" w14:textId="77777777" w:rsidR="00C704E1" w:rsidRPr="00B85C12" w:rsidRDefault="00C704E1" w:rsidP="0021171B">
            <w:pPr>
              <w:jc w:val="center"/>
              <w:rPr>
                <w:sz w:val="18"/>
                <w:szCs w:val="18"/>
              </w:rPr>
            </w:pPr>
            <w:r w:rsidRPr="00B85C12">
              <w:rPr>
                <w:sz w:val="18"/>
                <w:szCs w:val="18"/>
              </w:rPr>
              <w:t>3</w:t>
            </w:r>
          </w:p>
        </w:tc>
        <w:tc>
          <w:tcPr>
            <w:tcW w:w="207" w:type="pct"/>
            <w:shd w:val="clear" w:color="auto" w:fill="B4C6E7" w:themeFill="accent1" w:themeFillTint="66"/>
          </w:tcPr>
          <w:p w14:paraId="79A4B80A" w14:textId="77777777" w:rsidR="00C704E1" w:rsidRPr="00B85C12" w:rsidRDefault="00C704E1" w:rsidP="0021171B">
            <w:pPr>
              <w:jc w:val="center"/>
              <w:rPr>
                <w:sz w:val="18"/>
                <w:szCs w:val="18"/>
              </w:rPr>
            </w:pPr>
            <w:r w:rsidRPr="00B85C12">
              <w:rPr>
                <w:sz w:val="18"/>
                <w:szCs w:val="18"/>
              </w:rPr>
              <w:t>4</w:t>
            </w:r>
          </w:p>
        </w:tc>
        <w:tc>
          <w:tcPr>
            <w:tcW w:w="207" w:type="pct"/>
            <w:shd w:val="clear" w:color="auto" w:fill="auto"/>
          </w:tcPr>
          <w:p w14:paraId="3F354B9F" w14:textId="77777777" w:rsidR="00C704E1" w:rsidRPr="00B85C12" w:rsidRDefault="00C704E1" w:rsidP="0021171B">
            <w:pPr>
              <w:jc w:val="center"/>
              <w:rPr>
                <w:sz w:val="18"/>
                <w:szCs w:val="18"/>
              </w:rPr>
            </w:pPr>
            <w:r w:rsidRPr="00B85C12">
              <w:rPr>
                <w:sz w:val="18"/>
                <w:szCs w:val="18"/>
              </w:rPr>
              <w:t>5</w:t>
            </w:r>
          </w:p>
        </w:tc>
        <w:tc>
          <w:tcPr>
            <w:tcW w:w="209" w:type="pct"/>
            <w:gridSpan w:val="2"/>
            <w:shd w:val="clear" w:color="auto" w:fill="B4C6E7" w:themeFill="accent1" w:themeFillTint="66"/>
          </w:tcPr>
          <w:p w14:paraId="7AA2F37E" w14:textId="77777777" w:rsidR="00C704E1" w:rsidRPr="00B85C12" w:rsidRDefault="00C704E1" w:rsidP="0021171B">
            <w:pPr>
              <w:jc w:val="center"/>
              <w:rPr>
                <w:sz w:val="18"/>
                <w:szCs w:val="18"/>
              </w:rPr>
            </w:pPr>
            <w:r>
              <w:rPr>
                <w:sz w:val="18"/>
                <w:szCs w:val="18"/>
              </w:rPr>
              <w:t>6</w:t>
            </w:r>
          </w:p>
        </w:tc>
        <w:tc>
          <w:tcPr>
            <w:tcW w:w="208" w:type="pct"/>
            <w:shd w:val="clear" w:color="auto" w:fill="F7CAAC" w:themeFill="accent2" w:themeFillTint="66"/>
          </w:tcPr>
          <w:p w14:paraId="586415B8" w14:textId="77777777" w:rsidR="00C704E1" w:rsidRPr="00B85C12" w:rsidRDefault="00C704E1" w:rsidP="0021171B">
            <w:pPr>
              <w:jc w:val="center"/>
              <w:rPr>
                <w:sz w:val="18"/>
                <w:szCs w:val="18"/>
              </w:rPr>
            </w:pPr>
            <w:r w:rsidRPr="00B85C12">
              <w:rPr>
                <w:sz w:val="18"/>
                <w:szCs w:val="18"/>
              </w:rPr>
              <w:t>1</w:t>
            </w:r>
          </w:p>
        </w:tc>
        <w:tc>
          <w:tcPr>
            <w:tcW w:w="207" w:type="pct"/>
            <w:shd w:val="clear" w:color="auto" w:fill="auto"/>
          </w:tcPr>
          <w:p w14:paraId="12A211E2" w14:textId="77777777" w:rsidR="00C704E1" w:rsidRPr="00B85C12" w:rsidRDefault="00C704E1" w:rsidP="0021171B">
            <w:pPr>
              <w:jc w:val="center"/>
              <w:rPr>
                <w:sz w:val="18"/>
                <w:szCs w:val="18"/>
              </w:rPr>
            </w:pPr>
            <w:r w:rsidRPr="00B85C12">
              <w:rPr>
                <w:sz w:val="18"/>
                <w:szCs w:val="18"/>
              </w:rPr>
              <w:t>2</w:t>
            </w:r>
          </w:p>
        </w:tc>
        <w:tc>
          <w:tcPr>
            <w:tcW w:w="207" w:type="pct"/>
            <w:gridSpan w:val="2"/>
            <w:shd w:val="clear" w:color="auto" w:fill="F7CAAC" w:themeFill="accent2" w:themeFillTint="66"/>
          </w:tcPr>
          <w:p w14:paraId="6E94BD00" w14:textId="77777777" w:rsidR="00C704E1" w:rsidRPr="00B85C12" w:rsidRDefault="00C704E1" w:rsidP="0021171B">
            <w:pPr>
              <w:jc w:val="center"/>
              <w:rPr>
                <w:sz w:val="18"/>
                <w:szCs w:val="18"/>
              </w:rPr>
            </w:pPr>
            <w:r w:rsidRPr="00B85C12">
              <w:rPr>
                <w:sz w:val="18"/>
                <w:szCs w:val="18"/>
              </w:rPr>
              <w:t>3</w:t>
            </w:r>
          </w:p>
        </w:tc>
        <w:tc>
          <w:tcPr>
            <w:tcW w:w="207" w:type="pct"/>
            <w:shd w:val="clear" w:color="auto" w:fill="auto"/>
          </w:tcPr>
          <w:p w14:paraId="5B23A827" w14:textId="77777777" w:rsidR="00C704E1" w:rsidRPr="00B85C12" w:rsidRDefault="00C704E1" w:rsidP="0021171B">
            <w:pPr>
              <w:jc w:val="center"/>
              <w:rPr>
                <w:sz w:val="18"/>
                <w:szCs w:val="18"/>
              </w:rPr>
            </w:pPr>
            <w:r w:rsidRPr="00B85C12">
              <w:rPr>
                <w:sz w:val="18"/>
                <w:szCs w:val="18"/>
              </w:rPr>
              <w:t>4</w:t>
            </w:r>
          </w:p>
        </w:tc>
        <w:tc>
          <w:tcPr>
            <w:tcW w:w="207" w:type="pct"/>
            <w:shd w:val="clear" w:color="auto" w:fill="F7CAAC" w:themeFill="accent2" w:themeFillTint="66"/>
          </w:tcPr>
          <w:p w14:paraId="01F6C374" w14:textId="77777777" w:rsidR="00C704E1" w:rsidRPr="00B85C12" w:rsidRDefault="00C704E1" w:rsidP="0021171B">
            <w:pPr>
              <w:jc w:val="center"/>
              <w:rPr>
                <w:sz w:val="18"/>
                <w:szCs w:val="18"/>
              </w:rPr>
            </w:pPr>
            <w:r w:rsidRPr="00B85C12">
              <w:rPr>
                <w:sz w:val="18"/>
                <w:szCs w:val="18"/>
              </w:rPr>
              <w:t>5</w:t>
            </w:r>
          </w:p>
        </w:tc>
        <w:tc>
          <w:tcPr>
            <w:tcW w:w="207" w:type="pct"/>
            <w:shd w:val="clear" w:color="auto" w:fill="auto"/>
          </w:tcPr>
          <w:p w14:paraId="72B4E01A" w14:textId="77777777" w:rsidR="00C704E1" w:rsidRPr="00B85C12" w:rsidRDefault="00C704E1" w:rsidP="0021171B">
            <w:pPr>
              <w:jc w:val="center"/>
              <w:rPr>
                <w:sz w:val="18"/>
                <w:szCs w:val="18"/>
              </w:rPr>
            </w:pPr>
            <w:r>
              <w:rPr>
                <w:sz w:val="18"/>
                <w:szCs w:val="18"/>
              </w:rPr>
              <w:t>6</w:t>
            </w:r>
          </w:p>
        </w:tc>
      </w:tr>
      <w:tr w:rsidR="00C704E1" w:rsidRPr="00B85C12" w14:paraId="2A2324EF" w14:textId="77777777" w:rsidTr="0021171B">
        <w:tc>
          <w:tcPr>
            <w:tcW w:w="1270" w:type="pct"/>
            <w:gridSpan w:val="2"/>
          </w:tcPr>
          <w:p w14:paraId="2885FE31" w14:textId="77777777" w:rsidR="00C704E1" w:rsidRPr="00B85C12" w:rsidRDefault="00C704E1" w:rsidP="0021171B">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3775711F" w14:textId="77777777" w:rsidR="00C704E1" w:rsidRPr="00B85C12" w:rsidRDefault="00C704E1" w:rsidP="0021171B">
            <w:pPr>
              <w:jc w:val="both"/>
              <w:rPr>
                <w:sz w:val="18"/>
                <w:szCs w:val="18"/>
              </w:rPr>
            </w:pPr>
          </w:p>
        </w:tc>
        <w:tc>
          <w:tcPr>
            <w:tcW w:w="207" w:type="pct"/>
            <w:shd w:val="clear" w:color="auto" w:fill="FFFFFF" w:themeFill="background1"/>
          </w:tcPr>
          <w:p w14:paraId="2F818B81" w14:textId="77777777" w:rsidR="00C704E1" w:rsidRPr="00B85C12" w:rsidRDefault="00C704E1" w:rsidP="0021171B">
            <w:pPr>
              <w:jc w:val="both"/>
              <w:rPr>
                <w:sz w:val="18"/>
                <w:szCs w:val="18"/>
              </w:rPr>
            </w:pPr>
          </w:p>
        </w:tc>
        <w:tc>
          <w:tcPr>
            <w:tcW w:w="207" w:type="pct"/>
            <w:shd w:val="clear" w:color="auto" w:fill="D9D9D9" w:themeFill="background1" w:themeFillShade="D9"/>
          </w:tcPr>
          <w:p w14:paraId="17D19428" w14:textId="77777777" w:rsidR="00C704E1" w:rsidRPr="00B85C12" w:rsidRDefault="00C704E1" w:rsidP="0021171B">
            <w:pPr>
              <w:jc w:val="both"/>
              <w:rPr>
                <w:sz w:val="18"/>
                <w:szCs w:val="18"/>
              </w:rPr>
            </w:pPr>
          </w:p>
        </w:tc>
        <w:tc>
          <w:tcPr>
            <w:tcW w:w="206" w:type="pct"/>
            <w:gridSpan w:val="2"/>
            <w:shd w:val="clear" w:color="auto" w:fill="FFFFFF" w:themeFill="background1"/>
          </w:tcPr>
          <w:p w14:paraId="5E2D7029" w14:textId="77777777" w:rsidR="00C704E1" w:rsidRPr="00B85C12" w:rsidRDefault="00C704E1" w:rsidP="0021171B">
            <w:pPr>
              <w:jc w:val="both"/>
              <w:rPr>
                <w:sz w:val="18"/>
                <w:szCs w:val="18"/>
              </w:rPr>
            </w:pPr>
          </w:p>
        </w:tc>
        <w:tc>
          <w:tcPr>
            <w:tcW w:w="207" w:type="pct"/>
            <w:shd w:val="clear" w:color="auto" w:fill="D9D9D9" w:themeFill="background1" w:themeFillShade="D9"/>
          </w:tcPr>
          <w:p w14:paraId="1034C67D" w14:textId="77777777" w:rsidR="00C704E1" w:rsidRPr="008317CD" w:rsidRDefault="00C704E1" w:rsidP="0021171B">
            <w:pPr>
              <w:jc w:val="both"/>
              <w:rPr>
                <w:sz w:val="18"/>
                <w:szCs w:val="18"/>
              </w:rPr>
            </w:pPr>
          </w:p>
        </w:tc>
        <w:tc>
          <w:tcPr>
            <w:tcW w:w="209" w:type="pct"/>
            <w:shd w:val="clear" w:color="auto" w:fill="auto"/>
          </w:tcPr>
          <w:p w14:paraId="53AF6AF9" w14:textId="77777777" w:rsidR="00C704E1" w:rsidRPr="008317CD" w:rsidRDefault="00C704E1" w:rsidP="0021171B">
            <w:pPr>
              <w:jc w:val="both"/>
              <w:rPr>
                <w:sz w:val="18"/>
                <w:szCs w:val="18"/>
              </w:rPr>
            </w:pPr>
          </w:p>
        </w:tc>
        <w:tc>
          <w:tcPr>
            <w:tcW w:w="207" w:type="pct"/>
            <w:shd w:val="clear" w:color="auto" w:fill="auto"/>
          </w:tcPr>
          <w:p w14:paraId="0BA7A9D4" w14:textId="77777777" w:rsidR="00C704E1" w:rsidRPr="00B85C12" w:rsidRDefault="00C704E1" w:rsidP="0021171B">
            <w:pPr>
              <w:jc w:val="both"/>
              <w:rPr>
                <w:sz w:val="18"/>
                <w:szCs w:val="18"/>
              </w:rPr>
            </w:pPr>
          </w:p>
        </w:tc>
        <w:tc>
          <w:tcPr>
            <w:tcW w:w="207" w:type="pct"/>
            <w:gridSpan w:val="2"/>
            <w:shd w:val="clear" w:color="auto" w:fill="B4C6E7" w:themeFill="accent1" w:themeFillTint="66"/>
          </w:tcPr>
          <w:p w14:paraId="3A2AD58D" w14:textId="77777777" w:rsidR="00C704E1" w:rsidRPr="008317CD" w:rsidRDefault="00C704E1" w:rsidP="0021171B">
            <w:pPr>
              <w:jc w:val="both"/>
              <w:rPr>
                <w:sz w:val="18"/>
                <w:szCs w:val="18"/>
                <w:highlight w:val="yellow"/>
              </w:rPr>
            </w:pPr>
          </w:p>
        </w:tc>
        <w:tc>
          <w:tcPr>
            <w:tcW w:w="207" w:type="pct"/>
            <w:shd w:val="clear" w:color="auto" w:fill="auto"/>
          </w:tcPr>
          <w:p w14:paraId="184F4A28" w14:textId="77777777" w:rsidR="00C704E1" w:rsidRPr="00B85C12" w:rsidRDefault="00C704E1" w:rsidP="0021171B">
            <w:pPr>
              <w:jc w:val="both"/>
              <w:rPr>
                <w:sz w:val="18"/>
                <w:szCs w:val="18"/>
              </w:rPr>
            </w:pPr>
          </w:p>
        </w:tc>
        <w:tc>
          <w:tcPr>
            <w:tcW w:w="207" w:type="pct"/>
            <w:shd w:val="clear" w:color="auto" w:fill="B4C6E7" w:themeFill="accent1" w:themeFillTint="66"/>
          </w:tcPr>
          <w:p w14:paraId="34DCA265" w14:textId="77777777" w:rsidR="00C704E1" w:rsidRPr="00B85C12" w:rsidRDefault="00C704E1" w:rsidP="0021171B">
            <w:pPr>
              <w:jc w:val="both"/>
              <w:rPr>
                <w:sz w:val="18"/>
                <w:szCs w:val="18"/>
              </w:rPr>
            </w:pPr>
          </w:p>
        </w:tc>
        <w:tc>
          <w:tcPr>
            <w:tcW w:w="207" w:type="pct"/>
            <w:shd w:val="clear" w:color="auto" w:fill="auto"/>
          </w:tcPr>
          <w:p w14:paraId="0F4EC992" w14:textId="77777777" w:rsidR="00C704E1" w:rsidRPr="00B85C12" w:rsidRDefault="00C704E1" w:rsidP="0021171B">
            <w:pPr>
              <w:jc w:val="both"/>
              <w:rPr>
                <w:sz w:val="18"/>
                <w:szCs w:val="18"/>
              </w:rPr>
            </w:pPr>
          </w:p>
        </w:tc>
        <w:tc>
          <w:tcPr>
            <w:tcW w:w="209" w:type="pct"/>
            <w:gridSpan w:val="2"/>
            <w:shd w:val="clear" w:color="auto" w:fill="B4C6E7" w:themeFill="accent1" w:themeFillTint="66"/>
          </w:tcPr>
          <w:p w14:paraId="5C97A773" w14:textId="77777777" w:rsidR="00C704E1" w:rsidRPr="008317CD" w:rsidRDefault="00C704E1" w:rsidP="0021171B">
            <w:pPr>
              <w:jc w:val="both"/>
              <w:rPr>
                <w:sz w:val="18"/>
                <w:szCs w:val="18"/>
              </w:rPr>
            </w:pPr>
          </w:p>
        </w:tc>
        <w:tc>
          <w:tcPr>
            <w:tcW w:w="208" w:type="pct"/>
            <w:shd w:val="clear" w:color="auto" w:fill="F7CAAC" w:themeFill="accent2" w:themeFillTint="66"/>
          </w:tcPr>
          <w:p w14:paraId="40FFD692" w14:textId="77777777" w:rsidR="00C704E1" w:rsidRPr="00B85C12" w:rsidRDefault="00C704E1" w:rsidP="0021171B">
            <w:pPr>
              <w:jc w:val="both"/>
              <w:rPr>
                <w:sz w:val="18"/>
                <w:szCs w:val="18"/>
              </w:rPr>
            </w:pPr>
          </w:p>
        </w:tc>
        <w:tc>
          <w:tcPr>
            <w:tcW w:w="207" w:type="pct"/>
            <w:shd w:val="clear" w:color="auto" w:fill="auto"/>
          </w:tcPr>
          <w:p w14:paraId="31D7792E" w14:textId="77777777" w:rsidR="00C704E1" w:rsidRPr="00B85C12" w:rsidRDefault="00C704E1" w:rsidP="0021171B">
            <w:pPr>
              <w:jc w:val="both"/>
              <w:rPr>
                <w:sz w:val="18"/>
                <w:szCs w:val="18"/>
              </w:rPr>
            </w:pPr>
          </w:p>
        </w:tc>
        <w:tc>
          <w:tcPr>
            <w:tcW w:w="207" w:type="pct"/>
            <w:gridSpan w:val="2"/>
            <w:shd w:val="clear" w:color="auto" w:fill="F7CAAC" w:themeFill="accent2" w:themeFillTint="66"/>
          </w:tcPr>
          <w:p w14:paraId="3250A0E5" w14:textId="77777777" w:rsidR="00C704E1" w:rsidRPr="00B85C12" w:rsidRDefault="00C704E1" w:rsidP="0021171B">
            <w:pPr>
              <w:jc w:val="both"/>
              <w:rPr>
                <w:sz w:val="18"/>
                <w:szCs w:val="18"/>
              </w:rPr>
            </w:pPr>
          </w:p>
        </w:tc>
        <w:tc>
          <w:tcPr>
            <w:tcW w:w="207" w:type="pct"/>
            <w:shd w:val="clear" w:color="auto" w:fill="auto"/>
          </w:tcPr>
          <w:p w14:paraId="5A393A18" w14:textId="77777777" w:rsidR="00C704E1" w:rsidRPr="00B85C12" w:rsidRDefault="00C704E1" w:rsidP="0021171B">
            <w:pPr>
              <w:jc w:val="both"/>
              <w:rPr>
                <w:sz w:val="18"/>
                <w:szCs w:val="18"/>
              </w:rPr>
            </w:pPr>
          </w:p>
        </w:tc>
        <w:tc>
          <w:tcPr>
            <w:tcW w:w="207" w:type="pct"/>
            <w:shd w:val="clear" w:color="auto" w:fill="F7CAAC" w:themeFill="accent2" w:themeFillTint="66"/>
          </w:tcPr>
          <w:p w14:paraId="6076A0CE" w14:textId="77777777" w:rsidR="00C704E1" w:rsidRPr="00B85C12" w:rsidRDefault="00C704E1" w:rsidP="0021171B">
            <w:pPr>
              <w:jc w:val="both"/>
              <w:rPr>
                <w:sz w:val="18"/>
                <w:szCs w:val="18"/>
              </w:rPr>
            </w:pPr>
          </w:p>
        </w:tc>
        <w:tc>
          <w:tcPr>
            <w:tcW w:w="207" w:type="pct"/>
            <w:shd w:val="clear" w:color="auto" w:fill="auto"/>
          </w:tcPr>
          <w:p w14:paraId="4203E2DE" w14:textId="77777777" w:rsidR="00C704E1" w:rsidRPr="00B85C12" w:rsidRDefault="00C704E1" w:rsidP="0021171B">
            <w:pPr>
              <w:jc w:val="both"/>
              <w:rPr>
                <w:sz w:val="18"/>
                <w:szCs w:val="18"/>
              </w:rPr>
            </w:pPr>
          </w:p>
        </w:tc>
      </w:tr>
      <w:tr w:rsidR="00C704E1" w:rsidRPr="00B85C12" w14:paraId="14D379A8" w14:textId="77777777" w:rsidTr="0021171B">
        <w:tc>
          <w:tcPr>
            <w:tcW w:w="1270" w:type="pct"/>
            <w:gridSpan w:val="2"/>
          </w:tcPr>
          <w:p w14:paraId="214CA6D7" w14:textId="77777777" w:rsidR="00C704E1" w:rsidRPr="00B85C12" w:rsidRDefault="00C704E1" w:rsidP="0021171B">
            <w:pPr>
              <w:jc w:val="both"/>
              <w:rPr>
                <w:sz w:val="18"/>
                <w:szCs w:val="18"/>
              </w:rPr>
            </w:pPr>
            <w:r w:rsidRPr="00B85C12">
              <w:rPr>
                <w:sz w:val="18"/>
                <w:szCs w:val="18"/>
              </w:rPr>
              <w:t>VILCHIS GUEVARA RUPERTO</w:t>
            </w:r>
          </w:p>
        </w:tc>
        <w:tc>
          <w:tcPr>
            <w:tcW w:w="207" w:type="pct"/>
            <w:shd w:val="clear" w:color="auto" w:fill="D9D9D9" w:themeFill="background1" w:themeFillShade="D9"/>
          </w:tcPr>
          <w:p w14:paraId="14A93A8F" w14:textId="77777777" w:rsidR="00C704E1" w:rsidRPr="00B85C12" w:rsidRDefault="00C704E1" w:rsidP="0021171B">
            <w:pPr>
              <w:jc w:val="both"/>
              <w:rPr>
                <w:sz w:val="18"/>
                <w:szCs w:val="18"/>
              </w:rPr>
            </w:pPr>
          </w:p>
        </w:tc>
        <w:tc>
          <w:tcPr>
            <w:tcW w:w="207" w:type="pct"/>
            <w:shd w:val="clear" w:color="auto" w:fill="FFFFFF" w:themeFill="background1"/>
          </w:tcPr>
          <w:p w14:paraId="3B38391F" w14:textId="77777777" w:rsidR="00C704E1" w:rsidRPr="00B85C12" w:rsidRDefault="00C704E1" w:rsidP="0021171B">
            <w:pPr>
              <w:jc w:val="both"/>
              <w:rPr>
                <w:sz w:val="18"/>
                <w:szCs w:val="18"/>
              </w:rPr>
            </w:pPr>
          </w:p>
        </w:tc>
        <w:tc>
          <w:tcPr>
            <w:tcW w:w="207" w:type="pct"/>
            <w:shd w:val="clear" w:color="auto" w:fill="D9D9D9" w:themeFill="background1" w:themeFillShade="D9"/>
          </w:tcPr>
          <w:p w14:paraId="76F42470" w14:textId="77777777" w:rsidR="00C704E1" w:rsidRPr="00B85C12" w:rsidRDefault="00C704E1" w:rsidP="0021171B">
            <w:pPr>
              <w:jc w:val="both"/>
              <w:rPr>
                <w:sz w:val="18"/>
                <w:szCs w:val="18"/>
              </w:rPr>
            </w:pPr>
          </w:p>
        </w:tc>
        <w:tc>
          <w:tcPr>
            <w:tcW w:w="206" w:type="pct"/>
            <w:gridSpan w:val="2"/>
            <w:shd w:val="clear" w:color="auto" w:fill="FFFFFF" w:themeFill="background1"/>
          </w:tcPr>
          <w:p w14:paraId="0F26D626" w14:textId="77777777" w:rsidR="00C704E1" w:rsidRPr="00B85C12" w:rsidRDefault="00C704E1" w:rsidP="0021171B">
            <w:pPr>
              <w:jc w:val="both"/>
              <w:rPr>
                <w:sz w:val="18"/>
                <w:szCs w:val="18"/>
              </w:rPr>
            </w:pPr>
          </w:p>
        </w:tc>
        <w:tc>
          <w:tcPr>
            <w:tcW w:w="207" w:type="pct"/>
            <w:shd w:val="clear" w:color="auto" w:fill="D9D9D9" w:themeFill="background1" w:themeFillShade="D9"/>
          </w:tcPr>
          <w:p w14:paraId="5FF23436" w14:textId="77777777" w:rsidR="00C704E1" w:rsidRPr="008317CD" w:rsidRDefault="00C704E1" w:rsidP="0021171B">
            <w:pPr>
              <w:jc w:val="both"/>
              <w:rPr>
                <w:sz w:val="18"/>
                <w:szCs w:val="18"/>
              </w:rPr>
            </w:pPr>
          </w:p>
        </w:tc>
        <w:tc>
          <w:tcPr>
            <w:tcW w:w="209" w:type="pct"/>
            <w:shd w:val="clear" w:color="auto" w:fill="auto"/>
          </w:tcPr>
          <w:p w14:paraId="69C9F599" w14:textId="77777777" w:rsidR="00C704E1" w:rsidRPr="008317CD" w:rsidRDefault="00C704E1" w:rsidP="0021171B">
            <w:pPr>
              <w:jc w:val="both"/>
              <w:rPr>
                <w:sz w:val="18"/>
                <w:szCs w:val="18"/>
              </w:rPr>
            </w:pPr>
          </w:p>
        </w:tc>
        <w:tc>
          <w:tcPr>
            <w:tcW w:w="207" w:type="pct"/>
            <w:shd w:val="clear" w:color="auto" w:fill="auto"/>
          </w:tcPr>
          <w:p w14:paraId="03DFE3B3" w14:textId="77777777" w:rsidR="00C704E1" w:rsidRPr="00B85C12" w:rsidRDefault="00C704E1" w:rsidP="0021171B">
            <w:pPr>
              <w:jc w:val="both"/>
              <w:rPr>
                <w:sz w:val="18"/>
                <w:szCs w:val="18"/>
              </w:rPr>
            </w:pPr>
          </w:p>
        </w:tc>
        <w:tc>
          <w:tcPr>
            <w:tcW w:w="207" w:type="pct"/>
            <w:gridSpan w:val="2"/>
            <w:shd w:val="clear" w:color="auto" w:fill="B4C6E7" w:themeFill="accent1" w:themeFillTint="66"/>
          </w:tcPr>
          <w:p w14:paraId="3F2EF9D5" w14:textId="77777777" w:rsidR="00C704E1" w:rsidRPr="00B85C12" w:rsidRDefault="00C704E1" w:rsidP="0021171B">
            <w:pPr>
              <w:jc w:val="both"/>
              <w:rPr>
                <w:sz w:val="18"/>
                <w:szCs w:val="18"/>
              </w:rPr>
            </w:pPr>
          </w:p>
        </w:tc>
        <w:tc>
          <w:tcPr>
            <w:tcW w:w="207" w:type="pct"/>
            <w:shd w:val="clear" w:color="auto" w:fill="auto"/>
          </w:tcPr>
          <w:p w14:paraId="083335E0" w14:textId="77777777" w:rsidR="00C704E1" w:rsidRPr="00B85C12" w:rsidRDefault="00C704E1" w:rsidP="0021171B">
            <w:pPr>
              <w:jc w:val="both"/>
              <w:rPr>
                <w:sz w:val="18"/>
                <w:szCs w:val="18"/>
              </w:rPr>
            </w:pPr>
          </w:p>
        </w:tc>
        <w:tc>
          <w:tcPr>
            <w:tcW w:w="207" w:type="pct"/>
            <w:shd w:val="clear" w:color="auto" w:fill="B4C6E7" w:themeFill="accent1" w:themeFillTint="66"/>
          </w:tcPr>
          <w:p w14:paraId="2FA68F85" w14:textId="77777777" w:rsidR="00C704E1" w:rsidRPr="00B85C12" w:rsidRDefault="00C704E1" w:rsidP="0021171B">
            <w:pPr>
              <w:jc w:val="both"/>
              <w:rPr>
                <w:sz w:val="18"/>
                <w:szCs w:val="18"/>
              </w:rPr>
            </w:pPr>
          </w:p>
        </w:tc>
        <w:tc>
          <w:tcPr>
            <w:tcW w:w="207" w:type="pct"/>
            <w:shd w:val="clear" w:color="auto" w:fill="auto"/>
          </w:tcPr>
          <w:p w14:paraId="23DC9D30" w14:textId="77777777" w:rsidR="00C704E1" w:rsidRPr="00B85C12" w:rsidRDefault="00C704E1" w:rsidP="0021171B">
            <w:pPr>
              <w:jc w:val="both"/>
              <w:rPr>
                <w:sz w:val="18"/>
                <w:szCs w:val="18"/>
              </w:rPr>
            </w:pPr>
          </w:p>
        </w:tc>
        <w:tc>
          <w:tcPr>
            <w:tcW w:w="209" w:type="pct"/>
            <w:gridSpan w:val="2"/>
            <w:shd w:val="clear" w:color="auto" w:fill="B4C6E7" w:themeFill="accent1" w:themeFillTint="66"/>
          </w:tcPr>
          <w:p w14:paraId="6186F2EF" w14:textId="77777777" w:rsidR="00C704E1" w:rsidRPr="00B85C12" w:rsidRDefault="00C704E1" w:rsidP="0021171B">
            <w:pPr>
              <w:jc w:val="both"/>
              <w:rPr>
                <w:sz w:val="18"/>
                <w:szCs w:val="18"/>
              </w:rPr>
            </w:pPr>
          </w:p>
        </w:tc>
        <w:tc>
          <w:tcPr>
            <w:tcW w:w="208" w:type="pct"/>
            <w:shd w:val="clear" w:color="auto" w:fill="F7CAAC" w:themeFill="accent2" w:themeFillTint="66"/>
          </w:tcPr>
          <w:p w14:paraId="11229305" w14:textId="77777777" w:rsidR="00C704E1" w:rsidRPr="00B85C12" w:rsidRDefault="00C704E1" w:rsidP="0021171B">
            <w:pPr>
              <w:jc w:val="both"/>
              <w:rPr>
                <w:sz w:val="18"/>
                <w:szCs w:val="18"/>
              </w:rPr>
            </w:pPr>
          </w:p>
        </w:tc>
        <w:tc>
          <w:tcPr>
            <w:tcW w:w="207" w:type="pct"/>
            <w:shd w:val="clear" w:color="auto" w:fill="auto"/>
          </w:tcPr>
          <w:p w14:paraId="766ED246" w14:textId="77777777" w:rsidR="00C704E1" w:rsidRPr="00B85C12" w:rsidRDefault="00C704E1" w:rsidP="0021171B">
            <w:pPr>
              <w:jc w:val="both"/>
              <w:rPr>
                <w:sz w:val="18"/>
                <w:szCs w:val="18"/>
              </w:rPr>
            </w:pPr>
          </w:p>
        </w:tc>
        <w:tc>
          <w:tcPr>
            <w:tcW w:w="207" w:type="pct"/>
            <w:gridSpan w:val="2"/>
            <w:shd w:val="clear" w:color="auto" w:fill="F7CAAC" w:themeFill="accent2" w:themeFillTint="66"/>
          </w:tcPr>
          <w:p w14:paraId="1485AEC2" w14:textId="77777777" w:rsidR="00C704E1" w:rsidRPr="00B85C12" w:rsidRDefault="00C704E1" w:rsidP="0021171B">
            <w:pPr>
              <w:jc w:val="both"/>
              <w:rPr>
                <w:sz w:val="18"/>
                <w:szCs w:val="18"/>
              </w:rPr>
            </w:pPr>
          </w:p>
        </w:tc>
        <w:tc>
          <w:tcPr>
            <w:tcW w:w="207" w:type="pct"/>
            <w:shd w:val="clear" w:color="auto" w:fill="auto"/>
          </w:tcPr>
          <w:p w14:paraId="678E0E88" w14:textId="77777777" w:rsidR="00C704E1" w:rsidRPr="00B85C12" w:rsidRDefault="00C704E1" w:rsidP="0021171B">
            <w:pPr>
              <w:jc w:val="both"/>
              <w:rPr>
                <w:sz w:val="18"/>
                <w:szCs w:val="18"/>
              </w:rPr>
            </w:pPr>
          </w:p>
        </w:tc>
        <w:tc>
          <w:tcPr>
            <w:tcW w:w="207" w:type="pct"/>
            <w:shd w:val="clear" w:color="auto" w:fill="F7CAAC" w:themeFill="accent2" w:themeFillTint="66"/>
          </w:tcPr>
          <w:p w14:paraId="4FD0713D" w14:textId="77777777" w:rsidR="00C704E1" w:rsidRPr="00B85C12" w:rsidRDefault="00C704E1" w:rsidP="0021171B">
            <w:pPr>
              <w:jc w:val="both"/>
              <w:rPr>
                <w:sz w:val="18"/>
                <w:szCs w:val="18"/>
              </w:rPr>
            </w:pPr>
          </w:p>
        </w:tc>
        <w:tc>
          <w:tcPr>
            <w:tcW w:w="207" w:type="pct"/>
            <w:shd w:val="clear" w:color="auto" w:fill="auto"/>
          </w:tcPr>
          <w:p w14:paraId="0A951857" w14:textId="77777777" w:rsidR="00C704E1" w:rsidRPr="00B85C12" w:rsidRDefault="00C704E1" w:rsidP="0021171B">
            <w:pPr>
              <w:jc w:val="both"/>
              <w:rPr>
                <w:sz w:val="18"/>
                <w:szCs w:val="18"/>
              </w:rPr>
            </w:pPr>
          </w:p>
        </w:tc>
      </w:tr>
      <w:tr w:rsidR="00C704E1" w:rsidRPr="00B85C12" w14:paraId="5915A576" w14:textId="77777777" w:rsidTr="0021171B">
        <w:tc>
          <w:tcPr>
            <w:tcW w:w="1270" w:type="pct"/>
            <w:gridSpan w:val="2"/>
          </w:tcPr>
          <w:p w14:paraId="0FEED06A" w14:textId="77777777" w:rsidR="00C704E1" w:rsidRPr="00B85C12" w:rsidRDefault="00C704E1" w:rsidP="0021171B">
            <w:pPr>
              <w:jc w:val="both"/>
              <w:rPr>
                <w:sz w:val="18"/>
                <w:szCs w:val="18"/>
              </w:rPr>
            </w:pPr>
          </w:p>
        </w:tc>
        <w:tc>
          <w:tcPr>
            <w:tcW w:w="207" w:type="pct"/>
            <w:shd w:val="clear" w:color="auto" w:fill="D9D9D9" w:themeFill="background1" w:themeFillShade="D9"/>
          </w:tcPr>
          <w:p w14:paraId="57BE36B1" w14:textId="77777777" w:rsidR="00C704E1" w:rsidRPr="00B85C12" w:rsidRDefault="00C704E1" w:rsidP="0021171B">
            <w:pPr>
              <w:jc w:val="both"/>
              <w:rPr>
                <w:sz w:val="18"/>
                <w:szCs w:val="18"/>
              </w:rPr>
            </w:pPr>
          </w:p>
        </w:tc>
        <w:tc>
          <w:tcPr>
            <w:tcW w:w="207" w:type="pct"/>
            <w:shd w:val="clear" w:color="auto" w:fill="FFFFFF" w:themeFill="background1"/>
          </w:tcPr>
          <w:p w14:paraId="37450961" w14:textId="77777777" w:rsidR="00C704E1" w:rsidRPr="00B85C12" w:rsidRDefault="00C704E1" w:rsidP="0021171B">
            <w:pPr>
              <w:jc w:val="both"/>
              <w:rPr>
                <w:sz w:val="18"/>
                <w:szCs w:val="18"/>
              </w:rPr>
            </w:pPr>
          </w:p>
        </w:tc>
        <w:tc>
          <w:tcPr>
            <w:tcW w:w="207" w:type="pct"/>
            <w:shd w:val="clear" w:color="auto" w:fill="D9D9D9" w:themeFill="background1" w:themeFillShade="D9"/>
          </w:tcPr>
          <w:p w14:paraId="6E85A959" w14:textId="77777777" w:rsidR="00C704E1" w:rsidRPr="00B85C12" w:rsidRDefault="00C704E1" w:rsidP="0021171B">
            <w:pPr>
              <w:jc w:val="both"/>
              <w:rPr>
                <w:sz w:val="18"/>
                <w:szCs w:val="18"/>
              </w:rPr>
            </w:pPr>
          </w:p>
        </w:tc>
        <w:tc>
          <w:tcPr>
            <w:tcW w:w="206" w:type="pct"/>
            <w:gridSpan w:val="2"/>
            <w:shd w:val="clear" w:color="auto" w:fill="FFFFFF" w:themeFill="background1"/>
          </w:tcPr>
          <w:p w14:paraId="18BEB6BE" w14:textId="77777777" w:rsidR="00C704E1" w:rsidRPr="00B85C12" w:rsidRDefault="00C704E1" w:rsidP="0021171B">
            <w:pPr>
              <w:jc w:val="both"/>
              <w:rPr>
                <w:sz w:val="18"/>
                <w:szCs w:val="18"/>
              </w:rPr>
            </w:pPr>
          </w:p>
        </w:tc>
        <w:tc>
          <w:tcPr>
            <w:tcW w:w="207" w:type="pct"/>
            <w:shd w:val="clear" w:color="auto" w:fill="D9D9D9" w:themeFill="background1" w:themeFillShade="D9"/>
          </w:tcPr>
          <w:p w14:paraId="677550CB" w14:textId="77777777" w:rsidR="00C704E1" w:rsidRPr="00B85C12" w:rsidRDefault="00C704E1" w:rsidP="0021171B">
            <w:pPr>
              <w:jc w:val="both"/>
              <w:rPr>
                <w:sz w:val="18"/>
                <w:szCs w:val="18"/>
              </w:rPr>
            </w:pPr>
          </w:p>
        </w:tc>
        <w:tc>
          <w:tcPr>
            <w:tcW w:w="209" w:type="pct"/>
            <w:shd w:val="clear" w:color="auto" w:fill="auto"/>
          </w:tcPr>
          <w:p w14:paraId="1AA95750" w14:textId="77777777" w:rsidR="00C704E1" w:rsidRPr="00DB70E3" w:rsidRDefault="00C704E1" w:rsidP="0021171B">
            <w:pPr>
              <w:jc w:val="both"/>
              <w:rPr>
                <w:sz w:val="18"/>
                <w:szCs w:val="18"/>
              </w:rPr>
            </w:pPr>
          </w:p>
        </w:tc>
        <w:tc>
          <w:tcPr>
            <w:tcW w:w="207" w:type="pct"/>
            <w:shd w:val="clear" w:color="auto" w:fill="auto"/>
          </w:tcPr>
          <w:p w14:paraId="6D874A30" w14:textId="77777777" w:rsidR="00C704E1" w:rsidRPr="00B85C12" w:rsidRDefault="00C704E1" w:rsidP="0021171B">
            <w:pPr>
              <w:jc w:val="both"/>
              <w:rPr>
                <w:sz w:val="18"/>
                <w:szCs w:val="18"/>
              </w:rPr>
            </w:pPr>
          </w:p>
        </w:tc>
        <w:tc>
          <w:tcPr>
            <w:tcW w:w="207" w:type="pct"/>
            <w:gridSpan w:val="2"/>
            <w:shd w:val="clear" w:color="auto" w:fill="B4C6E7" w:themeFill="accent1" w:themeFillTint="66"/>
          </w:tcPr>
          <w:p w14:paraId="7A360121" w14:textId="77777777" w:rsidR="00C704E1" w:rsidRPr="00B85C12" w:rsidRDefault="00C704E1" w:rsidP="0021171B">
            <w:pPr>
              <w:jc w:val="both"/>
              <w:rPr>
                <w:sz w:val="18"/>
                <w:szCs w:val="18"/>
              </w:rPr>
            </w:pPr>
          </w:p>
        </w:tc>
        <w:tc>
          <w:tcPr>
            <w:tcW w:w="207" w:type="pct"/>
            <w:shd w:val="clear" w:color="auto" w:fill="auto"/>
          </w:tcPr>
          <w:p w14:paraId="04D64C33" w14:textId="77777777" w:rsidR="00C704E1" w:rsidRPr="00B85C12" w:rsidRDefault="00C704E1" w:rsidP="0021171B">
            <w:pPr>
              <w:jc w:val="both"/>
              <w:rPr>
                <w:sz w:val="18"/>
                <w:szCs w:val="18"/>
              </w:rPr>
            </w:pPr>
          </w:p>
        </w:tc>
        <w:tc>
          <w:tcPr>
            <w:tcW w:w="207" w:type="pct"/>
            <w:shd w:val="clear" w:color="auto" w:fill="B4C6E7" w:themeFill="accent1" w:themeFillTint="66"/>
          </w:tcPr>
          <w:p w14:paraId="2C35E1B9" w14:textId="77777777" w:rsidR="00C704E1" w:rsidRPr="00B85C12" w:rsidRDefault="00C704E1" w:rsidP="0021171B">
            <w:pPr>
              <w:jc w:val="both"/>
              <w:rPr>
                <w:sz w:val="18"/>
                <w:szCs w:val="18"/>
              </w:rPr>
            </w:pPr>
          </w:p>
        </w:tc>
        <w:tc>
          <w:tcPr>
            <w:tcW w:w="207" w:type="pct"/>
            <w:shd w:val="clear" w:color="auto" w:fill="auto"/>
          </w:tcPr>
          <w:p w14:paraId="2A213B98" w14:textId="77777777" w:rsidR="00C704E1" w:rsidRPr="00B85C12" w:rsidRDefault="00C704E1" w:rsidP="0021171B">
            <w:pPr>
              <w:jc w:val="both"/>
              <w:rPr>
                <w:sz w:val="18"/>
                <w:szCs w:val="18"/>
              </w:rPr>
            </w:pPr>
          </w:p>
        </w:tc>
        <w:tc>
          <w:tcPr>
            <w:tcW w:w="209" w:type="pct"/>
            <w:gridSpan w:val="2"/>
            <w:shd w:val="clear" w:color="auto" w:fill="B4C6E7" w:themeFill="accent1" w:themeFillTint="66"/>
          </w:tcPr>
          <w:p w14:paraId="57F7F156" w14:textId="77777777" w:rsidR="00C704E1" w:rsidRPr="00B85C12" w:rsidRDefault="00C704E1" w:rsidP="0021171B">
            <w:pPr>
              <w:jc w:val="both"/>
              <w:rPr>
                <w:sz w:val="18"/>
                <w:szCs w:val="18"/>
              </w:rPr>
            </w:pPr>
          </w:p>
        </w:tc>
        <w:tc>
          <w:tcPr>
            <w:tcW w:w="208" w:type="pct"/>
            <w:shd w:val="clear" w:color="auto" w:fill="F7CAAC" w:themeFill="accent2" w:themeFillTint="66"/>
          </w:tcPr>
          <w:p w14:paraId="5DF25625" w14:textId="77777777" w:rsidR="00C704E1" w:rsidRPr="00B85C12" w:rsidRDefault="00C704E1" w:rsidP="0021171B">
            <w:pPr>
              <w:jc w:val="both"/>
              <w:rPr>
                <w:sz w:val="18"/>
                <w:szCs w:val="18"/>
              </w:rPr>
            </w:pPr>
          </w:p>
        </w:tc>
        <w:tc>
          <w:tcPr>
            <w:tcW w:w="207" w:type="pct"/>
            <w:shd w:val="clear" w:color="auto" w:fill="auto"/>
          </w:tcPr>
          <w:p w14:paraId="34DFA47B" w14:textId="77777777" w:rsidR="00C704E1" w:rsidRPr="00B85C12" w:rsidRDefault="00C704E1" w:rsidP="0021171B">
            <w:pPr>
              <w:jc w:val="both"/>
              <w:rPr>
                <w:sz w:val="18"/>
                <w:szCs w:val="18"/>
              </w:rPr>
            </w:pPr>
          </w:p>
        </w:tc>
        <w:tc>
          <w:tcPr>
            <w:tcW w:w="207" w:type="pct"/>
            <w:gridSpan w:val="2"/>
            <w:shd w:val="clear" w:color="auto" w:fill="F7CAAC" w:themeFill="accent2" w:themeFillTint="66"/>
          </w:tcPr>
          <w:p w14:paraId="02B5D0C3" w14:textId="77777777" w:rsidR="00C704E1" w:rsidRPr="00B85C12" w:rsidRDefault="00C704E1" w:rsidP="0021171B">
            <w:pPr>
              <w:jc w:val="both"/>
              <w:rPr>
                <w:sz w:val="18"/>
                <w:szCs w:val="18"/>
              </w:rPr>
            </w:pPr>
          </w:p>
        </w:tc>
        <w:tc>
          <w:tcPr>
            <w:tcW w:w="207" w:type="pct"/>
            <w:shd w:val="clear" w:color="auto" w:fill="auto"/>
          </w:tcPr>
          <w:p w14:paraId="141686A9" w14:textId="77777777" w:rsidR="00C704E1" w:rsidRPr="00B85C12" w:rsidRDefault="00C704E1" w:rsidP="0021171B">
            <w:pPr>
              <w:jc w:val="both"/>
              <w:rPr>
                <w:sz w:val="18"/>
                <w:szCs w:val="18"/>
              </w:rPr>
            </w:pPr>
          </w:p>
        </w:tc>
        <w:tc>
          <w:tcPr>
            <w:tcW w:w="207" w:type="pct"/>
            <w:shd w:val="clear" w:color="auto" w:fill="F7CAAC" w:themeFill="accent2" w:themeFillTint="66"/>
          </w:tcPr>
          <w:p w14:paraId="3F38AF41" w14:textId="77777777" w:rsidR="00C704E1" w:rsidRPr="00B85C12" w:rsidRDefault="00C704E1" w:rsidP="0021171B">
            <w:pPr>
              <w:jc w:val="both"/>
              <w:rPr>
                <w:sz w:val="18"/>
                <w:szCs w:val="18"/>
              </w:rPr>
            </w:pPr>
          </w:p>
        </w:tc>
        <w:tc>
          <w:tcPr>
            <w:tcW w:w="207" w:type="pct"/>
            <w:shd w:val="clear" w:color="auto" w:fill="auto"/>
          </w:tcPr>
          <w:p w14:paraId="7CA82162" w14:textId="77777777" w:rsidR="00C704E1" w:rsidRPr="00B85C12" w:rsidRDefault="00C704E1" w:rsidP="0021171B">
            <w:pPr>
              <w:jc w:val="both"/>
              <w:rPr>
                <w:sz w:val="18"/>
                <w:szCs w:val="18"/>
              </w:rPr>
            </w:pPr>
          </w:p>
        </w:tc>
      </w:tr>
      <w:tr w:rsidR="00C704E1" w:rsidRPr="00B85C12" w14:paraId="25B99424" w14:textId="77777777" w:rsidTr="0021171B">
        <w:tc>
          <w:tcPr>
            <w:tcW w:w="1270" w:type="pct"/>
            <w:gridSpan w:val="2"/>
          </w:tcPr>
          <w:p w14:paraId="2E797942" w14:textId="77777777" w:rsidR="00C704E1" w:rsidRPr="00B85C12" w:rsidRDefault="00C704E1" w:rsidP="0021171B">
            <w:pPr>
              <w:jc w:val="both"/>
              <w:rPr>
                <w:sz w:val="18"/>
                <w:szCs w:val="18"/>
              </w:rPr>
            </w:pPr>
          </w:p>
        </w:tc>
        <w:tc>
          <w:tcPr>
            <w:tcW w:w="207" w:type="pct"/>
            <w:shd w:val="clear" w:color="auto" w:fill="D9D9D9" w:themeFill="background1" w:themeFillShade="D9"/>
          </w:tcPr>
          <w:p w14:paraId="052DA735" w14:textId="77777777" w:rsidR="00C704E1" w:rsidRPr="00B85C12" w:rsidRDefault="00C704E1" w:rsidP="0021171B">
            <w:pPr>
              <w:jc w:val="both"/>
              <w:rPr>
                <w:sz w:val="18"/>
                <w:szCs w:val="18"/>
              </w:rPr>
            </w:pPr>
          </w:p>
        </w:tc>
        <w:tc>
          <w:tcPr>
            <w:tcW w:w="207" w:type="pct"/>
            <w:shd w:val="clear" w:color="auto" w:fill="FFFFFF" w:themeFill="background1"/>
          </w:tcPr>
          <w:p w14:paraId="437441A5" w14:textId="77777777" w:rsidR="00C704E1" w:rsidRPr="00B85C12" w:rsidRDefault="00C704E1" w:rsidP="0021171B">
            <w:pPr>
              <w:jc w:val="both"/>
              <w:rPr>
                <w:sz w:val="18"/>
                <w:szCs w:val="18"/>
              </w:rPr>
            </w:pPr>
          </w:p>
        </w:tc>
        <w:tc>
          <w:tcPr>
            <w:tcW w:w="207" w:type="pct"/>
            <w:shd w:val="clear" w:color="auto" w:fill="D9D9D9" w:themeFill="background1" w:themeFillShade="D9"/>
          </w:tcPr>
          <w:p w14:paraId="5E0722EB" w14:textId="77777777" w:rsidR="00C704E1" w:rsidRPr="00B85C12" w:rsidRDefault="00C704E1" w:rsidP="0021171B">
            <w:pPr>
              <w:jc w:val="both"/>
              <w:rPr>
                <w:sz w:val="18"/>
                <w:szCs w:val="18"/>
              </w:rPr>
            </w:pPr>
          </w:p>
        </w:tc>
        <w:tc>
          <w:tcPr>
            <w:tcW w:w="206" w:type="pct"/>
            <w:gridSpan w:val="2"/>
            <w:shd w:val="clear" w:color="auto" w:fill="FFFFFF" w:themeFill="background1"/>
          </w:tcPr>
          <w:p w14:paraId="52D37241" w14:textId="77777777" w:rsidR="00C704E1" w:rsidRPr="00B85C12" w:rsidRDefault="00C704E1" w:rsidP="0021171B">
            <w:pPr>
              <w:jc w:val="both"/>
              <w:rPr>
                <w:sz w:val="18"/>
                <w:szCs w:val="18"/>
              </w:rPr>
            </w:pPr>
          </w:p>
        </w:tc>
        <w:tc>
          <w:tcPr>
            <w:tcW w:w="207" w:type="pct"/>
            <w:shd w:val="clear" w:color="auto" w:fill="D9D9D9" w:themeFill="background1" w:themeFillShade="D9"/>
          </w:tcPr>
          <w:p w14:paraId="14D2FC23" w14:textId="77777777" w:rsidR="00C704E1" w:rsidRPr="00B85C12" w:rsidRDefault="00C704E1" w:rsidP="0021171B">
            <w:pPr>
              <w:jc w:val="both"/>
              <w:rPr>
                <w:sz w:val="18"/>
                <w:szCs w:val="18"/>
              </w:rPr>
            </w:pPr>
          </w:p>
        </w:tc>
        <w:tc>
          <w:tcPr>
            <w:tcW w:w="209" w:type="pct"/>
            <w:shd w:val="clear" w:color="auto" w:fill="auto"/>
          </w:tcPr>
          <w:p w14:paraId="7D1F79FE" w14:textId="77777777" w:rsidR="00C704E1" w:rsidRPr="00DB70E3" w:rsidRDefault="00C704E1" w:rsidP="0021171B">
            <w:pPr>
              <w:jc w:val="both"/>
              <w:rPr>
                <w:sz w:val="18"/>
                <w:szCs w:val="18"/>
              </w:rPr>
            </w:pPr>
          </w:p>
        </w:tc>
        <w:tc>
          <w:tcPr>
            <w:tcW w:w="207" w:type="pct"/>
            <w:shd w:val="clear" w:color="auto" w:fill="auto"/>
          </w:tcPr>
          <w:p w14:paraId="3B97F6B7" w14:textId="77777777" w:rsidR="00C704E1" w:rsidRPr="00B85C12" w:rsidRDefault="00C704E1" w:rsidP="0021171B">
            <w:pPr>
              <w:jc w:val="both"/>
              <w:rPr>
                <w:sz w:val="18"/>
                <w:szCs w:val="18"/>
              </w:rPr>
            </w:pPr>
          </w:p>
        </w:tc>
        <w:tc>
          <w:tcPr>
            <w:tcW w:w="207" w:type="pct"/>
            <w:gridSpan w:val="2"/>
            <w:shd w:val="clear" w:color="auto" w:fill="B4C6E7" w:themeFill="accent1" w:themeFillTint="66"/>
          </w:tcPr>
          <w:p w14:paraId="4FE0A49E" w14:textId="77777777" w:rsidR="00C704E1" w:rsidRPr="00B85C12" w:rsidRDefault="00C704E1" w:rsidP="0021171B">
            <w:pPr>
              <w:jc w:val="both"/>
              <w:rPr>
                <w:sz w:val="18"/>
                <w:szCs w:val="18"/>
              </w:rPr>
            </w:pPr>
          </w:p>
        </w:tc>
        <w:tc>
          <w:tcPr>
            <w:tcW w:w="207" w:type="pct"/>
            <w:shd w:val="clear" w:color="auto" w:fill="auto"/>
          </w:tcPr>
          <w:p w14:paraId="78182EF1" w14:textId="77777777" w:rsidR="00C704E1" w:rsidRPr="00B85C12" w:rsidRDefault="00C704E1" w:rsidP="0021171B">
            <w:pPr>
              <w:jc w:val="both"/>
              <w:rPr>
                <w:sz w:val="18"/>
                <w:szCs w:val="18"/>
              </w:rPr>
            </w:pPr>
          </w:p>
        </w:tc>
        <w:tc>
          <w:tcPr>
            <w:tcW w:w="207" w:type="pct"/>
            <w:shd w:val="clear" w:color="auto" w:fill="B4C6E7" w:themeFill="accent1" w:themeFillTint="66"/>
          </w:tcPr>
          <w:p w14:paraId="52CDC2D2" w14:textId="77777777" w:rsidR="00C704E1" w:rsidRPr="00B85C12" w:rsidRDefault="00C704E1" w:rsidP="0021171B">
            <w:pPr>
              <w:jc w:val="both"/>
              <w:rPr>
                <w:sz w:val="18"/>
                <w:szCs w:val="18"/>
              </w:rPr>
            </w:pPr>
          </w:p>
        </w:tc>
        <w:tc>
          <w:tcPr>
            <w:tcW w:w="207" w:type="pct"/>
            <w:shd w:val="clear" w:color="auto" w:fill="auto"/>
          </w:tcPr>
          <w:p w14:paraId="3AB7C217" w14:textId="77777777" w:rsidR="00C704E1" w:rsidRPr="00B85C12" w:rsidRDefault="00C704E1" w:rsidP="0021171B">
            <w:pPr>
              <w:jc w:val="both"/>
              <w:rPr>
                <w:sz w:val="18"/>
                <w:szCs w:val="18"/>
              </w:rPr>
            </w:pPr>
          </w:p>
        </w:tc>
        <w:tc>
          <w:tcPr>
            <w:tcW w:w="209" w:type="pct"/>
            <w:gridSpan w:val="2"/>
            <w:shd w:val="clear" w:color="auto" w:fill="B4C6E7" w:themeFill="accent1" w:themeFillTint="66"/>
          </w:tcPr>
          <w:p w14:paraId="369DB0FE" w14:textId="77777777" w:rsidR="00C704E1" w:rsidRPr="00B85C12" w:rsidRDefault="00C704E1" w:rsidP="0021171B">
            <w:pPr>
              <w:jc w:val="both"/>
              <w:rPr>
                <w:sz w:val="18"/>
                <w:szCs w:val="18"/>
              </w:rPr>
            </w:pPr>
          </w:p>
        </w:tc>
        <w:tc>
          <w:tcPr>
            <w:tcW w:w="208" w:type="pct"/>
            <w:shd w:val="clear" w:color="auto" w:fill="F7CAAC" w:themeFill="accent2" w:themeFillTint="66"/>
          </w:tcPr>
          <w:p w14:paraId="5A9BC26F" w14:textId="77777777" w:rsidR="00C704E1" w:rsidRPr="00B85C12" w:rsidRDefault="00C704E1" w:rsidP="0021171B">
            <w:pPr>
              <w:jc w:val="both"/>
              <w:rPr>
                <w:sz w:val="18"/>
                <w:szCs w:val="18"/>
              </w:rPr>
            </w:pPr>
          </w:p>
        </w:tc>
        <w:tc>
          <w:tcPr>
            <w:tcW w:w="207" w:type="pct"/>
            <w:shd w:val="clear" w:color="auto" w:fill="auto"/>
          </w:tcPr>
          <w:p w14:paraId="247F0513" w14:textId="77777777" w:rsidR="00C704E1" w:rsidRPr="00B85C12" w:rsidRDefault="00C704E1" w:rsidP="0021171B">
            <w:pPr>
              <w:jc w:val="both"/>
              <w:rPr>
                <w:sz w:val="18"/>
                <w:szCs w:val="18"/>
              </w:rPr>
            </w:pPr>
          </w:p>
        </w:tc>
        <w:tc>
          <w:tcPr>
            <w:tcW w:w="207" w:type="pct"/>
            <w:gridSpan w:val="2"/>
            <w:shd w:val="clear" w:color="auto" w:fill="F7CAAC" w:themeFill="accent2" w:themeFillTint="66"/>
          </w:tcPr>
          <w:p w14:paraId="37F28132" w14:textId="77777777" w:rsidR="00C704E1" w:rsidRPr="00B85C12" w:rsidRDefault="00C704E1" w:rsidP="0021171B">
            <w:pPr>
              <w:jc w:val="both"/>
              <w:rPr>
                <w:sz w:val="18"/>
                <w:szCs w:val="18"/>
              </w:rPr>
            </w:pPr>
          </w:p>
        </w:tc>
        <w:tc>
          <w:tcPr>
            <w:tcW w:w="207" w:type="pct"/>
            <w:shd w:val="clear" w:color="auto" w:fill="auto"/>
          </w:tcPr>
          <w:p w14:paraId="6D532617" w14:textId="77777777" w:rsidR="00C704E1" w:rsidRPr="00B85C12" w:rsidRDefault="00C704E1" w:rsidP="0021171B">
            <w:pPr>
              <w:jc w:val="both"/>
              <w:rPr>
                <w:sz w:val="18"/>
                <w:szCs w:val="18"/>
              </w:rPr>
            </w:pPr>
          </w:p>
        </w:tc>
        <w:tc>
          <w:tcPr>
            <w:tcW w:w="207" w:type="pct"/>
            <w:shd w:val="clear" w:color="auto" w:fill="F7CAAC" w:themeFill="accent2" w:themeFillTint="66"/>
          </w:tcPr>
          <w:p w14:paraId="29E932C6" w14:textId="77777777" w:rsidR="00C704E1" w:rsidRPr="00B85C12" w:rsidRDefault="00C704E1" w:rsidP="0021171B">
            <w:pPr>
              <w:jc w:val="both"/>
              <w:rPr>
                <w:sz w:val="18"/>
                <w:szCs w:val="18"/>
              </w:rPr>
            </w:pPr>
          </w:p>
        </w:tc>
        <w:tc>
          <w:tcPr>
            <w:tcW w:w="207" w:type="pct"/>
            <w:shd w:val="clear" w:color="auto" w:fill="auto"/>
          </w:tcPr>
          <w:p w14:paraId="724D977D" w14:textId="77777777" w:rsidR="00C704E1" w:rsidRPr="00B85C12" w:rsidRDefault="00C704E1" w:rsidP="0021171B">
            <w:pPr>
              <w:jc w:val="both"/>
              <w:rPr>
                <w:sz w:val="18"/>
                <w:szCs w:val="18"/>
              </w:rPr>
            </w:pPr>
          </w:p>
        </w:tc>
      </w:tr>
    </w:tbl>
    <w:p w14:paraId="3CAE759E" w14:textId="77777777" w:rsidR="00C704E1" w:rsidRDefault="00C704E1"/>
    <w:tbl>
      <w:tblPr>
        <w:tblStyle w:val="Tablaconcuadrcula"/>
        <w:tblW w:w="5000" w:type="pct"/>
        <w:tblLook w:val="04A0" w:firstRow="1" w:lastRow="0" w:firstColumn="1" w:lastColumn="0" w:noHBand="0" w:noVBand="1"/>
      </w:tblPr>
      <w:tblGrid>
        <w:gridCol w:w="988"/>
        <w:gridCol w:w="2313"/>
        <w:gridCol w:w="538"/>
        <w:gridCol w:w="538"/>
        <w:gridCol w:w="538"/>
        <w:gridCol w:w="366"/>
        <w:gridCol w:w="169"/>
        <w:gridCol w:w="538"/>
        <w:gridCol w:w="543"/>
        <w:gridCol w:w="538"/>
        <w:gridCol w:w="26"/>
        <w:gridCol w:w="512"/>
        <w:gridCol w:w="538"/>
        <w:gridCol w:w="538"/>
        <w:gridCol w:w="538"/>
        <w:gridCol w:w="242"/>
        <w:gridCol w:w="302"/>
        <w:gridCol w:w="541"/>
        <w:gridCol w:w="538"/>
        <w:gridCol w:w="109"/>
        <w:gridCol w:w="429"/>
        <w:gridCol w:w="538"/>
        <w:gridCol w:w="538"/>
        <w:gridCol w:w="538"/>
      </w:tblGrid>
      <w:tr w:rsidR="00C704E1" w:rsidRPr="007337B2" w14:paraId="0890BF2E" w14:textId="77777777" w:rsidTr="0021171B">
        <w:tc>
          <w:tcPr>
            <w:tcW w:w="5000" w:type="pct"/>
            <w:gridSpan w:val="24"/>
            <w:shd w:val="clear" w:color="auto" w:fill="3399FF"/>
            <w:vAlign w:val="center"/>
          </w:tcPr>
          <w:p w14:paraId="7F9551C1" w14:textId="77777777" w:rsidR="00C704E1" w:rsidRPr="003B5122" w:rsidRDefault="00C704E1" w:rsidP="0021171B">
            <w:pPr>
              <w:jc w:val="center"/>
              <w:rPr>
                <w:b/>
                <w:bCs/>
                <w:color w:val="FFFFFF"/>
                <w:sz w:val="24"/>
                <w:szCs w:val="24"/>
              </w:rPr>
            </w:pPr>
            <w:r w:rsidRPr="003B5122">
              <w:rPr>
                <w:b/>
                <w:bCs/>
                <w:color w:val="FFFFFF"/>
                <w:sz w:val="24"/>
                <w:szCs w:val="24"/>
              </w:rPr>
              <w:t xml:space="preserve">Grado </w:t>
            </w:r>
            <w:r>
              <w:rPr>
                <w:b/>
                <w:bCs/>
                <w:color w:val="FFFFFF"/>
                <w:sz w:val="24"/>
                <w:szCs w:val="24"/>
              </w:rPr>
              <w:t>1</w:t>
            </w:r>
          </w:p>
          <w:p w14:paraId="1E6E4D1B" w14:textId="77777777" w:rsidR="00C704E1" w:rsidRPr="007337B2" w:rsidRDefault="00C704E1" w:rsidP="0021171B">
            <w:pPr>
              <w:jc w:val="center"/>
              <w:rPr>
                <w:sz w:val="16"/>
                <w:szCs w:val="16"/>
              </w:rPr>
            </w:pPr>
            <w:r w:rsidRPr="003B5122">
              <w:rPr>
                <w:b/>
                <w:bCs/>
                <w:color w:val="FFFFFF"/>
                <w:sz w:val="24"/>
                <w:szCs w:val="24"/>
              </w:rPr>
              <w:t xml:space="preserve">Proyectos: </w:t>
            </w:r>
          </w:p>
        </w:tc>
      </w:tr>
      <w:tr w:rsidR="00C704E1" w:rsidRPr="007337B2" w14:paraId="05CFF753" w14:textId="77777777" w:rsidTr="0021171B">
        <w:tc>
          <w:tcPr>
            <w:tcW w:w="380" w:type="pct"/>
            <w:shd w:val="clear" w:color="auto" w:fill="3399FF"/>
            <w:vAlign w:val="center"/>
          </w:tcPr>
          <w:p w14:paraId="34030E4B" w14:textId="77777777" w:rsidR="00C704E1" w:rsidRPr="007337B2" w:rsidRDefault="00C704E1" w:rsidP="0021171B">
            <w:pPr>
              <w:rPr>
                <w:b/>
                <w:bCs/>
                <w:sz w:val="16"/>
                <w:szCs w:val="16"/>
              </w:rPr>
            </w:pPr>
            <w:r w:rsidRPr="007337B2">
              <w:rPr>
                <w:rFonts w:cstheme="minorHAnsi"/>
                <w:b/>
                <w:bCs/>
                <w:color w:val="FFFFFF" w:themeColor="background1"/>
                <w:sz w:val="16"/>
                <w:szCs w:val="16"/>
              </w:rPr>
              <w:t>Proyecto</w:t>
            </w:r>
          </w:p>
        </w:tc>
        <w:tc>
          <w:tcPr>
            <w:tcW w:w="1652" w:type="pct"/>
            <w:gridSpan w:val="5"/>
            <w:vAlign w:val="center"/>
          </w:tcPr>
          <w:p w14:paraId="74483121" w14:textId="77777777" w:rsidR="00C704E1" w:rsidRPr="00A02DBD" w:rsidRDefault="00C704E1" w:rsidP="0021171B">
            <w:pPr>
              <w:jc w:val="both"/>
              <w:rPr>
                <w:b/>
                <w:bCs/>
                <w:sz w:val="16"/>
                <w:szCs w:val="16"/>
              </w:rPr>
            </w:pPr>
            <w:r w:rsidRPr="0070419F">
              <w:rPr>
                <w:b/>
                <w:bCs/>
              </w:rPr>
              <w:t>ESCUELA</w:t>
            </w:r>
          </w:p>
        </w:tc>
        <w:tc>
          <w:tcPr>
            <w:tcW w:w="698" w:type="pct"/>
            <w:gridSpan w:val="5"/>
            <w:shd w:val="clear" w:color="auto" w:fill="3399FF"/>
            <w:vAlign w:val="center"/>
          </w:tcPr>
          <w:p w14:paraId="1091AFAF" w14:textId="77777777" w:rsidR="00C704E1" w:rsidRPr="007337B2" w:rsidRDefault="00C704E1" w:rsidP="0021171B">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400D873E" w14:textId="77777777" w:rsidR="00C704E1" w:rsidRPr="007337B2" w:rsidRDefault="00C704E1" w:rsidP="0021171B">
            <w:pPr>
              <w:rPr>
                <w:b/>
                <w:bCs/>
                <w:sz w:val="16"/>
                <w:szCs w:val="16"/>
              </w:rPr>
            </w:pPr>
          </w:p>
        </w:tc>
        <w:tc>
          <w:tcPr>
            <w:tcW w:w="573" w:type="pct"/>
            <w:gridSpan w:val="4"/>
            <w:shd w:val="clear" w:color="auto" w:fill="3399FF"/>
            <w:vAlign w:val="center"/>
          </w:tcPr>
          <w:p w14:paraId="620A37FA" w14:textId="77777777" w:rsidR="00C704E1" w:rsidRPr="007337B2" w:rsidRDefault="00C704E1" w:rsidP="0021171B">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3D126596" w14:textId="77777777" w:rsidR="00C704E1" w:rsidRPr="007337B2" w:rsidRDefault="00C704E1" w:rsidP="0021171B">
            <w:pPr>
              <w:rPr>
                <w:sz w:val="16"/>
                <w:szCs w:val="16"/>
              </w:rPr>
            </w:pPr>
          </w:p>
        </w:tc>
      </w:tr>
      <w:tr w:rsidR="00C704E1" w:rsidRPr="007337B2" w14:paraId="54EE7131" w14:textId="77777777" w:rsidTr="0021171B">
        <w:tc>
          <w:tcPr>
            <w:tcW w:w="1270" w:type="pct"/>
            <w:gridSpan w:val="2"/>
            <w:shd w:val="clear" w:color="auto" w:fill="3399FF"/>
            <w:vAlign w:val="center"/>
          </w:tcPr>
          <w:p w14:paraId="164FD7BD" w14:textId="77777777" w:rsidR="00C704E1" w:rsidRPr="007337B2" w:rsidRDefault="00C704E1" w:rsidP="0021171B">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10142410" w14:textId="77777777" w:rsidR="00C704E1" w:rsidRPr="007337B2" w:rsidRDefault="00C704E1" w:rsidP="0021171B">
            <w:pPr>
              <w:rPr>
                <w:b/>
                <w:bCs/>
                <w:sz w:val="16"/>
                <w:szCs w:val="16"/>
              </w:rPr>
            </w:pPr>
            <w:r>
              <w:rPr>
                <w:b/>
                <w:bCs/>
                <w:sz w:val="16"/>
                <w:szCs w:val="16"/>
              </w:rPr>
              <w:t>SABERES Y PENSAMIENTO CIENTÍFICO</w:t>
            </w:r>
          </w:p>
        </w:tc>
        <w:tc>
          <w:tcPr>
            <w:tcW w:w="911" w:type="pct"/>
            <w:gridSpan w:val="5"/>
            <w:shd w:val="clear" w:color="auto" w:fill="3399FF"/>
            <w:vAlign w:val="center"/>
          </w:tcPr>
          <w:p w14:paraId="6FB82857" w14:textId="77777777" w:rsidR="00C704E1" w:rsidRPr="007337B2" w:rsidRDefault="00C704E1" w:rsidP="0021171B">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06F08A18" w14:textId="77777777" w:rsidR="00C704E1" w:rsidRPr="007337B2" w:rsidRDefault="00C704E1" w:rsidP="0021171B">
            <w:pPr>
              <w:rPr>
                <w:color w:val="FFFFFF" w:themeColor="background1"/>
                <w:sz w:val="16"/>
                <w:szCs w:val="16"/>
              </w:rPr>
            </w:pPr>
          </w:p>
        </w:tc>
      </w:tr>
      <w:tr w:rsidR="00C704E1" w:rsidRPr="007337B2" w14:paraId="740EFAAF" w14:textId="77777777" w:rsidTr="0021171B">
        <w:trPr>
          <w:trHeight w:val="151"/>
        </w:trPr>
        <w:tc>
          <w:tcPr>
            <w:tcW w:w="1270" w:type="pct"/>
            <w:gridSpan w:val="2"/>
            <w:shd w:val="clear" w:color="auto" w:fill="3399FF"/>
          </w:tcPr>
          <w:p w14:paraId="5A7940A9" w14:textId="77777777" w:rsidR="00C704E1" w:rsidRPr="00F019E7" w:rsidRDefault="00C704E1" w:rsidP="0021171B">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p>
        </w:tc>
        <w:tc>
          <w:tcPr>
            <w:tcW w:w="3730" w:type="pct"/>
            <w:gridSpan w:val="22"/>
          </w:tcPr>
          <w:p w14:paraId="78B287C1" w14:textId="66BF99AC" w:rsidR="00C704E1" w:rsidRPr="00526589" w:rsidRDefault="00C704E1" w:rsidP="0021171B">
            <w:pPr>
              <w:rPr>
                <w:rFonts w:ascii="Arial" w:hAnsi="Arial" w:cs="Arial"/>
                <w:b/>
                <w:bCs/>
                <w:sz w:val="16"/>
                <w:szCs w:val="16"/>
              </w:rPr>
            </w:pPr>
            <w:r w:rsidRPr="00C704E1">
              <w:rPr>
                <w:rFonts w:ascii="Arial" w:hAnsi="Arial" w:cs="Arial"/>
                <w:b/>
                <w:bCs/>
                <w:sz w:val="16"/>
                <w:szCs w:val="16"/>
              </w:rPr>
              <w:t>EFECTOS DE LA APLICACIÓN DE FUERZAS: MOVIMIENTO Y DEFORMACIÓN.</w:t>
            </w:r>
          </w:p>
        </w:tc>
      </w:tr>
      <w:tr w:rsidR="00C704E1" w:rsidRPr="007337B2" w14:paraId="2273C3C0" w14:textId="77777777" w:rsidTr="0021171B">
        <w:tc>
          <w:tcPr>
            <w:tcW w:w="1270" w:type="pct"/>
            <w:gridSpan w:val="2"/>
            <w:shd w:val="clear" w:color="auto" w:fill="3399FF"/>
          </w:tcPr>
          <w:p w14:paraId="7DB40A46" w14:textId="7604930E" w:rsidR="00C704E1" w:rsidRPr="007337B2" w:rsidRDefault="00C704E1" w:rsidP="0021171B">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V</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7EFB259F" w14:textId="77777777" w:rsidR="00C704E1" w:rsidRPr="007337B2" w:rsidRDefault="00C704E1" w:rsidP="0021171B">
            <w:pPr>
              <w:jc w:val="center"/>
              <w:rPr>
                <w:b/>
                <w:bCs/>
                <w:color w:val="FFFFFF" w:themeColor="background1"/>
                <w:sz w:val="16"/>
                <w:szCs w:val="16"/>
              </w:rPr>
            </w:pPr>
            <w:r w:rsidRPr="007337B2">
              <w:rPr>
                <w:b/>
                <w:bCs/>
                <w:color w:val="FFFFFF" w:themeColor="background1"/>
                <w:sz w:val="16"/>
                <w:szCs w:val="16"/>
              </w:rPr>
              <w:t>ESPERADO</w:t>
            </w:r>
          </w:p>
        </w:tc>
        <w:tc>
          <w:tcPr>
            <w:tcW w:w="1244" w:type="pct"/>
            <w:gridSpan w:val="8"/>
            <w:shd w:val="clear" w:color="auto" w:fill="3399FF"/>
          </w:tcPr>
          <w:p w14:paraId="03DF5142" w14:textId="77777777" w:rsidR="00C704E1" w:rsidRPr="007337B2" w:rsidRDefault="00C704E1" w:rsidP="0021171B">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293CF445" w14:textId="77777777" w:rsidR="00C704E1" w:rsidRPr="007337B2" w:rsidRDefault="00C704E1" w:rsidP="0021171B">
            <w:pPr>
              <w:jc w:val="center"/>
              <w:rPr>
                <w:b/>
                <w:bCs/>
                <w:color w:val="FFFFFF" w:themeColor="background1"/>
                <w:sz w:val="16"/>
                <w:szCs w:val="16"/>
              </w:rPr>
            </w:pPr>
            <w:r w:rsidRPr="007337B2">
              <w:rPr>
                <w:b/>
                <w:bCs/>
                <w:color w:val="FFFFFF" w:themeColor="background1"/>
                <w:sz w:val="16"/>
                <w:szCs w:val="16"/>
              </w:rPr>
              <w:t>REQUIERE APOYO</w:t>
            </w:r>
          </w:p>
        </w:tc>
      </w:tr>
      <w:tr w:rsidR="00C704E1" w:rsidRPr="007337B2" w14:paraId="2D289636" w14:textId="77777777" w:rsidTr="0021171B">
        <w:trPr>
          <w:cantSplit/>
        </w:trPr>
        <w:tc>
          <w:tcPr>
            <w:tcW w:w="1270" w:type="pct"/>
            <w:gridSpan w:val="2"/>
            <w:shd w:val="clear" w:color="auto" w:fill="3399FF"/>
          </w:tcPr>
          <w:p w14:paraId="4E295791" w14:textId="63A3F92A" w:rsidR="00C704E1" w:rsidRPr="00627530" w:rsidRDefault="00C704E1" w:rsidP="00C704E1">
            <w:pPr>
              <w:pStyle w:val="Prrafodelista"/>
              <w:numPr>
                <w:ilvl w:val="0"/>
                <w:numId w:val="30"/>
              </w:numPr>
              <w:spacing w:line="259" w:lineRule="auto"/>
              <w:ind w:left="314"/>
              <w:rPr>
                <w:rFonts w:ascii="Arial" w:hAnsi="Arial" w:cs="Arial"/>
                <w:color w:val="FFFFFF" w:themeColor="background1"/>
                <w:sz w:val="18"/>
                <w:szCs w:val="18"/>
              </w:rPr>
            </w:pPr>
            <w:r w:rsidRPr="00C704E1">
              <w:rPr>
                <w:rFonts w:ascii="Arial" w:hAnsi="Arial" w:cs="Arial"/>
                <w:color w:val="FFFFFF" w:themeColor="background1"/>
                <w:sz w:val="18"/>
                <w:szCs w:val="18"/>
              </w:rPr>
              <w:t xml:space="preserve">Observa de manera directa o en diversos medios, la trayectoria (recta, curva o circular) y rapidez (rápido o lento) de diferentes animales al desplazarse, como: mariposas, zopilotes, colibríes, hormigas, delfines, serpientes, entre otros y registra sus conclusiones. </w:t>
            </w:r>
          </w:p>
        </w:tc>
        <w:tc>
          <w:tcPr>
            <w:tcW w:w="1243" w:type="pct"/>
            <w:gridSpan w:val="7"/>
            <w:shd w:val="clear" w:color="auto" w:fill="D9D9D9" w:themeFill="background1" w:themeFillShade="D9"/>
          </w:tcPr>
          <w:p w14:paraId="23114612" w14:textId="59CFA630" w:rsidR="00C704E1" w:rsidRPr="00627530" w:rsidRDefault="00897FD8" w:rsidP="00897FD8">
            <w:pPr>
              <w:jc w:val="both"/>
              <w:rPr>
                <w:rFonts w:ascii="Arial" w:hAnsi="Arial" w:cs="Arial"/>
                <w:sz w:val="18"/>
                <w:szCs w:val="18"/>
              </w:rPr>
            </w:pPr>
            <w:r w:rsidRPr="00897FD8">
              <w:rPr>
                <w:rFonts w:ascii="Arial" w:hAnsi="Arial" w:cs="Arial"/>
                <w:sz w:val="18"/>
                <w:szCs w:val="18"/>
              </w:rPr>
              <w:t>Observa detalladamente la trayectoria y rapidez de diversos animales, registra conclusiones claras y precisas sobre sus desplazamientos, demostrando un análisis profundo y bien fundamentado.</w:t>
            </w:r>
          </w:p>
        </w:tc>
        <w:tc>
          <w:tcPr>
            <w:tcW w:w="1244" w:type="pct"/>
            <w:gridSpan w:val="8"/>
          </w:tcPr>
          <w:p w14:paraId="316A65C9" w14:textId="77777777" w:rsidR="00897FD8" w:rsidRPr="00897FD8" w:rsidRDefault="00897FD8" w:rsidP="00897FD8">
            <w:pPr>
              <w:jc w:val="both"/>
              <w:rPr>
                <w:rFonts w:ascii="Arial" w:hAnsi="Arial" w:cs="Arial"/>
                <w:sz w:val="18"/>
                <w:szCs w:val="18"/>
              </w:rPr>
            </w:pPr>
            <w:r w:rsidRPr="00897FD8">
              <w:rPr>
                <w:rFonts w:ascii="Arial" w:hAnsi="Arial" w:cs="Arial"/>
                <w:sz w:val="18"/>
                <w:szCs w:val="18"/>
              </w:rPr>
              <w:t>Observa la trayectoria y rapidez de animales, y registra conclusiones, aunque con alguna falta de detalle o profundidad en el análisis y registro de sus desplazamientos.</w:t>
            </w:r>
          </w:p>
          <w:p w14:paraId="68B9E5B2" w14:textId="77777777" w:rsidR="00C704E1" w:rsidRPr="00627530" w:rsidRDefault="00C704E1" w:rsidP="0021171B">
            <w:pPr>
              <w:spacing w:line="259" w:lineRule="auto"/>
              <w:jc w:val="both"/>
              <w:rPr>
                <w:rFonts w:ascii="Arial" w:hAnsi="Arial" w:cs="Arial"/>
                <w:sz w:val="18"/>
                <w:szCs w:val="18"/>
              </w:rPr>
            </w:pPr>
          </w:p>
        </w:tc>
        <w:tc>
          <w:tcPr>
            <w:tcW w:w="1243" w:type="pct"/>
            <w:gridSpan w:val="7"/>
            <w:shd w:val="clear" w:color="auto" w:fill="F7CAAC" w:themeFill="accent2" w:themeFillTint="66"/>
          </w:tcPr>
          <w:p w14:paraId="3EADD09B" w14:textId="420F42C7" w:rsidR="00C704E1" w:rsidRPr="00627530" w:rsidRDefault="00897FD8" w:rsidP="0021171B">
            <w:pPr>
              <w:spacing w:line="259" w:lineRule="auto"/>
              <w:jc w:val="both"/>
              <w:rPr>
                <w:rFonts w:ascii="Arial" w:eastAsiaTheme="minorHAnsi" w:hAnsi="Arial" w:cs="Arial"/>
                <w:sz w:val="18"/>
                <w:szCs w:val="18"/>
                <w:lang w:eastAsia="en-US"/>
              </w:rPr>
            </w:pPr>
            <w:r w:rsidRPr="00897FD8">
              <w:rPr>
                <w:rFonts w:ascii="Arial" w:hAnsi="Arial" w:cs="Arial"/>
                <w:sz w:val="18"/>
                <w:szCs w:val="18"/>
              </w:rPr>
              <w:t>Tiene dificultad para observar la trayectoria y rapidez de animales y para registrar conclusiones claras, mostrando limitada comprensión o habilidad en este aspecto.</w:t>
            </w:r>
          </w:p>
        </w:tc>
      </w:tr>
      <w:tr w:rsidR="00C704E1" w:rsidRPr="007337B2" w14:paraId="220F3797" w14:textId="77777777" w:rsidTr="0021171B">
        <w:tc>
          <w:tcPr>
            <w:tcW w:w="1270" w:type="pct"/>
            <w:gridSpan w:val="2"/>
            <w:shd w:val="clear" w:color="auto" w:fill="3399FF"/>
          </w:tcPr>
          <w:p w14:paraId="09176F89" w14:textId="7B38F8C6" w:rsidR="00C704E1" w:rsidRPr="00627530" w:rsidRDefault="00C704E1" w:rsidP="00C704E1">
            <w:pPr>
              <w:pStyle w:val="Prrafodelista"/>
              <w:numPr>
                <w:ilvl w:val="0"/>
                <w:numId w:val="30"/>
              </w:numPr>
              <w:ind w:left="315"/>
              <w:rPr>
                <w:rFonts w:ascii="Arial" w:hAnsi="Arial" w:cs="Arial"/>
                <w:color w:val="FFFFFF" w:themeColor="background1"/>
                <w:sz w:val="18"/>
                <w:szCs w:val="18"/>
              </w:rPr>
            </w:pPr>
            <w:r w:rsidRPr="00C704E1">
              <w:rPr>
                <w:rFonts w:ascii="Arial" w:hAnsi="Arial" w:cs="Arial"/>
                <w:color w:val="FFFFFF" w:themeColor="background1"/>
                <w:sz w:val="18"/>
                <w:szCs w:val="18"/>
              </w:rPr>
              <w:t xml:space="preserve">Experimenta con objetos al empujarlos y jalarlos para describir cómo se mueve, modifican su estado de reposo, se detiene, o cambian de sentido o rapidez; registra sus observaciones y conclusiones. </w:t>
            </w:r>
          </w:p>
        </w:tc>
        <w:tc>
          <w:tcPr>
            <w:tcW w:w="1243" w:type="pct"/>
            <w:gridSpan w:val="7"/>
          </w:tcPr>
          <w:p w14:paraId="631E8D0B" w14:textId="06724469" w:rsidR="00C704E1" w:rsidRPr="00627530" w:rsidRDefault="00897FD8" w:rsidP="00897FD8">
            <w:pPr>
              <w:jc w:val="both"/>
              <w:rPr>
                <w:rFonts w:ascii="Arial" w:hAnsi="Arial" w:cs="Arial"/>
                <w:sz w:val="18"/>
                <w:szCs w:val="18"/>
              </w:rPr>
            </w:pPr>
            <w:r w:rsidRPr="00897FD8">
              <w:rPr>
                <w:rFonts w:ascii="Arial" w:hAnsi="Arial" w:cs="Arial"/>
                <w:sz w:val="18"/>
                <w:szCs w:val="18"/>
              </w:rPr>
              <w:t>Experimenta detalladamente con objetos al empujarlos y jalarlos, describe claramente cómo se mueven, modifican su estado de reposo, se detienen o cambian de sentido o rapidez, y registra observaciones y conclusiones precisas.</w:t>
            </w:r>
          </w:p>
        </w:tc>
        <w:tc>
          <w:tcPr>
            <w:tcW w:w="1244" w:type="pct"/>
            <w:gridSpan w:val="8"/>
            <w:shd w:val="clear" w:color="auto" w:fill="B4C6E7" w:themeFill="accent1" w:themeFillTint="66"/>
          </w:tcPr>
          <w:p w14:paraId="39D0484B" w14:textId="77777777" w:rsidR="00897FD8" w:rsidRPr="00897FD8" w:rsidRDefault="00897FD8" w:rsidP="00897FD8">
            <w:pPr>
              <w:jc w:val="both"/>
              <w:rPr>
                <w:rFonts w:ascii="Arial" w:hAnsi="Arial" w:cs="Arial"/>
                <w:sz w:val="18"/>
                <w:szCs w:val="18"/>
              </w:rPr>
            </w:pPr>
            <w:r w:rsidRPr="00897FD8">
              <w:rPr>
                <w:rFonts w:ascii="Arial" w:hAnsi="Arial" w:cs="Arial"/>
                <w:sz w:val="18"/>
                <w:szCs w:val="18"/>
              </w:rPr>
              <w:t>Experimenta con objetos al empujarlos y jalarlos, describe sus movimientos, y registra observaciones y conclusiones, aunque con alguna falta de detalle o precisión en el análisis.</w:t>
            </w:r>
          </w:p>
          <w:p w14:paraId="2615DAA1" w14:textId="77777777" w:rsidR="00C704E1" w:rsidRPr="00627530" w:rsidRDefault="00C704E1" w:rsidP="0021171B">
            <w:pPr>
              <w:spacing w:line="259" w:lineRule="auto"/>
              <w:jc w:val="both"/>
              <w:rPr>
                <w:rFonts w:ascii="Arial" w:hAnsi="Arial" w:cs="Arial"/>
                <w:sz w:val="18"/>
                <w:szCs w:val="18"/>
                <w:highlight w:val="yellow"/>
              </w:rPr>
            </w:pPr>
          </w:p>
        </w:tc>
        <w:tc>
          <w:tcPr>
            <w:tcW w:w="1243" w:type="pct"/>
            <w:gridSpan w:val="7"/>
          </w:tcPr>
          <w:p w14:paraId="2F712117" w14:textId="7D024BDA" w:rsidR="00C704E1" w:rsidRPr="00627530" w:rsidRDefault="00897FD8" w:rsidP="0021171B">
            <w:pPr>
              <w:spacing w:line="259" w:lineRule="auto"/>
              <w:jc w:val="both"/>
              <w:rPr>
                <w:rFonts w:ascii="Arial" w:eastAsiaTheme="minorHAnsi" w:hAnsi="Arial" w:cs="Arial"/>
                <w:sz w:val="18"/>
                <w:szCs w:val="18"/>
                <w:lang w:eastAsia="en-US"/>
              </w:rPr>
            </w:pPr>
            <w:r w:rsidRPr="00897FD8">
              <w:rPr>
                <w:rFonts w:ascii="Arial" w:hAnsi="Arial" w:cs="Arial"/>
                <w:sz w:val="18"/>
                <w:szCs w:val="18"/>
              </w:rPr>
              <w:t>Tiene dificultad para experimentar con objetos, describir sus movimientos, y registrar observaciones y conclusiones claras, mostrando limitada comprensión o habilidad en este aspecto.</w:t>
            </w:r>
          </w:p>
        </w:tc>
      </w:tr>
      <w:tr w:rsidR="00C704E1" w:rsidRPr="007337B2" w14:paraId="1B600548" w14:textId="77777777" w:rsidTr="0021171B">
        <w:tc>
          <w:tcPr>
            <w:tcW w:w="1270" w:type="pct"/>
            <w:gridSpan w:val="2"/>
            <w:shd w:val="clear" w:color="auto" w:fill="3399FF"/>
          </w:tcPr>
          <w:p w14:paraId="3CD4533A" w14:textId="53ACC8ED" w:rsidR="00C704E1" w:rsidRPr="00627530" w:rsidRDefault="00CE5211" w:rsidP="00C704E1">
            <w:pPr>
              <w:pStyle w:val="Prrafodelista"/>
              <w:numPr>
                <w:ilvl w:val="0"/>
                <w:numId w:val="30"/>
              </w:numPr>
              <w:spacing w:line="259" w:lineRule="auto"/>
              <w:ind w:left="315"/>
              <w:rPr>
                <w:rFonts w:ascii="Arial" w:hAnsi="Arial" w:cs="Arial"/>
                <w:color w:val="FFFFFF" w:themeColor="background1"/>
                <w:sz w:val="18"/>
                <w:szCs w:val="18"/>
              </w:rPr>
            </w:pPr>
            <w:r w:rsidRPr="00C704E1">
              <w:rPr>
                <w:rFonts w:ascii="Arial" w:hAnsi="Arial" w:cs="Arial"/>
                <w:color w:val="FFFFFF" w:themeColor="background1"/>
                <w:sz w:val="18"/>
                <w:szCs w:val="18"/>
              </w:rPr>
              <w:lastRenderedPageBreak/>
              <w:t>Caracteriza el movimiento con base en términos comunes, como “más lento que, más rápido que” y la descripción de diferentes trayectorias: recta, curva o circular</w:t>
            </w:r>
            <w:r>
              <w:rPr>
                <w:rFonts w:ascii="Arial" w:hAnsi="Arial" w:cs="Arial"/>
                <w:color w:val="FFFFFF" w:themeColor="background1"/>
                <w:sz w:val="18"/>
                <w:szCs w:val="18"/>
              </w:rPr>
              <w:t>.</w:t>
            </w:r>
          </w:p>
        </w:tc>
        <w:tc>
          <w:tcPr>
            <w:tcW w:w="1243" w:type="pct"/>
            <w:gridSpan w:val="7"/>
            <w:shd w:val="clear" w:color="auto" w:fill="D9D9D9" w:themeFill="background1" w:themeFillShade="D9"/>
          </w:tcPr>
          <w:p w14:paraId="3889BAD4" w14:textId="1AF3F943" w:rsidR="00C704E1" w:rsidRPr="00627530" w:rsidRDefault="00897FD8" w:rsidP="00897FD8">
            <w:pPr>
              <w:jc w:val="both"/>
              <w:rPr>
                <w:rFonts w:ascii="Arial" w:hAnsi="Arial" w:cs="Arial"/>
                <w:sz w:val="18"/>
                <w:szCs w:val="18"/>
              </w:rPr>
            </w:pPr>
            <w:r w:rsidRPr="00897FD8">
              <w:rPr>
                <w:rFonts w:ascii="Arial" w:hAnsi="Arial" w:cs="Arial"/>
                <w:sz w:val="18"/>
                <w:szCs w:val="18"/>
              </w:rPr>
              <w:t>Caracteriza el movimiento utilizando términos comunes como "más lento que" o "más rápido que", y describe con precisión diferentes trayectorias: recta, curva y circular, demostrando un análisis claro y detallado.</w:t>
            </w:r>
          </w:p>
        </w:tc>
        <w:tc>
          <w:tcPr>
            <w:tcW w:w="1244" w:type="pct"/>
            <w:gridSpan w:val="8"/>
          </w:tcPr>
          <w:p w14:paraId="1BB8C897" w14:textId="77777777" w:rsidR="00897FD8" w:rsidRPr="00897FD8" w:rsidRDefault="00897FD8" w:rsidP="00897FD8">
            <w:pPr>
              <w:jc w:val="both"/>
              <w:rPr>
                <w:rFonts w:ascii="Arial" w:hAnsi="Arial" w:cs="Arial"/>
                <w:sz w:val="18"/>
                <w:szCs w:val="18"/>
              </w:rPr>
            </w:pPr>
            <w:r w:rsidRPr="00897FD8">
              <w:rPr>
                <w:rFonts w:ascii="Arial" w:hAnsi="Arial" w:cs="Arial"/>
                <w:sz w:val="18"/>
                <w:szCs w:val="18"/>
              </w:rPr>
              <w:t>Caracteriza el movimiento con términos comunes y describe diferentes trayectorias, aunque con alguna falta de detalle o precisión en la descripción.</w:t>
            </w:r>
          </w:p>
          <w:p w14:paraId="16D119EE" w14:textId="77777777" w:rsidR="00C704E1" w:rsidRPr="00627530" w:rsidRDefault="00C704E1" w:rsidP="0021171B">
            <w:pPr>
              <w:spacing w:line="259" w:lineRule="auto"/>
              <w:jc w:val="both"/>
              <w:rPr>
                <w:rFonts w:ascii="Arial" w:hAnsi="Arial" w:cs="Arial"/>
                <w:sz w:val="18"/>
                <w:szCs w:val="18"/>
              </w:rPr>
            </w:pPr>
          </w:p>
        </w:tc>
        <w:tc>
          <w:tcPr>
            <w:tcW w:w="1243" w:type="pct"/>
            <w:gridSpan w:val="7"/>
            <w:shd w:val="clear" w:color="auto" w:fill="F7CAAC" w:themeFill="accent2" w:themeFillTint="66"/>
          </w:tcPr>
          <w:p w14:paraId="6EDC7ACD" w14:textId="41BE1649" w:rsidR="00C704E1" w:rsidRPr="00627530" w:rsidRDefault="00897FD8" w:rsidP="0021171B">
            <w:pPr>
              <w:spacing w:line="259" w:lineRule="auto"/>
              <w:jc w:val="both"/>
              <w:rPr>
                <w:rFonts w:ascii="Arial" w:eastAsiaTheme="minorHAnsi" w:hAnsi="Arial" w:cs="Arial"/>
                <w:sz w:val="18"/>
                <w:szCs w:val="18"/>
                <w:lang w:eastAsia="en-US"/>
              </w:rPr>
            </w:pPr>
            <w:r w:rsidRPr="00897FD8">
              <w:rPr>
                <w:rFonts w:ascii="Arial" w:hAnsi="Arial" w:cs="Arial"/>
                <w:sz w:val="18"/>
                <w:szCs w:val="18"/>
              </w:rPr>
              <w:t>Tiene dificultad para caracterizar el movimiento con términos comunes y para describir diferentes trayectorias, mostrando limitada comprensión o habilidad en este aspecto.</w:t>
            </w:r>
          </w:p>
        </w:tc>
      </w:tr>
      <w:tr w:rsidR="00C704E1" w:rsidRPr="007337B2" w14:paraId="1590E946" w14:textId="77777777" w:rsidTr="0021171B">
        <w:tc>
          <w:tcPr>
            <w:tcW w:w="1270" w:type="pct"/>
            <w:gridSpan w:val="2"/>
            <w:shd w:val="clear" w:color="auto" w:fill="3399FF"/>
          </w:tcPr>
          <w:p w14:paraId="4DB769E8" w14:textId="77777777" w:rsidR="00C704E1" w:rsidRPr="00627530" w:rsidRDefault="00C704E1" w:rsidP="00C704E1">
            <w:pPr>
              <w:pStyle w:val="Prrafodelista"/>
              <w:numPr>
                <w:ilvl w:val="0"/>
                <w:numId w:val="30"/>
              </w:numPr>
              <w:ind w:left="313"/>
              <w:rPr>
                <w:rFonts w:ascii="Arial" w:hAnsi="Arial" w:cs="Arial"/>
                <w:color w:val="FFFFFF" w:themeColor="background1"/>
                <w:sz w:val="18"/>
                <w:szCs w:val="18"/>
              </w:rPr>
            </w:pPr>
          </w:p>
        </w:tc>
        <w:tc>
          <w:tcPr>
            <w:tcW w:w="1243" w:type="pct"/>
            <w:gridSpan w:val="7"/>
          </w:tcPr>
          <w:p w14:paraId="1066BF74" w14:textId="77777777" w:rsidR="00C704E1" w:rsidRPr="00627530" w:rsidRDefault="00C704E1" w:rsidP="0021171B">
            <w:pPr>
              <w:jc w:val="both"/>
              <w:rPr>
                <w:rFonts w:ascii="Arial" w:hAnsi="Arial" w:cs="Arial"/>
                <w:sz w:val="18"/>
                <w:szCs w:val="18"/>
              </w:rPr>
            </w:pPr>
          </w:p>
        </w:tc>
        <w:tc>
          <w:tcPr>
            <w:tcW w:w="1244" w:type="pct"/>
            <w:gridSpan w:val="8"/>
            <w:shd w:val="clear" w:color="auto" w:fill="B4C6E7" w:themeFill="accent1" w:themeFillTint="66"/>
          </w:tcPr>
          <w:p w14:paraId="50CB7445" w14:textId="77777777" w:rsidR="00C704E1" w:rsidRPr="00627530" w:rsidRDefault="00C704E1" w:rsidP="0021171B">
            <w:pPr>
              <w:jc w:val="both"/>
              <w:rPr>
                <w:rFonts w:ascii="Arial" w:hAnsi="Arial" w:cs="Arial"/>
                <w:sz w:val="18"/>
                <w:szCs w:val="18"/>
              </w:rPr>
            </w:pPr>
          </w:p>
        </w:tc>
        <w:tc>
          <w:tcPr>
            <w:tcW w:w="1243" w:type="pct"/>
            <w:gridSpan w:val="7"/>
          </w:tcPr>
          <w:p w14:paraId="28385E93" w14:textId="77777777" w:rsidR="00C704E1" w:rsidRPr="00627530" w:rsidRDefault="00C704E1" w:rsidP="0021171B">
            <w:pPr>
              <w:jc w:val="both"/>
              <w:rPr>
                <w:rFonts w:ascii="Arial" w:eastAsiaTheme="minorHAnsi" w:hAnsi="Arial" w:cs="Arial"/>
                <w:sz w:val="18"/>
                <w:szCs w:val="18"/>
                <w:lang w:eastAsia="en-US"/>
              </w:rPr>
            </w:pPr>
          </w:p>
        </w:tc>
      </w:tr>
      <w:tr w:rsidR="00C704E1" w:rsidRPr="007337B2" w14:paraId="4E9310B8" w14:textId="77777777" w:rsidTr="0021171B">
        <w:trPr>
          <w:trHeight w:val="218"/>
        </w:trPr>
        <w:tc>
          <w:tcPr>
            <w:tcW w:w="1270" w:type="pct"/>
            <w:gridSpan w:val="2"/>
            <w:shd w:val="clear" w:color="auto" w:fill="3399FF"/>
          </w:tcPr>
          <w:p w14:paraId="7351DAEC" w14:textId="77777777" w:rsidR="00C704E1" w:rsidRPr="00627530" w:rsidRDefault="00C704E1" w:rsidP="00C704E1">
            <w:pPr>
              <w:pStyle w:val="Prrafodelista"/>
              <w:numPr>
                <w:ilvl w:val="0"/>
                <w:numId w:val="30"/>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26488E4A" w14:textId="77777777" w:rsidR="00C704E1" w:rsidRPr="00627530" w:rsidRDefault="00C704E1" w:rsidP="0021171B">
            <w:pPr>
              <w:jc w:val="both"/>
              <w:rPr>
                <w:rFonts w:ascii="Arial" w:hAnsi="Arial" w:cs="Arial"/>
                <w:sz w:val="18"/>
                <w:szCs w:val="18"/>
              </w:rPr>
            </w:pPr>
          </w:p>
        </w:tc>
        <w:tc>
          <w:tcPr>
            <w:tcW w:w="1244" w:type="pct"/>
            <w:gridSpan w:val="8"/>
          </w:tcPr>
          <w:p w14:paraId="48877EC7" w14:textId="77777777" w:rsidR="00C704E1" w:rsidRPr="00627530" w:rsidRDefault="00C704E1" w:rsidP="0021171B">
            <w:pPr>
              <w:jc w:val="both"/>
              <w:rPr>
                <w:rFonts w:ascii="Arial" w:hAnsi="Arial" w:cs="Arial"/>
                <w:sz w:val="18"/>
                <w:szCs w:val="18"/>
              </w:rPr>
            </w:pPr>
          </w:p>
        </w:tc>
        <w:tc>
          <w:tcPr>
            <w:tcW w:w="1243" w:type="pct"/>
            <w:gridSpan w:val="7"/>
            <w:shd w:val="clear" w:color="auto" w:fill="F7CAAC" w:themeFill="accent2" w:themeFillTint="66"/>
          </w:tcPr>
          <w:p w14:paraId="11178697" w14:textId="77777777" w:rsidR="00C704E1" w:rsidRPr="00627530" w:rsidRDefault="00C704E1" w:rsidP="0021171B">
            <w:pPr>
              <w:jc w:val="both"/>
              <w:rPr>
                <w:rFonts w:ascii="Arial" w:eastAsiaTheme="minorHAnsi" w:hAnsi="Arial" w:cs="Arial"/>
                <w:sz w:val="18"/>
                <w:szCs w:val="18"/>
                <w:lang w:eastAsia="en-US"/>
              </w:rPr>
            </w:pPr>
          </w:p>
        </w:tc>
      </w:tr>
      <w:tr w:rsidR="00C704E1" w:rsidRPr="007337B2" w14:paraId="76EA219F" w14:textId="77777777" w:rsidTr="0021171B">
        <w:tc>
          <w:tcPr>
            <w:tcW w:w="1270" w:type="pct"/>
            <w:gridSpan w:val="2"/>
            <w:shd w:val="clear" w:color="auto" w:fill="3399FF"/>
          </w:tcPr>
          <w:p w14:paraId="7AF52FB8" w14:textId="77777777" w:rsidR="00C704E1" w:rsidRPr="00627530" w:rsidRDefault="00C704E1" w:rsidP="00C704E1">
            <w:pPr>
              <w:pStyle w:val="Prrafodelista"/>
              <w:numPr>
                <w:ilvl w:val="0"/>
                <w:numId w:val="30"/>
              </w:numPr>
              <w:ind w:left="313"/>
              <w:jc w:val="both"/>
              <w:rPr>
                <w:rFonts w:ascii="Arial" w:hAnsi="Arial" w:cs="Arial"/>
                <w:color w:val="FFFFFF" w:themeColor="background1"/>
                <w:sz w:val="18"/>
                <w:szCs w:val="18"/>
              </w:rPr>
            </w:pPr>
          </w:p>
        </w:tc>
        <w:tc>
          <w:tcPr>
            <w:tcW w:w="1243" w:type="pct"/>
            <w:gridSpan w:val="7"/>
            <w:shd w:val="clear" w:color="auto" w:fill="auto"/>
          </w:tcPr>
          <w:p w14:paraId="2B348D9F" w14:textId="77777777" w:rsidR="00C704E1" w:rsidRPr="00627530" w:rsidRDefault="00C704E1" w:rsidP="0021171B">
            <w:pPr>
              <w:jc w:val="both"/>
              <w:rPr>
                <w:rFonts w:ascii="Arial" w:hAnsi="Arial" w:cs="Arial"/>
                <w:sz w:val="18"/>
                <w:szCs w:val="18"/>
              </w:rPr>
            </w:pPr>
          </w:p>
        </w:tc>
        <w:tc>
          <w:tcPr>
            <w:tcW w:w="1244" w:type="pct"/>
            <w:gridSpan w:val="8"/>
            <w:shd w:val="clear" w:color="auto" w:fill="B4C6E7" w:themeFill="accent1" w:themeFillTint="66"/>
          </w:tcPr>
          <w:p w14:paraId="1A29D645" w14:textId="77777777" w:rsidR="00C704E1" w:rsidRPr="00627530" w:rsidRDefault="00C704E1" w:rsidP="0021171B">
            <w:pPr>
              <w:jc w:val="both"/>
              <w:rPr>
                <w:rFonts w:ascii="Arial" w:hAnsi="Arial" w:cs="Arial"/>
                <w:sz w:val="18"/>
                <w:szCs w:val="18"/>
              </w:rPr>
            </w:pPr>
          </w:p>
        </w:tc>
        <w:tc>
          <w:tcPr>
            <w:tcW w:w="1243" w:type="pct"/>
            <w:gridSpan w:val="7"/>
            <w:shd w:val="clear" w:color="auto" w:fill="auto"/>
          </w:tcPr>
          <w:p w14:paraId="520DCFCF" w14:textId="77777777" w:rsidR="00C704E1" w:rsidRPr="00627530" w:rsidRDefault="00C704E1" w:rsidP="0021171B">
            <w:pPr>
              <w:jc w:val="both"/>
              <w:rPr>
                <w:rFonts w:ascii="Arial" w:hAnsi="Arial" w:cs="Arial"/>
                <w:sz w:val="18"/>
                <w:szCs w:val="18"/>
              </w:rPr>
            </w:pPr>
          </w:p>
        </w:tc>
      </w:tr>
      <w:tr w:rsidR="00C704E1" w:rsidRPr="00B85C12" w14:paraId="7FC8FD34" w14:textId="77777777" w:rsidTr="0021171B">
        <w:tc>
          <w:tcPr>
            <w:tcW w:w="1270" w:type="pct"/>
            <w:gridSpan w:val="2"/>
          </w:tcPr>
          <w:p w14:paraId="0F18C068" w14:textId="77777777" w:rsidR="00C704E1" w:rsidRPr="00B85C12" w:rsidRDefault="00C704E1" w:rsidP="0021171B">
            <w:pPr>
              <w:jc w:val="both"/>
              <w:rPr>
                <w:sz w:val="18"/>
                <w:szCs w:val="18"/>
              </w:rPr>
            </w:pPr>
            <w:r w:rsidRPr="00B85C12">
              <w:rPr>
                <w:sz w:val="18"/>
                <w:szCs w:val="18"/>
              </w:rPr>
              <w:t>VALOR CUANTITATIVO POR PDA</w:t>
            </w:r>
          </w:p>
        </w:tc>
        <w:tc>
          <w:tcPr>
            <w:tcW w:w="1243" w:type="pct"/>
            <w:gridSpan w:val="7"/>
            <w:shd w:val="clear" w:color="auto" w:fill="ED7D31" w:themeFill="accent2"/>
          </w:tcPr>
          <w:p w14:paraId="439A2222" w14:textId="77777777" w:rsidR="00C704E1" w:rsidRPr="008317CD" w:rsidRDefault="00C704E1" w:rsidP="0021171B">
            <w:pPr>
              <w:jc w:val="center"/>
              <w:rPr>
                <w:color w:val="FFFFFF" w:themeColor="background1"/>
                <w:sz w:val="18"/>
                <w:szCs w:val="18"/>
              </w:rPr>
            </w:pPr>
            <w:r w:rsidRPr="008317CD">
              <w:rPr>
                <w:color w:val="FFFFFF" w:themeColor="background1"/>
                <w:sz w:val="18"/>
                <w:szCs w:val="18"/>
              </w:rPr>
              <w:t>2</w:t>
            </w:r>
          </w:p>
        </w:tc>
        <w:tc>
          <w:tcPr>
            <w:tcW w:w="1244" w:type="pct"/>
            <w:gridSpan w:val="8"/>
            <w:shd w:val="clear" w:color="auto" w:fill="ED7D31" w:themeFill="accent2"/>
          </w:tcPr>
          <w:p w14:paraId="0B1C4FB7" w14:textId="77777777" w:rsidR="00C704E1" w:rsidRPr="008317CD" w:rsidRDefault="00C704E1" w:rsidP="0021171B">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582ADF65" w14:textId="77777777" w:rsidR="00C704E1" w:rsidRPr="008317CD" w:rsidRDefault="00C704E1" w:rsidP="0021171B">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C704E1" w:rsidRPr="00B85C12" w14:paraId="2B3D7A15" w14:textId="77777777" w:rsidTr="0021171B">
        <w:tc>
          <w:tcPr>
            <w:tcW w:w="1270" w:type="pct"/>
            <w:gridSpan w:val="2"/>
          </w:tcPr>
          <w:p w14:paraId="5CA6BA16" w14:textId="77777777" w:rsidR="00C704E1" w:rsidRPr="00B85C12" w:rsidRDefault="00C704E1" w:rsidP="0021171B">
            <w:pPr>
              <w:jc w:val="both"/>
              <w:rPr>
                <w:sz w:val="18"/>
                <w:szCs w:val="18"/>
              </w:rPr>
            </w:pPr>
            <w:r w:rsidRPr="00B85C12">
              <w:rPr>
                <w:sz w:val="18"/>
                <w:szCs w:val="18"/>
              </w:rPr>
              <w:t>NOMBRE DEL ALUMNO:</w:t>
            </w:r>
          </w:p>
        </w:tc>
        <w:tc>
          <w:tcPr>
            <w:tcW w:w="207" w:type="pct"/>
            <w:shd w:val="clear" w:color="auto" w:fill="D9D9D9" w:themeFill="background1" w:themeFillShade="D9"/>
          </w:tcPr>
          <w:p w14:paraId="033DC420" w14:textId="77777777" w:rsidR="00C704E1" w:rsidRPr="00B85C12" w:rsidRDefault="00C704E1" w:rsidP="0021171B">
            <w:pPr>
              <w:jc w:val="center"/>
              <w:rPr>
                <w:sz w:val="18"/>
                <w:szCs w:val="18"/>
              </w:rPr>
            </w:pPr>
            <w:r w:rsidRPr="00B85C12">
              <w:rPr>
                <w:sz w:val="18"/>
                <w:szCs w:val="18"/>
              </w:rPr>
              <w:t>1</w:t>
            </w:r>
          </w:p>
        </w:tc>
        <w:tc>
          <w:tcPr>
            <w:tcW w:w="207" w:type="pct"/>
            <w:shd w:val="clear" w:color="auto" w:fill="FFFFFF" w:themeFill="background1"/>
          </w:tcPr>
          <w:p w14:paraId="7399A2D7" w14:textId="77777777" w:rsidR="00C704E1" w:rsidRPr="00B85C12" w:rsidRDefault="00C704E1" w:rsidP="0021171B">
            <w:pPr>
              <w:jc w:val="center"/>
              <w:rPr>
                <w:sz w:val="18"/>
                <w:szCs w:val="18"/>
              </w:rPr>
            </w:pPr>
            <w:r w:rsidRPr="00B85C12">
              <w:rPr>
                <w:sz w:val="18"/>
                <w:szCs w:val="18"/>
              </w:rPr>
              <w:t>2</w:t>
            </w:r>
          </w:p>
        </w:tc>
        <w:tc>
          <w:tcPr>
            <w:tcW w:w="207" w:type="pct"/>
            <w:shd w:val="clear" w:color="auto" w:fill="D9D9D9" w:themeFill="background1" w:themeFillShade="D9"/>
          </w:tcPr>
          <w:p w14:paraId="6808FA2E" w14:textId="77777777" w:rsidR="00C704E1" w:rsidRPr="00B85C12" w:rsidRDefault="00C704E1" w:rsidP="0021171B">
            <w:pPr>
              <w:jc w:val="center"/>
              <w:rPr>
                <w:sz w:val="18"/>
                <w:szCs w:val="18"/>
              </w:rPr>
            </w:pPr>
            <w:r w:rsidRPr="00B85C12">
              <w:rPr>
                <w:sz w:val="18"/>
                <w:szCs w:val="18"/>
              </w:rPr>
              <w:t>3</w:t>
            </w:r>
          </w:p>
        </w:tc>
        <w:tc>
          <w:tcPr>
            <w:tcW w:w="206" w:type="pct"/>
            <w:gridSpan w:val="2"/>
            <w:shd w:val="clear" w:color="auto" w:fill="FFFFFF" w:themeFill="background1"/>
          </w:tcPr>
          <w:p w14:paraId="3B72B304" w14:textId="77777777" w:rsidR="00C704E1" w:rsidRPr="00B85C12" w:rsidRDefault="00C704E1" w:rsidP="0021171B">
            <w:pPr>
              <w:jc w:val="center"/>
              <w:rPr>
                <w:sz w:val="18"/>
                <w:szCs w:val="18"/>
              </w:rPr>
            </w:pPr>
            <w:r w:rsidRPr="00B85C12">
              <w:rPr>
                <w:sz w:val="18"/>
                <w:szCs w:val="18"/>
              </w:rPr>
              <w:t>4</w:t>
            </w:r>
          </w:p>
        </w:tc>
        <w:tc>
          <w:tcPr>
            <w:tcW w:w="207" w:type="pct"/>
            <w:shd w:val="clear" w:color="auto" w:fill="D9D9D9" w:themeFill="background1" w:themeFillShade="D9"/>
          </w:tcPr>
          <w:p w14:paraId="3A4A8768" w14:textId="77777777" w:rsidR="00C704E1" w:rsidRPr="00B85C12" w:rsidRDefault="00C704E1" w:rsidP="0021171B">
            <w:pPr>
              <w:jc w:val="center"/>
              <w:rPr>
                <w:sz w:val="18"/>
                <w:szCs w:val="18"/>
              </w:rPr>
            </w:pPr>
            <w:r w:rsidRPr="00B85C12">
              <w:rPr>
                <w:sz w:val="18"/>
                <w:szCs w:val="18"/>
              </w:rPr>
              <w:t>5</w:t>
            </w:r>
          </w:p>
        </w:tc>
        <w:tc>
          <w:tcPr>
            <w:tcW w:w="209" w:type="pct"/>
            <w:shd w:val="clear" w:color="auto" w:fill="auto"/>
          </w:tcPr>
          <w:p w14:paraId="58396A49" w14:textId="77777777" w:rsidR="00C704E1" w:rsidRPr="00DB70E3" w:rsidRDefault="00C704E1" w:rsidP="0021171B">
            <w:pPr>
              <w:jc w:val="center"/>
              <w:rPr>
                <w:sz w:val="18"/>
                <w:szCs w:val="18"/>
              </w:rPr>
            </w:pPr>
            <w:r>
              <w:rPr>
                <w:sz w:val="18"/>
                <w:szCs w:val="18"/>
              </w:rPr>
              <w:t>6</w:t>
            </w:r>
          </w:p>
        </w:tc>
        <w:tc>
          <w:tcPr>
            <w:tcW w:w="207" w:type="pct"/>
            <w:shd w:val="clear" w:color="auto" w:fill="auto"/>
          </w:tcPr>
          <w:p w14:paraId="2DAF53A1" w14:textId="77777777" w:rsidR="00C704E1" w:rsidRPr="00B85C12" w:rsidRDefault="00C704E1" w:rsidP="0021171B">
            <w:pPr>
              <w:jc w:val="center"/>
              <w:rPr>
                <w:sz w:val="18"/>
                <w:szCs w:val="18"/>
              </w:rPr>
            </w:pPr>
            <w:r>
              <w:rPr>
                <w:sz w:val="18"/>
                <w:szCs w:val="18"/>
              </w:rPr>
              <w:t>1</w:t>
            </w:r>
          </w:p>
        </w:tc>
        <w:tc>
          <w:tcPr>
            <w:tcW w:w="207" w:type="pct"/>
            <w:gridSpan w:val="2"/>
            <w:shd w:val="clear" w:color="auto" w:fill="B4C6E7" w:themeFill="accent1" w:themeFillTint="66"/>
          </w:tcPr>
          <w:p w14:paraId="3A280A8D" w14:textId="77777777" w:rsidR="00C704E1" w:rsidRPr="00B85C12" w:rsidRDefault="00C704E1" w:rsidP="0021171B">
            <w:pPr>
              <w:jc w:val="center"/>
              <w:rPr>
                <w:sz w:val="18"/>
                <w:szCs w:val="18"/>
              </w:rPr>
            </w:pPr>
            <w:r w:rsidRPr="00B85C12">
              <w:rPr>
                <w:sz w:val="18"/>
                <w:szCs w:val="18"/>
              </w:rPr>
              <w:t>2</w:t>
            </w:r>
          </w:p>
        </w:tc>
        <w:tc>
          <w:tcPr>
            <w:tcW w:w="207" w:type="pct"/>
            <w:shd w:val="clear" w:color="auto" w:fill="auto"/>
          </w:tcPr>
          <w:p w14:paraId="2D298C81" w14:textId="77777777" w:rsidR="00C704E1" w:rsidRPr="00B85C12" w:rsidRDefault="00C704E1" w:rsidP="0021171B">
            <w:pPr>
              <w:jc w:val="center"/>
              <w:rPr>
                <w:sz w:val="18"/>
                <w:szCs w:val="18"/>
              </w:rPr>
            </w:pPr>
            <w:r w:rsidRPr="00B85C12">
              <w:rPr>
                <w:sz w:val="18"/>
                <w:szCs w:val="18"/>
              </w:rPr>
              <w:t>3</w:t>
            </w:r>
          </w:p>
        </w:tc>
        <w:tc>
          <w:tcPr>
            <w:tcW w:w="207" w:type="pct"/>
            <w:shd w:val="clear" w:color="auto" w:fill="B4C6E7" w:themeFill="accent1" w:themeFillTint="66"/>
          </w:tcPr>
          <w:p w14:paraId="2DFFFD11" w14:textId="77777777" w:rsidR="00C704E1" w:rsidRPr="00B85C12" w:rsidRDefault="00C704E1" w:rsidP="0021171B">
            <w:pPr>
              <w:jc w:val="center"/>
              <w:rPr>
                <w:sz w:val="18"/>
                <w:szCs w:val="18"/>
              </w:rPr>
            </w:pPr>
            <w:r w:rsidRPr="00B85C12">
              <w:rPr>
                <w:sz w:val="18"/>
                <w:szCs w:val="18"/>
              </w:rPr>
              <w:t>4</w:t>
            </w:r>
          </w:p>
        </w:tc>
        <w:tc>
          <w:tcPr>
            <w:tcW w:w="207" w:type="pct"/>
            <w:shd w:val="clear" w:color="auto" w:fill="auto"/>
          </w:tcPr>
          <w:p w14:paraId="509C4499" w14:textId="77777777" w:rsidR="00C704E1" w:rsidRPr="00B85C12" w:rsidRDefault="00C704E1" w:rsidP="0021171B">
            <w:pPr>
              <w:jc w:val="center"/>
              <w:rPr>
                <w:sz w:val="18"/>
                <w:szCs w:val="18"/>
              </w:rPr>
            </w:pPr>
            <w:r w:rsidRPr="00B85C12">
              <w:rPr>
                <w:sz w:val="18"/>
                <w:szCs w:val="18"/>
              </w:rPr>
              <w:t>5</w:t>
            </w:r>
          </w:p>
        </w:tc>
        <w:tc>
          <w:tcPr>
            <w:tcW w:w="209" w:type="pct"/>
            <w:gridSpan w:val="2"/>
            <w:shd w:val="clear" w:color="auto" w:fill="B4C6E7" w:themeFill="accent1" w:themeFillTint="66"/>
          </w:tcPr>
          <w:p w14:paraId="1600901B" w14:textId="77777777" w:rsidR="00C704E1" w:rsidRPr="00B85C12" w:rsidRDefault="00C704E1" w:rsidP="0021171B">
            <w:pPr>
              <w:jc w:val="center"/>
              <w:rPr>
                <w:sz w:val="18"/>
                <w:szCs w:val="18"/>
              </w:rPr>
            </w:pPr>
            <w:r>
              <w:rPr>
                <w:sz w:val="18"/>
                <w:szCs w:val="18"/>
              </w:rPr>
              <w:t>6</w:t>
            </w:r>
          </w:p>
        </w:tc>
        <w:tc>
          <w:tcPr>
            <w:tcW w:w="208" w:type="pct"/>
            <w:shd w:val="clear" w:color="auto" w:fill="F7CAAC" w:themeFill="accent2" w:themeFillTint="66"/>
          </w:tcPr>
          <w:p w14:paraId="2EA50C37" w14:textId="77777777" w:rsidR="00C704E1" w:rsidRPr="00B85C12" w:rsidRDefault="00C704E1" w:rsidP="0021171B">
            <w:pPr>
              <w:jc w:val="center"/>
              <w:rPr>
                <w:sz w:val="18"/>
                <w:szCs w:val="18"/>
              </w:rPr>
            </w:pPr>
            <w:r w:rsidRPr="00B85C12">
              <w:rPr>
                <w:sz w:val="18"/>
                <w:szCs w:val="18"/>
              </w:rPr>
              <w:t>1</w:t>
            </w:r>
          </w:p>
        </w:tc>
        <w:tc>
          <w:tcPr>
            <w:tcW w:w="207" w:type="pct"/>
            <w:shd w:val="clear" w:color="auto" w:fill="auto"/>
          </w:tcPr>
          <w:p w14:paraId="0CD25A7F" w14:textId="77777777" w:rsidR="00C704E1" w:rsidRPr="00B85C12" w:rsidRDefault="00C704E1" w:rsidP="0021171B">
            <w:pPr>
              <w:jc w:val="center"/>
              <w:rPr>
                <w:sz w:val="18"/>
                <w:szCs w:val="18"/>
              </w:rPr>
            </w:pPr>
            <w:r w:rsidRPr="00B85C12">
              <w:rPr>
                <w:sz w:val="18"/>
                <w:szCs w:val="18"/>
              </w:rPr>
              <w:t>2</w:t>
            </w:r>
          </w:p>
        </w:tc>
        <w:tc>
          <w:tcPr>
            <w:tcW w:w="207" w:type="pct"/>
            <w:gridSpan w:val="2"/>
            <w:shd w:val="clear" w:color="auto" w:fill="F7CAAC" w:themeFill="accent2" w:themeFillTint="66"/>
          </w:tcPr>
          <w:p w14:paraId="7CE67CAB" w14:textId="77777777" w:rsidR="00C704E1" w:rsidRPr="00B85C12" w:rsidRDefault="00C704E1" w:rsidP="0021171B">
            <w:pPr>
              <w:jc w:val="center"/>
              <w:rPr>
                <w:sz w:val="18"/>
                <w:szCs w:val="18"/>
              </w:rPr>
            </w:pPr>
            <w:r w:rsidRPr="00B85C12">
              <w:rPr>
                <w:sz w:val="18"/>
                <w:szCs w:val="18"/>
              </w:rPr>
              <w:t>3</w:t>
            </w:r>
          </w:p>
        </w:tc>
        <w:tc>
          <w:tcPr>
            <w:tcW w:w="207" w:type="pct"/>
            <w:shd w:val="clear" w:color="auto" w:fill="auto"/>
          </w:tcPr>
          <w:p w14:paraId="3149B7B7" w14:textId="77777777" w:rsidR="00C704E1" w:rsidRPr="00B85C12" w:rsidRDefault="00C704E1" w:rsidP="0021171B">
            <w:pPr>
              <w:jc w:val="center"/>
              <w:rPr>
                <w:sz w:val="18"/>
                <w:szCs w:val="18"/>
              </w:rPr>
            </w:pPr>
            <w:r w:rsidRPr="00B85C12">
              <w:rPr>
                <w:sz w:val="18"/>
                <w:szCs w:val="18"/>
              </w:rPr>
              <w:t>4</w:t>
            </w:r>
          </w:p>
        </w:tc>
        <w:tc>
          <w:tcPr>
            <w:tcW w:w="207" w:type="pct"/>
            <w:shd w:val="clear" w:color="auto" w:fill="F7CAAC" w:themeFill="accent2" w:themeFillTint="66"/>
          </w:tcPr>
          <w:p w14:paraId="7419AA3D" w14:textId="77777777" w:rsidR="00C704E1" w:rsidRPr="00B85C12" w:rsidRDefault="00C704E1" w:rsidP="0021171B">
            <w:pPr>
              <w:jc w:val="center"/>
              <w:rPr>
                <w:sz w:val="18"/>
                <w:szCs w:val="18"/>
              </w:rPr>
            </w:pPr>
            <w:r w:rsidRPr="00B85C12">
              <w:rPr>
                <w:sz w:val="18"/>
                <w:szCs w:val="18"/>
              </w:rPr>
              <w:t>5</w:t>
            </w:r>
          </w:p>
        </w:tc>
        <w:tc>
          <w:tcPr>
            <w:tcW w:w="207" w:type="pct"/>
            <w:shd w:val="clear" w:color="auto" w:fill="auto"/>
          </w:tcPr>
          <w:p w14:paraId="17A4E04C" w14:textId="77777777" w:rsidR="00C704E1" w:rsidRPr="00B85C12" w:rsidRDefault="00C704E1" w:rsidP="0021171B">
            <w:pPr>
              <w:jc w:val="center"/>
              <w:rPr>
                <w:sz w:val="18"/>
                <w:szCs w:val="18"/>
              </w:rPr>
            </w:pPr>
            <w:r>
              <w:rPr>
                <w:sz w:val="18"/>
                <w:szCs w:val="18"/>
              </w:rPr>
              <w:t>6</w:t>
            </w:r>
          </w:p>
        </w:tc>
      </w:tr>
      <w:tr w:rsidR="00C704E1" w:rsidRPr="00B85C12" w14:paraId="660A3850" w14:textId="77777777" w:rsidTr="0021171B">
        <w:tc>
          <w:tcPr>
            <w:tcW w:w="1270" w:type="pct"/>
            <w:gridSpan w:val="2"/>
          </w:tcPr>
          <w:p w14:paraId="7081537D" w14:textId="77777777" w:rsidR="00C704E1" w:rsidRPr="00B85C12" w:rsidRDefault="00C704E1" w:rsidP="0021171B">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2C6CD6C6" w14:textId="77777777" w:rsidR="00C704E1" w:rsidRPr="00B85C12" w:rsidRDefault="00C704E1" w:rsidP="0021171B">
            <w:pPr>
              <w:jc w:val="both"/>
              <w:rPr>
                <w:sz w:val="18"/>
                <w:szCs w:val="18"/>
              </w:rPr>
            </w:pPr>
          </w:p>
        </w:tc>
        <w:tc>
          <w:tcPr>
            <w:tcW w:w="207" w:type="pct"/>
            <w:shd w:val="clear" w:color="auto" w:fill="FFFFFF" w:themeFill="background1"/>
          </w:tcPr>
          <w:p w14:paraId="66784737" w14:textId="77777777" w:rsidR="00C704E1" w:rsidRPr="00B85C12" w:rsidRDefault="00C704E1" w:rsidP="0021171B">
            <w:pPr>
              <w:jc w:val="both"/>
              <w:rPr>
                <w:sz w:val="18"/>
                <w:szCs w:val="18"/>
              </w:rPr>
            </w:pPr>
          </w:p>
        </w:tc>
        <w:tc>
          <w:tcPr>
            <w:tcW w:w="207" w:type="pct"/>
            <w:shd w:val="clear" w:color="auto" w:fill="D9D9D9" w:themeFill="background1" w:themeFillShade="D9"/>
          </w:tcPr>
          <w:p w14:paraId="2F50E84A" w14:textId="77777777" w:rsidR="00C704E1" w:rsidRPr="00B85C12" w:rsidRDefault="00C704E1" w:rsidP="0021171B">
            <w:pPr>
              <w:jc w:val="both"/>
              <w:rPr>
                <w:sz w:val="18"/>
                <w:szCs w:val="18"/>
              </w:rPr>
            </w:pPr>
          </w:p>
        </w:tc>
        <w:tc>
          <w:tcPr>
            <w:tcW w:w="206" w:type="pct"/>
            <w:gridSpan w:val="2"/>
            <w:shd w:val="clear" w:color="auto" w:fill="FFFFFF" w:themeFill="background1"/>
          </w:tcPr>
          <w:p w14:paraId="4DEC3A85" w14:textId="77777777" w:rsidR="00C704E1" w:rsidRPr="00B85C12" w:rsidRDefault="00C704E1" w:rsidP="0021171B">
            <w:pPr>
              <w:jc w:val="both"/>
              <w:rPr>
                <w:sz w:val="18"/>
                <w:szCs w:val="18"/>
              </w:rPr>
            </w:pPr>
          </w:p>
        </w:tc>
        <w:tc>
          <w:tcPr>
            <w:tcW w:w="207" w:type="pct"/>
            <w:shd w:val="clear" w:color="auto" w:fill="D9D9D9" w:themeFill="background1" w:themeFillShade="D9"/>
          </w:tcPr>
          <w:p w14:paraId="7A8DDFC6" w14:textId="77777777" w:rsidR="00C704E1" w:rsidRPr="008317CD" w:rsidRDefault="00C704E1" w:rsidP="0021171B">
            <w:pPr>
              <w:jc w:val="both"/>
              <w:rPr>
                <w:sz w:val="18"/>
                <w:szCs w:val="18"/>
              </w:rPr>
            </w:pPr>
          </w:p>
        </w:tc>
        <w:tc>
          <w:tcPr>
            <w:tcW w:w="209" w:type="pct"/>
            <w:shd w:val="clear" w:color="auto" w:fill="auto"/>
          </w:tcPr>
          <w:p w14:paraId="2FCE9881" w14:textId="77777777" w:rsidR="00C704E1" w:rsidRPr="008317CD" w:rsidRDefault="00C704E1" w:rsidP="0021171B">
            <w:pPr>
              <w:jc w:val="both"/>
              <w:rPr>
                <w:sz w:val="18"/>
                <w:szCs w:val="18"/>
              </w:rPr>
            </w:pPr>
          </w:p>
        </w:tc>
        <w:tc>
          <w:tcPr>
            <w:tcW w:w="207" w:type="pct"/>
            <w:shd w:val="clear" w:color="auto" w:fill="auto"/>
          </w:tcPr>
          <w:p w14:paraId="23BD6428" w14:textId="77777777" w:rsidR="00C704E1" w:rsidRPr="00B85C12" w:rsidRDefault="00C704E1" w:rsidP="0021171B">
            <w:pPr>
              <w:jc w:val="both"/>
              <w:rPr>
                <w:sz w:val="18"/>
                <w:szCs w:val="18"/>
              </w:rPr>
            </w:pPr>
          </w:p>
        </w:tc>
        <w:tc>
          <w:tcPr>
            <w:tcW w:w="207" w:type="pct"/>
            <w:gridSpan w:val="2"/>
            <w:shd w:val="clear" w:color="auto" w:fill="B4C6E7" w:themeFill="accent1" w:themeFillTint="66"/>
          </w:tcPr>
          <w:p w14:paraId="33B81D76" w14:textId="77777777" w:rsidR="00C704E1" w:rsidRPr="008317CD" w:rsidRDefault="00C704E1" w:rsidP="0021171B">
            <w:pPr>
              <w:jc w:val="both"/>
              <w:rPr>
                <w:sz w:val="18"/>
                <w:szCs w:val="18"/>
                <w:highlight w:val="yellow"/>
              </w:rPr>
            </w:pPr>
          </w:p>
        </w:tc>
        <w:tc>
          <w:tcPr>
            <w:tcW w:w="207" w:type="pct"/>
            <w:shd w:val="clear" w:color="auto" w:fill="auto"/>
          </w:tcPr>
          <w:p w14:paraId="394F03EC" w14:textId="77777777" w:rsidR="00C704E1" w:rsidRPr="00B85C12" w:rsidRDefault="00C704E1" w:rsidP="0021171B">
            <w:pPr>
              <w:jc w:val="both"/>
              <w:rPr>
                <w:sz w:val="18"/>
                <w:szCs w:val="18"/>
              </w:rPr>
            </w:pPr>
          </w:p>
        </w:tc>
        <w:tc>
          <w:tcPr>
            <w:tcW w:w="207" w:type="pct"/>
            <w:shd w:val="clear" w:color="auto" w:fill="B4C6E7" w:themeFill="accent1" w:themeFillTint="66"/>
          </w:tcPr>
          <w:p w14:paraId="27563639" w14:textId="77777777" w:rsidR="00C704E1" w:rsidRPr="00B85C12" w:rsidRDefault="00C704E1" w:rsidP="0021171B">
            <w:pPr>
              <w:jc w:val="both"/>
              <w:rPr>
                <w:sz w:val="18"/>
                <w:szCs w:val="18"/>
              </w:rPr>
            </w:pPr>
          </w:p>
        </w:tc>
        <w:tc>
          <w:tcPr>
            <w:tcW w:w="207" w:type="pct"/>
            <w:shd w:val="clear" w:color="auto" w:fill="auto"/>
          </w:tcPr>
          <w:p w14:paraId="316AF91B" w14:textId="77777777" w:rsidR="00C704E1" w:rsidRPr="00B85C12" w:rsidRDefault="00C704E1" w:rsidP="0021171B">
            <w:pPr>
              <w:jc w:val="both"/>
              <w:rPr>
                <w:sz w:val="18"/>
                <w:szCs w:val="18"/>
              </w:rPr>
            </w:pPr>
          </w:p>
        </w:tc>
        <w:tc>
          <w:tcPr>
            <w:tcW w:w="209" w:type="pct"/>
            <w:gridSpan w:val="2"/>
            <w:shd w:val="clear" w:color="auto" w:fill="B4C6E7" w:themeFill="accent1" w:themeFillTint="66"/>
          </w:tcPr>
          <w:p w14:paraId="6FE356D3" w14:textId="77777777" w:rsidR="00C704E1" w:rsidRPr="008317CD" w:rsidRDefault="00C704E1" w:rsidP="0021171B">
            <w:pPr>
              <w:jc w:val="both"/>
              <w:rPr>
                <w:sz w:val="18"/>
                <w:szCs w:val="18"/>
              </w:rPr>
            </w:pPr>
          </w:p>
        </w:tc>
        <w:tc>
          <w:tcPr>
            <w:tcW w:w="208" w:type="pct"/>
            <w:shd w:val="clear" w:color="auto" w:fill="F7CAAC" w:themeFill="accent2" w:themeFillTint="66"/>
          </w:tcPr>
          <w:p w14:paraId="7F86CA92" w14:textId="77777777" w:rsidR="00C704E1" w:rsidRPr="00B85C12" w:rsidRDefault="00C704E1" w:rsidP="0021171B">
            <w:pPr>
              <w:jc w:val="both"/>
              <w:rPr>
                <w:sz w:val="18"/>
                <w:szCs w:val="18"/>
              </w:rPr>
            </w:pPr>
          </w:p>
        </w:tc>
        <w:tc>
          <w:tcPr>
            <w:tcW w:w="207" w:type="pct"/>
            <w:shd w:val="clear" w:color="auto" w:fill="auto"/>
          </w:tcPr>
          <w:p w14:paraId="71162EDC" w14:textId="77777777" w:rsidR="00C704E1" w:rsidRPr="00B85C12" w:rsidRDefault="00C704E1" w:rsidP="0021171B">
            <w:pPr>
              <w:jc w:val="both"/>
              <w:rPr>
                <w:sz w:val="18"/>
                <w:szCs w:val="18"/>
              </w:rPr>
            </w:pPr>
          </w:p>
        </w:tc>
        <w:tc>
          <w:tcPr>
            <w:tcW w:w="207" w:type="pct"/>
            <w:gridSpan w:val="2"/>
            <w:shd w:val="clear" w:color="auto" w:fill="F7CAAC" w:themeFill="accent2" w:themeFillTint="66"/>
          </w:tcPr>
          <w:p w14:paraId="7B109672" w14:textId="77777777" w:rsidR="00C704E1" w:rsidRPr="00B85C12" w:rsidRDefault="00C704E1" w:rsidP="0021171B">
            <w:pPr>
              <w:jc w:val="both"/>
              <w:rPr>
                <w:sz w:val="18"/>
                <w:szCs w:val="18"/>
              </w:rPr>
            </w:pPr>
          </w:p>
        </w:tc>
        <w:tc>
          <w:tcPr>
            <w:tcW w:w="207" w:type="pct"/>
            <w:shd w:val="clear" w:color="auto" w:fill="auto"/>
          </w:tcPr>
          <w:p w14:paraId="46687C3D" w14:textId="77777777" w:rsidR="00C704E1" w:rsidRPr="00B85C12" w:rsidRDefault="00C704E1" w:rsidP="0021171B">
            <w:pPr>
              <w:jc w:val="both"/>
              <w:rPr>
                <w:sz w:val="18"/>
                <w:szCs w:val="18"/>
              </w:rPr>
            </w:pPr>
          </w:p>
        </w:tc>
        <w:tc>
          <w:tcPr>
            <w:tcW w:w="207" w:type="pct"/>
            <w:shd w:val="clear" w:color="auto" w:fill="F7CAAC" w:themeFill="accent2" w:themeFillTint="66"/>
          </w:tcPr>
          <w:p w14:paraId="31730E7F" w14:textId="77777777" w:rsidR="00C704E1" w:rsidRPr="00B85C12" w:rsidRDefault="00C704E1" w:rsidP="0021171B">
            <w:pPr>
              <w:jc w:val="both"/>
              <w:rPr>
                <w:sz w:val="18"/>
                <w:szCs w:val="18"/>
              </w:rPr>
            </w:pPr>
          </w:p>
        </w:tc>
        <w:tc>
          <w:tcPr>
            <w:tcW w:w="207" w:type="pct"/>
            <w:shd w:val="clear" w:color="auto" w:fill="auto"/>
          </w:tcPr>
          <w:p w14:paraId="25FFEBEA" w14:textId="77777777" w:rsidR="00C704E1" w:rsidRPr="00B85C12" w:rsidRDefault="00C704E1" w:rsidP="0021171B">
            <w:pPr>
              <w:jc w:val="both"/>
              <w:rPr>
                <w:sz w:val="18"/>
                <w:szCs w:val="18"/>
              </w:rPr>
            </w:pPr>
          </w:p>
        </w:tc>
      </w:tr>
      <w:tr w:rsidR="00C704E1" w:rsidRPr="00B85C12" w14:paraId="251E00DC" w14:textId="77777777" w:rsidTr="0021171B">
        <w:tc>
          <w:tcPr>
            <w:tcW w:w="1270" w:type="pct"/>
            <w:gridSpan w:val="2"/>
          </w:tcPr>
          <w:p w14:paraId="311F39C4" w14:textId="77777777" w:rsidR="00C704E1" w:rsidRPr="00B85C12" w:rsidRDefault="00C704E1" w:rsidP="0021171B">
            <w:pPr>
              <w:jc w:val="both"/>
              <w:rPr>
                <w:sz w:val="18"/>
                <w:szCs w:val="18"/>
              </w:rPr>
            </w:pPr>
            <w:r w:rsidRPr="00B85C12">
              <w:rPr>
                <w:sz w:val="18"/>
                <w:szCs w:val="18"/>
              </w:rPr>
              <w:t>VILCHIS GUEVARA RUPERTO</w:t>
            </w:r>
          </w:p>
        </w:tc>
        <w:tc>
          <w:tcPr>
            <w:tcW w:w="207" w:type="pct"/>
            <w:shd w:val="clear" w:color="auto" w:fill="D9D9D9" w:themeFill="background1" w:themeFillShade="D9"/>
          </w:tcPr>
          <w:p w14:paraId="15F7F2D7" w14:textId="77777777" w:rsidR="00C704E1" w:rsidRPr="00B85C12" w:rsidRDefault="00C704E1" w:rsidP="0021171B">
            <w:pPr>
              <w:jc w:val="both"/>
              <w:rPr>
                <w:sz w:val="18"/>
                <w:szCs w:val="18"/>
              </w:rPr>
            </w:pPr>
          </w:p>
        </w:tc>
        <w:tc>
          <w:tcPr>
            <w:tcW w:w="207" w:type="pct"/>
            <w:shd w:val="clear" w:color="auto" w:fill="FFFFFF" w:themeFill="background1"/>
          </w:tcPr>
          <w:p w14:paraId="642BE564" w14:textId="77777777" w:rsidR="00C704E1" w:rsidRPr="00B85C12" w:rsidRDefault="00C704E1" w:rsidP="0021171B">
            <w:pPr>
              <w:jc w:val="both"/>
              <w:rPr>
                <w:sz w:val="18"/>
                <w:szCs w:val="18"/>
              </w:rPr>
            </w:pPr>
          </w:p>
        </w:tc>
        <w:tc>
          <w:tcPr>
            <w:tcW w:w="207" w:type="pct"/>
            <w:shd w:val="clear" w:color="auto" w:fill="D9D9D9" w:themeFill="background1" w:themeFillShade="D9"/>
          </w:tcPr>
          <w:p w14:paraId="030C0B84" w14:textId="77777777" w:rsidR="00C704E1" w:rsidRPr="00B85C12" w:rsidRDefault="00C704E1" w:rsidP="0021171B">
            <w:pPr>
              <w:jc w:val="both"/>
              <w:rPr>
                <w:sz w:val="18"/>
                <w:szCs w:val="18"/>
              </w:rPr>
            </w:pPr>
          </w:p>
        </w:tc>
        <w:tc>
          <w:tcPr>
            <w:tcW w:w="206" w:type="pct"/>
            <w:gridSpan w:val="2"/>
            <w:shd w:val="clear" w:color="auto" w:fill="FFFFFF" w:themeFill="background1"/>
          </w:tcPr>
          <w:p w14:paraId="002286CC" w14:textId="77777777" w:rsidR="00C704E1" w:rsidRPr="00B85C12" w:rsidRDefault="00C704E1" w:rsidP="0021171B">
            <w:pPr>
              <w:jc w:val="both"/>
              <w:rPr>
                <w:sz w:val="18"/>
                <w:szCs w:val="18"/>
              </w:rPr>
            </w:pPr>
          </w:p>
        </w:tc>
        <w:tc>
          <w:tcPr>
            <w:tcW w:w="207" w:type="pct"/>
            <w:shd w:val="clear" w:color="auto" w:fill="D9D9D9" w:themeFill="background1" w:themeFillShade="D9"/>
          </w:tcPr>
          <w:p w14:paraId="4799EA4C" w14:textId="77777777" w:rsidR="00C704E1" w:rsidRPr="008317CD" w:rsidRDefault="00C704E1" w:rsidP="0021171B">
            <w:pPr>
              <w:jc w:val="both"/>
              <w:rPr>
                <w:sz w:val="18"/>
                <w:szCs w:val="18"/>
              </w:rPr>
            </w:pPr>
          </w:p>
        </w:tc>
        <w:tc>
          <w:tcPr>
            <w:tcW w:w="209" w:type="pct"/>
            <w:shd w:val="clear" w:color="auto" w:fill="auto"/>
          </w:tcPr>
          <w:p w14:paraId="76BE3A32" w14:textId="77777777" w:rsidR="00C704E1" w:rsidRPr="008317CD" w:rsidRDefault="00C704E1" w:rsidP="0021171B">
            <w:pPr>
              <w:jc w:val="both"/>
              <w:rPr>
                <w:sz w:val="18"/>
                <w:szCs w:val="18"/>
              </w:rPr>
            </w:pPr>
          </w:p>
        </w:tc>
        <w:tc>
          <w:tcPr>
            <w:tcW w:w="207" w:type="pct"/>
            <w:shd w:val="clear" w:color="auto" w:fill="auto"/>
          </w:tcPr>
          <w:p w14:paraId="7ACB82E0" w14:textId="77777777" w:rsidR="00C704E1" w:rsidRPr="00B85C12" w:rsidRDefault="00C704E1" w:rsidP="0021171B">
            <w:pPr>
              <w:jc w:val="both"/>
              <w:rPr>
                <w:sz w:val="18"/>
                <w:szCs w:val="18"/>
              </w:rPr>
            </w:pPr>
          </w:p>
        </w:tc>
        <w:tc>
          <w:tcPr>
            <w:tcW w:w="207" w:type="pct"/>
            <w:gridSpan w:val="2"/>
            <w:shd w:val="clear" w:color="auto" w:fill="B4C6E7" w:themeFill="accent1" w:themeFillTint="66"/>
          </w:tcPr>
          <w:p w14:paraId="6C68CF2C" w14:textId="77777777" w:rsidR="00C704E1" w:rsidRPr="00B85C12" w:rsidRDefault="00C704E1" w:rsidP="0021171B">
            <w:pPr>
              <w:jc w:val="both"/>
              <w:rPr>
                <w:sz w:val="18"/>
                <w:szCs w:val="18"/>
              </w:rPr>
            </w:pPr>
          </w:p>
        </w:tc>
        <w:tc>
          <w:tcPr>
            <w:tcW w:w="207" w:type="pct"/>
            <w:shd w:val="clear" w:color="auto" w:fill="auto"/>
          </w:tcPr>
          <w:p w14:paraId="0BE0B84F" w14:textId="77777777" w:rsidR="00C704E1" w:rsidRPr="00B85C12" w:rsidRDefault="00C704E1" w:rsidP="0021171B">
            <w:pPr>
              <w:jc w:val="both"/>
              <w:rPr>
                <w:sz w:val="18"/>
                <w:szCs w:val="18"/>
              </w:rPr>
            </w:pPr>
          </w:p>
        </w:tc>
        <w:tc>
          <w:tcPr>
            <w:tcW w:w="207" w:type="pct"/>
            <w:shd w:val="clear" w:color="auto" w:fill="B4C6E7" w:themeFill="accent1" w:themeFillTint="66"/>
          </w:tcPr>
          <w:p w14:paraId="470B62C6" w14:textId="77777777" w:rsidR="00C704E1" w:rsidRPr="00B85C12" w:rsidRDefault="00C704E1" w:rsidP="0021171B">
            <w:pPr>
              <w:jc w:val="both"/>
              <w:rPr>
                <w:sz w:val="18"/>
                <w:szCs w:val="18"/>
              </w:rPr>
            </w:pPr>
          </w:p>
        </w:tc>
        <w:tc>
          <w:tcPr>
            <w:tcW w:w="207" w:type="pct"/>
            <w:shd w:val="clear" w:color="auto" w:fill="auto"/>
          </w:tcPr>
          <w:p w14:paraId="1AD928FD" w14:textId="77777777" w:rsidR="00C704E1" w:rsidRPr="00B85C12" w:rsidRDefault="00C704E1" w:rsidP="0021171B">
            <w:pPr>
              <w:jc w:val="both"/>
              <w:rPr>
                <w:sz w:val="18"/>
                <w:szCs w:val="18"/>
              </w:rPr>
            </w:pPr>
          </w:p>
        </w:tc>
        <w:tc>
          <w:tcPr>
            <w:tcW w:w="209" w:type="pct"/>
            <w:gridSpan w:val="2"/>
            <w:shd w:val="clear" w:color="auto" w:fill="B4C6E7" w:themeFill="accent1" w:themeFillTint="66"/>
          </w:tcPr>
          <w:p w14:paraId="18062A55" w14:textId="77777777" w:rsidR="00C704E1" w:rsidRPr="00B85C12" w:rsidRDefault="00C704E1" w:rsidP="0021171B">
            <w:pPr>
              <w:jc w:val="both"/>
              <w:rPr>
                <w:sz w:val="18"/>
                <w:szCs w:val="18"/>
              </w:rPr>
            </w:pPr>
          </w:p>
        </w:tc>
        <w:tc>
          <w:tcPr>
            <w:tcW w:w="208" w:type="pct"/>
            <w:shd w:val="clear" w:color="auto" w:fill="F7CAAC" w:themeFill="accent2" w:themeFillTint="66"/>
          </w:tcPr>
          <w:p w14:paraId="3F92D01A" w14:textId="77777777" w:rsidR="00C704E1" w:rsidRPr="00B85C12" w:rsidRDefault="00C704E1" w:rsidP="0021171B">
            <w:pPr>
              <w:jc w:val="both"/>
              <w:rPr>
                <w:sz w:val="18"/>
                <w:szCs w:val="18"/>
              </w:rPr>
            </w:pPr>
          </w:p>
        </w:tc>
        <w:tc>
          <w:tcPr>
            <w:tcW w:w="207" w:type="pct"/>
            <w:shd w:val="clear" w:color="auto" w:fill="auto"/>
          </w:tcPr>
          <w:p w14:paraId="7E464B62" w14:textId="77777777" w:rsidR="00C704E1" w:rsidRPr="00B85C12" w:rsidRDefault="00C704E1" w:rsidP="0021171B">
            <w:pPr>
              <w:jc w:val="both"/>
              <w:rPr>
                <w:sz w:val="18"/>
                <w:szCs w:val="18"/>
              </w:rPr>
            </w:pPr>
          </w:p>
        </w:tc>
        <w:tc>
          <w:tcPr>
            <w:tcW w:w="207" w:type="pct"/>
            <w:gridSpan w:val="2"/>
            <w:shd w:val="clear" w:color="auto" w:fill="F7CAAC" w:themeFill="accent2" w:themeFillTint="66"/>
          </w:tcPr>
          <w:p w14:paraId="69C6FBEA" w14:textId="77777777" w:rsidR="00C704E1" w:rsidRPr="00B85C12" w:rsidRDefault="00C704E1" w:rsidP="0021171B">
            <w:pPr>
              <w:jc w:val="both"/>
              <w:rPr>
                <w:sz w:val="18"/>
                <w:szCs w:val="18"/>
              </w:rPr>
            </w:pPr>
          </w:p>
        </w:tc>
        <w:tc>
          <w:tcPr>
            <w:tcW w:w="207" w:type="pct"/>
            <w:shd w:val="clear" w:color="auto" w:fill="auto"/>
          </w:tcPr>
          <w:p w14:paraId="11BB3007" w14:textId="77777777" w:rsidR="00C704E1" w:rsidRPr="00B85C12" w:rsidRDefault="00C704E1" w:rsidP="0021171B">
            <w:pPr>
              <w:jc w:val="both"/>
              <w:rPr>
                <w:sz w:val="18"/>
                <w:szCs w:val="18"/>
              </w:rPr>
            </w:pPr>
          </w:p>
        </w:tc>
        <w:tc>
          <w:tcPr>
            <w:tcW w:w="207" w:type="pct"/>
            <w:shd w:val="clear" w:color="auto" w:fill="F7CAAC" w:themeFill="accent2" w:themeFillTint="66"/>
          </w:tcPr>
          <w:p w14:paraId="552E4539" w14:textId="77777777" w:rsidR="00C704E1" w:rsidRPr="00B85C12" w:rsidRDefault="00C704E1" w:rsidP="0021171B">
            <w:pPr>
              <w:jc w:val="both"/>
              <w:rPr>
                <w:sz w:val="18"/>
                <w:szCs w:val="18"/>
              </w:rPr>
            </w:pPr>
          </w:p>
        </w:tc>
        <w:tc>
          <w:tcPr>
            <w:tcW w:w="207" w:type="pct"/>
            <w:shd w:val="clear" w:color="auto" w:fill="auto"/>
          </w:tcPr>
          <w:p w14:paraId="6B227CE3" w14:textId="77777777" w:rsidR="00C704E1" w:rsidRPr="00B85C12" w:rsidRDefault="00C704E1" w:rsidP="0021171B">
            <w:pPr>
              <w:jc w:val="both"/>
              <w:rPr>
                <w:sz w:val="18"/>
                <w:szCs w:val="18"/>
              </w:rPr>
            </w:pPr>
          </w:p>
        </w:tc>
      </w:tr>
      <w:tr w:rsidR="00C704E1" w:rsidRPr="00B85C12" w14:paraId="39FCBFCA" w14:textId="77777777" w:rsidTr="0021171B">
        <w:tc>
          <w:tcPr>
            <w:tcW w:w="1270" w:type="pct"/>
            <w:gridSpan w:val="2"/>
          </w:tcPr>
          <w:p w14:paraId="0B13BD16" w14:textId="77777777" w:rsidR="00C704E1" w:rsidRPr="00B85C12" w:rsidRDefault="00C704E1" w:rsidP="0021171B">
            <w:pPr>
              <w:jc w:val="both"/>
              <w:rPr>
                <w:sz w:val="18"/>
                <w:szCs w:val="18"/>
              </w:rPr>
            </w:pPr>
          </w:p>
        </w:tc>
        <w:tc>
          <w:tcPr>
            <w:tcW w:w="207" w:type="pct"/>
            <w:shd w:val="clear" w:color="auto" w:fill="D9D9D9" w:themeFill="background1" w:themeFillShade="D9"/>
          </w:tcPr>
          <w:p w14:paraId="0F499B35" w14:textId="77777777" w:rsidR="00C704E1" w:rsidRPr="00B85C12" w:rsidRDefault="00C704E1" w:rsidP="0021171B">
            <w:pPr>
              <w:jc w:val="both"/>
              <w:rPr>
                <w:sz w:val="18"/>
                <w:szCs w:val="18"/>
              </w:rPr>
            </w:pPr>
          </w:p>
        </w:tc>
        <w:tc>
          <w:tcPr>
            <w:tcW w:w="207" w:type="pct"/>
            <w:shd w:val="clear" w:color="auto" w:fill="FFFFFF" w:themeFill="background1"/>
          </w:tcPr>
          <w:p w14:paraId="15D40C29" w14:textId="77777777" w:rsidR="00C704E1" w:rsidRPr="00B85C12" w:rsidRDefault="00C704E1" w:rsidP="0021171B">
            <w:pPr>
              <w:jc w:val="both"/>
              <w:rPr>
                <w:sz w:val="18"/>
                <w:szCs w:val="18"/>
              </w:rPr>
            </w:pPr>
          </w:p>
        </w:tc>
        <w:tc>
          <w:tcPr>
            <w:tcW w:w="207" w:type="pct"/>
            <w:shd w:val="clear" w:color="auto" w:fill="D9D9D9" w:themeFill="background1" w:themeFillShade="D9"/>
          </w:tcPr>
          <w:p w14:paraId="02E33473" w14:textId="77777777" w:rsidR="00C704E1" w:rsidRPr="00B85C12" w:rsidRDefault="00C704E1" w:rsidP="0021171B">
            <w:pPr>
              <w:jc w:val="both"/>
              <w:rPr>
                <w:sz w:val="18"/>
                <w:szCs w:val="18"/>
              </w:rPr>
            </w:pPr>
          </w:p>
        </w:tc>
        <w:tc>
          <w:tcPr>
            <w:tcW w:w="206" w:type="pct"/>
            <w:gridSpan w:val="2"/>
            <w:shd w:val="clear" w:color="auto" w:fill="FFFFFF" w:themeFill="background1"/>
          </w:tcPr>
          <w:p w14:paraId="615FD20D" w14:textId="77777777" w:rsidR="00C704E1" w:rsidRPr="00B85C12" w:rsidRDefault="00C704E1" w:rsidP="0021171B">
            <w:pPr>
              <w:jc w:val="both"/>
              <w:rPr>
                <w:sz w:val="18"/>
                <w:szCs w:val="18"/>
              </w:rPr>
            </w:pPr>
          </w:p>
        </w:tc>
        <w:tc>
          <w:tcPr>
            <w:tcW w:w="207" w:type="pct"/>
            <w:shd w:val="clear" w:color="auto" w:fill="D9D9D9" w:themeFill="background1" w:themeFillShade="D9"/>
          </w:tcPr>
          <w:p w14:paraId="340A385C" w14:textId="77777777" w:rsidR="00C704E1" w:rsidRPr="00B85C12" w:rsidRDefault="00C704E1" w:rsidP="0021171B">
            <w:pPr>
              <w:jc w:val="both"/>
              <w:rPr>
                <w:sz w:val="18"/>
                <w:szCs w:val="18"/>
              </w:rPr>
            </w:pPr>
          </w:p>
        </w:tc>
        <w:tc>
          <w:tcPr>
            <w:tcW w:w="209" w:type="pct"/>
            <w:shd w:val="clear" w:color="auto" w:fill="auto"/>
          </w:tcPr>
          <w:p w14:paraId="0720E0AA" w14:textId="77777777" w:rsidR="00C704E1" w:rsidRPr="00DB70E3" w:rsidRDefault="00C704E1" w:rsidP="0021171B">
            <w:pPr>
              <w:jc w:val="both"/>
              <w:rPr>
                <w:sz w:val="18"/>
                <w:szCs w:val="18"/>
              </w:rPr>
            </w:pPr>
          </w:p>
        </w:tc>
        <w:tc>
          <w:tcPr>
            <w:tcW w:w="207" w:type="pct"/>
            <w:shd w:val="clear" w:color="auto" w:fill="auto"/>
          </w:tcPr>
          <w:p w14:paraId="135798ED" w14:textId="77777777" w:rsidR="00C704E1" w:rsidRPr="00B85C12" w:rsidRDefault="00C704E1" w:rsidP="0021171B">
            <w:pPr>
              <w:jc w:val="both"/>
              <w:rPr>
                <w:sz w:val="18"/>
                <w:szCs w:val="18"/>
              </w:rPr>
            </w:pPr>
          </w:p>
        </w:tc>
        <w:tc>
          <w:tcPr>
            <w:tcW w:w="207" w:type="pct"/>
            <w:gridSpan w:val="2"/>
            <w:shd w:val="clear" w:color="auto" w:fill="B4C6E7" w:themeFill="accent1" w:themeFillTint="66"/>
          </w:tcPr>
          <w:p w14:paraId="2292744C" w14:textId="77777777" w:rsidR="00C704E1" w:rsidRPr="00B85C12" w:rsidRDefault="00C704E1" w:rsidP="0021171B">
            <w:pPr>
              <w:jc w:val="both"/>
              <w:rPr>
                <w:sz w:val="18"/>
                <w:szCs w:val="18"/>
              </w:rPr>
            </w:pPr>
          </w:p>
        </w:tc>
        <w:tc>
          <w:tcPr>
            <w:tcW w:w="207" w:type="pct"/>
            <w:shd w:val="clear" w:color="auto" w:fill="auto"/>
          </w:tcPr>
          <w:p w14:paraId="678443ED" w14:textId="77777777" w:rsidR="00C704E1" w:rsidRPr="00B85C12" w:rsidRDefault="00C704E1" w:rsidP="0021171B">
            <w:pPr>
              <w:jc w:val="both"/>
              <w:rPr>
                <w:sz w:val="18"/>
                <w:szCs w:val="18"/>
              </w:rPr>
            </w:pPr>
          </w:p>
        </w:tc>
        <w:tc>
          <w:tcPr>
            <w:tcW w:w="207" w:type="pct"/>
            <w:shd w:val="clear" w:color="auto" w:fill="B4C6E7" w:themeFill="accent1" w:themeFillTint="66"/>
          </w:tcPr>
          <w:p w14:paraId="582EBD67" w14:textId="77777777" w:rsidR="00C704E1" w:rsidRPr="00B85C12" w:rsidRDefault="00C704E1" w:rsidP="0021171B">
            <w:pPr>
              <w:jc w:val="both"/>
              <w:rPr>
                <w:sz w:val="18"/>
                <w:szCs w:val="18"/>
              </w:rPr>
            </w:pPr>
          </w:p>
        </w:tc>
        <w:tc>
          <w:tcPr>
            <w:tcW w:w="207" w:type="pct"/>
            <w:shd w:val="clear" w:color="auto" w:fill="auto"/>
          </w:tcPr>
          <w:p w14:paraId="1424FE40" w14:textId="77777777" w:rsidR="00C704E1" w:rsidRPr="00B85C12" w:rsidRDefault="00C704E1" w:rsidP="0021171B">
            <w:pPr>
              <w:jc w:val="both"/>
              <w:rPr>
                <w:sz w:val="18"/>
                <w:szCs w:val="18"/>
              </w:rPr>
            </w:pPr>
          </w:p>
        </w:tc>
        <w:tc>
          <w:tcPr>
            <w:tcW w:w="209" w:type="pct"/>
            <w:gridSpan w:val="2"/>
            <w:shd w:val="clear" w:color="auto" w:fill="B4C6E7" w:themeFill="accent1" w:themeFillTint="66"/>
          </w:tcPr>
          <w:p w14:paraId="6A3A8AF4" w14:textId="77777777" w:rsidR="00C704E1" w:rsidRPr="00B85C12" w:rsidRDefault="00C704E1" w:rsidP="0021171B">
            <w:pPr>
              <w:jc w:val="both"/>
              <w:rPr>
                <w:sz w:val="18"/>
                <w:szCs w:val="18"/>
              </w:rPr>
            </w:pPr>
          </w:p>
        </w:tc>
        <w:tc>
          <w:tcPr>
            <w:tcW w:w="208" w:type="pct"/>
            <w:shd w:val="clear" w:color="auto" w:fill="F7CAAC" w:themeFill="accent2" w:themeFillTint="66"/>
          </w:tcPr>
          <w:p w14:paraId="62F1AB33" w14:textId="77777777" w:rsidR="00C704E1" w:rsidRPr="00B85C12" w:rsidRDefault="00C704E1" w:rsidP="0021171B">
            <w:pPr>
              <w:jc w:val="both"/>
              <w:rPr>
                <w:sz w:val="18"/>
                <w:szCs w:val="18"/>
              </w:rPr>
            </w:pPr>
          </w:p>
        </w:tc>
        <w:tc>
          <w:tcPr>
            <w:tcW w:w="207" w:type="pct"/>
            <w:shd w:val="clear" w:color="auto" w:fill="auto"/>
          </w:tcPr>
          <w:p w14:paraId="6C41A754" w14:textId="77777777" w:rsidR="00C704E1" w:rsidRPr="00B85C12" w:rsidRDefault="00C704E1" w:rsidP="0021171B">
            <w:pPr>
              <w:jc w:val="both"/>
              <w:rPr>
                <w:sz w:val="18"/>
                <w:szCs w:val="18"/>
              </w:rPr>
            </w:pPr>
          </w:p>
        </w:tc>
        <w:tc>
          <w:tcPr>
            <w:tcW w:w="207" w:type="pct"/>
            <w:gridSpan w:val="2"/>
            <w:shd w:val="clear" w:color="auto" w:fill="F7CAAC" w:themeFill="accent2" w:themeFillTint="66"/>
          </w:tcPr>
          <w:p w14:paraId="2DBD3F9F" w14:textId="77777777" w:rsidR="00C704E1" w:rsidRPr="00B85C12" w:rsidRDefault="00C704E1" w:rsidP="0021171B">
            <w:pPr>
              <w:jc w:val="both"/>
              <w:rPr>
                <w:sz w:val="18"/>
                <w:szCs w:val="18"/>
              </w:rPr>
            </w:pPr>
          </w:p>
        </w:tc>
        <w:tc>
          <w:tcPr>
            <w:tcW w:w="207" w:type="pct"/>
            <w:shd w:val="clear" w:color="auto" w:fill="auto"/>
          </w:tcPr>
          <w:p w14:paraId="503E8536" w14:textId="77777777" w:rsidR="00C704E1" w:rsidRPr="00B85C12" w:rsidRDefault="00C704E1" w:rsidP="0021171B">
            <w:pPr>
              <w:jc w:val="both"/>
              <w:rPr>
                <w:sz w:val="18"/>
                <w:szCs w:val="18"/>
              </w:rPr>
            </w:pPr>
          </w:p>
        </w:tc>
        <w:tc>
          <w:tcPr>
            <w:tcW w:w="207" w:type="pct"/>
            <w:shd w:val="clear" w:color="auto" w:fill="F7CAAC" w:themeFill="accent2" w:themeFillTint="66"/>
          </w:tcPr>
          <w:p w14:paraId="09894947" w14:textId="77777777" w:rsidR="00C704E1" w:rsidRPr="00B85C12" w:rsidRDefault="00C704E1" w:rsidP="0021171B">
            <w:pPr>
              <w:jc w:val="both"/>
              <w:rPr>
                <w:sz w:val="18"/>
                <w:szCs w:val="18"/>
              </w:rPr>
            </w:pPr>
          </w:p>
        </w:tc>
        <w:tc>
          <w:tcPr>
            <w:tcW w:w="207" w:type="pct"/>
            <w:shd w:val="clear" w:color="auto" w:fill="auto"/>
          </w:tcPr>
          <w:p w14:paraId="72CCE868" w14:textId="77777777" w:rsidR="00C704E1" w:rsidRPr="00B85C12" w:rsidRDefault="00C704E1" w:rsidP="0021171B">
            <w:pPr>
              <w:jc w:val="both"/>
              <w:rPr>
                <w:sz w:val="18"/>
                <w:szCs w:val="18"/>
              </w:rPr>
            </w:pPr>
          </w:p>
        </w:tc>
      </w:tr>
      <w:tr w:rsidR="00C704E1" w:rsidRPr="00B85C12" w14:paraId="7554C02B" w14:textId="77777777" w:rsidTr="0021171B">
        <w:tc>
          <w:tcPr>
            <w:tcW w:w="1270" w:type="pct"/>
            <w:gridSpan w:val="2"/>
          </w:tcPr>
          <w:p w14:paraId="30567257" w14:textId="77777777" w:rsidR="00C704E1" w:rsidRPr="00B85C12" w:rsidRDefault="00C704E1" w:rsidP="0021171B">
            <w:pPr>
              <w:jc w:val="both"/>
              <w:rPr>
                <w:sz w:val="18"/>
                <w:szCs w:val="18"/>
              </w:rPr>
            </w:pPr>
          </w:p>
        </w:tc>
        <w:tc>
          <w:tcPr>
            <w:tcW w:w="207" w:type="pct"/>
            <w:shd w:val="clear" w:color="auto" w:fill="D9D9D9" w:themeFill="background1" w:themeFillShade="D9"/>
          </w:tcPr>
          <w:p w14:paraId="7F6D31CB" w14:textId="77777777" w:rsidR="00C704E1" w:rsidRPr="00B85C12" w:rsidRDefault="00C704E1" w:rsidP="0021171B">
            <w:pPr>
              <w:jc w:val="both"/>
              <w:rPr>
                <w:sz w:val="18"/>
                <w:szCs w:val="18"/>
              </w:rPr>
            </w:pPr>
          </w:p>
        </w:tc>
        <w:tc>
          <w:tcPr>
            <w:tcW w:w="207" w:type="pct"/>
            <w:shd w:val="clear" w:color="auto" w:fill="FFFFFF" w:themeFill="background1"/>
          </w:tcPr>
          <w:p w14:paraId="1B1C2FCF" w14:textId="77777777" w:rsidR="00C704E1" w:rsidRPr="00B85C12" w:rsidRDefault="00C704E1" w:rsidP="0021171B">
            <w:pPr>
              <w:jc w:val="both"/>
              <w:rPr>
                <w:sz w:val="18"/>
                <w:szCs w:val="18"/>
              </w:rPr>
            </w:pPr>
          </w:p>
        </w:tc>
        <w:tc>
          <w:tcPr>
            <w:tcW w:w="207" w:type="pct"/>
            <w:shd w:val="clear" w:color="auto" w:fill="D9D9D9" w:themeFill="background1" w:themeFillShade="D9"/>
          </w:tcPr>
          <w:p w14:paraId="2362E3CE" w14:textId="77777777" w:rsidR="00C704E1" w:rsidRPr="00B85C12" w:rsidRDefault="00C704E1" w:rsidP="0021171B">
            <w:pPr>
              <w:jc w:val="both"/>
              <w:rPr>
                <w:sz w:val="18"/>
                <w:szCs w:val="18"/>
              </w:rPr>
            </w:pPr>
          </w:p>
        </w:tc>
        <w:tc>
          <w:tcPr>
            <w:tcW w:w="206" w:type="pct"/>
            <w:gridSpan w:val="2"/>
            <w:shd w:val="clear" w:color="auto" w:fill="FFFFFF" w:themeFill="background1"/>
          </w:tcPr>
          <w:p w14:paraId="23CA13E1" w14:textId="77777777" w:rsidR="00C704E1" w:rsidRPr="00B85C12" w:rsidRDefault="00C704E1" w:rsidP="0021171B">
            <w:pPr>
              <w:jc w:val="both"/>
              <w:rPr>
                <w:sz w:val="18"/>
                <w:szCs w:val="18"/>
              </w:rPr>
            </w:pPr>
          </w:p>
        </w:tc>
        <w:tc>
          <w:tcPr>
            <w:tcW w:w="207" w:type="pct"/>
            <w:shd w:val="clear" w:color="auto" w:fill="D9D9D9" w:themeFill="background1" w:themeFillShade="D9"/>
          </w:tcPr>
          <w:p w14:paraId="1A696181" w14:textId="77777777" w:rsidR="00C704E1" w:rsidRPr="00B85C12" w:rsidRDefault="00C704E1" w:rsidP="0021171B">
            <w:pPr>
              <w:jc w:val="both"/>
              <w:rPr>
                <w:sz w:val="18"/>
                <w:szCs w:val="18"/>
              </w:rPr>
            </w:pPr>
          </w:p>
        </w:tc>
        <w:tc>
          <w:tcPr>
            <w:tcW w:w="209" w:type="pct"/>
            <w:shd w:val="clear" w:color="auto" w:fill="auto"/>
          </w:tcPr>
          <w:p w14:paraId="57CE3F45" w14:textId="77777777" w:rsidR="00C704E1" w:rsidRPr="00DB70E3" w:rsidRDefault="00C704E1" w:rsidP="0021171B">
            <w:pPr>
              <w:jc w:val="both"/>
              <w:rPr>
                <w:sz w:val="18"/>
                <w:szCs w:val="18"/>
              </w:rPr>
            </w:pPr>
          </w:p>
        </w:tc>
        <w:tc>
          <w:tcPr>
            <w:tcW w:w="207" w:type="pct"/>
            <w:shd w:val="clear" w:color="auto" w:fill="auto"/>
          </w:tcPr>
          <w:p w14:paraId="1E5E16C1" w14:textId="77777777" w:rsidR="00C704E1" w:rsidRPr="00B85C12" w:rsidRDefault="00C704E1" w:rsidP="0021171B">
            <w:pPr>
              <w:jc w:val="both"/>
              <w:rPr>
                <w:sz w:val="18"/>
                <w:szCs w:val="18"/>
              </w:rPr>
            </w:pPr>
          </w:p>
        </w:tc>
        <w:tc>
          <w:tcPr>
            <w:tcW w:w="207" w:type="pct"/>
            <w:gridSpan w:val="2"/>
            <w:shd w:val="clear" w:color="auto" w:fill="B4C6E7" w:themeFill="accent1" w:themeFillTint="66"/>
          </w:tcPr>
          <w:p w14:paraId="1A9BB80B" w14:textId="77777777" w:rsidR="00C704E1" w:rsidRPr="00B85C12" w:rsidRDefault="00C704E1" w:rsidP="0021171B">
            <w:pPr>
              <w:jc w:val="both"/>
              <w:rPr>
                <w:sz w:val="18"/>
                <w:szCs w:val="18"/>
              </w:rPr>
            </w:pPr>
          </w:p>
        </w:tc>
        <w:tc>
          <w:tcPr>
            <w:tcW w:w="207" w:type="pct"/>
            <w:shd w:val="clear" w:color="auto" w:fill="auto"/>
          </w:tcPr>
          <w:p w14:paraId="62F02DE0" w14:textId="77777777" w:rsidR="00C704E1" w:rsidRPr="00B85C12" w:rsidRDefault="00C704E1" w:rsidP="0021171B">
            <w:pPr>
              <w:jc w:val="both"/>
              <w:rPr>
                <w:sz w:val="18"/>
                <w:szCs w:val="18"/>
              </w:rPr>
            </w:pPr>
          </w:p>
        </w:tc>
        <w:tc>
          <w:tcPr>
            <w:tcW w:w="207" w:type="pct"/>
            <w:shd w:val="clear" w:color="auto" w:fill="B4C6E7" w:themeFill="accent1" w:themeFillTint="66"/>
          </w:tcPr>
          <w:p w14:paraId="331CC6D6" w14:textId="77777777" w:rsidR="00C704E1" w:rsidRPr="00B85C12" w:rsidRDefault="00C704E1" w:rsidP="0021171B">
            <w:pPr>
              <w:jc w:val="both"/>
              <w:rPr>
                <w:sz w:val="18"/>
                <w:szCs w:val="18"/>
              </w:rPr>
            </w:pPr>
          </w:p>
        </w:tc>
        <w:tc>
          <w:tcPr>
            <w:tcW w:w="207" w:type="pct"/>
            <w:shd w:val="clear" w:color="auto" w:fill="auto"/>
          </w:tcPr>
          <w:p w14:paraId="7204DF20" w14:textId="77777777" w:rsidR="00C704E1" w:rsidRPr="00B85C12" w:rsidRDefault="00C704E1" w:rsidP="0021171B">
            <w:pPr>
              <w:jc w:val="both"/>
              <w:rPr>
                <w:sz w:val="18"/>
                <w:szCs w:val="18"/>
              </w:rPr>
            </w:pPr>
          </w:p>
        </w:tc>
        <w:tc>
          <w:tcPr>
            <w:tcW w:w="209" w:type="pct"/>
            <w:gridSpan w:val="2"/>
            <w:shd w:val="clear" w:color="auto" w:fill="B4C6E7" w:themeFill="accent1" w:themeFillTint="66"/>
          </w:tcPr>
          <w:p w14:paraId="3FF0B13B" w14:textId="77777777" w:rsidR="00C704E1" w:rsidRPr="00B85C12" w:rsidRDefault="00C704E1" w:rsidP="0021171B">
            <w:pPr>
              <w:jc w:val="both"/>
              <w:rPr>
                <w:sz w:val="18"/>
                <w:szCs w:val="18"/>
              </w:rPr>
            </w:pPr>
          </w:p>
        </w:tc>
        <w:tc>
          <w:tcPr>
            <w:tcW w:w="208" w:type="pct"/>
            <w:shd w:val="clear" w:color="auto" w:fill="F7CAAC" w:themeFill="accent2" w:themeFillTint="66"/>
          </w:tcPr>
          <w:p w14:paraId="0FCBFFC6" w14:textId="77777777" w:rsidR="00C704E1" w:rsidRPr="00B85C12" w:rsidRDefault="00C704E1" w:rsidP="0021171B">
            <w:pPr>
              <w:jc w:val="both"/>
              <w:rPr>
                <w:sz w:val="18"/>
                <w:szCs w:val="18"/>
              </w:rPr>
            </w:pPr>
          </w:p>
        </w:tc>
        <w:tc>
          <w:tcPr>
            <w:tcW w:w="207" w:type="pct"/>
            <w:shd w:val="clear" w:color="auto" w:fill="auto"/>
          </w:tcPr>
          <w:p w14:paraId="20201284" w14:textId="77777777" w:rsidR="00C704E1" w:rsidRPr="00B85C12" w:rsidRDefault="00C704E1" w:rsidP="0021171B">
            <w:pPr>
              <w:jc w:val="both"/>
              <w:rPr>
                <w:sz w:val="18"/>
                <w:szCs w:val="18"/>
              </w:rPr>
            </w:pPr>
          </w:p>
        </w:tc>
        <w:tc>
          <w:tcPr>
            <w:tcW w:w="207" w:type="pct"/>
            <w:gridSpan w:val="2"/>
            <w:shd w:val="clear" w:color="auto" w:fill="F7CAAC" w:themeFill="accent2" w:themeFillTint="66"/>
          </w:tcPr>
          <w:p w14:paraId="097325A7" w14:textId="77777777" w:rsidR="00C704E1" w:rsidRPr="00B85C12" w:rsidRDefault="00C704E1" w:rsidP="0021171B">
            <w:pPr>
              <w:jc w:val="both"/>
              <w:rPr>
                <w:sz w:val="18"/>
                <w:szCs w:val="18"/>
              </w:rPr>
            </w:pPr>
          </w:p>
        </w:tc>
        <w:tc>
          <w:tcPr>
            <w:tcW w:w="207" w:type="pct"/>
            <w:shd w:val="clear" w:color="auto" w:fill="auto"/>
          </w:tcPr>
          <w:p w14:paraId="21782706" w14:textId="77777777" w:rsidR="00C704E1" w:rsidRPr="00B85C12" w:rsidRDefault="00C704E1" w:rsidP="0021171B">
            <w:pPr>
              <w:jc w:val="both"/>
              <w:rPr>
                <w:sz w:val="18"/>
                <w:szCs w:val="18"/>
              </w:rPr>
            </w:pPr>
          </w:p>
        </w:tc>
        <w:tc>
          <w:tcPr>
            <w:tcW w:w="207" w:type="pct"/>
            <w:shd w:val="clear" w:color="auto" w:fill="F7CAAC" w:themeFill="accent2" w:themeFillTint="66"/>
          </w:tcPr>
          <w:p w14:paraId="197DE33B" w14:textId="77777777" w:rsidR="00C704E1" w:rsidRPr="00B85C12" w:rsidRDefault="00C704E1" w:rsidP="0021171B">
            <w:pPr>
              <w:jc w:val="both"/>
              <w:rPr>
                <w:sz w:val="18"/>
                <w:szCs w:val="18"/>
              </w:rPr>
            </w:pPr>
          </w:p>
        </w:tc>
        <w:tc>
          <w:tcPr>
            <w:tcW w:w="207" w:type="pct"/>
            <w:shd w:val="clear" w:color="auto" w:fill="auto"/>
          </w:tcPr>
          <w:p w14:paraId="0D82FDF1" w14:textId="77777777" w:rsidR="00C704E1" w:rsidRPr="00B85C12" w:rsidRDefault="00C704E1" w:rsidP="0021171B">
            <w:pPr>
              <w:jc w:val="both"/>
              <w:rPr>
                <w:sz w:val="18"/>
                <w:szCs w:val="18"/>
              </w:rPr>
            </w:pPr>
          </w:p>
        </w:tc>
      </w:tr>
    </w:tbl>
    <w:p w14:paraId="31D2D07E" w14:textId="77777777" w:rsidR="00C704E1" w:rsidRDefault="00C704E1"/>
    <w:tbl>
      <w:tblPr>
        <w:tblStyle w:val="Tablaconcuadrcula"/>
        <w:tblW w:w="5000" w:type="pct"/>
        <w:tblLook w:val="04A0" w:firstRow="1" w:lastRow="0" w:firstColumn="1" w:lastColumn="0" w:noHBand="0" w:noVBand="1"/>
      </w:tblPr>
      <w:tblGrid>
        <w:gridCol w:w="988"/>
        <w:gridCol w:w="2313"/>
        <w:gridCol w:w="538"/>
        <w:gridCol w:w="538"/>
        <w:gridCol w:w="538"/>
        <w:gridCol w:w="366"/>
        <w:gridCol w:w="169"/>
        <w:gridCol w:w="538"/>
        <w:gridCol w:w="543"/>
        <w:gridCol w:w="538"/>
        <w:gridCol w:w="26"/>
        <w:gridCol w:w="512"/>
        <w:gridCol w:w="538"/>
        <w:gridCol w:w="538"/>
        <w:gridCol w:w="538"/>
        <w:gridCol w:w="242"/>
        <w:gridCol w:w="302"/>
        <w:gridCol w:w="541"/>
        <w:gridCol w:w="538"/>
        <w:gridCol w:w="109"/>
        <w:gridCol w:w="429"/>
        <w:gridCol w:w="538"/>
        <w:gridCol w:w="538"/>
        <w:gridCol w:w="538"/>
      </w:tblGrid>
      <w:tr w:rsidR="00C704E1" w:rsidRPr="007337B2" w14:paraId="1DECBFD1" w14:textId="77777777" w:rsidTr="0021171B">
        <w:tc>
          <w:tcPr>
            <w:tcW w:w="5000" w:type="pct"/>
            <w:gridSpan w:val="24"/>
            <w:shd w:val="clear" w:color="auto" w:fill="3399FF"/>
            <w:vAlign w:val="center"/>
          </w:tcPr>
          <w:p w14:paraId="0861065E" w14:textId="77777777" w:rsidR="00C704E1" w:rsidRPr="003B5122" w:rsidRDefault="00C704E1" w:rsidP="0021171B">
            <w:pPr>
              <w:jc w:val="center"/>
              <w:rPr>
                <w:b/>
                <w:bCs/>
                <w:color w:val="FFFFFF"/>
                <w:sz w:val="24"/>
                <w:szCs w:val="24"/>
              </w:rPr>
            </w:pPr>
            <w:r w:rsidRPr="003B5122">
              <w:rPr>
                <w:b/>
                <w:bCs/>
                <w:color w:val="FFFFFF"/>
                <w:sz w:val="24"/>
                <w:szCs w:val="24"/>
              </w:rPr>
              <w:t xml:space="preserve">Grado </w:t>
            </w:r>
            <w:r>
              <w:rPr>
                <w:b/>
                <w:bCs/>
                <w:color w:val="FFFFFF"/>
                <w:sz w:val="24"/>
                <w:szCs w:val="24"/>
              </w:rPr>
              <w:t>1</w:t>
            </w:r>
          </w:p>
          <w:p w14:paraId="0D3DFBAC" w14:textId="77777777" w:rsidR="00C704E1" w:rsidRPr="007337B2" w:rsidRDefault="00C704E1" w:rsidP="0021171B">
            <w:pPr>
              <w:jc w:val="center"/>
              <w:rPr>
                <w:sz w:val="16"/>
                <w:szCs w:val="16"/>
              </w:rPr>
            </w:pPr>
            <w:r w:rsidRPr="003B5122">
              <w:rPr>
                <w:b/>
                <w:bCs/>
                <w:color w:val="FFFFFF"/>
                <w:sz w:val="24"/>
                <w:szCs w:val="24"/>
              </w:rPr>
              <w:t xml:space="preserve">Proyectos: </w:t>
            </w:r>
          </w:p>
        </w:tc>
      </w:tr>
      <w:tr w:rsidR="00C704E1" w:rsidRPr="007337B2" w14:paraId="252AF949" w14:textId="77777777" w:rsidTr="0021171B">
        <w:tc>
          <w:tcPr>
            <w:tcW w:w="380" w:type="pct"/>
            <w:shd w:val="clear" w:color="auto" w:fill="3399FF"/>
            <w:vAlign w:val="center"/>
          </w:tcPr>
          <w:p w14:paraId="1E876F99" w14:textId="77777777" w:rsidR="00C704E1" w:rsidRPr="007337B2" w:rsidRDefault="00C704E1" w:rsidP="0021171B">
            <w:pPr>
              <w:rPr>
                <w:b/>
                <w:bCs/>
                <w:sz w:val="16"/>
                <w:szCs w:val="16"/>
              </w:rPr>
            </w:pPr>
            <w:r w:rsidRPr="007337B2">
              <w:rPr>
                <w:rFonts w:cstheme="minorHAnsi"/>
                <w:b/>
                <w:bCs/>
                <w:color w:val="FFFFFF" w:themeColor="background1"/>
                <w:sz w:val="16"/>
                <w:szCs w:val="16"/>
              </w:rPr>
              <w:t>Proyecto</w:t>
            </w:r>
          </w:p>
        </w:tc>
        <w:tc>
          <w:tcPr>
            <w:tcW w:w="1652" w:type="pct"/>
            <w:gridSpan w:val="5"/>
            <w:vAlign w:val="center"/>
          </w:tcPr>
          <w:p w14:paraId="4CD0FCAD" w14:textId="77777777" w:rsidR="00C704E1" w:rsidRPr="00A02DBD" w:rsidRDefault="00C704E1" w:rsidP="0021171B">
            <w:pPr>
              <w:jc w:val="both"/>
              <w:rPr>
                <w:b/>
                <w:bCs/>
                <w:sz w:val="16"/>
                <w:szCs w:val="16"/>
              </w:rPr>
            </w:pPr>
            <w:r w:rsidRPr="0070419F">
              <w:rPr>
                <w:b/>
                <w:bCs/>
              </w:rPr>
              <w:t>ESCUELA</w:t>
            </w:r>
          </w:p>
        </w:tc>
        <w:tc>
          <w:tcPr>
            <w:tcW w:w="698" w:type="pct"/>
            <w:gridSpan w:val="5"/>
            <w:shd w:val="clear" w:color="auto" w:fill="3399FF"/>
            <w:vAlign w:val="center"/>
          </w:tcPr>
          <w:p w14:paraId="087A4641" w14:textId="77777777" w:rsidR="00C704E1" w:rsidRPr="007337B2" w:rsidRDefault="00C704E1" w:rsidP="0021171B">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55E5D114" w14:textId="77777777" w:rsidR="00C704E1" w:rsidRPr="007337B2" w:rsidRDefault="00C704E1" w:rsidP="0021171B">
            <w:pPr>
              <w:rPr>
                <w:b/>
                <w:bCs/>
                <w:sz w:val="16"/>
                <w:szCs w:val="16"/>
              </w:rPr>
            </w:pPr>
          </w:p>
        </w:tc>
        <w:tc>
          <w:tcPr>
            <w:tcW w:w="573" w:type="pct"/>
            <w:gridSpan w:val="4"/>
            <w:shd w:val="clear" w:color="auto" w:fill="3399FF"/>
            <w:vAlign w:val="center"/>
          </w:tcPr>
          <w:p w14:paraId="6C92BF35" w14:textId="77777777" w:rsidR="00C704E1" w:rsidRPr="007337B2" w:rsidRDefault="00C704E1" w:rsidP="0021171B">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54BE5761" w14:textId="77777777" w:rsidR="00C704E1" w:rsidRPr="007337B2" w:rsidRDefault="00C704E1" w:rsidP="0021171B">
            <w:pPr>
              <w:rPr>
                <w:sz w:val="16"/>
                <w:szCs w:val="16"/>
              </w:rPr>
            </w:pPr>
          </w:p>
        </w:tc>
      </w:tr>
      <w:tr w:rsidR="00C704E1" w:rsidRPr="007337B2" w14:paraId="730D8D65" w14:textId="77777777" w:rsidTr="0021171B">
        <w:tc>
          <w:tcPr>
            <w:tcW w:w="1270" w:type="pct"/>
            <w:gridSpan w:val="2"/>
            <w:shd w:val="clear" w:color="auto" w:fill="3399FF"/>
            <w:vAlign w:val="center"/>
          </w:tcPr>
          <w:p w14:paraId="7CAA1F36" w14:textId="77777777" w:rsidR="00C704E1" w:rsidRPr="007337B2" w:rsidRDefault="00C704E1" w:rsidP="0021171B">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257C5594" w14:textId="77777777" w:rsidR="00C704E1" w:rsidRPr="007337B2" w:rsidRDefault="00C704E1" w:rsidP="0021171B">
            <w:pPr>
              <w:rPr>
                <w:b/>
                <w:bCs/>
                <w:sz w:val="16"/>
                <w:szCs w:val="16"/>
              </w:rPr>
            </w:pPr>
            <w:r>
              <w:rPr>
                <w:b/>
                <w:bCs/>
                <w:sz w:val="16"/>
                <w:szCs w:val="16"/>
              </w:rPr>
              <w:t>SABERES Y PENSAMIENTO CIENTÍFICO</w:t>
            </w:r>
          </w:p>
        </w:tc>
        <w:tc>
          <w:tcPr>
            <w:tcW w:w="911" w:type="pct"/>
            <w:gridSpan w:val="5"/>
            <w:shd w:val="clear" w:color="auto" w:fill="3399FF"/>
            <w:vAlign w:val="center"/>
          </w:tcPr>
          <w:p w14:paraId="2DEBC517" w14:textId="77777777" w:rsidR="00C704E1" w:rsidRPr="007337B2" w:rsidRDefault="00C704E1" w:rsidP="0021171B">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48F4D148" w14:textId="77777777" w:rsidR="00C704E1" w:rsidRPr="007337B2" w:rsidRDefault="00C704E1" w:rsidP="0021171B">
            <w:pPr>
              <w:rPr>
                <w:color w:val="FFFFFF" w:themeColor="background1"/>
                <w:sz w:val="16"/>
                <w:szCs w:val="16"/>
              </w:rPr>
            </w:pPr>
          </w:p>
        </w:tc>
      </w:tr>
      <w:tr w:rsidR="00C704E1" w:rsidRPr="007337B2" w14:paraId="069BFE98" w14:textId="77777777" w:rsidTr="0021171B">
        <w:trPr>
          <w:trHeight w:val="151"/>
        </w:trPr>
        <w:tc>
          <w:tcPr>
            <w:tcW w:w="1270" w:type="pct"/>
            <w:gridSpan w:val="2"/>
            <w:shd w:val="clear" w:color="auto" w:fill="3399FF"/>
          </w:tcPr>
          <w:p w14:paraId="69F65E84" w14:textId="77777777" w:rsidR="00C704E1" w:rsidRPr="00F019E7" w:rsidRDefault="00C704E1" w:rsidP="0021171B">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p>
        </w:tc>
        <w:tc>
          <w:tcPr>
            <w:tcW w:w="3730" w:type="pct"/>
            <w:gridSpan w:val="22"/>
          </w:tcPr>
          <w:p w14:paraId="2B94CD7D" w14:textId="5AD23040" w:rsidR="00C704E1" w:rsidRPr="00526589" w:rsidRDefault="00CE5211" w:rsidP="0021171B">
            <w:pPr>
              <w:rPr>
                <w:rFonts w:ascii="Arial" w:hAnsi="Arial" w:cs="Arial"/>
                <w:b/>
                <w:bCs/>
                <w:sz w:val="16"/>
                <w:szCs w:val="16"/>
              </w:rPr>
            </w:pPr>
            <w:r w:rsidRPr="00CE5211">
              <w:rPr>
                <w:rFonts w:ascii="Arial" w:hAnsi="Arial" w:cs="Arial"/>
                <w:b/>
                <w:bCs/>
                <w:sz w:val="16"/>
                <w:szCs w:val="16"/>
              </w:rPr>
              <w:t>CARACTERÍSTICAS DEL SONIDO Y LA LUZ.</w:t>
            </w:r>
          </w:p>
        </w:tc>
      </w:tr>
      <w:tr w:rsidR="00C704E1" w:rsidRPr="007337B2" w14:paraId="6A4F86F5" w14:textId="77777777" w:rsidTr="0021171B">
        <w:tc>
          <w:tcPr>
            <w:tcW w:w="1270" w:type="pct"/>
            <w:gridSpan w:val="2"/>
            <w:shd w:val="clear" w:color="auto" w:fill="3399FF"/>
          </w:tcPr>
          <w:p w14:paraId="2982B9F4" w14:textId="2642FE72" w:rsidR="00C704E1" w:rsidRPr="007337B2" w:rsidRDefault="00C704E1" w:rsidP="0021171B">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sidR="00CE5211">
              <w:rPr>
                <w:rFonts w:ascii="Calibri" w:hAnsi="Calibri"/>
                <w:b/>
                <w:bCs/>
                <w:color w:val="FFFFFF" w:themeColor="background1"/>
                <w:sz w:val="18"/>
                <w:szCs w:val="18"/>
              </w:rPr>
              <w:t>V</w:t>
            </w:r>
            <w:r>
              <w:rPr>
                <w:rFonts w:ascii="Calibri" w:hAnsi="Calibri"/>
                <w:b/>
                <w:bCs/>
                <w:color w:val="FFFFFF" w:themeColor="background1"/>
                <w:sz w:val="18"/>
                <w:szCs w:val="18"/>
              </w:rPr>
              <w:t xml:space="preserve">I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172489FA" w14:textId="77777777" w:rsidR="00C704E1" w:rsidRPr="007337B2" w:rsidRDefault="00C704E1" w:rsidP="0021171B">
            <w:pPr>
              <w:jc w:val="center"/>
              <w:rPr>
                <w:b/>
                <w:bCs/>
                <w:color w:val="FFFFFF" w:themeColor="background1"/>
                <w:sz w:val="16"/>
                <w:szCs w:val="16"/>
              </w:rPr>
            </w:pPr>
            <w:r w:rsidRPr="007337B2">
              <w:rPr>
                <w:b/>
                <w:bCs/>
                <w:color w:val="FFFFFF" w:themeColor="background1"/>
                <w:sz w:val="16"/>
                <w:szCs w:val="16"/>
              </w:rPr>
              <w:t>ESPERADO</w:t>
            </w:r>
          </w:p>
        </w:tc>
        <w:tc>
          <w:tcPr>
            <w:tcW w:w="1244" w:type="pct"/>
            <w:gridSpan w:val="8"/>
            <w:shd w:val="clear" w:color="auto" w:fill="3399FF"/>
          </w:tcPr>
          <w:p w14:paraId="6FCE0878" w14:textId="77777777" w:rsidR="00C704E1" w:rsidRPr="007337B2" w:rsidRDefault="00C704E1" w:rsidP="0021171B">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4E27DCD4" w14:textId="77777777" w:rsidR="00C704E1" w:rsidRPr="007337B2" w:rsidRDefault="00C704E1" w:rsidP="0021171B">
            <w:pPr>
              <w:jc w:val="center"/>
              <w:rPr>
                <w:b/>
                <w:bCs/>
                <w:color w:val="FFFFFF" w:themeColor="background1"/>
                <w:sz w:val="16"/>
                <w:szCs w:val="16"/>
              </w:rPr>
            </w:pPr>
            <w:r w:rsidRPr="007337B2">
              <w:rPr>
                <w:b/>
                <w:bCs/>
                <w:color w:val="FFFFFF" w:themeColor="background1"/>
                <w:sz w:val="16"/>
                <w:szCs w:val="16"/>
              </w:rPr>
              <w:t>REQUIERE APOYO</w:t>
            </w:r>
          </w:p>
        </w:tc>
      </w:tr>
      <w:tr w:rsidR="00C704E1" w:rsidRPr="007337B2" w14:paraId="7A0CD59E" w14:textId="77777777" w:rsidTr="0021171B">
        <w:trPr>
          <w:cantSplit/>
        </w:trPr>
        <w:tc>
          <w:tcPr>
            <w:tcW w:w="1270" w:type="pct"/>
            <w:gridSpan w:val="2"/>
            <w:shd w:val="clear" w:color="auto" w:fill="3399FF"/>
          </w:tcPr>
          <w:p w14:paraId="07F94BF6" w14:textId="644D5A7A" w:rsidR="00C704E1" w:rsidRPr="00627530" w:rsidRDefault="00CE5211" w:rsidP="00CE5211">
            <w:pPr>
              <w:pStyle w:val="Prrafodelista"/>
              <w:numPr>
                <w:ilvl w:val="0"/>
                <w:numId w:val="31"/>
              </w:numPr>
              <w:spacing w:line="259" w:lineRule="auto"/>
              <w:ind w:left="314"/>
              <w:rPr>
                <w:rFonts w:ascii="Arial" w:hAnsi="Arial" w:cs="Arial"/>
                <w:color w:val="FFFFFF" w:themeColor="background1"/>
                <w:sz w:val="18"/>
                <w:szCs w:val="18"/>
              </w:rPr>
            </w:pPr>
            <w:r w:rsidRPr="00CE5211">
              <w:rPr>
                <w:rFonts w:ascii="Arial" w:hAnsi="Arial" w:cs="Arial"/>
                <w:color w:val="FFFFFF" w:themeColor="background1"/>
                <w:sz w:val="18"/>
                <w:szCs w:val="18"/>
              </w:rPr>
              <w:t xml:space="preserve">Indaga y describe los sonidos producidos en su entorno; experimenta con diversos objetos o instrumentos musicales, para identificar la fuente sonora y cómo se produce el sonido (golpear, rasgar o soplar). </w:t>
            </w:r>
          </w:p>
        </w:tc>
        <w:tc>
          <w:tcPr>
            <w:tcW w:w="1243" w:type="pct"/>
            <w:gridSpan w:val="7"/>
            <w:shd w:val="clear" w:color="auto" w:fill="D9D9D9" w:themeFill="background1" w:themeFillShade="D9"/>
          </w:tcPr>
          <w:p w14:paraId="01E3BF83" w14:textId="179C0B86" w:rsidR="00C704E1" w:rsidRPr="00627530" w:rsidRDefault="00811CCF" w:rsidP="00811CCF">
            <w:pPr>
              <w:jc w:val="both"/>
              <w:rPr>
                <w:rFonts w:ascii="Arial" w:hAnsi="Arial" w:cs="Arial"/>
                <w:sz w:val="18"/>
                <w:szCs w:val="18"/>
              </w:rPr>
            </w:pPr>
            <w:r w:rsidRPr="00811CCF">
              <w:rPr>
                <w:rFonts w:ascii="Arial" w:hAnsi="Arial" w:cs="Arial"/>
                <w:sz w:val="18"/>
                <w:szCs w:val="18"/>
              </w:rPr>
              <w:t>Indaga y describe detalladamente los sonidos del entorno, experimenta con diversos objetos o instrumentos musicales e identifica claramente la fuente sonora y cómo se produce el sonido (golpear, rasgar, soplar).</w:t>
            </w:r>
          </w:p>
        </w:tc>
        <w:tc>
          <w:tcPr>
            <w:tcW w:w="1244" w:type="pct"/>
            <w:gridSpan w:val="8"/>
          </w:tcPr>
          <w:p w14:paraId="656966DD" w14:textId="77777777" w:rsidR="00811CCF" w:rsidRPr="00811CCF" w:rsidRDefault="00811CCF" w:rsidP="00811CCF">
            <w:pPr>
              <w:jc w:val="both"/>
              <w:rPr>
                <w:rFonts w:ascii="Arial" w:hAnsi="Arial" w:cs="Arial"/>
                <w:sz w:val="18"/>
                <w:szCs w:val="18"/>
              </w:rPr>
            </w:pPr>
            <w:r w:rsidRPr="00811CCF">
              <w:rPr>
                <w:rFonts w:ascii="Arial" w:hAnsi="Arial" w:cs="Arial"/>
                <w:sz w:val="18"/>
                <w:szCs w:val="18"/>
              </w:rPr>
              <w:t>Indaga y describe los sonidos del entorno, experimenta con objetos o instrumentos musicales e identifica la fuente sonora y cómo se produce el sonido, aunque con alguna falta de detalle o precisión.</w:t>
            </w:r>
          </w:p>
          <w:p w14:paraId="1936BF56" w14:textId="77777777" w:rsidR="00C704E1" w:rsidRPr="00627530" w:rsidRDefault="00C704E1" w:rsidP="0021171B">
            <w:pPr>
              <w:spacing w:line="259" w:lineRule="auto"/>
              <w:jc w:val="both"/>
              <w:rPr>
                <w:rFonts w:ascii="Arial" w:hAnsi="Arial" w:cs="Arial"/>
                <w:sz w:val="18"/>
                <w:szCs w:val="18"/>
              </w:rPr>
            </w:pPr>
          </w:p>
        </w:tc>
        <w:tc>
          <w:tcPr>
            <w:tcW w:w="1243" w:type="pct"/>
            <w:gridSpan w:val="7"/>
            <w:shd w:val="clear" w:color="auto" w:fill="F7CAAC" w:themeFill="accent2" w:themeFillTint="66"/>
          </w:tcPr>
          <w:p w14:paraId="6457094E" w14:textId="452F144B" w:rsidR="00C704E1" w:rsidRPr="00627530" w:rsidRDefault="00811CCF" w:rsidP="0021171B">
            <w:pPr>
              <w:spacing w:line="259" w:lineRule="auto"/>
              <w:jc w:val="both"/>
              <w:rPr>
                <w:rFonts w:ascii="Arial" w:eastAsiaTheme="minorHAnsi" w:hAnsi="Arial" w:cs="Arial"/>
                <w:sz w:val="18"/>
                <w:szCs w:val="18"/>
                <w:lang w:eastAsia="en-US"/>
              </w:rPr>
            </w:pPr>
            <w:r w:rsidRPr="00811CCF">
              <w:rPr>
                <w:rFonts w:ascii="Arial" w:hAnsi="Arial" w:cs="Arial"/>
                <w:sz w:val="18"/>
                <w:szCs w:val="18"/>
              </w:rPr>
              <w:t>Tiene dificultad para indagar y describir los sonidos del entorno, experimentar con objetos o instrumentos musicales, e identificar la fuente sonora y cómo se produce el sonido, mostrando limitada comprensión o habilidad en este aspecto.</w:t>
            </w:r>
          </w:p>
        </w:tc>
      </w:tr>
      <w:tr w:rsidR="00C704E1" w:rsidRPr="007337B2" w14:paraId="534D479E" w14:textId="77777777" w:rsidTr="0021171B">
        <w:tc>
          <w:tcPr>
            <w:tcW w:w="1270" w:type="pct"/>
            <w:gridSpan w:val="2"/>
            <w:shd w:val="clear" w:color="auto" w:fill="3399FF"/>
          </w:tcPr>
          <w:p w14:paraId="596BF7E5" w14:textId="4DC3A462" w:rsidR="00C704E1" w:rsidRPr="00627530" w:rsidRDefault="00CE5211" w:rsidP="00CE5211">
            <w:pPr>
              <w:pStyle w:val="Prrafodelista"/>
              <w:numPr>
                <w:ilvl w:val="0"/>
                <w:numId w:val="31"/>
              </w:numPr>
              <w:ind w:left="315"/>
              <w:rPr>
                <w:rFonts w:ascii="Arial" w:hAnsi="Arial" w:cs="Arial"/>
                <w:color w:val="FFFFFF" w:themeColor="background1"/>
                <w:sz w:val="18"/>
                <w:szCs w:val="18"/>
              </w:rPr>
            </w:pPr>
            <w:r w:rsidRPr="00CE5211">
              <w:rPr>
                <w:rFonts w:ascii="Arial" w:hAnsi="Arial" w:cs="Arial"/>
                <w:color w:val="FFFFFF" w:themeColor="background1"/>
                <w:sz w:val="18"/>
                <w:szCs w:val="18"/>
              </w:rPr>
              <w:t xml:space="preserve">Distingue, clasifica y registra en tablas, algunas características del sonido a partir de percibir distintos sonidos, como intensidad o volumen (qué tan fuerte o débil es), tono (agudo o grave) y duración (largo o corto). </w:t>
            </w:r>
          </w:p>
        </w:tc>
        <w:tc>
          <w:tcPr>
            <w:tcW w:w="1243" w:type="pct"/>
            <w:gridSpan w:val="7"/>
          </w:tcPr>
          <w:p w14:paraId="67533CA2" w14:textId="77777777" w:rsidR="00D55276" w:rsidRPr="00D55276" w:rsidRDefault="00D55276" w:rsidP="00D55276">
            <w:pPr>
              <w:jc w:val="both"/>
              <w:rPr>
                <w:rFonts w:ascii="Arial" w:hAnsi="Arial" w:cs="Arial"/>
                <w:sz w:val="18"/>
                <w:szCs w:val="18"/>
              </w:rPr>
            </w:pPr>
            <w:r w:rsidRPr="00D55276">
              <w:rPr>
                <w:rFonts w:ascii="Arial" w:hAnsi="Arial" w:cs="Arial"/>
                <w:sz w:val="18"/>
                <w:szCs w:val="18"/>
              </w:rPr>
              <w:t>Distingue, clasifica y registra en tablas las características del sonido (intensidad, tono, duración) con precisión y detalle, mostrando una comprensión clara y profunda de los conceptos.</w:t>
            </w:r>
          </w:p>
          <w:p w14:paraId="1E1202CE" w14:textId="7B38FA5B" w:rsidR="00C704E1" w:rsidRPr="00627530" w:rsidRDefault="00D55276" w:rsidP="00D55276">
            <w:pPr>
              <w:jc w:val="both"/>
              <w:rPr>
                <w:rFonts w:ascii="Arial" w:hAnsi="Arial" w:cs="Arial"/>
                <w:sz w:val="18"/>
                <w:szCs w:val="18"/>
              </w:rPr>
            </w:pPr>
            <w:r w:rsidRPr="00D55276">
              <w:rPr>
                <w:rFonts w:ascii="Arial" w:hAnsi="Arial" w:cs="Arial"/>
                <w:sz w:val="18"/>
                <w:szCs w:val="18"/>
              </w:rPr>
              <w:t>Aceptable</w:t>
            </w:r>
            <w:r w:rsidRPr="00D55276">
              <w:rPr>
                <w:rFonts w:ascii="Arial" w:hAnsi="Arial" w:cs="Arial"/>
                <w:sz w:val="18"/>
                <w:szCs w:val="18"/>
              </w:rPr>
              <w:tab/>
              <w:t>Insuficiente</w:t>
            </w:r>
            <w:r w:rsidRPr="00D55276">
              <w:rPr>
                <w:rFonts w:ascii="Arial" w:hAnsi="Arial" w:cs="Arial"/>
                <w:sz w:val="18"/>
                <w:szCs w:val="18"/>
              </w:rPr>
              <w:tab/>
            </w:r>
          </w:p>
        </w:tc>
        <w:tc>
          <w:tcPr>
            <w:tcW w:w="1244" w:type="pct"/>
            <w:gridSpan w:val="8"/>
            <w:shd w:val="clear" w:color="auto" w:fill="B4C6E7" w:themeFill="accent1" w:themeFillTint="66"/>
          </w:tcPr>
          <w:p w14:paraId="53E974E3" w14:textId="77777777" w:rsidR="00D55276" w:rsidRPr="00D55276" w:rsidRDefault="00D55276" w:rsidP="00D55276">
            <w:pPr>
              <w:jc w:val="both"/>
              <w:rPr>
                <w:rFonts w:ascii="Arial" w:hAnsi="Arial" w:cs="Arial"/>
                <w:sz w:val="18"/>
                <w:szCs w:val="18"/>
              </w:rPr>
            </w:pPr>
            <w:r w:rsidRPr="00D55276">
              <w:rPr>
                <w:rFonts w:ascii="Arial" w:hAnsi="Arial" w:cs="Arial"/>
                <w:sz w:val="18"/>
                <w:szCs w:val="18"/>
              </w:rPr>
              <w:t>Distingue, clasifica y registra en tablas las características del sonido (intensidad, tono, duración), aunque con alguna falta de detalle o precisión en la clasificación y registro.</w:t>
            </w:r>
          </w:p>
          <w:p w14:paraId="340260EB" w14:textId="77777777" w:rsidR="00C704E1" w:rsidRPr="00627530" w:rsidRDefault="00C704E1" w:rsidP="0021171B">
            <w:pPr>
              <w:spacing w:line="259" w:lineRule="auto"/>
              <w:jc w:val="both"/>
              <w:rPr>
                <w:rFonts w:ascii="Arial" w:hAnsi="Arial" w:cs="Arial"/>
                <w:sz w:val="18"/>
                <w:szCs w:val="18"/>
                <w:highlight w:val="yellow"/>
              </w:rPr>
            </w:pPr>
          </w:p>
        </w:tc>
        <w:tc>
          <w:tcPr>
            <w:tcW w:w="1243" w:type="pct"/>
            <w:gridSpan w:val="7"/>
          </w:tcPr>
          <w:p w14:paraId="5A4CE72B" w14:textId="3C8C3DBB" w:rsidR="00C704E1" w:rsidRPr="00627530" w:rsidRDefault="00D55276" w:rsidP="0021171B">
            <w:pPr>
              <w:spacing w:line="259" w:lineRule="auto"/>
              <w:jc w:val="both"/>
              <w:rPr>
                <w:rFonts w:ascii="Arial" w:eastAsiaTheme="minorHAnsi" w:hAnsi="Arial" w:cs="Arial"/>
                <w:sz w:val="18"/>
                <w:szCs w:val="18"/>
                <w:lang w:eastAsia="en-US"/>
              </w:rPr>
            </w:pPr>
            <w:r w:rsidRPr="00D55276">
              <w:rPr>
                <w:rFonts w:ascii="Arial" w:hAnsi="Arial" w:cs="Arial"/>
                <w:sz w:val="18"/>
                <w:szCs w:val="18"/>
              </w:rPr>
              <w:t>Tiene dificultad para distinguir, clasificar y registrar en tablas las características del sonido, mostrando limitada comprensión o habilidad para identificar intensidad, tono y duración.</w:t>
            </w:r>
          </w:p>
        </w:tc>
      </w:tr>
      <w:tr w:rsidR="00C704E1" w:rsidRPr="007337B2" w14:paraId="6D83E1D2" w14:textId="77777777" w:rsidTr="0021171B">
        <w:tc>
          <w:tcPr>
            <w:tcW w:w="1270" w:type="pct"/>
            <w:gridSpan w:val="2"/>
            <w:shd w:val="clear" w:color="auto" w:fill="3399FF"/>
          </w:tcPr>
          <w:p w14:paraId="56C160EC" w14:textId="742A138F" w:rsidR="00C704E1" w:rsidRPr="00627530" w:rsidRDefault="00CE5211" w:rsidP="00CE5211">
            <w:pPr>
              <w:pStyle w:val="Prrafodelista"/>
              <w:numPr>
                <w:ilvl w:val="0"/>
                <w:numId w:val="31"/>
              </w:numPr>
              <w:spacing w:line="259" w:lineRule="auto"/>
              <w:ind w:left="315"/>
              <w:rPr>
                <w:rFonts w:ascii="Arial" w:hAnsi="Arial" w:cs="Arial"/>
                <w:color w:val="FFFFFF" w:themeColor="background1"/>
                <w:sz w:val="18"/>
                <w:szCs w:val="18"/>
              </w:rPr>
            </w:pPr>
            <w:r w:rsidRPr="00CE5211">
              <w:rPr>
                <w:rFonts w:ascii="Arial" w:hAnsi="Arial" w:cs="Arial"/>
                <w:color w:val="FFFFFF" w:themeColor="background1"/>
                <w:sz w:val="18"/>
                <w:szCs w:val="18"/>
              </w:rPr>
              <w:lastRenderedPageBreak/>
              <w:t xml:space="preserve">Establece relaciones entre la intensidad del sonido, la generación de problemas auditivos y la contaminación auditiva; propone y difunde medidas para el cuidado de la salud. </w:t>
            </w:r>
          </w:p>
        </w:tc>
        <w:tc>
          <w:tcPr>
            <w:tcW w:w="1243" w:type="pct"/>
            <w:gridSpan w:val="7"/>
            <w:shd w:val="clear" w:color="auto" w:fill="D9D9D9" w:themeFill="background1" w:themeFillShade="D9"/>
          </w:tcPr>
          <w:p w14:paraId="53B0267C" w14:textId="2A29ACE5" w:rsidR="00C704E1" w:rsidRPr="00627530" w:rsidRDefault="00D55276" w:rsidP="00D55276">
            <w:pPr>
              <w:jc w:val="both"/>
              <w:rPr>
                <w:rFonts w:ascii="Arial" w:hAnsi="Arial" w:cs="Arial"/>
                <w:sz w:val="18"/>
                <w:szCs w:val="18"/>
              </w:rPr>
            </w:pPr>
            <w:r w:rsidRPr="00D55276">
              <w:rPr>
                <w:rFonts w:ascii="Arial" w:hAnsi="Arial" w:cs="Arial"/>
                <w:sz w:val="18"/>
                <w:szCs w:val="18"/>
              </w:rPr>
              <w:t>Establece relaciones claras y detalladas entre la intensidad del sonido, la generación de problemas auditivos y la contaminación auditiva. Propone medidas efectivas y creativas para el cuidado de la salud auditiva y difunde estas medidas de manera convincente y comprensible.</w:t>
            </w:r>
          </w:p>
        </w:tc>
        <w:tc>
          <w:tcPr>
            <w:tcW w:w="1244" w:type="pct"/>
            <w:gridSpan w:val="8"/>
          </w:tcPr>
          <w:p w14:paraId="78B09AA5" w14:textId="77777777" w:rsidR="00D55276" w:rsidRPr="00D55276" w:rsidRDefault="00D55276" w:rsidP="00D55276">
            <w:pPr>
              <w:jc w:val="both"/>
              <w:rPr>
                <w:rFonts w:ascii="Arial" w:hAnsi="Arial" w:cs="Arial"/>
                <w:sz w:val="18"/>
                <w:szCs w:val="18"/>
              </w:rPr>
            </w:pPr>
            <w:r w:rsidRPr="00D55276">
              <w:rPr>
                <w:rFonts w:ascii="Arial" w:hAnsi="Arial" w:cs="Arial"/>
                <w:sz w:val="18"/>
                <w:szCs w:val="18"/>
              </w:rPr>
              <w:t>Establece relaciones generales entre la intensidad del sonido, la generación de problemas auditivos y la contaminación auditiva. Propone algunas medidas para el cuidado de la salud auditiva y las difunde adecuadamente, aunque con menos detalle o creatividad.</w:t>
            </w:r>
          </w:p>
          <w:p w14:paraId="27C13A57" w14:textId="77777777" w:rsidR="00C704E1" w:rsidRPr="00627530" w:rsidRDefault="00C704E1" w:rsidP="0021171B">
            <w:pPr>
              <w:spacing w:line="259" w:lineRule="auto"/>
              <w:jc w:val="both"/>
              <w:rPr>
                <w:rFonts w:ascii="Arial" w:hAnsi="Arial" w:cs="Arial"/>
                <w:sz w:val="18"/>
                <w:szCs w:val="18"/>
              </w:rPr>
            </w:pPr>
          </w:p>
        </w:tc>
        <w:tc>
          <w:tcPr>
            <w:tcW w:w="1243" w:type="pct"/>
            <w:gridSpan w:val="7"/>
            <w:shd w:val="clear" w:color="auto" w:fill="F7CAAC" w:themeFill="accent2" w:themeFillTint="66"/>
          </w:tcPr>
          <w:p w14:paraId="3AE7E689" w14:textId="1A6E2FF0" w:rsidR="00C704E1" w:rsidRPr="00627530" w:rsidRDefault="00D55276" w:rsidP="0021171B">
            <w:pPr>
              <w:spacing w:line="259" w:lineRule="auto"/>
              <w:jc w:val="both"/>
              <w:rPr>
                <w:rFonts w:ascii="Arial" w:eastAsiaTheme="minorHAnsi" w:hAnsi="Arial" w:cs="Arial"/>
                <w:sz w:val="18"/>
                <w:szCs w:val="18"/>
                <w:lang w:eastAsia="en-US"/>
              </w:rPr>
            </w:pPr>
            <w:r w:rsidRPr="00D55276">
              <w:rPr>
                <w:rFonts w:ascii="Arial" w:hAnsi="Arial" w:cs="Arial"/>
                <w:sz w:val="18"/>
                <w:szCs w:val="18"/>
              </w:rPr>
              <w:t>Presenta dificultad para establecer relaciones entre la intensidad del sonido, la generación de problemas auditivos y la contaminación auditiva. Tiene problemas para proponer medidas para el cuidado de la salud auditiva y para difundir estas medidas de manera efectiva.</w:t>
            </w:r>
          </w:p>
        </w:tc>
      </w:tr>
      <w:tr w:rsidR="00C704E1" w:rsidRPr="007337B2" w14:paraId="07DE4C17" w14:textId="77777777" w:rsidTr="0021171B">
        <w:tc>
          <w:tcPr>
            <w:tcW w:w="1270" w:type="pct"/>
            <w:gridSpan w:val="2"/>
            <w:shd w:val="clear" w:color="auto" w:fill="3399FF"/>
          </w:tcPr>
          <w:p w14:paraId="777B1D23" w14:textId="0D3D590D" w:rsidR="00C704E1" w:rsidRPr="00627530" w:rsidRDefault="00CE5211" w:rsidP="00CE5211">
            <w:pPr>
              <w:pStyle w:val="Prrafodelista"/>
              <w:numPr>
                <w:ilvl w:val="0"/>
                <w:numId w:val="31"/>
              </w:numPr>
              <w:ind w:left="313"/>
              <w:rPr>
                <w:rFonts w:ascii="Arial" w:hAnsi="Arial" w:cs="Arial"/>
                <w:color w:val="FFFFFF" w:themeColor="background1"/>
                <w:sz w:val="18"/>
                <w:szCs w:val="18"/>
              </w:rPr>
            </w:pPr>
            <w:r w:rsidRPr="00CE5211">
              <w:rPr>
                <w:rFonts w:ascii="Arial" w:hAnsi="Arial" w:cs="Arial"/>
                <w:color w:val="FFFFFF" w:themeColor="background1"/>
                <w:sz w:val="18"/>
                <w:szCs w:val="18"/>
              </w:rPr>
              <w:t>Indaga cómo fabricar un juguete o instrumento musical que produzca sonido, construye uno y explica su funciona miento y las características del sonido que produce.</w:t>
            </w:r>
          </w:p>
        </w:tc>
        <w:tc>
          <w:tcPr>
            <w:tcW w:w="1243" w:type="pct"/>
            <w:gridSpan w:val="7"/>
          </w:tcPr>
          <w:p w14:paraId="4919BEA0" w14:textId="049966B8" w:rsidR="00C704E1" w:rsidRPr="00627530" w:rsidRDefault="00811CCF" w:rsidP="00811CCF">
            <w:pPr>
              <w:jc w:val="both"/>
              <w:rPr>
                <w:rFonts w:ascii="Arial" w:hAnsi="Arial" w:cs="Arial"/>
                <w:sz w:val="18"/>
                <w:szCs w:val="18"/>
              </w:rPr>
            </w:pPr>
            <w:r w:rsidRPr="00811CCF">
              <w:rPr>
                <w:rFonts w:ascii="Arial" w:hAnsi="Arial" w:cs="Arial"/>
                <w:sz w:val="18"/>
                <w:szCs w:val="18"/>
              </w:rPr>
              <w:t>Indaga de manera detallada cómo fabricar un juguete o instrumento musical, construye uno funcional, explica claramente su funcionamiento y las características del sonido que produce con precisión y detalle.</w:t>
            </w:r>
          </w:p>
        </w:tc>
        <w:tc>
          <w:tcPr>
            <w:tcW w:w="1244" w:type="pct"/>
            <w:gridSpan w:val="8"/>
            <w:shd w:val="clear" w:color="auto" w:fill="B4C6E7" w:themeFill="accent1" w:themeFillTint="66"/>
          </w:tcPr>
          <w:p w14:paraId="0947050D" w14:textId="77777777" w:rsidR="00811CCF" w:rsidRPr="00811CCF" w:rsidRDefault="00811CCF" w:rsidP="00811CCF">
            <w:pPr>
              <w:jc w:val="both"/>
              <w:rPr>
                <w:rFonts w:ascii="Arial" w:hAnsi="Arial" w:cs="Arial"/>
                <w:sz w:val="18"/>
                <w:szCs w:val="18"/>
              </w:rPr>
            </w:pPr>
            <w:r w:rsidRPr="00811CCF">
              <w:rPr>
                <w:rFonts w:ascii="Arial" w:hAnsi="Arial" w:cs="Arial"/>
                <w:sz w:val="18"/>
                <w:szCs w:val="18"/>
              </w:rPr>
              <w:t>Indaga cómo fabricar un juguete o instrumento musical, construye uno y explica su funcionamiento y características del sonido que produce, aunque con alguna falta de detalle en la explicación.</w:t>
            </w:r>
          </w:p>
          <w:p w14:paraId="7BB2E427" w14:textId="77777777" w:rsidR="00C704E1" w:rsidRPr="00627530" w:rsidRDefault="00C704E1" w:rsidP="0021171B">
            <w:pPr>
              <w:jc w:val="both"/>
              <w:rPr>
                <w:rFonts w:ascii="Arial" w:hAnsi="Arial" w:cs="Arial"/>
                <w:sz w:val="18"/>
                <w:szCs w:val="18"/>
              </w:rPr>
            </w:pPr>
          </w:p>
        </w:tc>
        <w:tc>
          <w:tcPr>
            <w:tcW w:w="1243" w:type="pct"/>
            <w:gridSpan w:val="7"/>
          </w:tcPr>
          <w:p w14:paraId="18E798D1" w14:textId="78F5E364" w:rsidR="00C704E1" w:rsidRPr="00627530" w:rsidRDefault="00811CCF" w:rsidP="0021171B">
            <w:pPr>
              <w:jc w:val="both"/>
              <w:rPr>
                <w:rFonts w:ascii="Arial" w:eastAsiaTheme="minorHAnsi" w:hAnsi="Arial" w:cs="Arial"/>
                <w:sz w:val="18"/>
                <w:szCs w:val="18"/>
                <w:lang w:eastAsia="en-US"/>
              </w:rPr>
            </w:pPr>
            <w:r w:rsidRPr="00811CCF">
              <w:rPr>
                <w:rFonts w:ascii="Arial" w:hAnsi="Arial" w:cs="Arial"/>
                <w:sz w:val="18"/>
                <w:szCs w:val="18"/>
              </w:rPr>
              <w:t>Tiene dificultad para indagar cómo fabricar un juguete o instrumento musical, construir uno funcional, y explicar su funcionamiento y características del sonido que produce, mostrando limitada comprensión o habilidad en este aspecto.</w:t>
            </w:r>
          </w:p>
        </w:tc>
      </w:tr>
      <w:tr w:rsidR="00C704E1" w:rsidRPr="007337B2" w14:paraId="1AC614EA" w14:textId="77777777" w:rsidTr="0021171B">
        <w:trPr>
          <w:trHeight w:val="218"/>
        </w:trPr>
        <w:tc>
          <w:tcPr>
            <w:tcW w:w="1270" w:type="pct"/>
            <w:gridSpan w:val="2"/>
            <w:shd w:val="clear" w:color="auto" w:fill="3399FF"/>
          </w:tcPr>
          <w:p w14:paraId="7619D0BD" w14:textId="77777777" w:rsidR="00C704E1" w:rsidRPr="00627530" w:rsidRDefault="00C704E1" w:rsidP="00CE5211">
            <w:pPr>
              <w:pStyle w:val="Prrafodelista"/>
              <w:numPr>
                <w:ilvl w:val="0"/>
                <w:numId w:val="31"/>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5769E050" w14:textId="77777777" w:rsidR="00C704E1" w:rsidRPr="00627530" w:rsidRDefault="00C704E1" w:rsidP="0021171B">
            <w:pPr>
              <w:jc w:val="both"/>
              <w:rPr>
                <w:rFonts w:ascii="Arial" w:hAnsi="Arial" w:cs="Arial"/>
                <w:sz w:val="18"/>
                <w:szCs w:val="18"/>
              </w:rPr>
            </w:pPr>
          </w:p>
        </w:tc>
        <w:tc>
          <w:tcPr>
            <w:tcW w:w="1244" w:type="pct"/>
            <w:gridSpan w:val="8"/>
          </w:tcPr>
          <w:p w14:paraId="13CF4E6F" w14:textId="77777777" w:rsidR="00C704E1" w:rsidRPr="00627530" w:rsidRDefault="00C704E1" w:rsidP="0021171B">
            <w:pPr>
              <w:jc w:val="both"/>
              <w:rPr>
                <w:rFonts w:ascii="Arial" w:hAnsi="Arial" w:cs="Arial"/>
                <w:sz w:val="18"/>
                <w:szCs w:val="18"/>
              </w:rPr>
            </w:pPr>
          </w:p>
        </w:tc>
        <w:tc>
          <w:tcPr>
            <w:tcW w:w="1243" w:type="pct"/>
            <w:gridSpan w:val="7"/>
            <w:shd w:val="clear" w:color="auto" w:fill="F7CAAC" w:themeFill="accent2" w:themeFillTint="66"/>
          </w:tcPr>
          <w:p w14:paraId="1300A4FC" w14:textId="77777777" w:rsidR="00C704E1" w:rsidRPr="00627530" w:rsidRDefault="00C704E1" w:rsidP="0021171B">
            <w:pPr>
              <w:jc w:val="both"/>
              <w:rPr>
                <w:rFonts w:ascii="Arial" w:eastAsiaTheme="minorHAnsi" w:hAnsi="Arial" w:cs="Arial"/>
                <w:sz w:val="18"/>
                <w:szCs w:val="18"/>
                <w:lang w:eastAsia="en-US"/>
              </w:rPr>
            </w:pPr>
          </w:p>
        </w:tc>
      </w:tr>
      <w:tr w:rsidR="00C704E1" w:rsidRPr="007337B2" w14:paraId="6F9B1135" w14:textId="77777777" w:rsidTr="0021171B">
        <w:tc>
          <w:tcPr>
            <w:tcW w:w="1270" w:type="pct"/>
            <w:gridSpan w:val="2"/>
            <w:shd w:val="clear" w:color="auto" w:fill="3399FF"/>
          </w:tcPr>
          <w:p w14:paraId="3C1D25C8" w14:textId="77777777" w:rsidR="00C704E1" w:rsidRPr="00627530" w:rsidRDefault="00C704E1" w:rsidP="00CE5211">
            <w:pPr>
              <w:pStyle w:val="Prrafodelista"/>
              <w:numPr>
                <w:ilvl w:val="0"/>
                <w:numId w:val="31"/>
              </w:numPr>
              <w:ind w:left="313"/>
              <w:jc w:val="both"/>
              <w:rPr>
                <w:rFonts w:ascii="Arial" w:hAnsi="Arial" w:cs="Arial"/>
                <w:color w:val="FFFFFF" w:themeColor="background1"/>
                <w:sz w:val="18"/>
                <w:szCs w:val="18"/>
              </w:rPr>
            </w:pPr>
          </w:p>
        </w:tc>
        <w:tc>
          <w:tcPr>
            <w:tcW w:w="1243" w:type="pct"/>
            <w:gridSpan w:val="7"/>
            <w:shd w:val="clear" w:color="auto" w:fill="auto"/>
          </w:tcPr>
          <w:p w14:paraId="453F3C27" w14:textId="77777777" w:rsidR="00C704E1" w:rsidRPr="00627530" w:rsidRDefault="00C704E1" w:rsidP="0021171B">
            <w:pPr>
              <w:jc w:val="both"/>
              <w:rPr>
                <w:rFonts w:ascii="Arial" w:hAnsi="Arial" w:cs="Arial"/>
                <w:sz w:val="18"/>
                <w:szCs w:val="18"/>
              </w:rPr>
            </w:pPr>
          </w:p>
        </w:tc>
        <w:tc>
          <w:tcPr>
            <w:tcW w:w="1244" w:type="pct"/>
            <w:gridSpan w:val="8"/>
            <w:shd w:val="clear" w:color="auto" w:fill="B4C6E7" w:themeFill="accent1" w:themeFillTint="66"/>
          </w:tcPr>
          <w:p w14:paraId="25F37D7C" w14:textId="77777777" w:rsidR="00C704E1" w:rsidRPr="00627530" w:rsidRDefault="00C704E1" w:rsidP="0021171B">
            <w:pPr>
              <w:jc w:val="both"/>
              <w:rPr>
                <w:rFonts w:ascii="Arial" w:hAnsi="Arial" w:cs="Arial"/>
                <w:sz w:val="18"/>
                <w:szCs w:val="18"/>
              </w:rPr>
            </w:pPr>
          </w:p>
        </w:tc>
        <w:tc>
          <w:tcPr>
            <w:tcW w:w="1243" w:type="pct"/>
            <w:gridSpan w:val="7"/>
            <w:shd w:val="clear" w:color="auto" w:fill="auto"/>
          </w:tcPr>
          <w:p w14:paraId="0921C54F" w14:textId="77777777" w:rsidR="00C704E1" w:rsidRPr="00627530" w:rsidRDefault="00C704E1" w:rsidP="0021171B">
            <w:pPr>
              <w:jc w:val="both"/>
              <w:rPr>
                <w:rFonts w:ascii="Arial" w:hAnsi="Arial" w:cs="Arial"/>
                <w:sz w:val="18"/>
                <w:szCs w:val="18"/>
              </w:rPr>
            </w:pPr>
          </w:p>
        </w:tc>
      </w:tr>
      <w:tr w:rsidR="00C704E1" w:rsidRPr="00B85C12" w14:paraId="63AAB762" w14:textId="77777777" w:rsidTr="0021171B">
        <w:tc>
          <w:tcPr>
            <w:tcW w:w="1270" w:type="pct"/>
            <w:gridSpan w:val="2"/>
          </w:tcPr>
          <w:p w14:paraId="2AF01039" w14:textId="77777777" w:rsidR="00C704E1" w:rsidRPr="00B85C12" w:rsidRDefault="00C704E1" w:rsidP="0021171B">
            <w:pPr>
              <w:jc w:val="both"/>
              <w:rPr>
                <w:sz w:val="18"/>
                <w:szCs w:val="18"/>
              </w:rPr>
            </w:pPr>
            <w:r w:rsidRPr="00B85C12">
              <w:rPr>
                <w:sz w:val="18"/>
                <w:szCs w:val="18"/>
              </w:rPr>
              <w:t>VALOR CUANTITATIVO POR PDA</w:t>
            </w:r>
          </w:p>
        </w:tc>
        <w:tc>
          <w:tcPr>
            <w:tcW w:w="1243" w:type="pct"/>
            <w:gridSpan w:val="7"/>
            <w:shd w:val="clear" w:color="auto" w:fill="ED7D31" w:themeFill="accent2"/>
          </w:tcPr>
          <w:p w14:paraId="56AB18D2" w14:textId="77777777" w:rsidR="00C704E1" w:rsidRPr="008317CD" w:rsidRDefault="00C704E1" w:rsidP="0021171B">
            <w:pPr>
              <w:jc w:val="center"/>
              <w:rPr>
                <w:color w:val="FFFFFF" w:themeColor="background1"/>
                <w:sz w:val="18"/>
                <w:szCs w:val="18"/>
              </w:rPr>
            </w:pPr>
            <w:r w:rsidRPr="008317CD">
              <w:rPr>
                <w:color w:val="FFFFFF" w:themeColor="background1"/>
                <w:sz w:val="18"/>
                <w:szCs w:val="18"/>
              </w:rPr>
              <w:t>2</w:t>
            </w:r>
          </w:p>
        </w:tc>
        <w:tc>
          <w:tcPr>
            <w:tcW w:w="1244" w:type="pct"/>
            <w:gridSpan w:val="8"/>
            <w:shd w:val="clear" w:color="auto" w:fill="ED7D31" w:themeFill="accent2"/>
          </w:tcPr>
          <w:p w14:paraId="7CE42061" w14:textId="77777777" w:rsidR="00C704E1" w:rsidRPr="008317CD" w:rsidRDefault="00C704E1" w:rsidP="0021171B">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56BB1F40" w14:textId="77777777" w:rsidR="00C704E1" w:rsidRPr="008317CD" w:rsidRDefault="00C704E1" w:rsidP="0021171B">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C704E1" w:rsidRPr="00B85C12" w14:paraId="61C9C182" w14:textId="77777777" w:rsidTr="0021171B">
        <w:tc>
          <w:tcPr>
            <w:tcW w:w="1270" w:type="pct"/>
            <w:gridSpan w:val="2"/>
          </w:tcPr>
          <w:p w14:paraId="274A2257" w14:textId="77777777" w:rsidR="00C704E1" w:rsidRPr="00B85C12" w:rsidRDefault="00C704E1" w:rsidP="0021171B">
            <w:pPr>
              <w:jc w:val="both"/>
              <w:rPr>
                <w:sz w:val="18"/>
                <w:szCs w:val="18"/>
              </w:rPr>
            </w:pPr>
            <w:r w:rsidRPr="00B85C12">
              <w:rPr>
                <w:sz w:val="18"/>
                <w:szCs w:val="18"/>
              </w:rPr>
              <w:t>NOMBRE DEL ALUMNO:</w:t>
            </w:r>
          </w:p>
        </w:tc>
        <w:tc>
          <w:tcPr>
            <w:tcW w:w="207" w:type="pct"/>
            <w:shd w:val="clear" w:color="auto" w:fill="D9D9D9" w:themeFill="background1" w:themeFillShade="D9"/>
          </w:tcPr>
          <w:p w14:paraId="6214211F" w14:textId="77777777" w:rsidR="00C704E1" w:rsidRPr="00B85C12" w:rsidRDefault="00C704E1" w:rsidP="0021171B">
            <w:pPr>
              <w:jc w:val="center"/>
              <w:rPr>
                <w:sz w:val="18"/>
                <w:szCs w:val="18"/>
              </w:rPr>
            </w:pPr>
            <w:r w:rsidRPr="00B85C12">
              <w:rPr>
                <w:sz w:val="18"/>
                <w:szCs w:val="18"/>
              </w:rPr>
              <w:t>1</w:t>
            </w:r>
          </w:p>
        </w:tc>
        <w:tc>
          <w:tcPr>
            <w:tcW w:w="207" w:type="pct"/>
            <w:shd w:val="clear" w:color="auto" w:fill="FFFFFF" w:themeFill="background1"/>
          </w:tcPr>
          <w:p w14:paraId="394780F9" w14:textId="77777777" w:rsidR="00C704E1" w:rsidRPr="00B85C12" w:rsidRDefault="00C704E1" w:rsidP="0021171B">
            <w:pPr>
              <w:jc w:val="center"/>
              <w:rPr>
                <w:sz w:val="18"/>
                <w:szCs w:val="18"/>
              </w:rPr>
            </w:pPr>
            <w:r w:rsidRPr="00B85C12">
              <w:rPr>
                <w:sz w:val="18"/>
                <w:szCs w:val="18"/>
              </w:rPr>
              <w:t>2</w:t>
            </w:r>
          </w:p>
        </w:tc>
        <w:tc>
          <w:tcPr>
            <w:tcW w:w="207" w:type="pct"/>
            <w:shd w:val="clear" w:color="auto" w:fill="D9D9D9" w:themeFill="background1" w:themeFillShade="D9"/>
          </w:tcPr>
          <w:p w14:paraId="072B9AB7" w14:textId="77777777" w:rsidR="00C704E1" w:rsidRPr="00B85C12" w:rsidRDefault="00C704E1" w:rsidP="0021171B">
            <w:pPr>
              <w:jc w:val="center"/>
              <w:rPr>
                <w:sz w:val="18"/>
                <w:szCs w:val="18"/>
              </w:rPr>
            </w:pPr>
            <w:r w:rsidRPr="00B85C12">
              <w:rPr>
                <w:sz w:val="18"/>
                <w:szCs w:val="18"/>
              </w:rPr>
              <w:t>3</w:t>
            </w:r>
          </w:p>
        </w:tc>
        <w:tc>
          <w:tcPr>
            <w:tcW w:w="206" w:type="pct"/>
            <w:gridSpan w:val="2"/>
            <w:shd w:val="clear" w:color="auto" w:fill="FFFFFF" w:themeFill="background1"/>
          </w:tcPr>
          <w:p w14:paraId="2EDB122F" w14:textId="77777777" w:rsidR="00C704E1" w:rsidRPr="00B85C12" w:rsidRDefault="00C704E1" w:rsidP="0021171B">
            <w:pPr>
              <w:jc w:val="center"/>
              <w:rPr>
                <w:sz w:val="18"/>
                <w:szCs w:val="18"/>
              </w:rPr>
            </w:pPr>
            <w:r w:rsidRPr="00B85C12">
              <w:rPr>
                <w:sz w:val="18"/>
                <w:szCs w:val="18"/>
              </w:rPr>
              <w:t>4</w:t>
            </w:r>
          </w:p>
        </w:tc>
        <w:tc>
          <w:tcPr>
            <w:tcW w:w="207" w:type="pct"/>
            <w:shd w:val="clear" w:color="auto" w:fill="D9D9D9" w:themeFill="background1" w:themeFillShade="D9"/>
          </w:tcPr>
          <w:p w14:paraId="2555554A" w14:textId="77777777" w:rsidR="00C704E1" w:rsidRPr="00B85C12" w:rsidRDefault="00C704E1" w:rsidP="0021171B">
            <w:pPr>
              <w:jc w:val="center"/>
              <w:rPr>
                <w:sz w:val="18"/>
                <w:szCs w:val="18"/>
              </w:rPr>
            </w:pPr>
            <w:r w:rsidRPr="00B85C12">
              <w:rPr>
                <w:sz w:val="18"/>
                <w:szCs w:val="18"/>
              </w:rPr>
              <w:t>5</w:t>
            </w:r>
          </w:p>
        </w:tc>
        <w:tc>
          <w:tcPr>
            <w:tcW w:w="209" w:type="pct"/>
            <w:shd w:val="clear" w:color="auto" w:fill="auto"/>
          </w:tcPr>
          <w:p w14:paraId="55B5C4E8" w14:textId="77777777" w:rsidR="00C704E1" w:rsidRPr="00DB70E3" w:rsidRDefault="00C704E1" w:rsidP="0021171B">
            <w:pPr>
              <w:jc w:val="center"/>
              <w:rPr>
                <w:sz w:val="18"/>
                <w:szCs w:val="18"/>
              </w:rPr>
            </w:pPr>
            <w:r>
              <w:rPr>
                <w:sz w:val="18"/>
                <w:szCs w:val="18"/>
              </w:rPr>
              <w:t>6</w:t>
            </w:r>
          </w:p>
        </w:tc>
        <w:tc>
          <w:tcPr>
            <w:tcW w:w="207" w:type="pct"/>
            <w:shd w:val="clear" w:color="auto" w:fill="auto"/>
          </w:tcPr>
          <w:p w14:paraId="394FEDFF" w14:textId="77777777" w:rsidR="00C704E1" w:rsidRPr="00B85C12" w:rsidRDefault="00C704E1" w:rsidP="0021171B">
            <w:pPr>
              <w:jc w:val="center"/>
              <w:rPr>
                <w:sz w:val="18"/>
                <w:szCs w:val="18"/>
              </w:rPr>
            </w:pPr>
            <w:r>
              <w:rPr>
                <w:sz w:val="18"/>
                <w:szCs w:val="18"/>
              </w:rPr>
              <w:t>1</w:t>
            </w:r>
          </w:p>
        </w:tc>
        <w:tc>
          <w:tcPr>
            <w:tcW w:w="207" w:type="pct"/>
            <w:gridSpan w:val="2"/>
            <w:shd w:val="clear" w:color="auto" w:fill="B4C6E7" w:themeFill="accent1" w:themeFillTint="66"/>
          </w:tcPr>
          <w:p w14:paraId="4A6A10D3" w14:textId="77777777" w:rsidR="00C704E1" w:rsidRPr="00B85C12" w:rsidRDefault="00C704E1" w:rsidP="0021171B">
            <w:pPr>
              <w:jc w:val="center"/>
              <w:rPr>
                <w:sz w:val="18"/>
                <w:szCs w:val="18"/>
              </w:rPr>
            </w:pPr>
            <w:r w:rsidRPr="00B85C12">
              <w:rPr>
                <w:sz w:val="18"/>
                <w:szCs w:val="18"/>
              </w:rPr>
              <w:t>2</w:t>
            </w:r>
          </w:p>
        </w:tc>
        <w:tc>
          <w:tcPr>
            <w:tcW w:w="207" w:type="pct"/>
            <w:shd w:val="clear" w:color="auto" w:fill="auto"/>
          </w:tcPr>
          <w:p w14:paraId="6214498A" w14:textId="77777777" w:rsidR="00C704E1" w:rsidRPr="00B85C12" w:rsidRDefault="00C704E1" w:rsidP="0021171B">
            <w:pPr>
              <w:jc w:val="center"/>
              <w:rPr>
                <w:sz w:val="18"/>
                <w:szCs w:val="18"/>
              </w:rPr>
            </w:pPr>
            <w:r w:rsidRPr="00B85C12">
              <w:rPr>
                <w:sz w:val="18"/>
                <w:szCs w:val="18"/>
              </w:rPr>
              <w:t>3</w:t>
            </w:r>
          </w:p>
        </w:tc>
        <w:tc>
          <w:tcPr>
            <w:tcW w:w="207" w:type="pct"/>
            <w:shd w:val="clear" w:color="auto" w:fill="B4C6E7" w:themeFill="accent1" w:themeFillTint="66"/>
          </w:tcPr>
          <w:p w14:paraId="3F5619A3" w14:textId="77777777" w:rsidR="00C704E1" w:rsidRPr="00B85C12" w:rsidRDefault="00C704E1" w:rsidP="0021171B">
            <w:pPr>
              <w:jc w:val="center"/>
              <w:rPr>
                <w:sz w:val="18"/>
                <w:szCs w:val="18"/>
              </w:rPr>
            </w:pPr>
            <w:r w:rsidRPr="00B85C12">
              <w:rPr>
                <w:sz w:val="18"/>
                <w:szCs w:val="18"/>
              </w:rPr>
              <w:t>4</w:t>
            </w:r>
          </w:p>
        </w:tc>
        <w:tc>
          <w:tcPr>
            <w:tcW w:w="207" w:type="pct"/>
            <w:shd w:val="clear" w:color="auto" w:fill="auto"/>
          </w:tcPr>
          <w:p w14:paraId="65224845" w14:textId="77777777" w:rsidR="00C704E1" w:rsidRPr="00B85C12" w:rsidRDefault="00C704E1" w:rsidP="0021171B">
            <w:pPr>
              <w:jc w:val="center"/>
              <w:rPr>
                <w:sz w:val="18"/>
                <w:szCs w:val="18"/>
              </w:rPr>
            </w:pPr>
            <w:r w:rsidRPr="00B85C12">
              <w:rPr>
                <w:sz w:val="18"/>
                <w:szCs w:val="18"/>
              </w:rPr>
              <w:t>5</w:t>
            </w:r>
          </w:p>
        </w:tc>
        <w:tc>
          <w:tcPr>
            <w:tcW w:w="209" w:type="pct"/>
            <w:gridSpan w:val="2"/>
            <w:shd w:val="clear" w:color="auto" w:fill="B4C6E7" w:themeFill="accent1" w:themeFillTint="66"/>
          </w:tcPr>
          <w:p w14:paraId="6F3B78E6" w14:textId="77777777" w:rsidR="00C704E1" w:rsidRPr="00B85C12" w:rsidRDefault="00C704E1" w:rsidP="0021171B">
            <w:pPr>
              <w:jc w:val="center"/>
              <w:rPr>
                <w:sz w:val="18"/>
                <w:szCs w:val="18"/>
              </w:rPr>
            </w:pPr>
            <w:r>
              <w:rPr>
                <w:sz w:val="18"/>
                <w:szCs w:val="18"/>
              </w:rPr>
              <w:t>6</w:t>
            </w:r>
          </w:p>
        </w:tc>
        <w:tc>
          <w:tcPr>
            <w:tcW w:w="208" w:type="pct"/>
            <w:shd w:val="clear" w:color="auto" w:fill="F7CAAC" w:themeFill="accent2" w:themeFillTint="66"/>
          </w:tcPr>
          <w:p w14:paraId="5799F6BB" w14:textId="77777777" w:rsidR="00C704E1" w:rsidRPr="00B85C12" w:rsidRDefault="00C704E1" w:rsidP="0021171B">
            <w:pPr>
              <w:jc w:val="center"/>
              <w:rPr>
                <w:sz w:val="18"/>
                <w:szCs w:val="18"/>
              </w:rPr>
            </w:pPr>
            <w:r w:rsidRPr="00B85C12">
              <w:rPr>
                <w:sz w:val="18"/>
                <w:szCs w:val="18"/>
              </w:rPr>
              <w:t>1</w:t>
            </w:r>
          </w:p>
        </w:tc>
        <w:tc>
          <w:tcPr>
            <w:tcW w:w="207" w:type="pct"/>
            <w:shd w:val="clear" w:color="auto" w:fill="auto"/>
          </w:tcPr>
          <w:p w14:paraId="489B426B" w14:textId="77777777" w:rsidR="00C704E1" w:rsidRPr="00B85C12" w:rsidRDefault="00C704E1" w:rsidP="0021171B">
            <w:pPr>
              <w:jc w:val="center"/>
              <w:rPr>
                <w:sz w:val="18"/>
                <w:szCs w:val="18"/>
              </w:rPr>
            </w:pPr>
            <w:r w:rsidRPr="00B85C12">
              <w:rPr>
                <w:sz w:val="18"/>
                <w:szCs w:val="18"/>
              </w:rPr>
              <w:t>2</w:t>
            </w:r>
          </w:p>
        </w:tc>
        <w:tc>
          <w:tcPr>
            <w:tcW w:w="207" w:type="pct"/>
            <w:gridSpan w:val="2"/>
            <w:shd w:val="clear" w:color="auto" w:fill="F7CAAC" w:themeFill="accent2" w:themeFillTint="66"/>
          </w:tcPr>
          <w:p w14:paraId="074FDE96" w14:textId="77777777" w:rsidR="00C704E1" w:rsidRPr="00B85C12" w:rsidRDefault="00C704E1" w:rsidP="0021171B">
            <w:pPr>
              <w:jc w:val="center"/>
              <w:rPr>
                <w:sz w:val="18"/>
                <w:szCs w:val="18"/>
              </w:rPr>
            </w:pPr>
            <w:r w:rsidRPr="00B85C12">
              <w:rPr>
                <w:sz w:val="18"/>
                <w:szCs w:val="18"/>
              </w:rPr>
              <w:t>3</w:t>
            </w:r>
          </w:p>
        </w:tc>
        <w:tc>
          <w:tcPr>
            <w:tcW w:w="207" w:type="pct"/>
            <w:shd w:val="clear" w:color="auto" w:fill="auto"/>
          </w:tcPr>
          <w:p w14:paraId="1E1AE08F" w14:textId="77777777" w:rsidR="00C704E1" w:rsidRPr="00B85C12" w:rsidRDefault="00C704E1" w:rsidP="0021171B">
            <w:pPr>
              <w:jc w:val="center"/>
              <w:rPr>
                <w:sz w:val="18"/>
                <w:szCs w:val="18"/>
              </w:rPr>
            </w:pPr>
            <w:r w:rsidRPr="00B85C12">
              <w:rPr>
                <w:sz w:val="18"/>
                <w:szCs w:val="18"/>
              </w:rPr>
              <w:t>4</w:t>
            </w:r>
          </w:p>
        </w:tc>
        <w:tc>
          <w:tcPr>
            <w:tcW w:w="207" w:type="pct"/>
            <w:shd w:val="clear" w:color="auto" w:fill="F7CAAC" w:themeFill="accent2" w:themeFillTint="66"/>
          </w:tcPr>
          <w:p w14:paraId="08258D0B" w14:textId="77777777" w:rsidR="00C704E1" w:rsidRPr="00B85C12" w:rsidRDefault="00C704E1" w:rsidP="0021171B">
            <w:pPr>
              <w:jc w:val="center"/>
              <w:rPr>
                <w:sz w:val="18"/>
                <w:szCs w:val="18"/>
              </w:rPr>
            </w:pPr>
            <w:r w:rsidRPr="00B85C12">
              <w:rPr>
                <w:sz w:val="18"/>
                <w:szCs w:val="18"/>
              </w:rPr>
              <w:t>5</w:t>
            </w:r>
          </w:p>
        </w:tc>
        <w:tc>
          <w:tcPr>
            <w:tcW w:w="207" w:type="pct"/>
            <w:shd w:val="clear" w:color="auto" w:fill="auto"/>
          </w:tcPr>
          <w:p w14:paraId="23A0903A" w14:textId="77777777" w:rsidR="00C704E1" w:rsidRPr="00B85C12" w:rsidRDefault="00C704E1" w:rsidP="0021171B">
            <w:pPr>
              <w:jc w:val="center"/>
              <w:rPr>
                <w:sz w:val="18"/>
                <w:szCs w:val="18"/>
              </w:rPr>
            </w:pPr>
            <w:r>
              <w:rPr>
                <w:sz w:val="18"/>
                <w:szCs w:val="18"/>
              </w:rPr>
              <w:t>6</w:t>
            </w:r>
          </w:p>
        </w:tc>
      </w:tr>
      <w:tr w:rsidR="00C704E1" w:rsidRPr="00B85C12" w14:paraId="10F089AE" w14:textId="77777777" w:rsidTr="0021171B">
        <w:tc>
          <w:tcPr>
            <w:tcW w:w="1270" w:type="pct"/>
            <w:gridSpan w:val="2"/>
          </w:tcPr>
          <w:p w14:paraId="14117A29" w14:textId="77777777" w:rsidR="00C704E1" w:rsidRPr="00B85C12" w:rsidRDefault="00C704E1" w:rsidP="0021171B">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7D8839E1" w14:textId="77777777" w:rsidR="00C704E1" w:rsidRPr="00B85C12" w:rsidRDefault="00C704E1" w:rsidP="0021171B">
            <w:pPr>
              <w:jc w:val="both"/>
              <w:rPr>
                <w:sz w:val="18"/>
                <w:szCs w:val="18"/>
              </w:rPr>
            </w:pPr>
          </w:p>
        </w:tc>
        <w:tc>
          <w:tcPr>
            <w:tcW w:w="207" w:type="pct"/>
            <w:shd w:val="clear" w:color="auto" w:fill="FFFFFF" w:themeFill="background1"/>
          </w:tcPr>
          <w:p w14:paraId="6E215569" w14:textId="77777777" w:rsidR="00C704E1" w:rsidRPr="00B85C12" w:rsidRDefault="00C704E1" w:rsidP="0021171B">
            <w:pPr>
              <w:jc w:val="both"/>
              <w:rPr>
                <w:sz w:val="18"/>
                <w:szCs w:val="18"/>
              </w:rPr>
            </w:pPr>
          </w:p>
        </w:tc>
        <w:tc>
          <w:tcPr>
            <w:tcW w:w="207" w:type="pct"/>
            <w:shd w:val="clear" w:color="auto" w:fill="D9D9D9" w:themeFill="background1" w:themeFillShade="D9"/>
          </w:tcPr>
          <w:p w14:paraId="0FD693E9" w14:textId="77777777" w:rsidR="00C704E1" w:rsidRPr="00B85C12" w:rsidRDefault="00C704E1" w:rsidP="0021171B">
            <w:pPr>
              <w:jc w:val="both"/>
              <w:rPr>
                <w:sz w:val="18"/>
                <w:szCs w:val="18"/>
              </w:rPr>
            </w:pPr>
          </w:p>
        </w:tc>
        <w:tc>
          <w:tcPr>
            <w:tcW w:w="206" w:type="pct"/>
            <w:gridSpan w:val="2"/>
            <w:shd w:val="clear" w:color="auto" w:fill="FFFFFF" w:themeFill="background1"/>
          </w:tcPr>
          <w:p w14:paraId="35F50160" w14:textId="77777777" w:rsidR="00C704E1" w:rsidRPr="00B85C12" w:rsidRDefault="00C704E1" w:rsidP="0021171B">
            <w:pPr>
              <w:jc w:val="both"/>
              <w:rPr>
                <w:sz w:val="18"/>
                <w:szCs w:val="18"/>
              </w:rPr>
            </w:pPr>
          </w:p>
        </w:tc>
        <w:tc>
          <w:tcPr>
            <w:tcW w:w="207" w:type="pct"/>
            <w:shd w:val="clear" w:color="auto" w:fill="D9D9D9" w:themeFill="background1" w:themeFillShade="D9"/>
          </w:tcPr>
          <w:p w14:paraId="13428E67" w14:textId="77777777" w:rsidR="00C704E1" w:rsidRPr="008317CD" w:rsidRDefault="00C704E1" w:rsidP="0021171B">
            <w:pPr>
              <w:jc w:val="both"/>
              <w:rPr>
                <w:sz w:val="18"/>
                <w:szCs w:val="18"/>
              </w:rPr>
            </w:pPr>
          </w:p>
        </w:tc>
        <w:tc>
          <w:tcPr>
            <w:tcW w:w="209" w:type="pct"/>
            <w:shd w:val="clear" w:color="auto" w:fill="auto"/>
          </w:tcPr>
          <w:p w14:paraId="7B5DC6AD" w14:textId="77777777" w:rsidR="00C704E1" w:rsidRPr="008317CD" w:rsidRDefault="00C704E1" w:rsidP="0021171B">
            <w:pPr>
              <w:jc w:val="both"/>
              <w:rPr>
                <w:sz w:val="18"/>
                <w:szCs w:val="18"/>
              </w:rPr>
            </w:pPr>
          </w:p>
        </w:tc>
        <w:tc>
          <w:tcPr>
            <w:tcW w:w="207" w:type="pct"/>
            <w:shd w:val="clear" w:color="auto" w:fill="auto"/>
          </w:tcPr>
          <w:p w14:paraId="579BE311" w14:textId="77777777" w:rsidR="00C704E1" w:rsidRPr="00B85C12" w:rsidRDefault="00C704E1" w:rsidP="0021171B">
            <w:pPr>
              <w:jc w:val="both"/>
              <w:rPr>
                <w:sz w:val="18"/>
                <w:szCs w:val="18"/>
              </w:rPr>
            </w:pPr>
          </w:p>
        </w:tc>
        <w:tc>
          <w:tcPr>
            <w:tcW w:w="207" w:type="pct"/>
            <w:gridSpan w:val="2"/>
            <w:shd w:val="clear" w:color="auto" w:fill="B4C6E7" w:themeFill="accent1" w:themeFillTint="66"/>
          </w:tcPr>
          <w:p w14:paraId="1262E5B6" w14:textId="77777777" w:rsidR="00C704E1" w:rsidRPr="008317CD" w:rsidRDefault="00C704E1" w:rsidP="0021171B">
            <w:pPr>
              <w:jc w:val="both"/>
              <w:rPr>
                <w:sz w:val="18"/>
                <w:szCs w:val="18"/>
                <w:highlight w:val="yellow"/>
              </w:rPr>
            </w:pPr>
          </w:p>
        </w:tc>
        <w:tc>
          <w:tcPr>
            <w:tcW w:w="207" w:type="pct"/>
            <w:shd w:val="clear" w:color="auto" w:fill="auto"/>
          </w:tcPr>
          <w:p w14:paraId="7713251F" w14:textId="77777777" w:rsidR="00C704E1" w:rsidRPr="00B85C12" w:rsidRDefault="00C704E1" w:rsidP="0021171B">
            <w:pPr>
              <w:jc w:val="both"/>
              <w:rPr>
                <w:sz w:val="18"/>
                <w:szCs w:val="18"/>
              </w:rPr>
            </w:pPr>
          </w:p>
        </w:tc>
        <w:tc>
          <w:tcPr>
            <w:tcW w:w="207" w:type="pct"/>
            <w:shd w:val="clear" w:color="auto" w:fill="B4C6E7" w:themeFill="accent1" w:themeFillTint="66"/>
          </w:tcPr>
          <w:p w14:paraId="34840455" w14:textId="77777777" w:rsidR="00C704E1" w:rsidRPr="00B85C12" w:rsidRDefault="00C704E1" w:rsidP="0021171B">
            <w:pPr>
              <w:jc w:val="both"/>
              <w:rPr>
                <w:sz w:val="18"/>
                <w:szCs w:val="18"/>
              </w:rPr>
            </w:pPr>
          </w:p>
        </w:tc>
        <w:tc>
          <w:tcPr>
            <w:tcW w:w="207" w:type="pct"/>
            <w:shd w:val="clear" w:color="auto" w:fill="auto"/>
          </w:tcPr>
          <w:p w14:paraId="47A70446" w14:textId="77777777" w:rsidR="00C704E1" w:rsidRPr="00B85C12" w:rsidRDefault="00C704E1" w:rsidP="0021171B">
            <w:pPr>
              <w:jc w:val="both"/>
              <w:rPr>
                <w:sz w:val="18"/>
                <w:szCs w:val="18"/>
              </w:rPr>
            </w:pPr>
          </w:p>
        </w:tc>
        <w:tc>
          <w:tcPr>
            <w:tcW w:w="209" w:type="pct"/>
            <w:gridSpan w:val="2"/>
            <w:shd w:val="clear" w:color="auto" w:fill="B4C6E7" w:themeFill="accent1" w:themeFillTint="66"/>
          </w:tcPr>
          <w:p w14:paraId="6D5BD1A3" w14:textId="77777777" w:rsidR="00C704E1" w:rsidRPr="008317CD" w:rsidRDefault="00C704E1" w:rsidP="0021171B">
            <w:pPr>
              <w:jc w:val="both"/>
              <w:rPr>
                <w:sz w:val="18"/>
                <w:szCs w:val="18"/>
              </w:rPr>
            </w:pPr>
          </w:p>
        </w:tc>
        <w:tc>
          <w:tcPr>
            <w:tcW w:w="208" w:type="pct"/>
            <w:shd w:val="clear" w:color="auto" w:fill="F7CAAC" w:themeFill="accent2" w:themeFillTint="66"/>
          </w:tcPr>
          <w:p w14:paraId="76863CBE" w14:textId="77777777" w:rsidR="00C704E1" w:rsidRPr="00B85C12" w:rsidRDefault="00C704E1" w:rsidP="0021171B">
            <w:pPr>
              <w:jc w:val="both"/>
              <w:rPr>
                <w:sz w:val="18"/>
                <w:szCs w:val="18"/>
              </w:rPr>
            </w:pPr>
          </w:p>
        </w:tc>
        <w:tc>
          <w:tcPr>
            <w:tcW w:w="207" w:type="pct"/>
            <w:shd w:val="clear" w:color="auto" w:fill="auto"/>
          </w:tcPr>
          <w:p w14:paraId="16D53FD5" w14:textId="77777777" w:rsidR="00C704E1" w:rsidRPr="00B85C12" w:rsidRDefault="00C704E1" w:rsidP="0021171B">
            <w:pPr>
              <w:jc w:val="both"/>
              <w:rPr>
                <w:sz w:val="18"/>
                <w:szCs w:val="18"/>
              </w:rPr>
            </w:pPr>
          </w:p>
        </w:tc>
        <w:tc>
          <w:tcPr>
            <w:tcW w:w="207" w:type="pct"/>
            <w:gridSpan w:val="2"/>
            <w:shd w:val="clear" w:color="auto" w:fill="F7CAAC" w:themeFill="accent2" w:themeFillTint="66"/>
          </w:tcPr>
          <w:p w14:paraId="0DFE9D22" w14:textId="77777777" w:rsidR="00C704E1" w:rsidRPr="00B85C12" w:rsidRDefault="00C704E1" w:rsidP="0021171B">
            <w:pPr>
              <w:jc w:val="both"/>
              <w:rPr>
                <w:sz w:val="18"/>
                <w:szCs w:val="18"/>
              </w:rPr>
            </w:pPr>
          </w:p>
        </w:tc>
        <w:tc>
          <w:tcPr>
            <w:tcW w:w="207" w:type="pct"/>
            <w:shd w:val="clear" w:color="auto" w:fill="auto"/>
          </w:tcPr>
          <w:p w14:paraId="7BDED127" w14:textId="77777777" w:rsidR="00C704E1" w:rsidRPr="00B85C12" w:rsidRDefault="00C704E1" w:rsidP="0021171B">
            <w:pPr>
              <w:jc w:val="both"/>
              <w:rPr>
                <w:sz w:val="18"/>
                <w:szCs w:val="18"/>
              </w:rPr>
            </w:pPr>
          </w:p>
        </w:tc>
        <w:tc>
          <w:tcPr>
            <w:tcW w:w="207" w:type="pct"/>
            <w:shd w:val="clear" w:color="auto" w:fill="F7CAAC" w:themeFill="accent2" w:themeFillTint="66"/>
          </w:tcPr>
          <w:p w14:paraId="2E0AC107" w14:textId="77777777" w:rsidR="00C704E1" w:rsidRPr="00B85C12" w:rsidRDefault="00C704E1" w:rsidP="0021171B">
            <w:pPr>
              <w:jc w:val="both"/>
              <w:rPr>
                <w:sz w:val="18"/>
                <w:szCs w:val="18"/>
              </w:rPr>
            </w:pPr>
          </w:p>
        </w:tc>
        <w:tc>
          <w:tcPr>
            <w:tcW w:w="207" w:type="pct"/>
            <w:shd w:val="clear" w:color="auto" w:fill="auto"/>
          </w:tcPr>
          <w:p w14:paraId="6D9BE6C2" w14:textId="77777777" w:rsidR="00C704E1" w:rsidRPr="00B85C12" w:rsidRDefault="00C704E1" w:rsidP="0021171B">
            <w:pPr>
              <w:jc w:val="both"/>
              <w:rPr>
                <w:sz w:val="18"/>
                <w:szCs w:val="18"/>
              </w:rPr>
            </w:pPr>
          </w:p>
        </w:tc>
      </w:tr>
      <w:tr w:rsidR="00C704E1" w:rsidRPr="00B85C12" w14:paraId="122978F2" w14:textId="77777777" w:rsidTr="0021171B">
        <w:tc>
          <w:tcPr>
            <w:tcW w:w="1270" w:type="pct"/>
            <w:gridSpan w:val="2"/>
          </w:tcPr>
          <w:p w14:paraId="76DE8C95" w14:textId="77777777" w:rsidR="00C704E1" w:rsidRPr="00B85C12" w:rsidRDefault="00C704E1" w:rsidP="0021171B">
            <w:pPr>
              <w:jc w:val="both"/>
              <w:rPr>
                <w:sz w:val="18"/>
                <w:szCs w:val="18"/>
              </w:rPr>
            </w:pPr>
            <w:r w:rsidRPr="00B85C12">
              <w:rPr>
                <w:sz w:val="18"/>
                <w:szCs w:val="18"/>
              </w:rPr>
              <w:t>VILCHIS GUEVARA RUPERTO</w:t>
            </w:r>
          </w:p>
        </w:tc>
        <w:tc>
          <w:tcPr>
            <w:tcW w:w="207" w:type="pct"/>
            <w:shd w:val="clear" w:color="auto" w:fill="D9D9D9" w:themeFill="background1" w:themeFillShade="D9"/>
          </w:tcPr>
          <w:p w14:paraId="52C42F0E" w14:textId="77777777" w:rsidR="00C704E1" w:rsidRPr="00B85C12" w:rsidRDefault="00C704E1" w:rsidP="0021171B">
            <w:pPr>
              <w:jc w:val="both"/>
              <w:rPr>
                <w:sz w:val="18"/>
                <w:szCs w:val="18"/>
              </w:rPr>
            </w:pPr>
          </w:p>
        </w:tc>
        <w:tc>
          <w:tcPr>
            <w:tcW w:w="207" w:type="pct"/>
            <w:shd w:val="clear" w:color="auto" w:fill="FFFFFF" w:themeFill="background1"/>
          </w:tcPr>
          <w:p w14:paraId="4B4E20E6" w14:textId="77777777" w:rsidR="00C704E1" w:rsidRPr="00B85C12" w:rsidRDefault="00C704E1" w:rsidP="0021171B">
            <w:pPr>
              <w:jc w:val="both"/>
              <w:rPr>
                <w:sz w:val="18"/>
                <w:szCs w:val="18"/>
              </w:rPr>
            </w:pPr>
          </w:p>
        </w:tc>
        <w:tc>
          <w:tcPr>
            <w:tcW w:w="207" w:type="pct"/>
            <w:shd w:val="clear" w:color="auto" w:fill="D9D9D9" w:themeFill="background1" w:themeFillShade="D9"/>
          </w:tcPr>
          <w:p w14:paraId="0F50F837" w14:textId="77777777" w:rsidR="00C704E1" w:rsidRPr="00B85C12" w:rsidRDefault="00C704E1" w:rsidP="0021171B">
            <w:pPr>
              <w:jc w:val="both"/>
              <w:rPr>
                <w:sz w:val="18"/>
                <w:szCs w:val="18"/>
              </w:rPr>
            </w:pPr>
          </w:p>
        </w:tc>
        <w:tc>
          <w:tcPr>
            <w:tcW w:w="206" w:type="pct"/>
            <w:gridSpan w:val="2"/>
            <w:shd w:val="clear" w:color="auto" w:fill="FFFFFF" w:themeFill="background1"/>
          </w:tcPr>
          <w:p w14:paraId="304F1599" w14:textId="77777777" w:rsidR="00C704E1" w:rsidRPr="00B85C12" w:rsidRDefault="00C704E1" w:rsidP="0021171B">
            <w:pPr>
              <w:jc w:val="both"/>
              <w:rPr>
                <w:sz w:val="18"/>
                <w:szCs w:val="18"/>
              </w:rPr>
            </w:pPr>
          </w:p>
        </w:tc>
        <w:tc>
          <w:tcPr>
            <w:tcW w:w="207" w:type="pct"/>
            <w:shd w:val="clear" w:color="auto" w:fill="D9D9D9" w:themeFill="background1" w:themeFillShade="D9"/>
          </w:tcPr>
          <w:p w14:paraId="64FC4A39" w14:textId="77777777" w:rsidR="00C704E1" w:rsidRPr="008317CD" w:rsidRDefault="00C704E1" w:rsidP="0021171B">
            <w:pPr>
              <w:jc w:val="both"/>
              <w:rPr>
                <w:sz w:val="18"/>
                <w:szCs w:val="18"/>
              </w:rPr>
            </w:pPr>
          </w:p>
        </w:tc>
        <w:tc>
          <w:tcPr>
            <w:tcW w:w="209" w:type="pct"/>
            <w:shd w:val="clear" w:color="auto" w:fill="auto"/>
          </w:tcPr>
          <w:p w14:paraId="3DB85D06" w14:textId="77777777" w:rsidR="00C704E1" w:rsidRPr="008317CD" w:rsidRDefault="00C704E1" w:rsidP="0021171B">
            <w:pPr>
              <w:jc w:val="both"/>
              <w:rPr>
                <w:sz w:val="18"/>
                <w:szCs w:val="18"/>
              </w:rPr>
            </w:pPr>
          </w:p>
        </w:tc>
        <w:tc>
          <w:tcPr>
            <w:tcW w:w="207" w:type="pct"/>
            <w:shd w:val="clear" w:color="auto" w:fill="auto"/>
          </w:tcPr>
          <w:p w14:paraId="64D593BB" w14:textId="77777777" w:rsidR="00C704E1" w:rsidRPr="00B85C12" w:rsidRDefault="00C704E1" w:rsidP="0021171B">
            <w:pPr>
              <w:jc w:val="both"/>
              <w:rPr>
                <w:sz w:val="18"/>
                <w:szCs w:val="18"/>
              </w:rPr>
            </w:pPr>
          </w:p>
        </w:tc>
        <w:tc>
          <w:tcPr>
            <w:tcW w:w="207" w:type="pct"/>
            <w:gridSpan w:val="2"/>
            <w:shd w:val="clear" w:color="auto" w:fill="B4C6E7" w:themeFill="accent1" w:themeFillTint="66"/>
          </w:tcPr>
          <w:p w14:paraId="709163FE" w14:textId="77777777" w:rsidR="00C704E1" w:rsidRPr="00B85C12" w:rsidRDefault="00C704E1" w:rsidP="0021171B">
            <w:pPr>
              <w:jc w:val="both"/>
              <w:rPr>
                <w:sz w:val="18"/>
                <w:szCs w:val="18"/>
              </w:rPr>
            </w:pPr>
          </w:p>
        </w:tc>
        <w:tc>
          <w:tcPr>
            <w:tcW w:w="207" w:type="pct"/>
            <w:shd w:val="clear" w:color="auto" w:fill="auto"/>
          </w:tcPr>
          <w:p w14:paraId="14B5F92B" w14:textId="77777777" w:rsidR="00C704E1" w:rsidRPr="00B85C12" w:rsidRDefault="00C704E1" w:rsidP="0021171B">
            <w:pPr>
              <w:jc w:val="both"/>
              <w:rPr>
                <w:sz w:val="18"/>
                <w:szCs w:val="18"/>
              </w:rPr>
            </w:pPr>
          </w:p>
        </w:tc>
        <w:tc>
          <w:tcPr>
            <w:tcW w:w="207" w:type="pct"/>
            <w:shd w:val="clear" w:color="auto" w:fill="B4C6E7" w:themeFill="accent1" w:themeFillTint="66"/>
          </w:tcPr>
          <w:p w14:paraId="24249DB2" w14:textId="77777777" w:rsidR="00C704E1" w:rsidRPr="00B85C12" w:rsidRDefault="00C704E1" w:rsidP="0021171B">
            <w:pPr>
              <w:jc w:val="both"/>
              <w:rPr>
                <w:sz w:val="18"/>
                <w:szCs w:val="18"/>
              </w:rPr>
            </w:pPr>
          </w:p>
        </w:tc>
        <w:tc>
          <w:tcPr>
            <w:tcW w:w="207" w:type="pct"/>
            <w:shd w:val="clear" w:color="auto" w:fill="auto"/>
          </w:tcPr>
          <w:p w14:paraId="2BC27C8C" w14:textId="77777777" w:rsidR="00C704E1" w:rsidRPr="00B85C12" w:rsidRDefault="00C704E1" w:rsidP="0021171B">
            <w:pPr>
              <w:jc w:val="both"/>
              <w:rPr>
                <w:sz w:val="18"/>
                <w:szCs w:val="18"/>
              </w:rPr>
            </w:pPr>
          </w:p>
        </w:tc>
        <w:tc>
          <w:tcPr>
            <w:tcW w:w="209" w:type="pct"/>
            <w:gridSpan w:val="2"/>
            <w:shd w:val="clear" w:color="auto" w:fill="B4C6E7" w:themeFill="accent1" w:themeFillTint="66"/>
          </w:tcPr>
          <w:p w14:paraId="5F30DA41" w14:textId="77777777" w:rsidR="00C704E1" w:rsidRPr="00B85C12" w:rsidRDefault="00C704E1" w:rsidP="0021171B">
            <w:pPr>
              <w:jc w:val="both"/>
              <w:rPr>
                <w:sz w:val="18"/>
                <w:szCs w:val="18"/>
              </w:rPr>
            </w:pPr>
          </w:p>
        </w:tc>
        <w:tc>
          <w:tcPr>
            <w:tcW w:w="208" w:type="pct"/>
            <w:shd w:val="clear" w:color="auto" w:fill="F7CAAC" w:themeFill="accent2" w:themeFillTint="66"/>
          </w:tcPr>
          <w:p w14:paraId="7031CFD2" w14:textId="77777777" w:rsidR="00C704E1" w:rsidRPr="00B85C12" w:rsidRDefault="00C704E1" w:rsidP="0021171B">
            <w:pPr>
              <w:jc w:val="both"/>
              <w:rPr>
                <w:sz w:val="18"/>
                <w:szCs w:val="18"/>
              </w:rPr>
            </w:pPr>
          </w:p>
        </w:tc>
        <w:tc>
          <w:tcPr>
            <w:tcW w:w="207" w:type="pct"/>
            <w:shd w:val="clear" w:color="auto" w:fill="auto"/>
          </w:tcPr>
          <w:p w14:paraId="41FE8DD2" w14:textId="77777777" w:rsidR="00C704E1" w:rsidRPr="00B85C12" w:rsidRDefault="00C704E1" w:rsidP="0021171B">
            <w:pPr>
              <w:jc w:val="both"/>
              <w:rPr>
                <w:sz w:val="18"/>
                <w:szCs w:val="18"/>
              </w:rPr>
            </w:pPr>
          </w:p>
        </w:tc>
        <w:tc>
          <w:tcPr>
            <w:tcW w:w="207" w:type="pct"/>
            <w:gridSpan w:val="2"/>
            <w:shd w:val="clear" w:color="auto" w:fill="F7CAAC" w:themeFill="accent2" w:themeFillTint="66"/>
          </w:tcPr>
          <w:p w14:paraId="5D9385BB" w14:textId="77777777" w:rsidR="00C704E1" w:rsidRPr="00B85C12" w:rsidRDefault="00C704E1" w:rsidP="0021171B">
            <w:pPr>
              <w:jc w:val="both"/>
              <w:rPr>
                <w:sz w:val="18"/>
                <w:szCs w:val="18"/>
              </w:rPr>
            </w:pPr>
          </w:p>
        </w:tc>
        <w:tc>
          <w:tcPr>
            <w:tcW w:w="207" w:type="pct"/>
            <w:shd w:val="clear" w:color="auto" w:fill="auto"/>
          </w:tcPr>
          <w:p w14:paraId="7F7E4BF8" w14:textId="77777777" w:rsidR="00C704E1" w:rsidRPr="00B85C12" w:rsidRDefault="00C704E1" w:rsidP="0021171B">
            <w:pPr>
              <w:jc w:val="both"/>
              <w:rPr>
                <w:sz w:val="18"/>
                <w:szCs w:val="18"/>
              </w:rPr>
            </w:pPr>
          </w:p>
        </w:tc>
        <w:tc>
          <w:tcPr>
            <w:tcW w:w="207" w:type="pct"/>
            <w:shd w:val="clear" w:color="auto" w:fill="F7CAAC" w:themeFill="accent2" w:themeFillTint="66"/>
          </w:tcPr>
          <w:p w14:paraId="2B355EA8" w14:textId="77777777" w:rsidR="00C704E1" w:rsidRPr="00B85C12" w:rsidRDefault="00C704E1" w:rsidP="0021171B">
            <w:pPr>
              <w:jc w:val="both"/>
              <w:rPr>
                <w:sz w:val="18"/>
                <w:szCs w:val="18"/>
              </w:rPr>
            </w:pPr>
          </w:p>
        </w:tc>
        <w:tc>
          <w:tcPr>
            <w:tcW w:w="207" w:type="pct"/>
            <w:shd w:val="clear" w:color="auto" w:fill="auto"/>
          </w:tcPr>
          <w:p w14:paraId="397D2CB9" w14:textId="77777777" w:rsidR="00C704E1" w:rsidRPr="00B85C12" w:rsidRDefault="00C704E1" w:rsidP="0021171B">
            <w:pPr>
              <w:jc w:val="both"/>
              <w:rPr>
                <w:sz w:val="18"/>
                <w:szCs w:val="18"/>
              </w:rPr>
            </w:pPr>
          </w:p>
        </w:tc>
      </w:tr>
      <w:tr w:rsidR="00C704E1" w:rsidRPr="00B85C12" w14:paraId="4E43B12F" w14:textId="77777777" w:rsidTr="0021171B">
        <w:tc>
          <w:tcPr>
            <w:tcW w:w="1270" w:type="pct"/>
            <w:gridSpan w:val="2"/>
          </w:tcPr>
          <w:p w14:paraId="5C11972E" w14:textId="77777777" w:rsidR="00C704E1" w:rsidRPr="00B85C12" w:rsidRDefault="00C704E1" w:rsidP="0021171B">
            <w:pPr>
              <w:jc w:val="both"/>
              <w:rPr>
                <w:sz w:val="18"/>
                <w:szCs w:val="18"/>
              </w:rPr>
            </w:pPr>
          </w:p>
        </w:tc>
        <w:tc>
          <w:tcPr>
            <w:tcW w:w="207" w:type="pct"/>
            <w:shd w:val="clear" w:color="auto" w:fill="D9D9D9" w:themeFill="background1" w:themeFillShade="D9"/>
          </w:tcPr>
          <w:p w14:paraId="29E1B38D" w14:textId="77777777" w:rsidR="00C704E1" w:rsidRPr="00B85C12" w:rsidRDefault="00C704E1" w:rsidP="0021171B">
            <w:pPr>
              <w:jc w:val="both"/>
              <w:rPr>
                <w:sz w:val="18"/>
                <w:szCs w:val="18"/>
              </w:rPr>
            </w:pPr>
          </w:p>
        </w:tc>
        <w:tc>
          <w:tcPr>
            <w:tcW w:w="207" w:type="pct"/>
            <w:shd w:val="clear" w:color="auto" w:fill="FFFFFF" w:themeFill="background1"/>
          </w:tcPr>
          <w:p w14:paraId="52B1FB05" w14:textId="77777777" w:rsidR="00C704E1" w:rsidRPr="00B85C12" w:rsidRDefault="00C704E1" w:rsidP="0021171B">
            <w:pPr>
              <w:jc w:val="both"/>
              <w:rPr>
                <w:sz w:val="18"/>
                <w:szCs w:val="18"/>
              </w:rPr>
            </w:pPr>
          </w:p>
        </w:tc>
        <w:tc>
          <w:tcPr>
            <w:tcW w:w="207" w:type="pct"/>
            <w:shd w:val="clear" w:color="auto" w:fill="D9D9D9" w:themeFill="background1" w:themeFillShade="D9"/>
          </w:tcPr>
          <w:p w14:paraId="10F7BDA5" w14:textId="77777777" w:rsidR="00C704E1" w:rsidRPr="00B85C12" w:rsidRDefault="00C704E1" w:rsidP="0021171B">
            <w:pPr>
              <w:jc w:val="both"/>
              <w:rPr>
                <w:sz w:val="18"/>
                <w:szCs w:val="18"/>
              </w:rPr>
            </w:pPr>
          </w:p>
        </w:tc>
        <w:tc>
          <w:tcPr>
            <w:tcW w:w="206" w:type="pct"/>
            <w:gridSpan w:val="2"/>
            <w:shd w:val="clear" w:color="auto" w:fill="FFFFFF" w:themeFill="background1"/>
          </w:tcPr>
          <w:p w14:paraId="0B3319B8" w14:textId="77777777" w:rsidR="00C704E1" w:rsidRPr="00B85C12" w:rsidRDefault="00C704E1" w:rsidP="0021171B">
            <w:pPr>
              <w:jc w:val="both"/>
              <w:rPr>
                <w:sz w:val="18"/>
                <w:szCs w:val="18"/>
              </w:rPr>
            </w:pPr>
          </w:p>
        </w:tc>
        <w:tc>
          <w:tcPr>
            <w:tcW w:w="207" w:type="pct"/>
            <w:shd w:val="clear" w:color="auto" w:fill="D9D9D9" w:themeFill="background1" w:themeFillShade="D9"/>
          </w:tcPr>
          <w:p w14:paraId="426E52DA" w14:textId="77777777" w:rsidR="00C704E1" w:rsidRPr="00B85C12" w:rsidRDefault="00C704E1" w:rsidP="0021171B">
            <w:pPr>
              <w:jc w:val="both"/>
              <w:rPr>
                <w:sz w:val="18"/>
                <w:szCs w:val="18"/>
              </w:rPr>
            </w:pPr>
          </w:p>
        </w:tc>
        <w:tc>
          <w:tcPr>
            <w:tcW w:w="209" w:type="pct"/>
            <w:shd w:val="clear" w:color="auto" w:fill="auto"/>
          </w:tcPr>
          <w:p w14:paraId="1D6D5914" w14:textId="77777777" w:rsidR="00C704E1" w:rsidRPr="00DB70E3" w:rsidRDefault="00C704E1" w:rsidP="0021171B">
            <w:pPr>
              <w:jc w:val="both"/>
              <w:rPr>
                <w:sz w:val="18"/>
                <w:szCs w:val="18"/>
              </w:rPr>
            </w:pPr>
          </w:p>
        </w:tc>
        <w:tc>
          <w:tcPr>
            <w:tcW w:w="207" w:type="pct"/>
            <w:shd w:val="clear" w:color="auto" w:fill="auto"/>
          </w:tcPr>
          <w:p w14:paraId="06FF0C9E" w14:textId="77777777" w:rsidR="00C704E1" w:rsidRPr="00B85C12" w:rsidRDefault="00C704E1" w:rsidP="0021171B">
            <w:pPr>
              <w:jc w:val="both"/>
              <w:rPr>
                <w:sz w:val="18"/>
                <w:szCs w:val="18"/>
              </w:rPr>
            </w:pPr>
          </w:p>
        </w:tc>
        <w:tc>
          <w:tcPr>
            <w:tcW w:w="207" w:type="pct"/>
            <w:gridSpan w:val="2"/>
            <w:shd w:val="clear" w:color="auto" w:fill="B4C6E7" w:themeFill="accent1" w:themeFillTint="66"/>
          </w:tcPr>
          <w:p w14:paraId="0193AD4B" w14:textId="77777777" w:rsidR="00C704E1" w:rsidRPr="00B85C12" w:rsidRDefault="00C704E1" w:rsidP="0021171B">
            <w:pPr>
              <w:jc w:val="both"/>
              <w:rPr>
                <w:sz w:val="18"/>
                <w:szCs w:val="18"/>
              </w:rPr>
            </w:pPr>
          </w:p>
        </w:tc>
        <w:tc>
          <w:tcPr>
            <w:tcW w:w="207" w:type="pct"/>
            <w:shd w:val="clear" w:color="auto" w:fill="auto"/>
          </w:tcPr>
          <w:p w14:paraId="196BC9F3" w14:textId="77777777" w:rsidR="00C704E1" w:rsidRPr="00B85C12" w:rsidRDefault="00C704E1" w:rsidP="0021171B">
            <w:pPr>
              <w:jc w:val="both"/>
              <w:rPr>
                <w:sz w:val="18"/>
                <w:szCs w:val="18"/>
              </w:rPr>
            </w:pPr>
          </w:p>
        </w:tc>
        <w:tc>
          <w:tcPr>
            <w:tcW w:w="207" w:type="pct"/>
            <w:shd w:val="clear" w:color="auto" w:fill="B4C6E7" w:themeFill="accent1" w:themeFillTint="66"/>
          </w:tcPr>
          <w:p w14:paraId="572F2F7E" w14:textId="77777777" w:rsidR="00C704E1" w:rsidRPr="00B85C12" w:rsidRDefault="00C704E1" w:rsidP="0021171B">
            <w:pPr>
              <w:jc w:val="both"/>
              <w:rPr>
                <w:sz w:val="18"/>
                <w:szCs w:val="18"/>
              </w:rPr>
            </w:pPr>
          </w:p>
        </w:tc>
        <w:tc>
          <w:tcPr>
            <w:tcW w:w="207" w:type="pct"/>
            <w:shd w:val="clear" w:color="auto" w:fill="auto"/>
          </w:tcPr>
          <w:p w14:paraId="483DCD4D" w14:textId="77777777" w:rsidR="00C704E1" w:rsidRPr="00B85C12" w:rsidRDefault="00C704E1" w:rsidP="0021171B">
            <w:pPr>
              <w:jc w:val="both"/>
              <w:rPr>
                <w:sz w:val="18"/>
                <w:szCs w:val="18"/>
              </w:rPr>
            </w:pPr>
          </w:p>
        </w:tc>
        <w:tc>
          <w:tcPr>
            <w:tcW w:w="209" w:type="pct"/>
            <w:gridSpan w:val="2"/>
            <w:shd w:val="clear" w:color="auto" w:fill="B4C6E7" w:themeFill="accent1" w:themeFillTint="66"/>
          </w:tcPr>
          <w:p w14:paraId="05F9E0F0" w14:textId="77777777" w:rsidR="00C704E1" w:rsidRPr="00B85C12" w:rsidRDefault="00C704E1" w:rsidP="0021171B">
            <w:pPr>
              <w:jc w:val="both"/>
              <w:rPr>
                <w:sz w:val="18"/>
                <w:szCs w:val="18"/>
              </w:rPr>
            </w:pPr>
          </w:p>
        </w:tc>
        <w:tc>
          <w:tcPr>
            <w:tcW w:w="208" w:type="pct"/>
            <w:shd w:val="clear" w:color="auto" w:fill="F7CAAC" w:themeFill="accent2" w:themeFillTint="66"/>
          </w:tcPr>
          <w:p w14:paraId="5E37021F" w14:textId="77777777" w:rsidR="00C704E1" w:rsidRPr="00B85C12" w:rsidRDefault="00C704E1" w:rsidP="0021171B">
            <w:pPr>
              <w:jc w:val="both"/>
              <w:rPr>
                <w:sz w:val="18"/>
                <w:szCs w:val="18"/>
              </w:rPr>
            </w:pPr>
          </w:p>
        </w:tc>
        <w:tc>
          <w:tcPr>
            <w:tcW w:w="207" w:type="pct"/>
            <w:shd w:val="clear" w:color="auto" w:fill="auto"/>
          </w:tcPr>
          <w:p w14:paraId="7F593C2B" w14:textId="77777777" w:rsidR="00C704E1" w:rsidRPr="00B85C12" w:rsidRDefault="00C704E1" w:rsidP="0021171B">
            <w:pPr>
              <w:jc w:val="both"/>
              <w:rPr>
                <w:sz w:val="18"/>
                <w:szCs w:val="18"/>
              </w:rPr>
            </w:pPr>
          </w:p>
        </w:tc>
        <w:tc>
          <w:tcPr>
            <w:tcW w:w="207" w:type="pct"/>
            <w:gridSpan w:val="2"/>
            <w:shd w:val="clear" w:color="auto" w:fill="F7CAAC" w:themeFill="accent2" w:themeFillTint="66"/>
          </w:tcPr>
          <w:p w14:paraId="1D6646D1" w14:textId="77777777" w:rsidR="00C704E1" w:rsidRPr="00B85C12" w:rsidRDefault="00C704E1" w:rsidP="0021171B">
            <w:pPr>
              <w:jc w:val="both"/>
              <w:rPr>
                <w:sz w:val="18"/>
                <w:szCs w:val="18"/>
              </w:rPr>
            </w:pPr>
          </w:p>
        </w:tc>
        <w:tc>
          <w:tcPr>
            <w:tcW w:w="207" w:type="pct"/>
            <w:shd w:val="clear" w:color="auto" w:fill="auto"/>
          </w:tcPr>
          <w:p w14:paraId="77B789E0" w14:textId="77777777" w:rsidR="00C704E1" w:rsidRPr="00B85C12" w:rsidRDefault="00C704E1" w:rsidP="0021171B">
            <w:pPr>
              <w:jc w:val="both"/>
              <w:rPr>
                <w:sz w:val="18"/>
                <w:szCs w:val="18"/>
              </w:rPr>
            </w:pPr>
          </w:p>
        </w:tc>
        <w:tc>
          <w:tcPr>
            <w:tcW w:w="207" w:type="pct"/>
            <w:shd w:val="clear" w:color="auto" w:fill="F7CAAC" w:themeFill="accent2" w:themeFillTint="66"/>
          </w:tcPr>
          <w:p w14:paraId="5731614A" w14:textId="77777777" w:rsidR="00C704E1" w:rsidRPr="00B85C12" w:rsidRDefault="00C704E1" w:rsidP="0021171B">
            <w:pPr>
              <w:jc w:val="both"/>
              <w:rPr>
                <w:sz w:val="18"/>
                <w:szCs w:val="18"/>
              </w:rPr>
            </w:pPr>
          </w:p>
        </w:tc>
        <w:tc>
          <w:tcPr>
            <w:tcW w:w="207" w:type="pct"/>
            <w:shd w:val="clear" w:color="auto" w:fill="auto"/>
          </w:tcPr>
          <w:p w14:paraId="1C6E4B19" w14:textId="77777777" w:rsidR="00C704E1" w:rsidRPr="00B85C12" w:rsidRDefault="00C704E1" w:rsidP="0021171B">
            <w:pPr>
              <w:jc w:val="both"/>
              <w:rPr>
                <w:sz w:val="18"/>
                <w:szCs w:val="18"/>
              </w:rPr>
            </w:pPr>
          </w:p>
        </w:tc>
      </w:tr>
      <w:tr w:rsidR="00C704E1" w:rsidRPr="00B85C12" w14:paraId="37FEA50C" w14:textId="77777777" w:rsidTr="0021171B">
        <w:tc>
          <w:tcPr>
            <w:tcW w:w="1270" w:type="pct"/>
            <w:gridSpan w:val="2"/>
          </w:tcPr>
          <w:p w14:paraId="15F12D45" w14:textId="77777777" w:rsidR="00C704E1" w:rsidRPr="00B85C12" w:rsidRDefault="00C704E1" w:rsidP="0021171B">
            <w:pPr>
              <w:jc w:val="both"/>
              <w:rPr>
                <w:sz w:val="18"/>
                <w:szCs w:val="18"/>
              </w:rPr>
            </w:pPr>
          </w:p>
        </w:tc>
        <w:tc>
          <w:tcPr>
            <w:tcW w:w="207" w:type="pct"/>
            <w:shd w:val="clear" w:color="auto" w:fill="D9D9D9" w:themeFill="background1" w:themeFillShade="D9"/>
          </w:tcPr>
          <w:p w14:paraId="606277B2" w14:textId="77777777" w:rsidR="00C704E1" w:rsidRPr="00B85C12" w:rsidRDefault="00C704E1" w:rsidP="0021171B">
            <w:pPr>
              <w:jc w:val="both"/>
              <w:rPr>
                <w:sz w:val="18"/>
                <w:szCs w:val="18"/>
              </w:rPr>
            </w:pPr>
          </w:p>
        </w:tc>
        <w:tc>
          <w:tcPr>
            <w:tcW w:w="207" w:type="pct"/>
            <w:shd w:val="clear" w:color="auto" w:fill="FFFFFF" w:themeFill="background1"/>
          </w:tcPr>
          <w:p w14:paraId="3C96DA61" w14:textId="77777777" w:rsidR="00C704E1" w:rsidRPr="00B85C12" w:rsidRDefault="00C704E1" w:rsidP="0021171B">
            <w:pPr>
              <w:jc w:val="both"/>
              <w:rPr>
                <w:sz w:val="18"/>
                <w:szCs w:val="18"/>
              </w:rPr>
            </w:pPr>
          </w:p>
        </w:tc>
        <w:tc>
          <w:tcPr>
            <w:tcW w:w="207" w:type="pct"/>
            <w:shd w:val="clear" w:color="auto" w:fill="D9D9D9" w:themeFill="background1" w:themeFillShade="D9"/>
          </w:tcPr>
          <w:p w14:paraId="0244989A" w14:textId="77777777" w:rsidR="00C704E1" w:rsidRPr="00B85C12" w:rsidRDefault="00C704E1" w:rsidP="0021171B">
            <w:pPr>
              <w:jc w:val="both"/>
              <w:rPr>
                <w:sz w:val="18"/>
                <w:szCs w:val="18"/>
              </w:rPr>
            </w:pPr>
          </w:p>
        </w:tc>
        <w:tc>
          <w:tcPr>
            <w:tcW w:w="206" w:type="pct"/>
            <w:gridSpan w:val="2"/>
            <w:shd w:val="clear" w:color="auto" w:fill="FFFFFF" w:themeFill="background1"/>
          </w:tcPr>
          <w:p w14:paraId="1C9F0BDD" w14:textId="77777777" w:rsidR="00C704E1" w:rsidRPr="00B85C12" w:rsidRDefault="00C704E1" w:rsidP="0021171B">
            <w:pPr>
              <w:jc w:val="both"/>
              <w:rPr>
                <w:sz w:val="18"/>
                <w:szCs w:val="18"/>
              </w:rPr>
            </w:pPr>
          </w:p>
        </w:tc>
        <w:tc>
          <w:tcPr>
            <w:tcW w:w="207" w:type="pct"/>
            <w:shd w:val="clear" w:color="auto" w:fill="D9D9D9" w:themeFill="background1" w:themeFillShade="D9"/>
          </w:tcPr>
          <w:p w14:paraId="1C96CE71" w14:textId="77777777" w:rsidR="00C704E1" w:rsidRPr="00B85C12" w:rsidRDefault="00C704E1" w:rsidP="0021171B">
            <w:pPr>
              <w:jc w:val="both"/>
              <w:rPr>
                <w:sz w:val="18"/>
                <w:szCs w:val="18"/>
              </w:rPr>
            </w:pPr>
          </w:p>
        </w:tc>
        <w:tc>
          <w:tcPr>
            <w:tcW w:w="209" w:type="pct"/>
            <w:shd w:val="clear" w:color="auto" w:fill="auto"/>
          </w:tcPr>
          <w:p w14:paraId="607A9586" w14:textId="77777777" w:rsidR="00C704E1" w:rsidRPr="00DB70E3" w:rsidRDefault="00C704E1" w:rsidP="0021171B">
            <w:pPr>
              <w:jc w:val="both"/>
              <w:rPr>
                <w:sz w:val="18"/>
                <w:szCs w:val="18"/>
              </w:rPr>
            </w:pPr>
          </w:p>
        </w:tc>
        <w:tc>
          <w:tcPr>
            <w:tcW w:w="207" w:type="pct"/>
            <w:shd w:val="clear" w:color="auto" w:fill="auto"/>
          </w:tcPr>
          <w:p w14:paraId="59C712AA" w14:textId="77777777" w:rsidR="00C704E1" w:rsidRPr="00B85C12" w:rsidRDefault="00C704E1" w:rsidP="0021171B">
            <w:pPr>
              <w:jc w:val="both"/>
              <w:rPr>
                <w:sz w:val="18"/>
                <w:szCs w:val="18"/>
              </w:rPr>
            </w:pPr>
          </w:p>
        </w:tc>
        <w:tc>
          <w:tcPr>
            <w:tcW w:w="207" w:type="pct"/>
            <w:gridSpan w:val="2"/>
            <w:shd w:val="clear" w:color="auto" w:fill="B4C6E7" w:themeFill="accent1" w:themeFillTint="66"/>
          </w:tcPr>
          <w:p w14:paraId="4523ED8E" w14:textId="77777777" w:rsidR="00C704E1" w:rsidRPr="00B85C12" w:rsidRDefault="00C704E1" w:rsidP="0021171B">
            <w:pPr>
              <w:jc w:val="both"/>
              <w:rPr>
                <w:sz w:val="18"/>
                <w:szCs w:val="18"/>
              </w:rPr>
            </w:pPr>
          </w:p>
        </w:tc>
        <w:tc>
          <w:tcPr>
            <w:tcW w:w="207" w:type="pct"/>
            <w:shd w:val="clear" w:color="auto" w:fill="auto"/>
          </w:tcPr>
          <w:p w14:paraId="0E5D4CB6" w14:textId="77777777" w:rsidR="00C704E1" w:rsidRPr="00B85C12" w:rsidRDefault="00C704E1" w:rsidP="0021171B">
            <w:pPr>
              <w:jc w:val="both"/>
              <w:rPr>
                <w:sz w:val="18"/>
                <w:szCs w:val="18"/>
              </w:rPr>
            </w:pPr>
          </w:p>
        </w:tc>
        <w:tc>
          <w:tcPr>
            <w:tcW w:w="207" w:type="pct"/>
            <w:shd w:val="clear" w:color="auto" w:fill="B4C6E7" w:themeFill="accent1" w:themeFillTint="66"/>
          </w:tcPr>
          <w:p w14:paraId="2C5499B7" w14:textId="77777777" w:rsidR="00C704E1" w:rsidRPr="00B85C12" w:rsidRDefault="00C704E1" w:rsidP="0021171B">
            <w:pPr>
              <w:jc w:val="both"/>
              <w:rPr>
                <w:sz w:val="18"/>
                <w:szCs w:val="18"/>
              </w:rPr>
            </w:pPr>
          </w:p>
        </w:tc>
        <w:tc>
          <w:tcPr>
            <w:tcW w:w="207" w:type="pct"/>
            <w:shd w:val="clear" w:color="auto" w:fill="auto"/>
          </w:tcPr>
          <w:p w14:paraId="4499D2C7" w14:textId="77777777" w:rsidR="00C704E1" w:rsidRPr="00B85C12" w:rsidRDefault="00C704E1" w:rsidP="0021171B">
            <w:pPr>
              <w:jc w:val="both"/>
              <w:rPr>
                <w:sz w:val="18"/>
                <w:szCs w:val="18"/>
              </w:rPr>
            </w:pPr>
          </w:p>
        </w:tc>
        <w:tc>
          <w:tcPr>
            <w:tcW w:w="209" w:type="pct"/>
            <w:gridSpan w:val="2"/>
            <w:shd w:val="clear" w:color="auto" w:fill="B4C6E7" w:themeFill="accent1" w:themeFillTint="66"/>
          </w:tcPr>
          <w:p w14:paraId="5C37F934" w14:textId="77777777" w:rsidR="00C704E1" w:rsidRPr="00B85C12" w:rsidRDefault="00C704E1" w:rsidP="0021171B">
            <w:pPr>
              <w:jc w:val="both"/>
              <w:rPr>
                <w:sz w:val="18"/>
                <w:szCs w:val="18"/>
              </w:rPr>
            </w:pPr>
          </w:p>
        </w:tc>
        <w:tc>
          <w:tcPr>
            <w:tcW w:w="208" w:type="pct"/>
            <w:shd w:val="clear" w:color="auto" w:fill="F7CAAC" w:themeFill="accent2" w:themeFillTint="66"/>
          </w:tcPr>
          <w:p w14:paraId="6A6022B8" w14:textId="77777777" w:rsidR="00C704E1" w:rsidRPr="00B85C12" w:rsidRDefault="00C704E1" w:rsidP="0021171B">
            <w:pPr>
              <w:jc w:val="both"/>
              <w:rPr>
                <w:sz w:val="18"/>
                <w:szCs w:val="18"/>
              </w:rPr>
            </w:pPr>
          </w:p>
        </w:tc>
        <w:tc>
          <w:tcPr>
            <w:tcW w:w="207" w:type="pct"/>
            <w:shd w:val="clear" w:color="auto" w:fill="auto"/>
          </w:tcPr>
          <w:p w14:paraId="0520DD17" w14:textId="77777777" w:rsidR="00C704E1" w:rsidRPr="00B85C12" w:rsidRDefault="00C704E1" w:rsidP="0021171B">
            <w:pPr>
              <w:jc w:val="both"/>
              <w:rPr>
                <w:sz w:val="18"/>
                <w:szCs w:val="18"/>
              </w:rPr>
            </w:pPr>
          </w:p>
        </w:tc>
        <w:tc>
          <w:tcPr>
            <w:tcW w:w="207" w:type="pct"/>
            <w:gridSpan w:val="2"/>
            <w:shd w:val="clear" w:color="auto" w:fill="F7CAAC" w:themeFill="accent2" w:themeFillTint="66"/>
          </w:tcPr>
          <w:p w14:paraId="58CE7294" w14:textId="77777777" w:rsidR="00C704E1" w:rsidRPr="00B85C12" w:rsidRDefault="00C704E1" w:rsidP="0021171B">
            <w:pPr>
              <w:jc w:val="both"/>
              <w:rPr>
                <w:sz w:val="18"/>
                <w:szCs w:val="18"/>
              </w:rPr>
            </w:pPr>
          </w:p>
        </w:tc>
        <w:tc>
          <w:tcPr>
            <w:tcW w:w="207" w:type="pct"/>
            <w:shd w:val="clear" w:color="auto" w:fill="auto"/>
          </w:tcPr>
          <w:p w14:paraId="030E6C97" w14:textId="77777777" w:rsidR="00C704E1" w:rsidRPr="00B85C12" w:rsidRDefault="00C704E1" w:rsidP="0021171B">
            <w:pPr>
              <w:jc w:val="both"/>
              <w:rPr>
                <w:sz w:val="18"/>
                <w:szCs w:val="18"/>
              </w:rPr>
            </w:pPr>
          </w:p>
        </w:tc>
        <w:tc>
          <w:tcPr>
            <w:tcW w:w="207" w:type="pct"/>
            <w:shd w:val="clear" w:color="auto" w:fill="F7CAAC" w:themeFill="accent2" w:themeFillTint="66"/>
          </w:tcPr>
          <w:p w14:paraId="5B6881A5" w14:textId="77777777" w:rsidR="00C704E1" w:rsidRPr="00B85C12" w:rsidRDefault="00C704E1" w:rsidP="0021171B">
            <w:pPr>
              <w:jc w:val="both"/>
              <w:rPr>
                <w:sz w:val="18"/>
                <w:szCs w:val="18"/>
              </w:rPr>
            </w:pPr>
          </w:p>
        </w:tc>
        <w:tc>
          <w:tcPr>
            <w:tcW w:w="207" w:type="pct"/>
            <w:shd w:val="clear" w:color="auto" w:fill="auto"/>
          </w:tcPr>
          <w:p w14:paraId="534277E6" w14:textId="77777777" w:rsidR="00C704E1" w:rsidRPr="00B85C12" w:rsidRDefault="00C704E1" w:rsidP="0021171B">
            <w:pPr>
              <w:jc w:val="both"/>
              <w:rPr>
                <w:sz w:val="18"/>
                <w:szCs w:val="18"/>
              </w:rPr>
            </w:pPr>
          </w:p>
        </w:tc>
      </w:tr>
    </w:tbl>
    <w:p w14:paraId="4378B268" w14:textId="77777777" w:rsidR="00C704E1" w:rsidRDefault="00C704E1"/>
    <w:tbl>
      <w:tblPr>
        <w:tblStyle w:val="Tablaconcuadrcula"/>
        <w:tblW w:w="5000" w:type="pct"/>
        <w:tblLook w:val="04A0" w:firstRow="1" w:lastRow="0" w:firstColumn="1" w:lastColumn="0" w:noHBand="0" w:noVBand="1"/>
      </w:tblPr>
      <w:tblGrid>
        <w:gridCol w:w="988"/>
        <w:gridCol w:w="2313"/>
        <w:gridCol w:w="538"/>
        <w:gridCol w:w="538"/>
        <w:gridCol w:w="538"/>
        <w:gridCol w:w="366"/>
        <w:gridCol w:w="169"/>
        <w:gridCol w:w="538"/>
        <w:gridCol w:w="543"/>
        <w:gridCol w:w="538"/>
        <w:gridCol w:w="26"/>
        <w:gridCol w:w="512"/>
        <w:gridCol w:w="538"/>
        <w:gridCol w:w="538"/>
        <w:gridCol w:w="538"/>
        <w:gridCol w:w="242"/>
        <w:gridCol w:w="302"/>
        <w:gridCol w:w="541"/>
        <w:gridCol w:w="538"/>
        <w:gridCol w:w="109"/>
        <w:gridCol w:w="429"/>
        <w:gridCol w:w="538"/>
        <w:gridCol w:w="538"/>
        <w:gridCol w:w="538"/>
      </w:tblGrid>
      <w:tr w:rsidR="00C704E1" w:rsidRPr="007337B2" w14:paraId="403016BA" w14:textId="77777777" w:rsidTr="0021171B">
        <w:tc>
          <w:tcPr>
            <w:tcW w:w="5000" w:type="pct"/>
            <w:gridSpan w:val="24"/>
            <w:shd w:val="clear" w:color="auto" w:fill="3399FF"/>
            <w:vAlign w:val="center"/>
          </w:tcPr>
          <w:p w14:paraId="7C26F448" w14:textId="77777777" w:rsidR="00C704E1" w:rsidRPr="003B5122" w:rsidRDefault="00C704E1" w:rsidP="0021171B">
            <w:pPr>
              <w:jc w:val="center"/>
              <w:rPr>
                <w:b/>
                <w:bCs/>
                <w:color w:val="FFFFFF"/>
                <w:sz w:val="24"/>
                <w:szCs w:val="24"/>
              </w:rPr>
            </w:pPr>
            <w:r w:rsidRPr="003B5122">
              <w:rPr>
                <w:b/>
                <w:bCs/>
                <w:color w:val="FFFFFF"/>
                <w:sz w:val="24"/>
                <w:szCs w:val="24"/>
              </w:rPr>
              <w:t xml:space="preserve">Grado </w:t>
            </w:r>
            <w:r>
              <w:rPr>
                <w:b/>
                <w:bCs/>
                <w:color w:val="FFFFFF"/>
                <w:sz w:val="24"/>
                <w:szCs w:val="24"/>
              </w:rPr>
              <w:t>1</w:t>
            </w:r>
          </w:p>
          <w:p w14:paraId="7D76588D" w14:textId="77777777" w:rsidR="00C704E1" w:rsidRPr="007337B2" w:rsidRDefault="00C704E1" w:rsidP="0021171B">
            <w:pPr>
              <w:jc w:val="center"/>
              <w:rPr>
                <w:sz w:val="16"/>
                <w:szCs w:val="16"/>
              </w:rPr>
            </w:pPr>
            <w:r w:rsidRPr="003B5122">
              <w:rPr>
                <w:b/>
                <w:bCs/>
                <w:color w:val="FFFFFF"/>
                <w:sz w:val="24"/>
                <w:szCs w:val="24"/>
              </w:rPr>
              <w:t xml:space="preserve">Proyectos: </w:t>
            </w:r>
          </w:p>
        </w:tc>
      </w:tr>
      <w:tr w:rsidR="00C704E1" w:rsidRPr="007337B2" w14:paraId="0E1B5546" w14:textId="77777777" w:rsidTr="0021171B">
        <w:tc>
          <w:tcPr>
            <w:tcW w:w="380" w:type="pct"/>
            <w:shd w:val="clear" w:color="auto" w:fill="3399FF"/>
            <w:vAlign w:val="center"/>
          </w:tcPr>
          <w:p w14:paraId="0FE4C101" w14:textId="77777777" w:rsidR="00C704E1" w:rsidRPr="007337B2" w:rsidRDefault="00C704E1" w:rsidP="0021171B">
            <w:pPr>
              <w:rPr>
                <w:b/>
                <w:bCs/>
                <w:sz w:val="16"/>
                <w:szCs w:val="16"/>
              </w:rPr>
            </w:pPr>
            <w:r w:rsidRPr="007337B2">
              <w:rPr>
                <w:rFonts w:cstheme="minorHAnsi"/>
                <w:b/>
                <w:bCs/>
                <w:color w:val="FFFFFF" w:themeColor="background1"/>
                <w:sz w:val="16"/>
                <w:szCs w:val="16"/>
              </w:rPr>
              <w:t>Proyecto</w:t>
            </w:r>
          </w:p>
        </w:tc>
        <w:tc>
          <w:tcPr>
            <w:tcW w:w="1652" w:type="pct"/>
            <w:gridSpan w:val="5"/>
            <w:vAlign w:val="center"/>
          </w:tcPr>
          <w:p w14:paraId="55CCF843" w14:textId="77777777" w:rsidR="00C704E1" w:rsidRPr="00A02DBD" w:rsidRDefault="00C704E1" w:rsidP="0021171B">
            <w:pPr>
              <w:jc w:val="both"/>
              <w:rPr>
                <w:b/>
                <w:bCs/>
                <w:sz w:val="16"/>
                <w:szCs w:val="16"/>
              </w:rPr>
            </w:pPr>
            <w:r w:rsidRPr="0070419F">
              <w:rPr>
                <w:b/>
                <w:bCs/>
              </w:rPr>
              <w:t>ESCUELA</w:t>
            </w:r>
          </w:p>
        </w:tc>
        <w:tc>
          <w:tcPr>
            <w:tcW w:w="698" w:type="pct"/>
            <w:gridSpan w:val="5"/>
            <w:shd w:val="clear" w:color="auto" w:fill="3399FF"/>
            <w:vAlign w:val="center"/>
          </w:tcPr>
          <w:p w14:paraId="335D0552" w14:textId="77777777" w:rsidR="00C704E1" w:rsidRPr="007337B2" w:rsidRDefault="00C704E1" w:rsidP="0021171B">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12A1F29C" w14:textId="77777777" w:rsidR="00C704E1" w:rsidRPr="007337B2" w:rsidRDefault="00C704E1" w:rsidP="0021171B">
            <w:pPr>
              <w:rPr>
                <w:b/>
                <w:bCs/>
                <w:sz w:val="16"/>
                <w:szCs w:val="16"/>
              </w:rPr>
            </w:pPr>
          </w:p>
        </w:tc>
        <w:tc>
          <w:tcPr>
            <w:tcW w:w="573" w:type="pct"/>
            <w:gridSpan w:val="4"/>
            <w:shd w:val="clear" w:color="auto" w:fill="3399FF"/>
            <w:vAlign w:val="center"/>
          </w:tcPr>
          <w:p w14:paraId="69E4F9A6" w14:textId="77777777" w:rsidR="00C704E1" w:rsidRPr="007337B2" w:rsidRDefault="00C704E1" w:rsidP="0021171B">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104A513D" w14:textId="77777777" w:rsidR="00C704E1" w:rsidRPr="007337B2" w:rsidRDefault="00C704E1" w:rsidP="0021171B">
            <w:pPr>
              <w:rPr>
                <w:sz w:val="16"/>
                <w:szCs w:val="16"/>
              </w:rPr>
            </w:pPr>
          </w:p>
        </w:tc>
      </w:tr>
      <w:tr w:rsidR="00C704E1" w:rsidRPr="007337B2" w14:paraId="457A3936" w14:textId="77777777" w:rsidTr="0021171B">
        <w:tc>
          <w:tcPr>
            <w:tcW w:w="1270" w:type="pct"/>
            <w:gridSpan w:val="2"/>
            <w:shd w:val="clear" w:color="auto" w:fill="3399FF"/>
            <w:vAlign w:val="center"/>
          </w:tcPr>
          <w:p w14:paraId="49A3162D" w14:textId="77777777" w:rsidR="00C704E1" w:rsidRPr="007337B2" w:rsidRDefault="00C704E1" w:rsidP="0021171B">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10969B96" w14:textId="77777777" w:rsidR="00C704E1" w:rsidRPr="007337B2" w:rsidRDefault="00C704E1" w:rsidP="0021171B">
            <w:pPr>
              <w:rPr>
                <w:b/>
                <w:bCs/>
                <w:sz w:val="16"/>
                <w:szCs w:val="16"/>
              </w:rPr>
            </w:pPr>
            <w:r>
              <w:rPr>
                <w:b/>
                <w:bCs/>
                <w:sz w:val="16"/>
                <w:szCs w:val="16"/>
              </w:rPr>
              <w:t>SABERES Y PENSAMIENTO CIENTÍFICO</w:t>
            </w:r>
          </w:p>
        </w:tc>
        <w:tc>
          <w:tcPr>
            <w:tcW w:w="911" w:type="pct"/>
            <w:gridSpan w:val="5"/>
            <w:shd w:val="clear" w:color="auto" w:fill="3399FF"/>
            <w:vAlign w:val="center"/>
          </w:tcPr>
          <w:p w14:paraId="7CDB77CB" w14:textId="77777777" w:rsidR="00C704E1" w:rsidRPr="007337B2" w:rsidRDefault="00C704E1" w:rsidP="0021171B">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0A8FB0B1" w14:textId="77777777" w:rsidR="00C704E1" w:rsidRPr="007337B2" w:rsidRDefault="00C704E1" w:rsidP="0021171B">
            <w:pPr>
              <w:rPr>
                <w:color w:val="FFFFFF" w:themeColor="background1"/>
                <w:sz w:val="16"/>
                <w:szCs w:val="16"/>
              </w:rPr>
            </w:pPr>
          </w:p>
        </w:tc>
      </w:tr>
      <w:tr w:rsidR="00C704E1" w:rsidRPr="007337B2" w14:paraId="0CA10E56" w14:textId="77777777" w:rsidTr="0021171B">
        <w:trPr>
          <w:trHeight w:val="151"/>
        </w:trPr>
        <w:tc>
          <w:tcPr>
            <w:tcW w:w="1270" w:type="pct"/>
            <w:gridSpan w:val="2"/>
            <w:shd w:val="clear" w:color="auto" w:fill="3399FF"/>
          </w:tcPr>
          <w:p w14:paraId="7CF1AE52" w14:textId="77777777" w:rsidR="00C704E1" w:rsidRPr="00F019E7" w:rsidRDefault="00C704E1" w:rsidP="0021171B">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p>
        </w:tc>
        <w:tc>
          <w:tcPr>
            <w:tcW w:w="3730" w:type="pct"/>
            <w:gridSpan w:val="22"/>
          </w:tcPr>
          <w:p w14:paraId="5EB97A98" w14:textId="30D9E3E7" w:rsidR="00C704E1" w:rsidRPr="00526589" w:rsidRDefault="00CE5211" w:rsidP="0021171B">
            <w:pPr>
              <w:rPr>
                <w:rFonts w:ascii="Arial" w:hAnsi="Arial" w:cs="Arial"/>
                <w:b/>
                <w:bCs/>
                <w:sz w:val="16"/>
                <w:szCs w:val="16"/>
              </w:rPr>
            </w:pPr>
            <w:r w:rsidRPr="00CE5211">
              <w:rPr>
                <w:rFonts w:ascii="Arial" w:hAnsi="Arial" w:cs="Arial"/>
                <w:b/>
                <w:bCs/>
                <w:sz w:val="16"/>
                <w:szCs w:val="16"/>
              </w:rPr>
              <w:t xml:space="preserve">CUERPOS GEOMÉTRICOS Y SUS CARACTERÍSTICAS. </w:t>
            </w:r>
          </w:p>
        </w:tc>
      </w:tr>
      <w:tr w:rsidR="00C704E1" w:rsidRPr="007337B2" w14:paraId="357536D5" w14:textId="77777777" w:rsidTr="0021171B">
        <w:tc>
          <w:tcPr>
            <w:tcW w:w="1270" w:type="pct"/>
            <w:gridSpan w:val="2"/>
            <w:shd w:val="clear" w:color="auto" w:fill="3399FF"/>
          </w:tcPr>
          <w:p w14:paraId="19AFA90D" w14:textId="344395AE" w:rsidR="00C704E1" w:rsidRPr="007337B2" w:rsidRDefault="00C704E1" w:rsidP="0021171B">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 xml:space="preserve">PROCESOS DE DESARROLLO DE </w:t>
            </w:r>
            <w:proofErr w:type="gramStart"/>
            <w:r w:rsidRPr="000938B6">
              <w:rPr>
                <w:rFonts w:ascii="Calibri" w:hAnsi="Calibri"/>
                <w:b/>
                <w:bCs/>
                <w:color w:val="FFFFFF" w:themeColor="background1"/>
                <w:sz w:val="18"/>
                <w:szCs w:val="18"/>
              </w:rPr>
              <w:t>APRENDIZAJE</w:t>
            </w:r>
            <w:r>
              <w:rPr>
                <w:rFonts w:ascii="Calibri" w:hAnsi="Calibri"/>
                <w:b/>
                <w:bCs/>
                <w:color w:val="FFFFFF" w:themeColor="background1"/>
                <w:sz w:val="18"/>
                <w:szCs w:val="18"/>
              </w:rPr>
              <w:t xml:space="preserve"> </w:t>
            </w:r>
            <w:r w:rsidR="00CE5211">
              <w:rPr>
                <w:rFonts w:ascii="Calibri" w:hAnsi="Calibri"/>
                <w:b/>
                <w:bCs/>
                <w:color w:val="FFFFFF" w:themeColor="background1"/>
                <w:sz w:val="18"/>
                <w:szCs w:val="18"/>
              </w:rPr>
              <w:t xml:space="preserve"> V</w:t>
            </w:r>
            <w:r>
              <w:rPr>
                <w:rFonts w:ascii="Calibri" w:hAnsi="Calibri"/>
                <w:b/>
                <w:bCs/>
                <w:color w:val="FFFFFF" w:themeColor="background1"/>
                <w:sz w:val="18"/>
                <w:szCs w:val="18"/>
              </w:rPr>
              <w:t>II</w:t>
            </w:r>
            <w:proofErr w:type="gramEnd"/>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02F506DB" w14:textId="77777777" w:rsidR="00C704E1" w:rsidRPr="007337B2" w:rsidRDefault="00C704E1" w:rsidP="0021171B">
            <w:pPr>
              <w:jc w:val="center"/>
              <w:rPr>
                <w:b/>
                <w:bCs/>
                <w:color w:val="FFFFFF" w:themeColor="background1"/>
                <w:sz w:val="16"/>
                <w:szCs w:val="16"/>
              </w:rPr>
            </w:pPr>
            <w:r w:rsidRPr="007337B2">
              <w:rPr>
                <w:b/>
                <w:bCs/>
                <w:color w:val="FFFFFF" w:themeColor="background1"/>
                <w:sz w:val="16"/>
                <w:szCs w:val="16"/>
              </w:rPr>
              <w:t>ESPERADO</w:t>
            </w:r>
          </w:p>
        </w:tc>
        <w:tc>
          <w:tcPr>
            <w:tcW w:w="1244" w:type="pct"/>
            <w:gridSpan w:val="8"/>
            <w:shd w:val="clear" w:color="auto" w:fill="3399FF"/>
          </w:tcPr>
          <w:p w14:paraId="0D14BCB4" w14:textId="77777777" w:rsidR="00C704E1" w:rsidRPr="007337B2" w:rsidRDefault="00C704E1" w:rsidP="0021171B">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6F980142" w14:textId="77777777" w:rsidR="00C704E1" w:rsidRPr="007337B2" w:rsidRDefault="00C704E1" w:rsidP="0021171B">
            <w:pPr>
              <w:jc w:val="center"/>
              <w:rPr>
                <w:b/>
                <w:bCs/>
                <w:color w:val="FFFFFF" w:themeColor="background1"/>
                <w:sz w:val="16"/>
                <w:szCs w:val="16"/>
              </w:rPr>
            </w:pPr>
            <w:r w:rsidRPr="007337B2">
              <w:rPr>
                <w:b/>
                <w:bCs/>
                <w:color w:val="FFFFFF" w:themeColor="background1"/>
                <w:sz w:val="16"/>
                <w:szCs w:val="16"/>
              </w:rPr>
              <w:t>REQUIERE APOYO</w:t>
            </w:r>
          </w:p>
        </w:tc>
      </w:tr>
      <w:tr w:rsidR="00C704E1" w:rsidRPr="007337B2" w14:paraId="2602C1BF" w14:textId="77777777" w:rsidTr="0021171B">
        <w:trPr>
          <w:cantSplit/>
        </w:trPr>
        <w:tc>
          <w:tcPr>
            <w:tcW w:w="1270" w:type="pct"/>
            <w:gridSpan w:val="2"/>
            <w:shd w:val="clear" w:color="auto" w:fill="3399FF"/>
          </w:tcPr>
          <w:p w14:paraId="6CC5494A" w14:textId="13EFB5AA" w:rsidR="00C704E1" w:rsidRPr="00627530" w:rsidRDefault="00CE5211" w:rsidP="00CE5211">
            <w:pPr>
              <w:pStyle w:val="Prrafodelista"/>
              <w:numPr>
                <w:ilvl w:val="0"/>
                <w:numId w:val="32"/>
              </w:numPr>
              <w:spacing w:line="259" w:lineRule="auto"/>
              <w:ind w:left="314"/>
              <w:rPr>
                <w:rFonts w:ascii="Arial" w:hAnsi="Arial" w:cs="Arial"/>
                <w:color w:val="FFFFFF" w:themeColor="background1"/>
                <w:sz w:val="18"/>
                <w:szCs w:val="18"/>
              </w:rPr>
            </w:pPr>
            <w:r w:rsidRPr="00CE5211">
              <w:rPr>
                <w:rFonts w:ascii="Arial" w:hAnsi="Arial" w:cs="Arial"/>
                <w:color w:val="FFFFFF" w:themeColor="background1"/>
                <w:sz w:val="18"/>
                <w:szCs w:val="18"/>
              </w:rPr>
              <w:lastRenderedPageBreak/>
              <w:t>Observa y manipula objetos de su entorno para identificar y describir líneas rectas o curvas, caras planas o curvas; los representa mediante diversos procedimientos.</w:t>
            </w:r>
          </w:p>
        </w:tc>
        <w:tc>
          <w:tcPr>
            <w:tcW w:w="1243" w:type="pct"/>
            <w:gridSpan w:val="7"/>
            <w:shd w:val="clear" w:color="auto" w:fill="D9D9D9" w:themeFill="background1" w:themeFillShade="D9"/>
          </w:tcPr>
          <w:p w14:paraId="679999C3" w14:textId="78882287" w:rsidR="00C704E1" w:rsidRPr="00627530" w:rsidRDefault="00811CCF" w:rsidP="00811CCF">
            <w:pPr>
              <w:jc w:val="both"/>
              <w:rPr>
                <w:rFonts w:ascii="Arial" w:hAnsi="Arial" w:cs="Arial"/>
                <w:sz w:val="18"/>
                <w:szCs w:val="18"/>
              </w:rPr>
            </w:pPr>
            <w:r w:rsidRPr="00811CCF">
              <w:rPr>
                <w:rFonts w:ascii="Arial" w:hAnsi="Arial" w:cs="Arial"/>
                <w:sz w:val="18"/>
                <w:szCs w:val="18"/>
              </w:rPr>
              <w:t>Observa con precisión y describe líneas rectas o curvas, y caras planas o curvas, representa con detalle mediante diversos procedimientos como dibujo, modelado o uso de materiales.</w:t>
            </w:r>
          </w:p>
        </w:tc>
        <w:tc>
          <w:tcPr>
            <w:tcW w:w="1244" w:type="pct"/>
            <w:gridSpan w:val="8"/>
          </w:tcPr>
          <w:p w14:paraId="22CEF48A" w14:textId="77777777" w:rsidR="00811CCF" w:rsidRPr="00811CCF" w:rsidRDefault="00811CCF" w:rsidP="00811CCF">
            <w:pPr>
              <w:jc w:val="both"/>
              <w:rPr>
                <w:rFonts w:ascii="Arial" w:hAnsi="Arial" w:cs="Arial"/>
                <w:sz w:val="18"/>
                <w:szCs w:val="18"/>
              </w:rPr>
            </w:pPr>
            <w:r w:rsidRPr="00811CCF">
              <w:rPr>
                <w:rFonts w:ascii="Arial" w:hAnsi="Arial" w:cs="Arial"/>
                <w:sz w:val="18"/>
                <w:szCs w:val="18"/>
              </w:rPr>
              <w:t>Observa y describe líneas y formas, y las representa mediante diversos procedimientos, aunque con alguna falta de detalle o precisión en la descripción o representación.</w:t>
            </w:r>
          </w:p>
          <w:p w14:paraId="0AACADAD" w14:textId="77777777" w:rsidR="00C704E1" w:rsidRPr="00627530" w:rsidRDefault="00C704E1" w:rsidP="0021171B">
            <w:pPr>
              <w:spacing w:line="259" w:lineRule="auto"/>
              <w:jc w:val="both"/>
              <w:rPr>
                <w:rFonts w:ascii="Arial" w:hAnsi="Arial" w:cs="Arial"/>
                <w:sz w:val="18"/>
                <w:szCs w:val="18"/>
              </w:rPr>
            </w:pPr>
          </w:p>
        </w:tc>
        <w:tc>
          <w:tcPr>
            <w:tcW w:w="1243" w:type="pct"/>
            <w:gridSpan w:val="7"/>
            <w:shd w:val="clear" w:color="auto" w:fill="F7CAAC" w:themeFill="accent2" w:themeFillTint="66"/>
          </w:tcPr>
          <w:p w14:paraId="1D8F858A" w14:textId="1215A703" w:rsidR="00C704E1" w:rsidRPr="00627530" w:rsidRDefault="00811CCF" w:rsidP="0021171B">
            <w:pPr>
              <w:spacing w:line="259" w:lineRule="auto"/>
              <w:jc w:val="both"/>
              <w:rPr>
                <w:rFonts w:ascii="Arial" w:eastAsiaTheme="minorHAnsi" w:hAnsi="Arial" w:cs="Arial"/>
                <w:sz w:val="18"/>
                <w:szCs w:val="18"/>
                <w:lang w:eastAsia="en-US"/>
              </w:rPr>
            </w:pPr>
            <w:r w:rsidRPr="00811CCF">
              <w:rPr>
                <w:rFonts w:ascii="Arial" w:hAnsi="Arial" w:cs="Arial"/>
                <w:sz w:val="18"/>
                <w:szCs w:val="18"/>
              </w:rPr>
              <w:t>Tiene dificultad para observar y describir líneas y formas, y representarlas mediante diversos procedimientos, mostrando limitada comprensión o habilidad en este aspecto.</w:t>
            </w:r>
          </w:p>
        </w:tc>
      </w:tr>
      <w:tr w:rsidR="00C704E1" w:rsidRPr="007337B2" w14:paraId="2BC46A45" w14:textId="77777777" w:rsidTr="0021171B">
        <w:tc>
          <w:tcPr>
            <w:tcW w:w="1270" w:type="pct"/>
            <w:gridSpan w:val="2"/>
            <w:shd w:val="clear" w:color="auto" w:fill="3399FF"/>
          </w:tcPr>
          <w:p w14:paraId="52CF8238" w14:textId="77777777" w:rsidR="00C704E1" w:rsidRPr="00627530" w:rsidRDefault="00C704E1" w:rsidP="00CE5211">
            <w:pPr>
              <w:pStyle w:val="Prrafodelista"/>
              <w:numPr>
                <w:ilvl w:val="0"/>
                <w:numId w:val="32"/>
              </w:numPr>
              <w:ind w:left="315"/>
              <w:rPr>
                <w:rFonts w:ascii="Arial" w:hAnsi="Arial" w:cs="Arial"/>
                <w:color w:val="FFFFFF" w:themeColor="background1"/>
                <w:sz w:val="18"/>
                <w:szCs w:val="18"/>
              </w:rPr>
            </w:pPr>
          </w:p>
        </w:tc>
        <w:tc>
          <w:tcPr>
            <w:tcW w:w="1243" w:type="pct"/>
            <w:gridSpan w:val="7"/>
          </w:tcPr>
          <w:p w14:paraId="7DC38345" w14:textId="77777777" w:rsidR="00C704E1" w:rsidRPr="00627530" w:rsidRDefault="00C704E1" w:rsidP="0021171B">
            <w:pPr>
              <w:jc w:val="both"/>
              <w:rPr>
                <w:rFonts w:ascii="Arial" w:hAnsi="Arial" w:cs="Arial"/>
                <w:sz w:val="18"/>
                <w:szCs w:val="18"/>
              </w:rPr>
            </w:pPr>
          </w:p>
        </w:tc>
        <w:tc>
          <w:tcPr>
            <w:tcW w:w="1244" w:type="pct"/>
            <w:gridSpan w:val="8"/>
            <w:shd w:val="clear" w:color="auto" w:fill="B4C6E7" w:themeFill="accent1" w:themeFillTint="66"/>
          </w:tcPr>
          <w:p w14:paraId="508FE19B" w14:textId="77777777" w:rsidR="00C704E1" w:rsidRPr="00627530" w:rsidRDefault="00C704E1" w:rsidP="0021171B">
            <w:pPr>
              <w:spacing w:line="259" w:lineRule="auto"/>
              <w:jc w:val="both"/>
              <w:rPr>
                <w:rFonts w:ascii="Arial" w:hAnsi="Arial" w:cs="Arial"/>
                <w:sz w:val="18"/>
                <w:szCs w:val="18"/>
                <w:highlight w:val="yellow"/>
              </w:rPr>
            </w:pPr>
          </w:p>
        </w:tc>
        <w:tc>
          <w:tcPr>
            <w:tcW w:w="1243" w:type="pct"/>
            <w:gridSpan w:val="7"/>
          </w:tcPr>
          <w:p w14:paraId="3ACED4BF" w14:textId="77777777" w:rsidR="00C704E1" w:rsidRPr="00627530" w:rsidRDefault="00C704E1" w:rsidP="0021171B">
            <w:pPr>
              <w:spacing w:line="259" w:lineRule="auto"/>
              <w:jc w:val="both"/>
              <w:rPr>
                <w:rFonts w:ascii="Arial" w:eastAsiaTheme="minorHAnsi" w:hAnsi="Arial" w:cs="Arial"/>
                <w:sz w:val="18"/>
                <w:szCs w:val="18"/>
                <w:lang w:eastAsia="en-US"/>
              </w:rPr>
            </w:pPr>
          </w:p>
        </w:tc>
      </w:tr>
      <w:tr w:rsidR="00C704E1" w:rsidRPr="007337B2" w14:paraId="78965C5E" w14:textId="77777777" w:rsidTr="0021171B">
        <w:tc>
          <w:tcPr>
            <w:tcW w:w="1270" w:type="pct"/>
            <w:gridSpan w:val="2"/>
            <w:shd w:val="clear" w:color="auto" w:fill="3399FF"/>
          </w:tcPr>
          <w:p w14:paraId="292DAC77" w14:textId="77777777" w:rsidR="00C704E1" w:rsidRPr="00627530" w:rsidRDefault="00C704E1" w:rsidP="00CE5211">
            <w:pPr>
              <w:pStyle w:val="Prrafodelista"/>
              <w:numPr>
                <w:ilvl w:val="0"/>
                <w:numId w:val="32"/>
              </w:numPr>
              <w:spacing w:line="259" w:lineRule="auto"/>
              <w:ind w:left="315"/>
              <w:rPr>
                <w:rFonts w:ascii="Arial" w:hAnsi="Arial" w:cs="Arial"/>
                <w:color w:val="FFFFFF" w:themeColor="background1"/>
                <w:sz w:val="18"/>
                <w:szCs w:val="18"/>
              </w:rPr>
            </w:pPr>
          </w:p>
        </w:tc>
        <w:tc>
          <w:tcPr>
            <w:tcW w:w="1243" w:type="pct"/>
            <w:gridSpan w:val="7"/>
            <w:shd w:val="clear" w:color="auto" w:fill="D9D9D9" w:themeFill="background1" w:themeFillShade="D9"/>
          </w:tcPr>
          <w:p w14:paraId="583E0B13" w14:textId="77777777" w:rsidR="00C704E1" w:rsidRPr="00627530" w:rsidRDefault="00C704E1" w:rsidP="0021171B">
            <w:pPr>
              <w:spacing w:line="259" w:lineRule="auto"/>
              <w:jc w:val="both"/>
              <w:rPr>
                <w:rFonts w:ascii="Arial" w:hAnsi="Arial" w:cs="Arial"/>
                <w:sz w:val="18"/>
                <w:szCs w:val="18"/>
              </w:rPr>
            </w:pPr>
          </w:p>
        </w:tc>
        <w:tc>
          <w:tcPr>
            <w:tcW w:w="1244" w:type="pct"/>
            <w:gridSpan w:val="8"/>
          </w:tcPr>
          <w:p w14:paraId="5F3BBA6E" w14:textId="77777777" w:rsidR="00C704E1" w:rsidRPr="00627530" w:rsidRDefault="00C704E1" w:rsidP="0021171B">
            <w:pPr>
              <w:spacing w:line="259" w:lineRule="auto"/>
              <w:jc w:val="both"/>
              <w:rPr>
                <w:rFonts w:ascii="Arial" w:hAnsi="Arial" w:cs="Arial"/>
                <w:sz w:val="18"/>
                <w:szCs w:val="18"/>
              </w:rPr>
            </w:pPr>
          </w:p>
        </w:tc>
        <w:tc>
          <w:tcPr>
            <w:tcW w:w="1243" w:type="pct"/>
            <w:gridSpan w:val="7"/>
            <w:shd w:val="clear" w:color="auto" w:fill="F7CAAC" w:themeFill="accent2" w:themeFillTint="66"/>
          </w:tcPr>
          <w:p w14:paraId="116C08B2" w14:textId="77777777" w:rsidR="00C704E1" w:rsidRPr="00627530" w:rsidRDefault="00C704E1" w:rsidP="0021171B">
            <w:pPr>
              <w:spacing w:line="259" w:lineRule="auto"/>
              <w:jc w:val="both"/>
              <w:rPr>
                <w:rFonts w:ascii="Arial" w:eastAsiaTheme="minorHAnsi" w:hAnsi="Arial" w:cs="Arial"/>
                <w:sz w:val="18"/>
                <w:szCs w:val="18"/>
                <w:lang w:eastAsia="en-US"/>
              </w:rPr>
            </w:pPr>
          </w:p>
        </w:tc>
      </w:tr>
      <w:tr w:rsidR="00C704E1" w:rsidRPr="007337B2" w14:paraId="65C9BF12" w14:textId="77777777" w:rsidTr="0021171B">
        <w:tc>
          <w:tcPr>
            <w:tcW w:w="1270" w:type="pct"/>
            <w:gridSpan w:val="2"/>
            <w:shd w:val="clear" w:color="auto" w:fill="3399FF"/>
          </w:tcPr>
          <w:p w14:paraId="3B627BD5" w14:textId="77777777" w:rsidR="00C704E1" w:rsidRPr="00627530" w:rsidRDefault="00C704E1" w:rsidP="00CE5211">
            <w:pPr>
              <w:pStyle w:val="Prrafodelista"/>
              <w:numPr>
                <w:ilvl w:val="0"/>
                <w:numId w:val="32"/>
              </w:numPr>
              <w:ind w:left="313"/>
              <w:rPr>
                <w:rFonts w:ascii="Arial" w:hAnsi="Arial" w:cs="Arial"/>
                <w:color w:val="FFFFFF" w:themeColor="background1"/>
                <w:sz w:val="18"/>
                <w:szCs w:val="18"/>
              </w:rPr>
            </w:pPr>
          </w:p>
        </w:tc>
        <w:tc>
          <w:tcPr>
            <w:tcW w:w="1243" w:type="pct"/>
            <w:gridSpan w:val="7"/>
          </w:tcPr>
          <w:p w14:paraId="4C35739E" w14:textId="77777777" w:rsidR="00C704E1" w:rsidRPr="00627530" w:rsidRDefault="00C704E1" w:rsidP="0021171B">
            <w:pPr>
              <w:jc w:val="both"/>
              <w:rPr>
                <w:rFonts w:ascii="Arial" w:hAnsi="Arial" w:cs="Arial"/>
                <w:sz w:val="18"/>
                <w:szCs w:val="18"/>
              </w:rPr>
            </w:pPr>
          </w:p>
        </w:tc>
        <w:tc>
          <w:tcPr>
            <w:tcW w:w="1244" w:type="pct"/>
            <w:gridSpan w:val="8"/>
            <w:shd w:val="clear" w:color="auto" w:fill="B4C6E7" w:themeFill="accent1" w:themeFillTint="66"/>
          </w:tcPr>
          <w:p w14:paraId="39A15B0D" w14:textId="77777777" w:rsidR="00C704E1" w:rsidRPr="00627530" w:rsidRDefault="00C704E1" w:rsidP="0021171B">
            <w:pPr>
              <w:jc w:val="both"/>
              <w:rPr>
                <w:rFonts w:ascii="Arial" w:hAnsi="Arial" w:cs="Arial"/>
                <w:sz w:val="18"/>
                <w:szCs w:val="18"/>
              </w:rPr>
            </w:pPr>
          </w:p>
        </w:tc>
        <w:tc>
          <w:tcPr>
            <w:tcW w:w="1243" w:type="pct"/>
            <w:gridSpan w:val="7"/>
          </w:tcPr>
          <w:p w14:paraId="7E2ED5B7" w14:textId="77777777" w:rsidR="00C704E1" w:rsidRPr="00627530" w:rsidRDefault="00C704E1" w:rsidP="0021171B">
            <w:pPr>
              <w:jc w:val="both"/>
              <w:rPr>
                <w:rFonts w:ascii="Arial" w:eastAsiaTheme="minorHAnsi" w:hAnsi="Arial" w:cs="Arial"/>
                <w:sz w:val="18"/>
                <w:szCs w:val="18"/>
                <w:lang w:eastAsia="en-US"/>
              </w:rPr>
            </w:pPr>
          </w:p>
        </w:tc>
      </w:tr>
      <w:tr w:rsidR="00C704E1" w:rsidRPr="007337B2" w14:paraId="6248ED42" w14:textId="77777777" w:rsidTr="0021171B">
        <w:trPr>
          <w:trHeight w:val="218"/>
        </w:trPr>
        <w:tc>
          <w:tcPr>
            <w:tcW w:w="1270" w:type="pct"/>
            <w:gridSpan w:val="2"/>
            <w:shd w:val="clear" w:color="auto" w:fill="3399FF"/>
          </w:tcPr>
          <w:p w14:paraId="07B3FD78" w14:textId="77777777" w:rsidR="00C704E1" w:rsidRPr="00627530" w:rsidRDefault="00C704E1" w:rsidP="00CE5211">
            <w:pPr>
              <w:pStyle w:val="Prrafodelista"/>
              <w:numPr>
                <w:ilvl w:val="0"/>
                <w:numId w:val="32"/>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1F0F9599" w14:textId="77777777" w:rsidR="00C704E1" w:rsidRPr="00627530" w:rsidRDefault="00C704E1" w:rsidP="0021171B">
            <w:pPr>
              <w:jc w:val="both"/>
              <w:rPr>
                <w:rFonts w:ascii="Arial" w:hAnsi="Arial" w:cs="Arial"/>
                <w:sz w:val="18"/>
                <w:szCs w:val="18"/>
              </w:rPr>
            </w:pPr>
          </w:p>
        </w:tc>
        <w:tc>
          <w:tcPr>
            <w:tcW w:w="1244" w:type="pct"/>
            <w:gridSpan w:val="8"/>
          </w:tcPr>
          <w:p w14:paraId="33EAE07B" w14:textId="77777777" w:rsidR="00C704E1" w:rsidRPr="00627530" w:rsidRDefault="00C704E1" w:rsidP="0021171B">
            <w:pPr>
              <w:jc w:val="both"/>
              <w:rPr>
                <w:rFonts w:ascii="Arial" w:hAnsi="Arial" w:cs="Arial"/>
                <w:sz w:val="18"/>
                <w:szCs w:val="18"/>
              </w:rPr>
            </w:pPr>
          </w:p>
        </w:tc>
        <w:tc>
          <w:tcPr>
            <w:tcW w:w="1243" w:type="pct"/>
            <w:gridSpan w:val="7"/>
            <w:shd w:val="clear" w:color="auto" w:fill="F7CAAC" w:themeFill="accent2" w:themeFillTint="66"/>
          </w:tcPr>
          <w:p w14:paraId="54B2969D" w14:textId="77777777" w:rsidR="00C704E1" w:rsidRPr="00627530" w:rsidRDefault="00C704E1" w:rsidP="0021171B">
            <w:pPr>
              <w:jc w:val="both"/>
              <w:rPr>
                <w:rFonts w:ascii="Arial" w:eastAsiaTheme="minorHAnsi" w:hAnsi="Arial" w:cs="Arial"/>
                <w:sz w:val="18"/>
                <w:szCs w:val="18"/>
                <w:lang w:eastAsia="en-US"/>
              </w:rPr>
            </w:pPr>
          </w:p>
        </w:tc>
      </w:tr>
      <w:tr w:rsidR="00C704E1" w:rsidRPr="007337B2" w14:paraId="0770F86C" w14:textId="77777777" w:rsidTr="0021171B">
        <w:tc>
          <w:tcPr>
            <w:tcW w:w="1270" w:type="pct"/>
            <w:gridSpan w:val="2"/>
            <w:shd w:val="clear" w:color="auto" w:fill="3399FF"/>
          </w:tcPr>
          <w:p w14:paraId="22C2F038" w14:textId="77777777" w:rsidR="00C704E1" w:rsidRPr="00627530" w:rsidRDefault="00C704E1" w:rsidP="00CE5211">
            <w:pPr>
              <w:pStyle w:val="Prrafodelista"/>
              <w:numPr>
                <w:ilvl w:val="0"/>
                <w:numId w:val="32"/>
              </w:numPr>
              <w:ind w:left="313"/>
              <w:jc w:val="both"/>
              <w:rPr>
                <w:rFonts w:ascii="Arial" w:hAnsi="Arial" w:cs="Arial"/>
                <w:color w:val="FFFFFF" w:themeColor="background1"/>
                <w:sz w:val="18"/>
                <w:szCs w:val="18"/>
              </w:rPr>
            </w:pPr>
          </w:p>
        </w:tc>
        <w:tc>
          <w:tcPr>
            <w:tcW w:w="1243" w:type="pct"/>
            <w:gridSpan w:val="7"/>
            <w:shd w:val="clear" w:color="auto" w:fill="auto"/>
          </w:tcPr>
          <w:p w14:paraId="2B8655C2" w14:textId="77777777" w:rsidR="00C704E1" w:rsidRPr="00627530" w:rsidRDefault="00C704E1" w:rsidP="0021171B">
            <w:pPr>
              <w:jc w:val="both"/>
              <w:rPr>
                <w:rFonts w:ascii="Arial" w:hAnsi="Arial" w:cs="Arial"/>
                <w:sz w:val="18"/>
                <w:szCs w:val="18"/>
              </w:rPr>
            </w:pPr>
          </w:p>
        </w:tc>
        <w:tc>
          <w:tcPr>
            <w:tcW w:w="1244" w:type="pct"/>
            <w:gridSpan w:val="8"/>
            <w:shd w:val="clear" w:color="auto" w:fill="B4C6E7" w:themeFill="accent1" w:themeFillTint="66"/>
          </w:tcPr>
          <w:p w14:paraId="5B94BCE8" w14:textId="77777777" w:rsidR="00C704E1" w:rsidRPr="00627530" w:rsidRDefault="00C704E1" w:rsidP="0021171B">
            <w:pPr>
              <w:jc w:val="both"/>
              <w:rPr>
                <w:rFonts w:ascii="Arial" w:hAnsi="Arial" w:cs="Arial"/>
                <w:sz w:val="18"/>
                <w:szCs w:val="18"/>
              </w:rPr>
            </w:pPr>
          </w:p>
        </w:tc>
        <w:tc>
          <w:tcPr>
            <w:tcW w:w="1243" w:type="pct"/>
            <w:gridSpan w:val="7"/>
            <w:shd w:val="clear" w:color="auto" w:fill="auto"/>
          </w:tcPr>
          <w:p w14:paraId="741FEA6B" w14:textId="77777777" w:rsidR="00C704E1" w:rsidRPr="00627530" w:rsidRDefault="00C704E1" w:rsidP="0021171B">
            <w:pPr>
              <w:jc w:val="both"/>
              <w:rPr>
                <w:rFonts w:ascii="Arial" w:hAnsi="Arial" w:cs="Arial"/>
                <w:sz w:val="18"/>
                <w:szCs w:val="18"/>
              </w:rPr>
            </w:pPr>
          </w:p>
        </w:tc>
      </w:tr>
      <w:tr w:rsidR="00C704E1" w:rsidRPr="00B85C12" w14:paraId="40D9DBB5" w14:textId="77777777" w:rsidTr="0021171B">
        <w:tc>
          <w:tcPr>
            <w:tcW w:w="1270" w:type="pct"/>
            <w:gridSpan w:val="2"/>
          </w:tcPr>
          <w:p w14:paraId="13F6E9EE" w14:textId="77777777" w:rsidR="00C704E1" w:rsidRPr="00B85C12" w:rsidRDefault="00C704E1" w:rsidP="0021171B">
            <w:pPr>
              <w:jc w:val="both"/>
              <w:rPr>
                <w:sz w:val="18"/>
                <w:szCs w:val="18"/>
              </w:rPr>
            </w:pPr>
            <w:r w:rsidRPr="00B85C12">
              <w:rPr>
                <w:sz w:val="18"/>
                <w:szCs w:val="18"/>
              </w:rPr>
              <w:t>VALOR CUANTITATIVO POR PDA</w:t>
            </w:r>
          </w:p>
        </w:tc>
        <w:tc>
          <w:tcPr>
            <w:tcW w:w="1243" w:type="pct"/>
            <w:gridSpan w:val="7"/>
            <w:shd w:val="clear" w:color="auto" w:fill="ED7D31" w:themeFill="accent2"/>
          </w:tcPr>
          <w:p w14:paraId="027906C3" w14:textId="77777777" w:rsidR="00C704E1" w:rsidRPr="008317CD" w:rsidRDefault="00C704E1" w:rsidP="0021171B">
            <w:pPr>
              <w:jc w:val="center"/>
              <w:rPr>
                <w:color w:val="FFFFFF" w:themeColor="background1"/>
                <w:sz w:val="18"/>
                <w:szCs w:val="18"/>
              </w:rPr>
            </w:pPr>
            <w:r w:rsidRPr="008317CD">
              <w:rPr>
                <w:color w:val="FFFFFF" w:themeColor="background1"/>
                <w:sz w:val="18"/>
                <w:szCs w:val="18"/>
              </w:rPr>
              <w:t>2</w:t>
            </w:r>
          </w:p>
        </w:tc>
        <w:tc>
          <w:tcPr>
            <w:tcW w:w="1244" w:type="pct"/>
            <w:gridSpan w:val="8"/>
            <w:shd w:val="clear" w:color="auto" w:fill="ED7D31" w:themeFill="accent2"/>
          </w:tcPr>
          <w:p w14:paraId="78051C43" w14:textId="77777777" w:rsidR="00C704E1" w:rsidRPr="008317CD" w:rsidRDefault="00C704E1" w:rsidP="0021171B">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771A23BC" w14:textId="77777777" w:rsidR="00C704E1" w:rsidRPr="008317CD" w:rsidRDefault="00C704E1" w:rsidP="0021171B">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C704E1" w:rsidRPr="00B85C12" w14:paraId="0076884E" w14:textId="77777777" w:rsidTr="0021171B">
        <w:tc>
          <w:tcPr>
            <w:tcW w:w="1270" w:type="pct"/>
            <w:gridSpan w:val="2"/>
          </w:tcPr>
          <w:p w14:paraId="00CE84B3" w14:textId="77777777" w:rsidR="00C704E1" w:rsidRPr="00B85C12" w:rsidRDefault="00C704E1" w:rsidP="0021171B">
            <w:pPr>
              <w:jc w:val="both"/>
              <w:rPr>
                <w:sz w:val="18"/>
                <w:szCs w:val="18"/>
              </w:rPr>
            </w:pPr>
            <w:r w:rsidRPr="00B85C12">
              <w:rPr>
                <w:sz w:val="18"/>
                <w:szCs w:val="18"/>
              </w:rPr>
              <w:t>NOMBRE DEL ALUMNO:</w:t>
            </w:r>
          </w:p>
        </w:tc>
        <w:tc>
          <w:tcPr>
            <w:tcW w:w="207" w:type="pct"/>
            <w:shd w:val="clear" w:color="auto" w:fill="D9D9D9" w:themeFill="background1" w:themeFillShade="D9"/>
          </w:tcPr>
          <w:p w14:paraId="0DC5879E" w14:textId="77777777" w:rsidR="00C704E1" w:rsidRPr="00B85C12" w:rsidRDefault="00C704E1" w:rsidP="0021171B">
            <w:pPr>
              <w:jc w:val="center"/>
              <w:rPr>
                <w:sz w:val="18"/>
                <w:szCs w:val="18"/>
              </w:rPr>
            </w:pPr>
            <w:r w:rsidRPr="00B85C12">
              <w:rPr>
                <w:sz w:val="18"/>
                <w:szCs w:val="18"/>
              </w:rPr>
              <w:t>1</w:t>
            </w:r>
          </w:p>
        </w:tc>
        <w:tc>
          <w:tcPr>
            <w:tcW w:w="207" w:type="pct"/>
            <w:shd w:val="clear" w:color="auto" w:fill="FFFFFF" w:themeFill="background1"/>
          </w:tcPr>
          <w:p w14:paraId="6DF081E7" w14:textId="77777777" w:rsidR="00C704E1" w:rsidRPr="00B85C12" w:rsidRDefault="00C704E1" w:rsidP="0021171B">
            <w:pPr>
              <w:jc w:val="center"/>
              <w:rPr>
                <w:sz w:val="18"/>
                <w:szCs w:val="18"/>
              </w:rPr>
            </w:pPr>
            <w:r w:rsidRPr="00B85C12">
              <w:rPr>
                <w:sz w:val="18"/>
                <w:szCs w:val="18"/>
              </w:rPr>
              <w:t>2</w:t>
            </w:r>
          </w:p>
        </w:tc>
        <w:tc>
          <w:tcPr>
            <w:tcW w:w="207" w:type="pct"/>
            <w:shd w:val="clear" w:color="auto" w:fill="D9D9D9" w:themeFill="background1" w:themeFillShade="D9"/>
          </w:tcPr>
          <w:p w14:paraId="3EB46787" w14:textId="77777777" w:rsidR="00C704E1" w:rsidRPr="00B85C12" w:rsidRDefault="00C704E1" w:rsidP="0021171B">
            <w:pPr>
              <w:jc w:val="center"/>
              <w:rPr>
                <w:sz w:val="18"/>
                <w:szCs w:val="18"/>
              </w:rPr>
            </w:pPr>
            <w:r w:rsidRPr="00B85C12">
              <w:rPr>
                <w:sz w:val="18"/>
                <w:szCs w:val="18"/>
              </w:rPr>
              <w:t>3</w:t>
            </w:r>
          </w:p>
        </w:tc>
        <w:tc>
          <w:tcPr>
            <w:tcW w:w="206" w:type="pct"/>
            <w:gridSpan w:val="2"/>
            <w:shd w:val="clear" w:color="auto" w:fill="FFFFFF" w:themeFill="background1"/>
          </w:tcPr>
          <w:p w14:paraId="29F477CB" w14:textId="77777777" w:rsidR="00C704E1" w:rsidRPr="00B85C12" w:rsidRDefault="00C704E1" w:rsidP="0021171B">
            <w:pPr>
              <w:jc w:val="center"/>
              <w:rPr>
                <w:sz w:val="18"/>
                <w:szCs w:val="18"/>
              </w:rPr>
            </w:pPr>
            <w:r w:rsidRPr="00B85C12">
              <w:rPr>
                <w:sz w:val="18"/>
                <w:szCs w:val="18"/>
              </w:rPr>
              <w:t>4</w:t>
            </w:r>
          </w:p>
        </w:tc>
        <w:tc>
          <w:tcPr>
            <w:tcW w:w="207" w:type="pct"/>
            <w:shd w:val="clear" w:color="auto" w:fill="D9D9D9" w:themeFill="background1" w:themeFillShade="D9"/>
          </w:tcPr>
          <w:p w14:paraId="22A460BE" w14:textId="77777777" w:rsidR="00C704E1" w:rsidRPr="00B85C12" w:rsidRDefault="00C704E1" w:rsidP="0021171B">
            <w:pPr>
              <w:jc w:val="center"/>
              <w:rPr>
                <w:sz w:val="18"/>
                <w:szCs w:val="18"/>
              </w:rPr>
            </w:pPr>
            <w:r w:rsidRPr="00B85C12">
              <w:rPr>
                <w:sz w:val="18"/>
                <w:szCs w:val="18"/>
              </w:rPr>
              <w:t>5</w:t>
            </w:r>
          </w:p>
        </w:tc>
        <w:tc>
          <w:tcPr>
            <w:tcW w:w="209" w:type="pct"/>
            <w:shd w:val="clear" w:color="auto" w:fill="auto"/>
          </w:tcPr>
          <w:p w14:paraId="17202321" w14:textId="77777777" w:rsidR="00C704E1" w:rsidRPr="00DB70E3" w:rsidRDefault="00C704E1" w:rsidP="0021171B">
            <w:pPr>
              <w:jc w:val="center"/>
              <w:rPr>
                <w:sz w:val="18"/>
                <w:szCs w:val="18"/>
              </w:rPr>
            </w:pPr>
            <w:r>
              <w:rPr>
                <w:sz w:val="18"/>
                <w:szCs w:val="18"/>
              </w:rPr>
              <w:t>6</w:t>
            </w:r>
          </w:p>
        </w:tc>
        <w:tc>
          <w:tcPr>
            <w:tcW w:w="207" w:type="pct"/>
            <w:shd w:val="clear" w:color="auto" w:fill="auto"/>
          </w:tcPr>
          <w:p w14:paraId="46F0751E" w14:textId="77777777" w:rsidR="00C704E1" w:rsidRPr="00B85C12" w:rsidRDefault="00C704E1" w:rsidP="0021171B">
            <w:pPr>
              <w:jc w:val="center"/>
              <w:rPr>
                <w:sz w:val="18"/>
                <w:szCs w:val="18"/>
              </w:rPr>
            </w:pPr>
            <w:r>
              <w:rPr>
                <w:sz w:val="18"/>
                <w:szCs w:val="18"/>
              </w:rPr>
              <w:t>1</w:t>
            </w:r>
          </w:p>
        </w:tc>
        <w:tc>
          <w:tcPr>
            <w:tcW w:w="207" w:type="pct"/>
            <w:gridSpan w:val="2"/>
            <w:shd w:val="clear" w:color="auto" w:fill="B4C6E7" w:themeFill="accent1" w:themeFillTint="66"/>
          </w:tcPr>
          <w:p w14:paraId="11C9C85B" w14:textId="77777777" w:rsidR="00C704E1" w:rsidRPr="00B85C12" w:rsidRDefault="00C704E1" w:rsidP="0021171B">
            <w:pPr>
              <w:jc w:val="center"/>
              <w:rPr>
                <w:sz w:val="18"/>
                <w:szCs w:val="18"/>
              </w:rPr>
            </w:pPr>
            <w:r w:rsidRPr="00B85C12">
              <w:rPr>
                <w:sz w:val="18"/>
                <w:szCs w:val="18"/>
              </w:rPr>
              <w:t>2</w:t>
            </w:r>
          </w:p>
        </w:tc>
        <w:tc>
          <w:tcPr>
            <w:tcW w:w="207" w:type="pct"/>
            <w:shd w:val="clear" w:color="auto" w:fill="auto"/>
          </w:tcPr>
          <w:p w14:paraId="05181757" w14:textId="77777777" w:rsidR="00C704E1" w:rsidRPr="00B85C12" w:rsidRDefault="00C704E1" w:rsidP="0021171B">
            <w:pPr>
              <w:jc w:val="center"/>
              <w:rPr>
                <w:sz w:val="18"/>
                <w:szCs w:val="18"/>
              </w:rPr>
            </w:pPr>
            <w:r w:rsidRPr="00B85C12">
              <w:rPr>
                <w:sz w:val="18"/>
                <w:szCs w:val="18"/>
              </w:rPr>
              <w:t>3</w:t>
            </w:r>
          </w:p>
        </w:tc>
        <w:tc>
          <w:tcPr>
            <w:tcW w:w="207" w:type="pct"/>
            <w:shd w:val="clear" w:color="auto" w:fill="B4C6E7" w:themeFill="accent1" w:themeFillTint="66"/>
          </w:tcPr>
          <w:p w14:paraId="084414A3" w14:textId="77777777" w:rsidR="00C704E1" w:rsidRPr="00B85C12" w:rsidRDefault="00C704E1" w:rsidP="0021171B">
            <w:pPr>
              <w:jc w:val="center"/>
              <w:rPr>
                <w:sz w:val="18"/>
                <w:szCs w:val="18"/>
              </w:rPr>
            </w:pPr>
            <w:r w:rsidRPr="00B85C12">
              <w:rPr>
                <w:sz w:val="18"/>
                <w:szCs w:val="18"/>
              </w:rPr>
              <w:t>4</w:t>
            </w:r>
          </w:p>
        </w:tc>
        <w:tc>
          <w:tcPr>
            <w:tcW w:w="207" w:type="pct"/>
            <w:shd w:val="clear" w:color="auto" w:fill="auto"/>
          </w:tcPr>
          <w:p w14:paraId="36D87540" w14:textId="77777777" w:rsidR="00C704E1" w:rsidRPr="00B85C12" w:rsidRDefault="00C704E1" w:rsidP="0021171B">
            <w:pPr>
              <w:jc w:val="center"/>
              <w:rPr>
                <w:sz w:val="18"/>
                <w:szCs w:val="18"/>
              </w:rPr>
            </w:pPr>
            <w:r w:rsidRPr="00B85C12">
              <w:rPr>
                <w:sz w:val="18"/>
                <w:szCs w:val="18"/>
              </w:rPr>
              <w:t>5</w:t>
            </w:r>
          </w:p>
        </w:tc>
        <w:tc>
          <w:tcPr>
            <w:tcW w:w="209" w:type="pct"/>
            <w:gridSpan w:val="2"/>
            <w:shd w:val="clear" w:color="auto" w:fill="B4C6E7" w:themeFill="accent1" w:themeFillTint="66"/>
          </w:tcPr>
          <w:p w14:paraId="2916EF65" w14:textId="77777777" w:rsidR="00C704E1" w:rsidRPr="00B85C12" w:rsidRDefault="00C704E1" w:rsidP="0021171B">
            <w:pPr>
              <w:jc w:val="center"/>
              <w:rPr>
                <w:sz w:val="18"/>
                <w:szCs w:val="18"/>
              </w:rPr>
            </w:pPr>
            <w:r>
              <w:rPr>
                <w:sz w:val="18"/>
                <w:szCs w:val="18"/>
              </w:rPr>
              <w:t>6</w:t>
            </w:r>
          </w:p>
        </w:tc>
        <w:tc>
          <w:tcPr>
            <w:tcW w:w="208" w:type="pct"/>
            <w:shd w:val="clear" w:color="auto" w:fill="F7CAAC" w:themeFill="accent2" w:themeFillTint="66"/>
          </w:tcPr>
          <w:p w14:paraId="6FEAB2AE" w14:textId="77777777" w:rsidR="00C704E1" w:rsidRPr="00B85C12" w:rsidRDefault="00C704E1" w:rsidP="0021171B">
            <w:pPr>
              <w:jc w:val="center"/>
              <w:rPr>
                <w:sz w:val="18"/>
                <w:szCs w:val="18"/>
              </w:rPr>
            </w:pPr>
            <w:r w:rsidRPr="00B85C12">
              <w:rPr>
                <w:sz w:val="18"/>
                <w:szCs w:val="18"/>
              </w:rPr>
              <w:t>1</w:t>
            </w:r>
          </w:p>
        </w:tc>
        <w:tc>
          <w:tcPr>
            <w:tcW w:w="207" w:type="pct"/>
            <w:shd w:val="clear" w:color="auto" w:fill="auto"/>
          </w:tcPr>
          <w:p w14:paraId="19D5B7DF" w14:textId="77777777" w:rsidR="00C704E1" w:rsidRPr="00B85C12" w:rsidRDefault="00C704E1" w:rsidP="0021171B">
            <w:pPr>
              <w:jc w:val="center"/>
              <w:rPr>
                <w:sz w:val="18"/>
                <w:szCs w:val="18"/>
              </w:rPr>
            </w:pPr>
            <w:r w:rsidRPr="00B85C12">
              <w:rPr>
                <w:sz w:val="18"/>
                <w:szCs w:val="18"/>
              </w:rPr>
              <w:t>2</w:t>
            </w:r>
          </w:p>
        </w:tc>
        <w:tc>
          <w:tcPr>
            <w:tcW w:w="207" w:type="pct"/>
            <w:gridSpan w:val="2"/>
            <w:shd w:val="clear" w:color="auto" w:fill="F7CAAC" w:themeFill="accent2" w:themeFillTint="66"/>
          </w:tcPr>
          <w:p w14:paraId="36FBA6D3" w14:textId="77777777" w:rsidR="00C704E1" w:rsidRPr="00B85C12" w:rsidRDefault="00C704E1" w:rsidP="0021171B">
            <w:pPr>
              <w:jc w:val="center"/>
              <w:rPr>
                <w:sz w:val="18"/>
                <w:szCs w:val="18"/>
              </w:rPr>
            </w:pPr>
            <w:r w:rsidRPr="00B85C12">
              <w:rPr>
                <w:sz w:val="18"/>
                <w:szCs w:val="18"/>
              </w:rPr>
              <w:t>3</w:t>
            </w:r>
          </w:p>
        </w:tc>
        <w:tc>
          <w:tcPr>
            <w:tcW w:w="207" w:type="pct"/>
            <w:shd w:val="clear" w:color="auto" w:fill="auto"/>
          </w:tcPr>
          <w:p w14:paraId="6F3BCB0F" w14:textId="77777777" w:rsidR="00C704E1" w:rsidRPr="00B85C12" w:rsidRDefault="00C704E1" w:rsidP="0021171B">
            <w:pPr>
              <w:jc w:val="center"/>
              <w:rPr>
                <w:sz w:val="18"/>
                <w:szCs w:val="18"/>
              </w:rPr>
            </w:pPr>
            <w:r w:rsidRPr="00B85C12">
              <w:rPr>
                <w:sz w:val="18"/>
                <w:szCs w:val="18"/>
              </w:rPr>
              <w:t>4</w:t>
            </w:r>
          </w:p>
        </w:tc>
        <w:tc>
          <w:tcPr>
            <w:tcW w:w="207" w:type="pct"/>
            <w:shd w:val="clear" w:color="auto" w:fill="F7CAAC" w:themeFill="accent2" w:themeFillTint="66"/>
          </w:tcPr>
          <w:p w14:paraId="63E9F98E" w14:textId="77777777" w:rsidR="00C704E1" w:rsidRPr="00B85C12" w:rsidRDefault="00C704E1" w:rsidP="0021171B">
            <w:pPr>
              <w:jc w:val="center"/>
              <w:rPr>
                <w:sz w:val="18"/>
                <w:szCs w:val="18"/>
              </w:rPr>
            </w:pPr>
            <w:r w:rsidRPr="00B85C12">
              <w:rPr>
                <w:sz w:val="18"/>
                <w:szCs w:val="18"/>
              </w:rPr>
              <w:t>5</w:t>
            </w:r>
          </w:p>
        </w:tc>
        <w:tc>
          <w:tcPr>
            <w:tcW w:w="207" w:type="pct"/>
            <w:shd w:val="clear" w:color="auto" w:fill="auto"/>
          </w:tcPr>
          <w:p w14:paraId="2217A736" w14:textId="77777777" w:rsidR="00C704E1" w:rsidRPr="00B85C12" w:rsidRDefault="00C704E1" w:rsidP="0021171B">
            <w:pPr>
              <w:jc w:val="center"/>
              <w:rPr>
                <w:sz w:val="18"/>
                <w:szCs w:val="18"/>
              </w:rPr>
            </w:pPr>
            <w:r>
              <w:rPr>
                <w:sz w:val="18"/>
                <w:szCs w:val="18"/>
              </w:rPr>
              <w:t>6</w:t>
            </w:r>
          </w:p>
        </w:tc>
      </w:tr>
      <w:tr w:rsidR="00C704E1" w:rsidRPr="00B85C12" w14:paraId="5DBBC0CC" w14:textId="77777777" w:rsidTr="0021171B">
        <w:tc>
          <w:tcPr>
            <w:tcW w:w="1270" w:type="pct"/>
            <w:gridSpan w:val="2"/>
          </w:tcPr>
          <w:p w14:paraId="5E57C8F6" w14:textId="77777777" w:rsidR="00C704E1" w:rsidRPr="00B85C12" w:rsidRDefault="00C704E1" w:rsidP="0021171B">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68C58126" w14:textId="77777777" w:rsidR="00C704E1" w:rsidRPr="00B85C12" w:rsidRDefault="00C704E1" w:rsidP="0021171B">
            <w:pPr>
              <w:jc w:val="both"/>
              <w:rPr>
                <w:sz w:val="18"/>
                <w:szCs w:val="18"/>
              </w:rPr>
            </w:pPr>
          </w:p>
        </w:tc>
        <w:tc>
          <w:tcPr>
            <w:tcW w:w="207" w:type="pct"/>
            <w:shd w:val="clear" w:color="auto" w:fill="FFFFFF" w:themeFill="background1"/>
          </w:tcPr>
          <w:p w14:paraId="7BF876CD" w14:textId="77777777" w:rsidR="00C704E1" w:rsidRPr="00B85C12" w:rsidRDefault="00C704E1" w:rsidP="0021171B">
            <w:pPr>
              <w:jc w:val="both"/>
              <w:rPr>
                <w:sz w:val="18"/>
                <w:szCs w:val="18"/>
              </w:rPr>
            </w:pPr>
          </w:p>
        </w:tc>
        <w:tc>
          <w:tcPr>
            <w:tcW w:w="207" w:type="pct"/>
            <w:shd w:val="clear" w:color="auto" w:fill="D9D9D9" w:themeFill="background1" w:themeFillShade="D9"/>
          </w:tcPr>
          <w:p w14:paraId="05F29B2D" w14:textId="77777777" w:rsidR="00C704E1" w:rsidRPr="00B85C12" w:rsidRDefault="00C704E1" w:rsidP="0021171B">
            <w:pPr>
              <w:jc w:val="both"/>
              <w:rPr>
                <w:sz w:val="18"/>
                <w:szCs w:val="18"/>
              </w:rPr>
            </w:pPr>
          </w:p>
        </w:tc>
        <w:tc>
          <w:tcPr>
            <w:tcW w:w="206" w:type="pct"/>
            <w:gridSpan w:val="2"/>
            <w:shd w:val="clear" w:color="auto" w:fill="FFFFFF" w:themeFill="background1"/>
          </w:tcPr>
          <w:p w14:paraId="4737B4D6" w14:textId="77777777" w:rsidR="00C704E1" w:rsidRPr="00B85C12" w:rsidRDefault="00C704E1" w:rsidP="0021171B">
            <w:pPr>
              <w:jc w:val="both"/>
              <w:rPr>
                <w:sz w:val="18"/>
                <w:szCs w:val="18"/>
              </w:rPr>
            </w:pPr>
          </w:p>
        </w:tc>
        <w:tc>
          <w:tcPr>
            <w:tcW w:w="207" w:type="pct"/>
            <w:shd w:val="clear" w:color="auto" w:fill="D9D9D9" w:themeFill="background1" w:themeFillShade="D9"/>
          </w:tcPr>
          <w:p w14:paraId="3F214504" w14:textId="77777777" w:rsidR="00C704E1" w:rsidRPr="008317CD" w:rsidRDefault="00C704E1" w:rsidP="0021171B">
            <w:pPr>
              <w:jc w:val="both"/>
              <w:rPr>
                <w:sz w:val="18"/>
                <w:szCs w:val="18"/>
              </w:rPr>
            </w:pPr>
          </w:p>
        </w:tc>
        <w:tc>
          <w:tcPr>
            <w:tcW w:w="209" w:type="pct"/>
            <w:shd w:val="clear" w:color="auto" w:fill="auto"/>
          </w:tcPr>
          <w:p w14:paraId="7A618B08" w14:textId="77777777" w:rsidR="00C704E1" w:rsidRPr="008317CD" w:rsidRDefault="00C704E1" w:rsidP="0021171B">
            <w:pPr>
              <w:jc w:val="both"/>
              <w:rPr>
                <w:sz w:val="18"/>
                <w:szCs w:val="18"/>
              </w:rPr>
            </w:pPr>
          </w:p>
        </w:tc>
        <w:tc>
          <w:tcPr>
            <w:tcW w:w="207" w:type="pct"/>
            <w:shd w:val="clear" w:color="auto" w:fill="auto"/>
          </w:tcPr>
          <w:p w14:paraId="0B1FB748" w14:textId="77777777" w:rsidR="00C704E1" w:rsidRPr="00B85C12" w:rsidRDefault="00C704E1" w:rsidP="0021171B">
            <w:pPr>
              <w:jc w:val="both"/>
              <w:rPr>
                <w:sz w:val="18"/>
                <w:szCs w:val="18"/>
              </w:rPr>
            </w:pPr>
          </w:p>
        </w:tc>
        <w:tc>
          <w:tcPr>
            <w:tcW w:w="207" w:type="pct"/>
            <w:gridSpan w:val="2"/>
            <w:shd w:val="clear" w:color="auto" w:fill="B4C6E7" w:themeFill="accent1" w:themeFillTint="66"/>
          </w:tcPr>
          <w:p w14:paraId="5AC704EB" w14:textId="77777777" w:rsidR="00C704E1" w:rsidRPr="008317CD" w:rsidRDefault="00C704E1" w:rsidP="0021171B">
            <w:pPr>
              <w:jc w:val="both"/>
              <w:rPr>
                <w:sz w:val="18"/>
                <w:szCs w:val="18"/>
                <w:highlight w:val="yellow"/>
              </w:rPr>
            </w:pPr>
          </w:p>
        </w:tc>
        <w:tc>
          <w:tcPr>
            <w:tcW w:w="207" w:type="pct"/>
            <w:shd w:val="clear" w:color="auto" w:fill="auto"/>
          </w:tcPr>
          <w:p w14:paraId="20149B51" w14:textId="77777777" w:rsidR="00C704E1" w:rsidRPr="00B85C12" w:rsidRDefault="00C704E1" w:rsidP="0021171B">
            <w:pPr>
              <w:jc w:val="both"/>
              <w:rPr>
                <w:sz w:val="18"/>
                <w:szCs w:val="18"/>
              </w:rPr>
            </w:pPr>
          </w:p>
        </w:tc>
        <w:tc>
          <w:tcPr>
            <w:tcW w:w="207" w:type="pct"/>
            <w:shd w:val="clear" w:color="auto" w:fill="B4C6E7" w:themeFill="accent1" w:themeFillTint="66"/>
          </w:tcPr>
          <w:p w14:paraId="51973423" w14:textId="77777777" w:rsidR="00C704E1" w:rsidRPr="00B85C12" w:rsidRDefault="00C704E1" w:rsidP="0021171B">
            <w:pPr>
              <w:jc w:val="both"/>
              <w:rPr>
                <w:sz w:val="18"/>
                <w:szCs w:val="18"/>
              </w:rPr>
            </w:pPr>
          </w:p>
        </w:tc>
        <w:tc>
          <w:tcPr>
            <w:tcW w:w="207" w:type="pct"/>
            <w:shd w:val="clear" w:color="auto" w:fill="auto"/>
          </w:tcPr>
          <w:p w14:paraId="30B80805" w14:textId="77777777" w:rsidR="00C704E1" w:rsidRPr="00B85C12" w:rsidRDefault="00C704E1" w:rsidP="0021171B">
            <w:pPr>
              <w:jc w:val="both"/>
              <w:rPr>
                <w:sz w:val="18"/>
                <w:szCs w:val="18"/>
              </w:rPr>
            </w:pPr>
          </w:p>
        </w:tc>
        <w:tc>
          <w:tcPr>
            <w:tcW w:w="209" w:type="pct"/>
            <w:gridSpan w:val="2"/>
            <w:shd w:val="clear" w:color="auto" w:fill="B4C6E7" w:themeFill="accent1" w:themeFillTint="66"/>
          </w:tcPr>
          <w:p w14:paraId="1F187179" w14:textId="77777777" w:rsidR="00C704E1" w:rsidRPr="008317CD" w:rsidRDefault="00C704E1" w:rsidP="0021171B">
            <w:pPr>
              <w:jc w:val="both"/>
              <w:rPr>
                <w:sz w:val="18"/>
                <w:szCs w:val="18"/>
              </w:rPr>
            </w:pPr>
          </w:p>
        </w:tc>
        <w:tc>
          <w:tcPr>
            <w:tcW w:w="208" w:type="pct"/>
            <w:shd w:val="clear" w:color="auto" w:fill="F7CAAC" w:themeFill="accent2" w:themeFillTint="66"/>
          </w:tcPr>
          <w:p w14:paraId="07C5F7A4" w14:textId="77777777" w:rsidR="00C704E1" w:rsidRPr="00B85C12" w:rsidRDefault="00C704E1" w:rsidP="0021171B">
            <w:pPr>
              <w:jc w:val="both"/>
              <w:rPr>
                <w:sz w:val="18"/>
                <w:szCs w:val="18"/>
              </w:rPr>
            </w:pPr>
          </w:p>
        </w:tc>
        <w:tc>
          <w:tcPr>
            <w:tcW w:w="207" w:type="pct"/>
            <w:shd w:val="clear" w:color="auto" w:fill="auto"/>
          </w:tcPr>
          <w:p w14:paraId="50BA0965" w14:textId="77777777" w:rsidR="00C704E1" w:rsidRPr="00B85C12" w:rsidRDefault="00C704E1" w:rsidP="0021171B">
            <w:pPr>
              <w:jc w:val="both"/>
              <w:rPr>
                <w:sz w:val="18"/>
                <w:szCs w:val="18"/>
              </w:rPr>
            </w:pPr>
          </w:p>
        </w:tc>
        <w:tc>
          <w:tcPr>
            <w:tcW w:w="207" w:type="pct"/>
            <w:gridSpan w:val="2"/>
            <w:shd w:val="clear" w:color="auto" w:fill="F7CAAC" w:themeFill="accent2" w:themeFillTint="66"/>
          </w:tcPr>
          <w:p w14:paraId="0C075816" w14:textId="77777777" w:rsidR="00C704E1" w:rsidRPr="00B85C12" w:rsidRDefault="00C704E1" w:rsidP="0021171B">
            <w:pPr>
              <w:jc w:val="both"/>
              <w:rPr>
                <w:sz w:val="18"/>
                <w:szCs w:val="18"/>
              </w:rPr>
            </w:pPr>
          </w:p>
        </w:tc>
        <w:tc>
          <w:tcPr>
            <w:tcW w:w="207" w:type="pct"/>
            <w:shd w:val="clear" w:color="auto" w:fill="auto"/>
          </w:tcPr>
          <w:p w14:paraId="10CB0927" w14:textId="77777777" w:rsidR="00C704E1" w:rsidRPr="00B85C12" w:rsidRDefault="00C704E1" w:rsidP="0021171B">
            <w:pPr>
              <w:jc w:val="both"/>
              <w:rPr>
                <w:sz w:val="18"/>
                <w:szCs w:val="18"/>
              </w:rPr>
            </w:pPr>
          </w:p>
        </w:tc>
        <w:tc>
          <w:tcPr>
            <w:tcW w:w="207" w:type="pct"/>
            <w:shd w:val="clear" w:color="auto" w:fill="F7CAAC" w:themeFill="accent2" w:themeFillTint="66"/>
          </w:tcPr>
          <w:p w14:paraId="582AE9BE" w14:textId="77777777" w:rsidR="00C704E1" w:rsidRPr="00B85C12" w:rsidRDefault="00C704E1" w:rsidP="0021171B">
            <w:pPr>
              <w:jc w:val="both"/>
              <w:rPr>
                <w:sz w:val="18"/>
                <w:szCs w:val="18"/>
              </w:rPr>
            </w:pPr>
          </w:p>
        </w:tc>
        <w:tc>
          <w:tcPr>
            <w:tcW w:w="207" w:type="pct"/>
            <w:shd w:val="clear" w:color="auto" w:fill="auto"/>
          </w:tcPr>
          <w:p w14:paraId="0156104B" w14:textId="77777777" w:rsidR="00C704E1" w:rsidRPr="00B85C12" w:rsidRDefault="00C704E1" w:rsidP="0021171B">
            <w:pPr>
              <w:jc w:val="both"/>
              <w:rPr>
                <w:sz w:val="18"/>
                <w:szCs w:val="18"/>
              </w:rPr>
            </w:pPr>
          </w:p>
        </w:tc>
      </w:tr>
      <w:tr w:rsidR="00C704E1" w:rsidRPr="00B85C12" w14:paraId="73836785" w14:textId="77777777" w:rsidTr="0021171B">
        <w:tc>
          <w:tcPr>
            <w:tcW w:w="1270" w:type="pct"/>
            <w:gridSpan w:val="2"/>
          </w:tcPr>
          <w:p w14:paraId="06E02AC1" w14:textId="77777777" w:rsidR="00C704E1" w:rsidRPr="00B85C12" w:rsidRDefault="00C704E1" w:rsidP="0021171B">
            <w:pPr>
              <w:jc w:val="both"/>
              <w:rPr>
                <w:sz w:val="18"/>
                <w:szCs w:val="18"/>
              </w:rPr>
            </w:pPr>
            <w:r w:rsidRPr="00B85C12">
              <w:rPr>
                <w:sz w:val="18"/>
                <w:szCs w:val="18"/>
              </w:rPr>
              <w:t>VILCHIS GUEVARA RUPERTO</w:t>
            </w:r>
          </w:p>
        </w:tc>
        <w:tc>
          <w:tcPr>
            <w:tcW w:w="207" w:type="pct"/>
            <w:shd w:val="clear" w:color="auto" w:fill="D9D9D9" w:themeFill="background1" w:themeFillShade="D9"/>
          </w:tcPr>
          <w:p w14:paraId="60D4E87B" w14:textId="77777777" w:rsidR="00C704E1" w:rsidRPr="00B85C12" w:rsidRDefault="00C704E1" w:rsidP="0021171B">
            <w:pPr>
              <w:jc w:val="both"/>
              <w:rPr>
                <w:sz w:val="18"/>
                <w:szCs w:val="18"/>
              </w:rPr>
            </w:pPr>
          </w:p>
        </w:tc>
        <w:tc>
          <w:tcPr>
            <w:tcW w:w="207" w:type="pct"/>
            <w:shd w:val="clear" w:color="auto" w:fill="FFFFFF" w:themeFill="background1"/>
          </w:tcPr>
          <w:p w14:paraId="62E7A3A1" w14:textId="77777777" w:rsidR="00C704E1" w:rsidRPr="00B85C12" w:rsidRDefault="00C704E1" w:rsidP="0021171B">
            <w:pPr>
              <w:jc w:val="both"/>
              <w:rPr>
                <w:sz w:val="18"/>
                <w:szCs w:val="18"/>
              </w:rPr>
            </w:pPr>
          </w:p>
        </w:tc>
        <w:tc>
          <w:tcPr>
            <w:tcW w:w="207" w:type="pct"/>
            <w:shd w:val="clear" w:color="auto" w:fill="D9D9D9" w:themeFill="background1" w:themeFillShade="D9"/>
          </w:tcPr>
          <w:p w14:paraId="6B7D355F" w14:textId="77777777" w:rsidR="00C704E1" w:rsidRPr="00B85C12" w:rsidRDefault="00C704E1" w:rsidP="0021171B">
            <w:pPr>
              <w:jc w:val="both"/>
              <w:rPr>
                <w:sz w:val="18"/>
                <w:szCs w:val="18"/>
              </w:rPr>
            </w:pPr>
          </w:p>
        </w:tc>
        <w:tc>
          <w:tcPr>
            <w:tcW w:w="206" w:type="pct"/>
            <w:gridSpan w:val="2"/>
            <w:shd w:val="clear" w:color="auto" w:fill="FFFFFF" w:themeFill="background1"/>
          </w:tcPr>
          <w:p w14:paraId="3D756E34" w14:textId="77777777" w:rsidR="00C704E1" w:rsidRPr="00B85C12" w:rsidRDefault="00C704E1" w:rsidP="0021171B">
            <w:pPr>
              <w:jc w:val="both"/>
              <w:rPr>
                <w:sz w:val="18"/>
                <w:szCs w:val="18"/>
              </w:rPr>
            </w:pPr>
          </w:p>
        </w:tc>
        <w:tc>
          <w:tcPr>
            <w:tcW w:w="207" w:type="pct"/>
            <w:shd w:val="clear" w:color="auto" w:fill="D9D9D9" w:themeFill="background1" w:themeFillShade="D9"/>
          </w:tcPr>
          <w:p w14:paraId="5D11A1EC" w14:textId="77777777" w:rsidR="00C704E1" w:rsidRPr="008317CD" w:rsidRDefault="00C704E1" w:rsidP="0021171B">
            <w:pPr>
              <w:jc w:val="both"/>
              <w:rPr>
                <w:sz w:val="18"/>
                <w:szCs w:val="18"/>
              </w:rPr>
            </w:pPr>
          </w:p>
        </w:tc>
        <w:tc>
          <w:tcPr>
            <w:tcW w:w="209" w:type="pct"/>
            <w:shd w:val="clear" w:color="auto" w:fill="auto"/>
          </w:tcPr>
          <w:p w14:paraId="087DBD32" w14:textId="77777777" w:rsidR="00C704E1" w:rsidRPr="008317CD" w:rsidRDefault="00C704E1" w:rsidP="0021171B">
            <w:pPr>
              <w:jc w:val="both"/>
              <w:rPr>
                <w:sz w:val="18"/>
                <w:szCs w:val="18"/>
              </w:rPr>
            </w:pPr>
          </w:p>
        </w:tc>
        <w:tc>
          <w:tcPr>
            <w:tcW w:w="207" w:type="pct"/>
            <w:shd w:val="clear" w:color="auto" w:fill="auto"/>
          </w:tcPr>
          <w:p w14:paraId="5ACFCE33" w14:textId="77777777" w:rsidR="00C704E1" w:rsidRPr="00B85C12" w:rsidRDefault="00C704E1" w:rsidP="0021171B">
            <w:pPr>
              <w:jc w:val="both"/>
              <w:rPr>
                <w:sz w:val="18"/>
                <w:szCs w:val="18"/>
              </w:rPr>
            </w:pPr>
          </w:p>
        </w:tc>
        <w:tc>
          <w:tcPr>
            <w:tcW w:w="207" w:type="pct"/>
            <w:gridSpan w:val="2"/>
            <w:shd w:val="clear" w:color="auto" w:fill="B4C6E7" w:themeFill="accent1" w:themeFillTint="66"/>
          </w:tcPr>
          <w:p w14:paraId="71266CB7" w14:textId="77777777" w:rsidR="00C704E1" w:rsidRPr="00B85C12" w:rsidRDefault="00C704E1" w:rsidP="0021171B">
            <w:pPr>
              <w:jc w:val="both"/>
              <w:rPr>
                <w:sz w:val="18"/>
                <w:szCs w:val="18"/>
              </w:rPr>
            </w:pPr>
          </w:p>
        </w:tc>
        <w:tc>
          <w:tcPr>
            <w:tcW w:w="207" w:type="pct"/>
            <w:shd w:val="clear" w:color="auto" w:fill="auto"/>
          </w:tcPr>
          <w:p w14:paraId="6A25A1CA" w14:textId="77777777" w:rsidR="00C704E1" w:rsidRPr="00B85C12" w:rsidRDefault="00C704E1" w:rsidP="0021171B">
            <w:pPr>
              <w:jc w:val="both"/>
              <w:rPr>
                <w:sz w:val="18"/>
                <w:szCs w:val="18"/>
              </w:rPr>
            </w:pPr>
          </w:p>
        </w:tc>
        <w:tc>
          <w:tcPr>
            <w:tcW w:w="207" w:type="pct"/>
            <w:shd w:val="clear" w:color="auto" w:fill="B4C6E7" w:themeFill="accent1" w:themeFillTint="66"/>
          </w:tcPr>
          <w:p w14:paraId="40BC9F38" w14:textId="77777777" w:rsidR="00C704E1" w:rsidRPr="00B85C12" w:rsidRDefault="00C704E1" w:rsidP="0021171B">
            <w:pPr>
              <w:jc w:val="both"/>
              <w:rPr>
                <w:sz w:val="18"/>
                <w:szCs w:val="18"/>
              </w:rPr>
            </w:pPr>
          </w:p>
        </w:tc>
        <w:tc>
          <w:tcPr>
            <w:tcW w:w="207" w:type="pct"/>
            <w:shd w:val="clear" w:color="auto" w:fill="auto"/>
          </w:tcPr>
          <w:p w14:paraId="1F350335" w14:textId="77777777" w:rsidR="00C704E1" w:rsidRPr="00B85C12" w:rsidRDefault="00C704E1" w:rsidP="0021171B">
            <w:pPr>
              <w:jc w:val="both"/>
              <w:rPr>
                <w:sz w:val="18"/>
                <w:szCs w:val="18"/>
              </w:rPr>
            </w:pPr>
          </w:p>
        </w:tc>
        <w:tc>
          <w:tcPr>
            <w:tcW w:w="209" w:type="pct"/>
            <w:gridSpan w:val="2"/>
            <w:shd w:val="clear" w:color="auto" w:fill="B4C6E7" w:themeFill="accent1" w:themeFillTint="66"/>
          </w:tcPr>
          <w:p w14:paraId="4FC8D641" w14:textId="77777777" w:rsidR="00C704E1" w:rsidRPr="00B85C12" w:rsidRDefault="00C704E1" w:rsidP="0021171B">
            <w:pPr>
              <w:jc w:val="both"/>
              <w:rPr>
                <w:sz w:val="18"/>
                <w:szCs w:val="18"/>
              </w:rPr>
            </w:pPr>
          </w:p>
        </w:tc>
        <w:tc>
          <w:tcPr>
            <w:tcW w:w="208" w:type="pct"/>
            <w:shd w:val="clear" w:color="auto" w:fill="F7CAAC" w:themeFill="accent2" w:themeFillTint="66"/>
          </w:tcPr>
          <w:p w14:paraId="66D058D2" w14:textId="77777777" w:rsidR="00C704E1" w:rsidRPr="00B85C12" w:rsidRDefault="00C704E1" w:rsidP="0021171B">
            <w:pPr>
              <w:jc w:val="both"/>
              <w:rPr>
                <w:sz w:val="18"/>
                <w:szCs w:val="18"/>
              </w:rPr>
            </w:pPr>
          </w:p>
        </w:tc>
        <w:tc>
          <w:tcPr>
            <w:tcW w:w="207" w:type="pct"/>
            <w:shd w:val="clear" w:color="auto" w:fill="auto"/>
          </w:tcPr>
          <w:p w14:paraId="61EC6EFE" w14:textId="77777777" w:rsidR="00C704E1" w:rsidRPr="00B85C12" w:rsidRDefault="00C704E1" w:rsidP="0021171B">
            <w:pPr>
              <w:jc w:val="both"/>
              <w:rPr>
                <w:sz w:val="18"/>
                <w:szCs w:val="18"/>
              </w:rPr>
            </w:pPr>
          </w:p>
        </w:tc>
        <w:tc>
          <w:tcPr>
            <w:tcW w:w="207" w:type="pct"/>
            <w:gridSpan w:val="2"/>
            <w:shd w:val="clear" w:color="auto" w:fill="F7CAAC" w:themeFill="accent2" w:themeFillTint="66"/>
          </w:tcPr>
          <w:p w14:paraId="466AE608" w14:textId="77777777" w:rsidR="00C704E1" w:rsidRPr="00B85C12" w:rsidRDefault="00C704E1" w:rsidP="0021171B">
            <w:pPr>
              <w:jc w:val="both"/>
              <w:rPr>
                <w:sz w:val="18"/>
                <w:szCs w:val="18"/>
              </w:rPr>
            </w:pPr>
          </w:p>
        </w:tc>
        <w:tc>
          <w:tcPr>
            <w:tcW w:w="207" w:type="pct"/>
            <w:shd w:val="clear" w:color="auto" w:fill="auto"/>
          </w:tcPr>
          <w:p w14:paraId="0E079FFE" w14:textId="77777777" w:rsidR="00C704E1" w:rsidRPr="00B85C12" w:rsidRDefault="00C704E1" w:rsidP="0021171B">
            <w:pPr>
              <w:jc w:val="both"/>
              <w:rPr>
                <w:sz w:val="18"/>
                <w:szCs w:val="18"/>
              </w:rPr>
            </w:pPr>
          </w:p>
        </w:tc>
        <w:tc>
          <w:tcPr>
            <w:tcW w:w="207" w:type="pct"/>
            <w:shd w:val="clear" w:color="auto" w:fill="F7CAAC" w:themeFill="accent2" w:themeFillTint="66"/>
          </w:tcPr>
          <w:p w14:paraId="55919A01" w14:textId="77777777" w:rsidR="00C704E1" w:rsidRPr="00B85C12" w:rsidRDefault="00C704E1" w:rsidP="0021171B">
            <w:pPr>
              <w:jc w:val="both"/>
              <w:rPr>
                <w:sz w:val="18"/>
                <w:szCs w:val="18"/>
              </w:rPr>
            </w:pPr>
          </w:p>
        </w:tc>
        <w:tc>
          <w:tcPr>
            <w:tcW w:w="207" w:type="pct"/>
            <w:shd w:val="clear" w:color="auto" w:fill="auto"/>
          </w:tcPr>
          <w:p w14:paraId="4DCE042F" w14:textId="77777777" w:rsidR="00C704E1" w:rsidRPr="00B85C12" w:rsidRDefault="00C704E1" w:rsidP="0021171B">
            <w:pPr>
              <w:jc w:val="both"/>
              <w:rPr>
                <w:sz w:val="18"/>
                <w:szCs w:val="18"/>
              </w:rPr>
            </w:pPr>
          </w:p>
        </w:tc>
      </w:tr>
      <w:tr w:rsidR="00C704E1" w:rsidRPr="00B85C12" w14:paraId="13021846" w14:textId="77777777" w:rsidTr="0021171B">
        <w:tc>
          <w:tcPr>
            <w:tcW w:w="1270" w:type="pct"/>
            <w:gridSpan w:val="2"/>
          </w:tcPr>
          <w:p w14:paraId="13276177" w14:textId="77777777" w:rsidR="00C704E1" w:rsidRPr="00B85C12" w:rsidRDefault="00C704E1" w:rsidP="0021171B">
            <w:pPr>
              <w:jc w:val="both"/>
              <w:rPr>
                <w:sz w:val="18"/>
                <w:szCs w:val="18"/>
              </w:rPr>
            </w:pPr>
          </w:p>
        </w:tc>
        <w:tc>
          <w:tcPr>
            <w:tcW w:w="207" w:type="pct"/>
            <w:shd w:val="clear" w:color="auto" w:fill="D9D9D9" w:themeFill="background1" w:themeFillShade="D9"/>
          </w:tcPr>
          <w:p w14:paraId="68D2C75A" w14:textId="77777777" w:rsidR="00C704E1" w:rsidRPr="00B85C12" w:rsidRDefault="00C704E1" w:rsidP="0021171B">
            <w:pPr>
              <w:jc w:val="both"/>
              <w:rPr>
                <w:sz w:val="18"/>
                <w:szCs w:val="18"/>
              </w:rPr>
            </w:pPr>
          </w:p>
        </w:tc>
        <w:tc>
          <w:tcPr>
            <w:tcW w:w="207" w:type="pct"/>
            <w:shd w:val="clear" w:color="auto" w:fill="FFFFFF" w:themeFill="background1"/>
          </w:tcPr>
          <w:p w14:paraId="7936BF94" w14:textId="77777777" w:rsidR="00C704E1" w:rsidRPr="00B85C12" w:rsidRDefault="00C704E1" w:rsidP="0021171B">
            <w:pPr>
              <w:jc w:val="both"/>
              <w:rPr>
                <w:sz w:val="18"/>
                <w:szCs w:val="18"/>
              </w:rPr>
            </w:pPr>
          </w:p>
        </w:tc>
        <w:tc>
          <w:tcPr>
            <w:tcW w:w="207" w:type="pct"/>
            <w:shd w:val="clear" w:color="auto" w:fill="D9D9D9" w:themeFill="background1" w:themeFillShade="D9"/>
          </w:tcPr>
          <w:p w14:paraId="44608295" w14:textId="77777777" w:rsidR="00C704E1" w:rsidRPr="00B85C12" w:rsidRDefault="00C704E1" w:rsidP="0021171B">
            <w:pPr>
              <w:jc w:val="both"/>
              <w:rPr>
                <w:sz w:val="18"/>
                <w:szCs w:val="18"/>
              </w:rPr>
            </w:pPr>
          </w:p>
        </w:tc>
        <w:tc>
          <w:tcPr>
            <w:tcW w:w="206" w:type="pct"/>
            <w:gridSpan w:val="2"/>
            <w:shd w:val="clear" w:color="auto" w:fill="FFFFFF" w:themeFill="background1"/>
          </w:tcPr>
          <w:p w14:paraId="457E64AC" w14:textId="77777777" w:rsidR="00C704E1" w:rsidRPr="00B85C12" w:rsidRDefault="00C704E1" w:rsidP="0021171B">
            <w:pPr>
              <w:jc w:val="both"/>
              <w:rPr>
                <w:sz w:val="18"/>
                <w:szCs w:val="18"/>
              </w:rPr>
            </w:pPr>
          </w:p>
        </w:tc>
        <w:tc>
          <w:tcPr>
            <w:tcW w:w="207" w:type="pct"/>
            <w:shd w:val="clear" w:color="auto" w:fill="D9D9D9" w:themeFill="background1" w:themeFillShade="D9"/>
          </w:tcPr>
          <w:p w14:paraId="1CE8EC75" w14:textId="77777777" w:rsidR="00C704E1" w:rsidRPr="00B85C12" w:rsidRDefault="00C704E1" w:rsidP="0021171B">
            <w:pPr>
              <w:jc w:val="both"/>
              <w:rPr>
                <w:sz w:val="18"/>
                <w:szCs w:val="18"/>
              </w:rPr>
            </w:pPr>
          </w:p>
        </w:tc>
        <w:tc>
          <w:tcPr>
            <w:tcW w:w="209" w:type="pct"/>
            <w:shd w:val="clear" w:color="auto" w:fill="auto"/>
          </w:tcPr>
          <w:p w14:paraId="2EC41368" w14:textId="77777777" w:rsidR="00C704E1" w:rsidRPr="00DB70E3" w:rsidRDefault="00C704E1" w:rsidP="0021171B">
            <w:pPr>
              <w:jc w:val="both"/>
              <w:rPr>
                <w:sz w:val="18"/>
                <w:szCs w:val="18"/>
              </w:rPr>
            </w:pPr>
          </w:p>
        </w:tc>
        <w:tc>
          <w:tcPr>
            <w:tcW w:w="207" w:type="pct"/>
            <w:shd w:val="clear" w:color="auto" w:fill="auto"/>
          </w:tcPr>
          <w:p w14:paraId="33293A86" w14:textId="77777777" w:rsidR="00C704E1" w:rsidRPr="00B85C12" w:rsidRDefault="00C704E1" w:rsidP="0021171B">
            <w:pPr>
              <w:jc w:val="both"/>
              <w:rPr>
                <w:sz w:val="18"/>
                <w:szCs w:val="18"/>
              </w:rPr>
            </w:pPr>
          </w:p>
        </w:tc>
        <w:tc>
          <w:tcPr>
            <w:tcW w:w="207" w:type="pct"/>
            <w:gridSpan w:val="2"/>
            <w:shd w:val="clear" w:color="auto" w:fill="B4C6E7" w:themeFill="accent1" w:themeFillTint="66"/>
          </w:tcPr>
          <w:p w14:paraId="4FB6F3EE" w14:textId="77777777" w:rsidR="00C704E1" w:rsidRPr="00B85C12" w:rsidRDefault="00C704E1" w:rsidP="0021171B">
            <w:pPr>
              <w:jc w:val="both"/>
              <w:rPr>
                <w:sz w:val="18"/>
                <w:szCs w:val="18"/>
              </w:rPr>
            </w:pPr>
          </w:p>
        </w:tc>
        <w:tc>
          <w:tcPr>
            <w:tcW w:w="207" w:type="pct"/>
            <w:shd w:val="clear" w:color="auto" w:fill="auto"/>
          </w:tcPr>
          <w:p w14:paraId="38B8D5B7" w14:textId="77777777" w:rsidR="00C704E1" w:rsidRPr="00B85C12" w:rsidRDefault="00C704E1" w:rsidP="0021171B">
            <w:pPr>
              <w:jc w:val="both"/>
              <w:rPr>
                <w:sz w:val="18"/>
                <w:szCs w:val="18"/>
              </w:rPr>
            </w:pPr>
          </w:p>
        </w:tc>
        <w:tc>
          <w:tcPr>
            <w:tcW w:w="207" w:type="pct"/>
            <w:shd w:val="clear" w:color="auto" w:fill="B4C6E7" w:themeFill="accent1" w:themeFillTint="66"/>
          </w:tcPr>
          <w:p w14:paraId="25EBA8AC" w14:textId="77777777" w:rsidR="00C704E1" w:rsidRPr="00B85C12" w:rsidRDefault="00C704E1" w:rsidP="0021171B">
            <w:pPr>
              <w:jc w:val="both"/>
              <w:rPr>
                <w:sz w:val="18"/>
                <w:szCs w:val="18"/>
              </w:rPr>
            </w:pPr>
          </w:p>
        </w:tc>
        <w:tc>
          <w:tcPr>
            <w:tcW w:w="207" w:type="pct"/>
            <w:shd w:val="clear" w:color="auto" w:fill="auto"/>
          </w:tcPr>
          <w:p w14:paraId="5CB28422" w14:textId="77777777" w:rsidR="00C704E1" w:rsidRPr="00B85C12" w:rsidRDefault="00C704E1" w:rsidP="0021171B">
            <w:pPr>
              <w:jc w:val="both"/>
              <w:rPr>
                <w:sz w:val="18"/>
                <w:szCs w:val="18"/>
              </w:rPr>
            </w:pPr>
          </w:p>
        </w:tc>
        <w:tc>
          <w:tcPr>
            <w:tcW w:w="209" w:type="pct"/>
            <w:gridSpan w:val="2"/>
            <w:shd w:val="clear" w:color="auto" w:fill="B4C6E7" w:themeFill="accent1" w:themeFillTint="66"/>
          </w:tcPr>
          <w:p w14:paraId="4783E84A" w14:textId="77777777" w:rsidR="00C704E1" w:rsidRPr="00B85C12" w:rsidRDefault="00C704E1" w:rsidP="0021171B">
            <w:pPr>
              <w:jc w:val="both"/>
              <w:rPr>
                <w:sz w:val="18"/>
                <w:szCs w:val="18"/>
              </w:rPr>
            </w:pPr>
          </w:p>
        </w:tc>
        <w:tc>
          <w:tcPr>
            <w:tcW w:w="208" w:type="pct"/>
            <w:shd w:val="clear" w:color="auto" w:fill="F7CAAC" w:themeFill="accent2" w:themeFillTint="66"/>
          </w:tcPr>
          <w:p w14:paraId="2A7333DA" w14:textId="77777777" w:rsidR="00C704E1" w:rsidRPr="00B85C12" w:rsidRDefault="00C704E1" w:rsidP="0021171B">
            <w:pPr>
              <w:jc w:val="both"/>
              <w:rPr>
                <w:sz w:val="18"/>
                <w:szCs w:val="18"/>
              </w:rPr>
            </w:pPr>
          </w:p>
        </w:tc>
        <w:tc>
          <w:tcPr>
            <w:tcW w:w="207" w:type="pct"/>
            <w:shd w:val="clear" w:color="auto" w:fill="auto"/>
          </w:tcPr>
          <w:p w14:paraId="20990B4A" w14:textId="77777777" w:rsidR="00C704E1" w:rsidRPr="00B85C12" w:rsidRDefault="00C704E1" w:rsidP="0021171B">
            <w:pPr>
              <w:jc w:val="both"/>
              <w:rPr>
                <w:sz w:val="18"/>
                <w:szCs w:val="18"/>
              </w:rPr>
            </w:pPr>
          </w:p>
        </w:tc>
        <w:tc>
          <w:tcPr>
            <w:tcW w:w="207" w:type="pct"/>
            <w:gridSpan w:val="2"/>
            <w:shd w:val="clear" w:color="auto" w:fill="F7CAAC" w:themeFill="accent2" w:themeFillTint="66"/>
          </w:tcPr>
          <w:p w14:paraId="2A52C83C" w14:textId="77777777" w:rsidR="00C704E1" w:rsidRPr="00B85C12" w:rsidRDefault="00C704E1" w:rsidP="0021171B">
            <w:pPr>
              <w:jc w:val="both"/>
              <w:rPr>
                <w:sz w:val="18"/>
                <w:szCs w:val="18"/>
              </w:rPr>
            </w:pPr>
          </w:p>
        </w:tc>
        <w:tc>
          <w:tcPr>
            <w:tcW w:w="207" w:type="pct"/>
            <w:shd w:val="clear" w:color="auto" w:fill="auto"/>
          </w:tcPr>
          <w:p w14:paraId="44D88209" w14:textId="77777777" w:rsidR="00C704E1" w:rsidRPr="00B85C12" w:rsidRDefault="00C704E1" w:rsidP="0021171B">
            <w:pPr>
              <w:jc w:val="both"/>
              <w:rPr>
                <w:sz w:val="18"/>
                <w:szCs w:val="18"/>
              </w:rPr>
            </w:pPr>
          </w:p>
        </w:tc>
        <w:tc>
          <w:tcPr>
            <w:tcW w:w="207" w:type="pct"/>
            <w:shd w:val="clear" w:color="auto" w:fill="F7CAAC" w:themeFill="accent2" w:themeFillTint="66"/>
          </w:tcPr>
          <w:p w14:paraId="41015DC0" w14:textId="77777777" w:rsidR="00C704E1" w:rsidRPr="00B85C12" w:rsidRDefault="00C704E1" w:rsidP="0021171B">
            <w:pPr>
              <w:jc w:val="both"/>
              <w:rPr>
                <w:sz w:val="18"/>
                <w:szCs w:val="18"/>
              </w:rPr>
            </w:pPr>
          </w:p>
        </w:tc>
        <w:tc>
          <w:tcPr>
            <w:tcW w:w="207" w:type="pct"/>
            <w:shd w:val="clear" w:color="auto" w:fill="auto"/>
          </w:tcPr>
          <w:p w14:paraId="6C76575A" w14:textId="77777777" w:rsidR="00C704E1" w:rsidRPr="00B85C12" w:rsidRDefault="00C704E1" w:rsidP="0021171B">
            <w:pPr>
              <w:jc w:val="both"/>
              <w:rPr>
                <w:sz w:val="18"/>
                <w:szCs w:val="18"/>
              </w:rPr>
            </w:pPr>
          </w:p>
        </w:tc>
      </w:tr>
      <w:tr w:rsidR="00C704E1" w:rsidRPr="00B85C12" w14:paraId="6D7E6D34" w14:textId="77777777" w:rsidTr="0021171B">
        <w:tc>
          <w:tcPr>
            <w:tcW w:w="1270" w:type="pct"/>
            <w:gridSpan w:val="2"/>
          </w:tcPr>
          <w:p w14:paraId="526A0394" w14:textId="77777777" w:rsidR="00C704E1" w:rsidRPr="00B85C12" w:rsidRDefault="00C704E1" w:rsidP="0021171B">
            <w:pPr>
              <w:jc w:val="both"/>
              <w:rPr>
                <w:sz w:val="18"/>
                <w:szCs w:val="18"/>
              </w:rPr>
            </w:pPr>
          </w:p>
        </w:tc>
        <w:tc>
          <w:tcPr>
            <w:tcW w:w="207" w:type="pct"/>
            <w:shd w:val="clear" w:color="auto" w:fill="D9D9D9" w:themeFill="background1" w:themeFillShade="D9"/>
          </w:tcPr>
          <w:p w14:paraId="48182FEA" w14:textId="77777777" w:rsidR="00C704E1" w:rsidRPr="00B85C12" w:rsidRDefault="00C704E1" w:rsidP="0021171B">
            <w:pPr>
              <w:jc w:val="both"/>
              <w:rPr>
                <w:sz w:val="18"/>
                <w:szCs w:val="18"/>
              </w:rPr>
            </w:pPr>
          </w:p>
        </w:tc>
        <w:tc>
          <w:tcPr>
            <w:tcW w:w="207" w:type="pct"/>
            <w:shd w:val="clear" w:color="auto" w:fill="FFFFFF" w:themeFill="background1"/>
          </w:tcPr>
          <w:p w14:paraId="62F2F41B" w14:textId="77777777" w:rsidR="00C704E1" w:rsidRPr="00B85C12" w:rsidRDefault="00C704E1" w:rsidP="0021171B">
            <w:pPr>
              <w:jc w:val="both"/>
              <w:rPr>
                <w:sz w:val="18"/>
                <w:szCs w:val="18"/>
              </w:rPr>
            </w:pPr>
          </w:p>
        </w:tc>
        <w:tc>
          <w:tcPr>
            <w:tcW w:w="207" w:type="pct"/>
            <w:shd w:val="clear" w:color="auto" w:fill="D9D9D9" w:themeFill="background1" w:themeFillShade="D9"/>
          </w:tcPr>
          <w:p w14:paraId="1D8B9052" w14:textId="77777777" w:rsidR="00C704E1" w:rsidRPr="00B85C12" w:rsidRDefault="00C704E1" w:rsidP="0021171B">
            <w:pPr>
              <w:jc w:val="both"/>
              <w:rPr>
                <w:sz w:val="18"/>
                <w:szCs w:val="18"/>
              </w:rPr>
            </w:pPr>
          </w:p>
        </w:tc>
        <w:tc>
          <w:tcPr>
            <w:tcW w:w="206" w:type="pct"/>
            <w:gridSpan w:val="2"/>
            <w:shd w:val="clear" w:color="auto" w:fill="FFFFFF" w:themeFill="background1"/>
          </w:tcPr>
          <w:p w14:paraId="0E2C4B78" w14:textId="77777777" w:rsidR="00C704E1" w:rsidRPr="00B85C12" w:rsidRDefault="00C704E1" w:rsidP="0021171B">
            <w:pPr>
              <w:jc w:val="both"/>
              <w:rPr>
                <w:sz w:val="18"/>
                <w:szCs w:val="18"/>
              </w:rPr>
            </w:pPr>
          </w:p>
        </w:tc>
        <w:tc>
          <w:tcPr>
            <w:tcW w:w="207" w:type="pct"/>
            <w:shd w:val="clear" w:color="auto" w:fill="D9D9D9" w:themeFill="background1" w:themeFillShade="D9"/>
          </w:tcPr>
          <w:p w14:paraId="5457FE7A" w14:textId="77777777" w:rsidR="00C704E1" w:rsidRPr="00B85C12" w:rsidRDefault="00C704E1" w:rsidP="0021171B">
            <w:pPr>
              <w:jc w:val="both"/>
              <w:rPr>
                <w:sz w:val="18"/>
                <w:szCs w:val="18"/>
              </w:rPr>
            </w:pPr>
          </w:p>
        </w:tc>
        <w:tc>
          <w:tcPr>
            <w:tcW w:w="209" w:type="pct"/>
            <w:shd w:val="clear" w:color="auto" w:fill="auto"/>
          </w:tcPr>
          <w:p w14:paraId="4ECA7DE3" w14:textId="77777777" w:rsidR="00C704E1" w:rsidRPr="00DB70E3" w:rsidRDefault="00C704E1" w:rsidP="0021171B">
            <w:pPr>
              <w:jc w:val="both"/>
              <w:rPr>
                <w:sz w:val="18"/>
                <w:szCs w:val="18"/>
              </w:rPr>
            </w:pPr>
          </w:p>
        </w:tc>
        <w:tc>
          <w:tcPr>
            <w:tcW w:w="207" w:type="pct"/>
            <w:shd w:val="clear" w:color="auto" w:fill="auto"/>
          </w:tcPr>
          <w:p w14:paraId="494C5910" w14:textId="77777777" w:rsidR="00C704E1" w:rsidRPr="00B85C12" w:rsidRDefault="00C704E1" w:rsidP="0021171B">
            <w:pPr>
              <w:jc w:val="both"/>
              <w:rPr>
                <w:sz w:val="18"/>
                <w:szCs w:val="18"/>
              </w:rPr>
            </w:pPr>
          </w:p>
        </w:tc>
        <w:tc>
          <w:tcPr>
            <w:tcW w:w="207" w:type="pct"/>
            <w:gridSpan w:val="2"/>
            <w:shd w:val="clear" w:color="auto" w:fill="B4C6E7" w:themeFill="accent1" w:themeFillTint="66"/>
          </w:tcPr>
          <w:p w14:paraId="11018E5C" w14:textId="77777777" w:rsidR="00C704E1" w:rsidRPr="00B85C12" w:rsidRDefault="00C704E1" w:rsidP="0021171B">
            <w:pPr>
              <w:jc w:val="both"/>
              <w:rPr>
                <w:sz w:val="18"/>
                <w:szCs w:val="18"/>
              </w:rPr>
            </w:pPr>
          </w:p>
        </w:tc>
        <w:tc>
          <w:tcPr>
            <w:tcW w:w="207" w:type="pct"/>
            <w:shd w:val="clear" w:color="auto" w:fill="auto"/>
          </w:tcPr>
          <w:p w14:paraId="03BF2735" w14:textId="77777777" w:rsidR="00C704E1" w:rsidRPr="00B85C12" w:rsidRDefault="00C704E1" w:rsidP="0021171B">
            <w:pPr>
              <w:jc w:val="both"/>
              <w:rPr>
                <w:sz w:val="18"/>
                <w:szCs w:val="18"/>
              </w:rPr>
            </w:pPr>
          </w:p>
        </w:tc>
        <w:tc>
          <w:tcPr>
            <w:tcW w:w="207" w:type="pct"/>
            <w:shd w:val="clear" w:color="auto" w:fill="B4C6E7" w:themeFill="accent1" w:themeFillTint="66"/>
          </w:tcPr>
          <w:p w14:paraId="574FD02E" w14:textId="77777777" w:rsidR="00C704E1" w:rsidRPr="00B85C12" w:rsidRDefault="00C704E1" w:rsidP="0021171B">
            <w:pPr>
              <w:jc w:val="both"/>
              <w:rPr>
                <w:sz w:val="18"/>
                <w:szCs w:val="18"/>
              </w:rPr>
            </w:pPr>
          </w:p>
        </w:tc>
        <w:tc>
          <w:tcPr>
            <w:tcW w:w="207" w:type="pct"/>
            <w:shd w:val="clear" w:color="auto" w:fill="auto"/>
          </w:tcPr>
          <w:p w14:paraId="2BF249D5" w14:textId="77777777" w:rsidR="00C704E1" w:rsidRPr="00B85C12" w:rsidRDefault="00C704E1" w:rsidP="0021171B">
            <w:pPr>
              <w:jc w:val="both"/>
              <w:rPr>
                <w:sz w:val="18"/>
                <w:szCs w:val="18"/>
              </w:rPr>
            </w:pPr>
          </w:p>
        </w:tc>
        <w:tc>
          <w:tcPr>
            <w:tcW w:w="209" w:type="pct"/>
            <w:gridSpan w:val="2"/>
            <w:shd w:val="clear" w:color="auto" w:fill="B4C6E7" w:themeFill="accent1" w:themeFillTint="66"/>
          </w:tcPr>
          <w:p w14:paraId="0907310C" w14:textId="77777777" w:rsidR="00C704E1" w:rsidRPr="00B85C12" w:rsidRDefault="00C704E1" w:rsidP="0021171B">
            <w:pPr>
              <w:jc w:val="both"/>
              <w:rPr>
                <w:sz w:val="18"/>
                <w:szCs w:val="18"/>
              </w:rPr>
            </w:pPr>
          </w:p>
        </w:tc>
        <w:tc>
          <w:tcPr>
            <w:tcW w:w="208" w:type="pct"/>
            <w:shd w:val="clear" w:color="auto" w:fill="F7CAAC" w:themeFill="accent2" w:themeFillTint="66"/>
          </w:tcPr>
          <w:p w14:paraId="73F14377" w14:textId="77777777" w:rsidR="00C704E1" w:rsidRPr="00B85C12" w:rsidRDefault="00C704E1" w:rsidP="0021171B">
            <w:pPr>
              <w:jc w:val="both"/>
              <w:rPr>
                <w:sz w:val="18"/>
                <w:szCs w:val="18"/>
              </w:rPr>
            </w:pPr>
          </w:p>
        </w:tc>
        <w:tc>
          <w:tcPr>
            <w:tcW w:w="207" w:type="pct"/>
            <w:shd w:val="clear" w:color="auto" w:fill="auto"/>
          </w:tcPr>
          <w:p w14:paraId="09B62F95" w14:textId="77777777" w:rsidR="00C704E1" w:rsidRPr="00B85C12" w:rsidRDefault="00C704E1" w:rsidP="0021171B">
            <w:pPr>
              <w:jc w:val="both"/>
              <w:rPr>
                <w:sz w:val="18"/>
                <w:szCs w:val="18"/>
              </w:rPr>
            </w:pPr>
          </w:p>
        </w:tc>
        <w:tc>
          <w:tcPr>
            <w:tcW w:w="207" w:type="pct"/>
            <w:gridSpan w:val="2"/>
            <w:shd w:val="clear" w:color="auto" w:fill="F7CAAC" w:themeFill="accent2" w:themeFillTint="66"/>
          </w:tcPr>
          <w:p w14:paraId="2D4C2AA4" w14:textId="77777777" w:rsidR="00C704E1" w:rsidRPr="00B85C12" w:rsidRDefault="00C704E1" w:rsidP="0021171B">
            <w:pPr>
              <w:jc w:val="both"/>
              <w:rPr>
                <w:sz w:val="18"/>
                <w:szCs w:val="18"/>
              </w:rPr>
            </w:pPr>
          </w:p>
        </w:tc>
        <w:tc>
          <w:tcPr>
            <w:tcW w:w="207" w:type="pct"/>
            <w:shd w:val="clear" w:color="auto" w:fill="auto"/>
          </w:tcPr>
          <w:p w14:paraId="5E0CA24E" w14:textId="77777777" w:rsidR="00C704E1" w:rsidRPr="00B85C12" w:rsidRDefault="00C704E1" w:rsidP="0021171B">
            <w:pPr>
              <w:jc w:val="both"/>
              <w:rPr>
                <w:sz w:val="18"/>
                <w:szCs w:val="18"/>
              </w:rPr>
            </w:pPr>
          </w:p>
        </w:tc>
        <w:tc>
          <w:tcPr>
            <w:tcW w:w="207" w:type="pct"/>
            <w:shd w:val="clear" w:color="auto" w:fill="F7CAAC" w:themeFill="accent2" w:themeFillTint="66"/>
          </w:tcPr>
          <w:p w14:paraId="25BB642D" w14:textId="77777777" w:rsidR="00C704E1" w:rsidRPr="00B85C12" w:rsidRDefault="00C704E1" w:rsidP="0021171B">
            <w:pPr>
              <w:jc w:val="both"/>
              <w:rPr>
                <w:sz w:val="18"/>
                <w:szCs w:val="18"/>
              </w:rPr>
            </w:pPr>
          </w:p>
        </w:tc>
        <w:tc>
          <w:tcPr>
            <w:tcW w:w="207" w:type="pct"/>
            <w:shd w:val="clear" w:color="auto" w:fill="auto"/>
          </w:tcPr>
          <w:p w14:paraId="20FEE406" w14:textId="77777777" w:rsidR="00C704E1" w:rsidRPr="00B85C12" w:rsidRDefault="00C704E1" w:rsidP="0021171B">
            <w:pPr>
              <w:jc w:val="both"/>
              <w:rPr>
                <w:sz w:val="18"/>
                <w:szCs w:val="18"/>
              </w:rPr>
            </w:pPr>
          </w:p>
        </w:tc>
      </w:tr>
    </w:tbl>
    <w:p w14:paraId="2B306F34" w14:textId="77777777" w:rsidR="00C704E1" w:rsidRDefault="00C704E1"/>
    <w:tbl>
      <w:tblPr>
        <w:tblStyle w:val="Tablaconcuadrcula"/>
        <w:tblW w:w="5000" w:type="pct"/>
        <w:tblLook w:val="04A0" w:firstRow="1" w:lastRow="0" w:firstColumn="1" w:lastColumn="0" w:noHBand="0" w:noVBand="1"/>
      </w:tblPr>
      <w:tblGrid>
        <w:gridCol w:w="988"/>
        <w:gridCol w:w="2313"/>
        <w:gridCol w:w="538"/>
        <w:gridCol w:w="538"/>
        <w:gridCol w:w="538"/>
        <w:gridCol w:w="366"/>
        <w:gridCol w:w="169"/>
        <w:gridCol w:w="538"/>
        <w:gridCol w:w="543"/>
        <w:gridCol w:w="538"/>
        <w:gridCol w:w="26"/>
        <w:gridCol w:w="512"/>
        <w:gridCol w:w="538"/>
        <w:gridCol w:w="538"/>
        <w:gridCol w:w="538"/>
        <w:gridCol w:w="242"/>
        <w:gridCol w:w="302"/>
        <w:gridCol w:w="541"/>
        <w:gridCol w:w="538"/>
        <w:gridCol w:w="109"/>
        <w:gridCol w:w="429"/>
        <w:gridCol w:w="538"/>
        <w:gridCol w:w="538"/>
        <w:gridCol w:w="538"/>
      </w:tblGrid>
      <w:tr w:rsidR="00C704E1" w:rsidRPr="007337B2" w14:paraId="11B9482D" w14:textId="77777777" w:rsidTr="0021171B">
        <w:tc>
          <w:tcPr>
            <w:tcW w:w="5000" w:type="pct"/>
            <w:gridSpan w:val="24"/>
            <w:shd w:val="clear" w:color="auto" w:fill="3399FF"/>
            <w:vAlign w:val="center"/>
          </w:tcPr>
          <w:p w14:paraId="6CFEBEAA" w14:textId="77777777" w:rsidR="00C704E1" w:rsidRPr="003B5122" w:rsidRDefault="00C704E1" w:rsidP="0021171B">
            <w:pPr>
              <w:jc w:val="center"/>
              <w:rPr>
                <w:b/>
                <w:bCs/>
                <w:color w:val="FFFFFF"/>
                <w:sz w:val="24"/>
                <w:szCs w:val="24"/>
              </w:rPr>
            </w:pPr>
            <w:r w:rsidRPr="003B5122">
              <w:rPr>
                <w:b/>
                <w:bCs/>
                <w:color w:val="FFFFFF"/>
                <w:sz w:val="24"/>
                <w:szCs w:val="24"/>
              </w:rPr>
              <w:t xml:space="preserve">Grado </w:t>
            </w:r>
            <w:r>
              <w:rPr>
                <w:b/>
                <w:bCs/>
                <w:color w:val="FFFFFF"/>
                <w:sz w:val="24"/>
                <w:szCs w:val="24"/>
              </w:rPr>
              <w:t>1</w:t>
            </w:r>
          </w:p>
          <w:p w14:paraId="03E560A5" w14:textId="77777777" w:rsidR="00C704E1" w:rsidRPr="007337B2" w:rsidRDefault="00C704E1" w:rsidP="0021171B">
            <w:pPr>
              <w:jc w:val="center"/>
              <w:rPr>
                <w:sz w:val="16"/>
                <w:szCs w:val="16"/>
              </w:rPr>
            </w:pPr>
            <w:r w:rsidRPr="003B5122">
              <w:rPr>
                <w:b/>
                <w:bCs/>
                <w:color w:val="FFFFFF"/>
                <w:sz w:val="24"/>
                <w:szCs w:val="24"/>
              </w:rPr>
              <w:t xml:space="preserve">Proyectos: </w:t>
            </w:r>
          </w:p>
        </w:tc>
      </w:tr>
      <w:tr w:rsidR="00C704E1" w:rsidRPr="007337B2" w14:paraId="4F3E4391" w14:textId="77777777" w:rsidTr="0021171B">
        <w:tc>
          <w:tcPr>
            <w:tcW w:w="380" w:type="pct"/>
            <w:shd w:val="clear" w:color="auto" w:fill="3399FF"/>
            <w:vAlign w:val="center"/>
          </w:tcPr>
          <w:p w14:paraId="0C129C99" w14:textId="77777777" w:rsidR="00C704E1" w:rsidRPr="007337B2" w:rsidRDefault="00C704E1" w:rsidP="0021171B">
            <w:pPr>
              <w:rPr>
                <w:b/>
                <w:bCs/>
                <w:sz w:val="16"/>
                <w:szCs w:val="16"/>
              </w:rPr>
            </w:pPr>
            <w:r w:rsidRPr="007337B2">
              <w:rPr>
                <w:rFonts w:cstheme="minorHAnsi"/>
                <w:b/>
                <w:bCs/>
                <w:color w:val="FFFFFF" w:themeColor="background1"/>
                <w:sz w:val="16"/>
                <w:szCs w:val="16"/>
              </w:rPr>
              <w:t>Proyecto</w:t>
            </w:r>
          </w:p>
        </w:tc>
        <w:tc>
          <w:tcPr>
            <w:tcW w:w="1652" w:type="pct"/>
            <w:gridSpan w:val="5"/>
            <w:vAlign w:val="center"/>
          </w:tcPr>
          <w:p w14:paraId="410E608A" w14:textId="77777777" w:rsidR="00C704E1" w:rsidRPr="00A02DBD" w:rsidRDefault="00C704E1" w:rsidP="0021171B">
            <w:pPr>
              <w:jc w:val="both"/>
              <w:rPr>
                <w:b/>
                <w:bCs/>
                <w:sz w:val="16"/>
                <w:szCs w:val="16"/>
              </w:rPr>
            </w:pPr>
            <w:r w:rsidRPr="0070419F">
              <w:rPr>
                <w:b/>
                <w:bCs/>
              </w:rPr>
              <w:t>ESCUELA</w:t>
            </w:r>
          </w:p>
        </w:tc>
        <w:tc>
          <w:tcPr>
            <w:tcW w:w="698" w:type="pct"/>
            <w:gridSpan w:val="5"/>
            <w:shd w:val="clear" w:color="auto" w:fill="3399FF"/>
            <w:vAlign w:val="center"/>
          </w:tcPr>
          <w:p w14:paraId="5F9A687F" w14:textId="77777777" w:rsidR="00C704E1" w:rsidRPr="007337B2" w:rsidRDefault="00C704E1" w:rsidP="0021171B">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41A7AC39" w14:textId="77777777" w:rsidR="00C704E1" w:rsidRPr="007337B2" w:rsidRDefault="00C704E1" w:rsidP="0021171B">
            <w:pPr>
              <w:rPr>
                <w:b/>
                <w:bCs/>
                <w:sz w:val="16"/>
                <w:szCs w:val="16"/>
              </w:rPr>
            </w:pPr>
          </w:p>
        </w:tc>
        <w:tc>
          <w:tcPr>
            <w:tcW w:w="573" w:type="pct"/>
            <w:gridSpan w:val="4"/>
            <w:shd w:val="clear" w:color="auto" w:fill="3399FF"/>
            <w:vAlign w:val="center"/>
          </w:tcPr>
          <w:p w14:paraId="5886E99C" w14:textId="77777777" w:rsidR="00C704E1" w:rsidRPr="007337B2" w:rsidRDefault="00C704E1" w:rsidP="0021171B">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4ABCFCE2" w14:textId="77777777" w:rsidR="00C704E1" w:rsidRPr="007337B2" w:rsidRDefault="00C704E1" w:rsidP="0021171B">
            <w:pPr>
              <w:rPr>
                <w:sz w:val="16"/>
                <w:szCs w:val="16"/>
              </w:rPr>
            </w:pPr>
          </w:p>
        </w:tc>
      </w:tr>
      <w:tr w:rsidR="00C704E1" w:rsidRPr="007337B2" w14:paraId="68B48895" w14:textId="77777777" w:rsidTr="0021171B">
        <w:tc>
          <w:tcPr>
            <w:tcW w:w="1270" w:type="pct"/>
            <w:gridSpan w:val="2"/>
            <w:shd w:val="clear" w:color="auto" w:fill="3399FF"/>
            <w:vAlign w:val="center"/>
          </w:tcPr>
          <w:p w14:paraId="22B2E6DF" w14:textId="77777777" w:rsidR="00C704E1" w:rsidRPr="007337B2" w:rsidRDefault="00C704E1" w:rsidP="0021171B">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444FC0A5" w14:textId="77777777" w:rsidR="00C704E1" w:rsidRPr="007337B2" w:rsidRDefault="00C704E1" w:rsidP="0021171B">
            <w:pPr>
              <w:rPr>
                <w:b/>
                <w:bCs/>
                <w:sz w:val="16"/>
                <w:szCs w:val="16"/>
              </w:rPr>
            </w:pPr>
            <w:r>
              <w:rPr>
                <w:b/>
                <w:bCs/>
                <w:sz w:val="16"/>
                <w:szCs w:val="16"/>
              </w:rPr>
              <w:t>SABERES Y PENSAMIENTO CIENTÍFICO</w:t>
            </w:r>
          </w:p>
        </w:tc>
        <w:tc>
          <w:tcPr>
            <w:tcW w:w="911" w:type="pct"/>
            <w:gridSpan w:val="5"/>
            <w:shd w:val="clear" w:color="auto" w:fill="3399FF"/>
            <w:vAlign w:val="center"/>
          </w:tcPr>
          <w:p w14:paraId="429E464B" w14:textId="77777777" w:rsidR="00C704E1" w:rsidRPr="007337B2" w:rsidRDefault="00C704E1" w:rsidP="0021171B">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4CFB889B" w14:textId="77777777" w:rsidR="00C704E1" w:rsidRPr="007337B2" w:rsidRDefault="00C704E1" w:rsidP="0021171B">
            <w:pPr>
              <w:rPr>
                <w:color w:val="FFFFFF" w:themeColor="background1"/>
                <w:sz w:val="16"/>
                <w:szCs w:val="16"/>
              </w:rPr>
            </w:pPr>
          </w:p>
        </w:tc>
      </w:tr>
      <w:tr w:rsidR="00C704E1" w:rsidRPr="007337B2" w14:paraId="217F5A14" w14:textId="77777777" w:rsidTr="0021171B">
        <w:trPr>
          <w:trHeight w:val="151"/>
        </w:trPr>
        <w:tc>
          <w:tcPr>
            <w:tcW w:w="1270" w:type="pct"/>
            <w:gridSpan w:val="2"/>
            <w:shd w:val="clear" w:color="auto" w:fill="3399FF"/>
          </w:tcPr>
          <w:p w14:paraId="70E8BA01" w14:textId="77777777" w:rsidR="00C704E1" w:rsidRPr="00F019E7" w:rsidRDefault="00C704E1" w:rsidP="0021171B">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p>
        </w:tc>
        <w:tc>
          <w:tcPr>
            <w:tcW w:w="3730" w:type="pct"/>
            <w:gridSpan w:val="22"/>
          </w:tcPr>
          <w:p w14:paraId="2B34BE90" w14:textId="2CFD2F50" w:rsidR="00C704E1" w:rsidRPr="00526589" w:rsidRDefault="00CE5211" w:rsidP="0021171B">
            <w:pPr>
              <w:rPr>
                <w:rFonts w:ascii="Arial" w:hAnsi="Arial" w:cs="Arial"/>
                <w:b/>
                <w:bCs/>
                <w:sz w:val="16"/>
                <w:szCs w:val="16"/>
              </w:rPr>
            </w:pPr>
            <w:r w:rsidRPr="00CE5211">
              <w:rPr>
                <w:rFonts w:ascii="Arial" w:hAnsi="Arial" w:cs="Arial"/>
                <w:b/>
                <w:bCs/>
                <w:sz w:val="16"/>
                <w:szCs w:val="16"/>
              </w:rPr>
              <w:t>FIGURAS GEOMÉTRICAS Y SUS CARACTERÍSTICAS</w:t>
            </w:r>
            <w:r>
              <w:rPr>
                <w:rFonts w:ascii="Arial" w:hAnsi="Arial" w:cs="Arial"/>
                <w:b/>
                <w:bCs/>
                <w:sz w:val="16"/>
                <w:szCs w:val="16"/>
              </w:rPr>
              <w:t>.</w:t>
            </w:r>
            <w:r w:rsidRPr="00CE5211">
              <w:rPr>
                <w:rFonts w:ascii="Arial" w:hAnsi="Arial" w:cs="Arial"/>
                <w:b/>
                <w:bCs/>
                <w:sz w:val="16"/>
                <w:szCs w:val="16"/>
              </w:rPr>
              <w:t xml:space="preserve"> </w:t>
            </w:r>
          </w:p>
        </w:tc>
      </w:tr>
      <w:tr w:rsidR="00C704E1" w:rsidRPr="007337B2" w14:paraId="68262DAB" w14:textId="77777777" w:rsidTr="0021171B">
        <w:tc>
          <w:tcPr>
            <w:tcW w:w="1270" w:type="pct"/>
            <w:gridSpan w:val="2"/>
            <w:shd w:val="clear" w:color="auto" w:fill="3399FF"/>
          </w:tcPr>
          <w:p w14:paraId="2DAF7AD9" w14:textId="6385BAE5" w:rsidR="00C704E1" w:rsidRPr="007337B2" w:rsidRDefault="00C704E1" w:rsidP="0021171B">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sidR="00CE5211">
              <w:rPr>
                <w:rFonts w:ascii="Calibri" w:hAnsi="Calibri"/>
                <w:b/>
                <w:bCs/>
                <w:color w:val="FFFFFF" w:themeColor="background1"/>
                <w:sz w:val="18"/>
                <w:szCs w:val="18"/>
              </w:rPr>
              <w:t>VI</w:t>
            </w:r>
            <w:r>
              <w:rPr>
                <w:rFonts w:ascii="Calibri" w:hAnsi="Calibri"/>
                <w:b/>
                <w:bCs/>
                <w:color w:val="FFFFFF" w:themeColor="background1"/>
                <w:sz w:val="18"/>
                <w:szCs w:val="18"/>
              </w:rPr>
              <w:t xml:space="preserve">II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4008988B" w14:textId="77777777" w:rsidR="00C704E1" w:rsidRPr="007337B2" w:rsidRDefault="00C704E1" w:rsidP="0021171B">
            <w:pPr>
              <w:jc w:val="center"/>
              <w:rPr>
                <w:b/>
                <w:bCs/>
                <w:color w:val="FFFFFF" w:themeColor="background1"/>
                <w:sz w:val="16"/>
                <w:szCs w:val="16"/>
              </w:rPr>
            </w:pPr>
            <w:r w:rsidRPr="007337B2">
              <w:rPr>
                <w:b/>
                <w:bCs/>
                <w:color w:val="FFFFFF" w:themeColor="background1"/>
                <w:sz w:val="16"/>
                <w:szCs w:val="16"/>
              </w:rPr>
              <w:t>ESPERADO</w:t>
            </w:r>
          </w:p>
        </w:tc>
        <w:tc>
          <w:tcPr>
            <w:tcW w:w="1244" w:type="pct"/>
            <w:gridSpan w:val="8"/>
            <w:shd w:val="clear" w:color="auto" w:fill="3399FF"/>
          </w:tcPr>
          <w:p w14:paraId="24D0F1CD" w14:textId="77777777" w:rsidR="00C704E1" w:rsidRPr="007337B2" w:rsidRDefault="00C704E1" w:rsidP="0021171B">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7ED90F20" w14:textId="77777777" w:rsidR="00C704E1" w:rsidRPr="007337B2" w:rsidRDefault="00C704E1" w:rsidP="0021171B">
            <w:pPr>
              <w:jc w:val="center"/>
              <w:rPr>
                <w:b/>
                <w:bCs/>
                <w:color w:val="FFFFFF" w:themeColor="background1"/>
                <w:sz w:val="16"/>
                <w:szCs w:val="16"/>
              </w:rPr>
            </w:pPr>
            <w:r w:rsidRPr="007337B2">
              <w:rPr>
                <w:b/>
                <w:bCs/>
                <w:color w:val="FFFFFF" w:themeColor="background1"/>
                <w:sz w:val="16"/>
                <w:szCs w:val="16"/>
              </w:rPr>
              <w:t>REQUIERE APOYO</w:t>
            </w:r>
          </w:p>
        </w:tc>
      </w:tr>
      <w:tr w:rsidR="00C704E1" w:rsidRPr="007337B2" w14:paraId="30C7A46F" w14:textId="77777777" w:rsidTr="0021171B">
        <w:trPr>
          <w:cantSplit/>
        </w:trPr>
        <w:tc>
          <w:tcPr>
            <w:tcW w:w="1270" w:type="pct"/>
            <w:gridSpan w:val="2"/>
            <w:shd w:val="clear" w:color="auto" w:fill="3399FF"/>
          </w:tcPr>
          <w:p w14:paraId="1BB2DA75" w14:textId="7CAECC47" w:rsidR="00C704E1" w:rsidRPr="00627530" w:rsidRDefault="00CE5211" w:rsidP="00CE5211">
            <w:pPr>
              <w:pStyle w:val="Prrafodelista"/>
              <w:numPr>
                <w:ilvl w:val="0"/>
                <w:numId w:val="33"/>
              </w:numPr>
              <w:spacing w:line="259" w:lineRule="auto"/>
              <w:ind w:left="314"/>
              <w:rPr>
                <w:rFonts w:ascii="Arial" w:hAnsi="Arial" w:cs="Arial"/>
                <w:color w:val="FFFFFF" w:themeColor="background1"/>
                <w:sz w:val="18"/>
                <w:szCs w:val="18"/>
              </w:rPr>
            </w:pPr>
            <w:r w:rsidRPr="00CE5211">
              <w:rPr>
                <w:rFonts w:ascii="Arial" w:hAnsi="Arial" w:cs="Arial"/>
                <w:color w:val="FFFFFF" w:themeColor="background1"/>
                <w:sz w:val="18"/>
                <w:szCs w:val="18"/>
              </w:rPr>
              <w:t>Representa animales, plantas u objetos utilizando tangram y otras figuras geométricas, para reconocer y describir oralmente y por escrito sus nombres y propiedades (forma y número de lados y vértices), utilizando paulatinamente un lenguaje formal para referirse a ellas.</w:t>
            </w:r>
          </w:p>
        </w:tc>
        <w:tc>
          <w:tcPr>
            <w:tcW w:w="1243" w:type="pct"/>
            <w:gridSpan w:val="7"/>
            <w:shd w:val="clear" w:color="auto" w:fill="D9D9D9" w:themeFill="background1" w:themeFillShade="D9"/>
          </w:tcPr>
          <w:p w14:paraId="37736C1B" w14:textId="0EEAF7A2" w:rsidR="00C704E1" w:rsidRPr="00627530" w:rsidRDefault="00811CCF" w:rsidP="00811CCF">
            <w:pPr>
              <w:jc w:val="both"/>
              <w:rPr>
                <w:rFonts w:ascii="Arial" w:hAnsi="Arial" w:cs="Arial"/>
                <w:sz w:val="18"/>
                <w:szCs w:val="18"/>
              </w:rPr>
            </w:pPr>
            <w:r w:rsidRPr="00811CCF">
              <w:rPr>
                <w:rFonts w:ascii="Arial" w:hAnsi="Arial" w:cs="Arial"/>
                <w:sz w:val="18"/>
                <w:szCs w:val="18"/>
              </w:rPr>
              <w:t>Representa con precisión usando tangram y figuras geométricas, reconoce y describe nombres y propiedades (forma, número de lados y vértices) con lenguaje formal, mostrando comprensión profunda y detallada.</w:t>
            </w:r>
          </w:p>
        </w:tc>
        <w:tc>
          <w:tcPr>
            <w:tcW w:w="1244" w:type="pct"/>
            <w:gridSpan w:val="8"/>
          </w:tcPr>
          <w:p w14:paraId="0D910149" w14:textId="77777777" w:rsidR="00811CCF" w:rsidRPr="00811CCF" w:rsidRDefault="00811CCF" w:rsidP="00811CCF">
            <w:pPr>
              <w:jc w:val="both"/>
              <w:rPr>
                <w:rFonts w:ascii="Arial" w:hAnsi="Arial" w:cs="Arial"/>
                <w:sz w:val="18"/>
                <w:szCs w:val="18"/>
              </w:rPr>
            </w:pPr>
            <w:r w:rsidRPr="00811CCF">
              <w:rPr>
                <w:rFonts w:ascii="Arial" w:hAnsi="Arial" w:cs="Arial"/>
                <w:sz w:val="18"/>
                <w:szCs w:val="18"/>
              </w:rPr>
              <w:t>Representa con tangram y figuras geométricas, reconoce y describe nombres y propiedades, aunque con alguna falta de detalle o precisión en la descripción o en el uso del lenguaje formal.</w:t>
            </w:r>
          </w:p>
          <w:p w14:paraId="62072B16" w14:textId="77777777" w:rsidR="00C704E1" w:rsidRPr="00627530" w:rsidRDefault="00C704E1" w:rsidP="0021171B">
            <w:pPr>
              <w:spacing w:line="259" w:lineRule="auto"/>
              <w:jc w:val="both"/>
              <w:rPr>
                <w:rFonts w:ascii="Arial" w:hAnsi="Arial" w:cs="Arial"/>
                <w:sz w:val="18"/>
                <w:szCs w:val="18"/>
              </w:rPr>
            </w:pPr>
          </w:p>
        </w:tc>
        <w:tc>
          <w:tcPr>
            <w:tcW w:w="1243" w:type="pct"/>
            <w:gridSpan w:val="7"/>
            <w:shd w:val="clear" w:color="auto" w:fill="F7CAAC" w:themeFill="accent2" w:themeFillTint="66"/>
          </w:tcPr>
          <w:p w14:paraId="480CDEAE" w14:textId="3A0E9626" w:rsidR="00C704E1" w:rsidRPr="00627530" w:rsidRDefault="00811CCF" w:rsidP="0021171B">
            <w:pPr>
              <w:spacing w:line="259" w:lineRule="auto"/>
              <w:jc w:val="both"/>
              <w:rPr>
                <w:rFonts w:ascii="Arial" w:eastAsiaTheme="minorHAnsi" w:hAnsi="Arial" w:cs="Arial"/>
                <w:sz w:val="18"/>
                <w:szCs w:val="18"/>
                <w:lang w:eastAsia="en-US"/>
              </w:rPr>
            </w:pPr>
            <w:r w:rsidRPr="00811CCF">
              <w:rPr>
                <w:rFonts w:ascii="Arial" w:hAnsi="Arial" w:cs="Arial"/>
                <w:sz w:val="18"/>
                <w:szCs w:val="18"/>
              </w:rPr>
              <w:t>Tiene dificultad para representar con tangram y figuras geométricas, reconocer y describir nombres y propiedades con lenguaje formal, mostrando limitada comprensión o habilidad en este aspecto.</w:t>
            </w:r>
          </w:p>
        </w:tc>
      </w:tr>
      <w:tr w:rsidR="00C704E1" w:rsidRPr="007337B2" w14:paraId="60E5B03A" w14:textId="77777777" w:rsidTr="0021171B">
        <w:tc>
          <w:tcPr>
            <w:tcW w:w="1270" w:type="pct"/>
            <w:gridSpan w:val="2"/>
            <w:shd w:val="clear" w:color="auto" w:fill="3399FF"/>
          </w:tcPr>
          <w:p w14:paraId="75FC0D63" w14:textId="77777777" w:rsidR="00C704E1" w:rsidRPr="00627530" w:rsidRDefault="00C704E1" w:rsidP="00CE5211">
            <w:pPr>
              <w:pStyle w:val="Prrafodelista"/>
              <w:numPr>
                <w:ilvl w:val="0"/>
                <w:numId w:val="33"/>
              </w:numPr>
              <w:ind w:left="315"/>
              <w:rPr>
                <w:rFonts w:ascii="Arial" w:hAnsi="Arial" w:cs="Arial"/>
                <w:color w:val="FFFFFF" w:themeColor="background1"/>
                <w:sz w:val="18"/>
                <w:szCs w:val="18"/>
              </w:rPr>
            </w:pPr>
          </w:p>
        </w:tc>
        <w:tc>
          <w:tcPr>
            <w:tcW w:w="1243" w:type="pct"/>
            <w:gridSpan w:val="7"/>
          </w:tcPr>
          <w:p w14:paraId="619A91B7" w14:textId="77777777" w:rsidR="00C704E1" w:rsidRPr="00627530" w:rsidRDefault="00C704E1" w:rsidP="0021171B">
            <w:pPr>
              <w:jc w:val="both"/>
              <w:rPr>
                <w:rFonts w:ascii="Arial" w:hAnsi="Arial" w:cs="Arial"/>
                <w:sz w:val="18"/>
                <w:szCs w:val="18"/>
              </w:rPr>
            </w:pPr>
          </w:p>
        </w:tc>
        <w:tc>
          <w:tcPr>
            <w:tcW w:w="1244" w:type="pct"/>
            <w:gridSpan w:val="8"/>
            <w:shd w:val="clear" w:color="auto" w:fill="B4C6E7" w:themeFill="accent1" w:themeFillTint="66"/>
          </w:tcPr>
          <w:p w14:paraId="01D4F1FA" w14:textId="77777777" w:rsidR="00C704E1" w:rsidRPr="00627530" w:rsidRDefault="00C704E1" w:rsidP="0021171B">
            <w:pPr>
              <w:spacing w:line="259" w:lineRule="auto"/>
              <w:jc w:val="both"/>
              <w:rPr>
                <w:rFonts w:ascii="Arial" w:hAnsi="Arial" w:cs="Arial"/>
                <w:sz w:val="18"/>
                <w:szCs w:val="18"/>
                <w:highlight w:val="yellow"/>
              </w:rPr>
            </w:pPr>
          </w:p>
        </w:tc>
        <w:tc>
          <w:tcPr>
            <w:tcW w:w="1243" w:type="pct"/>
            <w:gridSpan w:val="7"/>
          </w:tcPr>
          <w:p w14:paraId="6153A4C9" w14:textId="77777777" w:rsidR="00C704E1" w:rsidRPr="00627530" w:rsidRDefault="00C704E1" w:rsidP="0021171B">
            <w:pPr>
              <w:spacing w:line="259" w:lineRule="auto"/>
              <w:jc w:val="both"/>
              <w:rPr>
                <w:rFonts w:ascii="Arial" w:eastAsiaTheme="minorHAnsi" w:hAnsi="Arial" w:cs="Arial"/>
                <w:sz w:val="18"/>
                <w:szCs w:val="18"/>
                <w:lang w:eastAsia="en-US"/>
              </w:rPr>
            </w:pPr>
          </w:p>
        </w:tc>
      </w:tr>
      <w:tr w:rsidR="00C704E1" w:rsidRPr="007337B2" w14:paraId="2E468ECD" w14:textId="77777777" w:rsidTr="0021171B">
        <w:tc>
          <w:tcPr>
            <w:tcW w:w="1270" w:type="pct"/>
            <w:gridSpan w:val="2"/>
            <w:shd w:val="clear" w:color="auto" w:fill="3399FF"/>
          </w:tcPr>
          <w:p w14:paraId="66A67F8E" w14:textId="77777777" w:rsidR="00C704E1" w:rsidRPr="00627530" w:rsidRDefault="00C704E1" w:rsidP="00CE5211">
            <w:pPr>
              <w:pStyle w:val="Prrafodelista"/>
              <w:numPr>
                <w:ilvl w:val="0"/>
                <w:numId w:val="33"/>
              </w:numPr>
              <w:spacing w:line="259" w:lineRule="auto"/>
              <w:ind w:left="315"/>
              <w:rPr>
                <w:rFonts w:ascii="Arial" w:hAnsi="Arial" w:cs="Arial"/>
                <w:color w:val="FFFFFF" w:themeColor="background1"/>
                <w:sz w:val="18"/>
                <w:szCs w:val="18"/>
              </w:rPr>
            </w:pPr>
          </w:p>
        </w:tc>
        <w:tc>
          <w:tcPr>
            <w:tcW w:w="1243" w:type="pct"/>
            <w:gridSpan w:val="7"/>
            <w:shd w:val="clear" w:color="auto" w:fill="D9D9D9" w:themeFill="background1" w:themeFillShade="D9"/>
          </w:tcPr>
          <w:p w14:paraId="1C78464D" w14:textId="77777777" w:rsidR="00C704E1" w:rsidRPr="00627530" w:rsidRDefault="00C704E1" w:rsidP="0021171B">
            <w:pPr>
              <w:spacing w:line="259" w:lineRule="auto"/>
              <w:jc w:val="both"/>
              <w:rPr>
                <w:rFonts w:ascii="Arial" w:hAnsi="Arial" w:cs="Arial"/>
                <w:sz w:val="18"/>
                <w:szCs w:val="18"/>
              </w:rPr>
            </w:pPr>
          </w:p>
        </w:tc>
        <w:tc>
          <w:tcPr>
            <w:tcW w:w="1244" w:type="pct"/>
            <w:gridSpan w:val="8"/>
          </w:tcPr>
          <w:p w14:paraId="4D2DB809" w14:textId="77777777" w:rsidR="00C704E1" w:rsidRPr="00627530" w:rsidRDefault="00C704E1" w:rsidP="0021171B">
            <w:pPr>
              <w:spacing w:line="259" w:lineRule="auto"/>
              <w:jc w:val="both"/>
              <w:rPr>
                <w:rFonts w:ascii="Arial" w:hAnsi="Arial" w:cs="Arial"/>
                <w:sz w:val="18"/>
                <w:szCs w:val="18"/>
              </w:rPr>
            </w:pPr>
          </w:p>
        </w:tc>
        <w:tc>
          <w:tcPr>
            <w:tcW w:w="1243" w:type="pct"/>
            <w:gridSpan w:val="7"/>
            <w:shd w:val="clear" w:color="auto" w:fill="F7CAAC" w:themeFill="accent2" w:themeFillTint="66"/>
          </w:tcPr>
          <w:p w14:paraId="6DFA16B8" w14:textId="77777777" w:rsidR="00C704E1" w:rsidRPr="00627530" w:rsidRDefault="00C704E1" w:rsidP="0021171B">
            <w:pPr>
              <w:spacing w:line="259" w:lineRule="auto"/>
              <w:jc w:val="both"/>
              <w:rPr>
                <w:rFonts w:ascii="Arial" w:eastAsiaTheme="minorHAnsi" w:hAnsi="Arial" w:cs="Arial"/>
                <w:sz w:val="18"/>
                <w:szCs w:val="18"/>
                <w:lang w:eastAsia="en-US"/>
              </w:rPr>
            </w:pPr>
          </w:p>
        </w:tc>
      </w:tr>
      <w:tr w:rsidR="00C704E1" w:rsidRPr="007337B2" w14:paraId="34020D4A" w14:textId="77777777" w:rsidTr="0021171B">
        <w:tc>
          <w:tcPr>
            <w:tcW w:w="1270" w:type="pct"/>
            <w:gridSpan w:val="2"/>
            <w:shd w:val="clear" w:color="auto" w:fill="3399FF"/>
          </w:tcPr>
          <w:p w14:paraId="63E10EFC" w14:textId="77777777" w:rsidR="00C704E1" w:rsidRPr="00627530" w:rsidRDefault="00C704E1" w:rsidP="00CE5211">
            <w:pPr>
              <w:pStyle w:val="Prrafodelista"/>
              <w:numPr>
                <w:ilvl w:val="0"/>
                <w:numId w:val="33"/>
              </w:numPr>
              <w:ind w:left="313"/>
              <w:rPr>
                <w:rFonts w:ascii="Arial" w:hAnsi="Arial" w:cs="Arial"/>
                <w:color w:val="FFFFFF" w:themeColor="background1"/>
                <w:sz w:val="18"/>
                <w:szCs w:val="18"/>
              </w:rPr>
            </w:pPr>
          </w:p>
        </w:tc>
        <w:tc>
          <w:tcPr>
            <w:tcW w:w="1243" w:type="pct"/>
            <w:gridSpan w:val="7"/>
          </w:tcPr>
          <w:p w14:paraId="4C08C272" w14:textId="77777777" w:rsidR="00C704E1" w:rsidRPr="00627530" w:rsidRDefault="00C704E1" w:rsidP="0021171B">
            <w:pPr>
              <w:jc w:val="both"/>
              <w:rPr>
                <w:rFonts w:ascii="Arial" w:hAnsi="Arial" w:cs="Arial"/>
                <w:sz w:val="18"/>
                <w:szCs w:val="18"/>
              </w:rPr>
            </w:pPr>
          </w:p>
        </w:tc>
        <w:tc>
          <w:tcPr>
            <w:tcW w:w="1244" w:type="pct"/>
            <w:gridSpan w:val="8"/>
            <w:shd w:val="clear" w:color="auto" w:fill="B4C6E7" w:themeFill="accent1" w:themeFillTint="66"/>
          </w:tcPr>
          <w:p w14:paraId="071874A5" w14:textId="77777777" w:rsidR="00C704E1" w:rsidRPr="00627530" w:rsidRDefault="00C704E1" w:rsidP="0021171B">
            <w:pPr>
              <w:jc w:val="both"/>
              <w:rPr>
                <w:rFonts w:ascii="Arial" w:hAnsi="Arial" w:cs="Arial"/>
                <w:sz w:val="18"/>
                <w:szCs w:val="18"/>
              </w:rPr>
            </w:pPr>
          </w:p>
        </w:tc>
        <w:tc>
          <w:tcPr>
            <w:tcW w:w="1243" w:type="pct"/>
            <w:gridSpan w:val="7"/>
          </w:tcPr>
          <w:p w14:paraId="503FA0A0" w14:textId="77777777" w:rsidR="00C704E1" w:rsidRPr="00627530" w:rsidRDefault="00C704E1" w:rsidP="0021171B">
            <w:pPr>
              <w:jc w:val="both"/>
              <w:rPr>
                <w:rFonts w:ascii="Arial" w:eastAsiaTheme="minorHAnsi" w:hAnsi="Arial" w:cs="Arial"/>
                <w:sz w:val="18"/>
                <w:szCs w:val="18"/>
                <w:lang w:eastAsia="en-US"/>
              </w:rPr>
            </w:pPr>
          </w:p>
        </w:tc>
      </w:tr>
      <w:tr w:rsidR="00C704E1" w:rsidRPr="007337B2" w14:paraId="123A8B0D" w14:textId="77777777" w:rsidTr="0021171B">
        <w:trPr>
          <w:trHeight w:val="218"/>
        </w:trPr>
        <w:tc>
          <w:tcPr>
            <w:tcW w:w="1270" w:type="pct"/>
            <w:gridSpan w:val="2"/>
            <w:shd w:val="clear" w:color="auto" w:fill="3399FF"/>
          </w:tcPr>
          <w:p w14:paraId="4DC4B0B1" w14:textId="77777777" w:rsidR="00C704E1" w:rsidRPr="00627530" w:rsidRDefault="00C704E1" w:rsidP="00CE5211">
            <w:pPr>
              <w:pStyle w:val="Prrafodelista"/>
              <w:numPr>
                <w:ilvl w:val="0"/>
                <w:numId w:val="33"/>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0DBB43DB" w14:textId="77777777" w:rsidR="00C704E1" w:rsidRPr="00627530" w:rsidRDefault="00C704E1" w:rsidP="0021171B">
            <w:pPr>
              <w:jc w:val="both"/>
              <w:rPr>
                <w:rFonts w:ascii="Arial" w:hAnsi="Arial" w:cs="Arial"/>
                <w:sz w:val="18"/>
                <w:szCs w:val="18"/>
              </w:rPr>
            </w:pPr>
          </w:p>
        </w:tc>
        <w:tc>
          <w:tcPr>
            <w:tcW w:w="1244" w:type="pct"/>
            <w:gridSpan w:val="8"/>
          </w:tcPr>
          <w:p w14:paraId="6426DBF5" w14:textId="77777777" w:rsidR="00C704E1" w:rsidRPr="00627530" w:rsidRDefault="00C704E1" w:rsidP="0021171B">
            <w:pPr>
              <w:jc w:val="both"/>
              <w:rPr>
                <w:rFonts w:ascii="Arial" w:hAnsi="Arial" w:cs="Arial"/>
                <w:sz w:val="18"/>
                <w:szCs w:val="18"/>
              </w:rPr>
            </w:pPr>
          </w:p>
        </w:tc>
        <w:tc>
          <w:tcPr>
            <w:tcW w:w="1243" w:type="pct"/>
            <w:gridSpan w:val="7"/>
            <w:shd w:val="clear" w:color="auto" w:fill="F7CAAC" w:themeFill="accent2" w:themeFillTint="66"/>
          </w:tcPr>
          <w:p w14:paraId="41D13712" w14:textId="77777777" w:rsidR="00C704E1" w:rsidRPr="00627530" w:rsidRDefault="00C704E1" w:rsidP="0021171B">
            <w:pPr>
              <w:jc w:val="both"/>
              <w:rPr>
                <w:rFonts w:ascii="Arial" w:eastAsiaTheme="minorHAnsi" w:hAnsi="Arial" w:cs="Arial"/>
                <w:sz w:val="18"/>
                <w:szCs w:val="18"/>
                <w:lang w:eastAsia="en-US"/>
              </w:rPr>
            </w:pPr>
          </w:p>
        </w:tc>
      </w:tr>
      <w:tr w:rsidR="00C704E1" w:rsidRPr="007337B2" w14:paraId="16042801" w14:textId="77777777" w:rsidTr="0021171B">
        <w:tc>
          <w:tcPr>
            <w:tcW w:w="1270" w:type="pct"/>
            <w:gridSpan w:val="2"/>
            <w:shd w:val="clear" w:color="auto" w:fill="3399FF"/>
          </w:tcPr>
          <w:p w14:paraId="6AF53F92" w14:textId="77777777" w:rsidR="00C704E1" w:rsidRPr="00627530" w:rsidRDefault="00C704E1" w:rsidP="00CE5211">
            <w:pPr>
              <w:pStyle w:val="Prrafodelista"/>
              <w:numPr>
                <w:ilvl w:val="0"/>
                <w:numId w:val="33"/>
              </w:numPr>
              <w:ind w:left="313"/>
              <w:jc w:val="both"/>
              <w:rPr>
                <w:rFonts w:ascii="Arial" w:hAnsi="Arial" w:cs="Arial"/>
                <w:color w:val="FFFFFF" w:themeColor="background1"/>
                <w:sz w:val="18"/>
                <w:szCs w:val="18"/>
              </w:rPr>
            </w:pPr>
          </w:p>
        </w:tc>
        <w:tc>
          <w:tcPr>
            <w:tcW w:w="1243" w:type="pct"/>
            <w:gridSpan w:val="7"/>
            <w:shd w:val="clear" w:color="auto" w:fill="auto"/>
          </w:tcPr>
          <w:p w14:paraId="5D94B9AD" w14:textId="77777777" w:rsidR="00C704E1" w:rsidRPr="00627530" w:rsidRDefault="00C704E1" w:rsidP="0021171B">
            <w:pPr>
              <w:jc w:val="both"/>
              <w:rPr>
                <w:rFonts w:ascii="Arial" w:hAnsi="Arial" w:cs="Arial"/>
                <w:sz w:val="18"/>
                <w:szCs w:val="18"/>
              </w:rPr>
            </w:pPr>
          </w:p>
        </w:tc>
        <w:tc>
          <w:tcPr>
            <w:tcW w:w="1244" w:type="pct"/>
            <w:gridSpan w:val="8"/>
            <w:shd w:val="clear" w:color="auto" w:fill="B4C6E7" w:themeFill="accent1" w:themeFillTint="66"/>
          </w:tcPr>
          <w:p w14:paraId="2DA40295" w14:textId="77777777" w:rsidR="00C704E1" w:rsidRPr="00627530" w:rsidRDefault="00C704E1" w:rsidP="0021171B">
            <w:pPr>
              <w:jc w:val="both"/>
              <w:rPr>
                <w:rFonts w:ascii="Arial" w:hAnsi="Arial" w:cs="Arial"/>
                <w:sz w:val="18"/>
                <w:szCs w:val="18"/>
              </w:rPr>
            </w:pPr>
          </w:p>
        </w:tc>
        <w:tc>
          <w:tcPr>
            <w:tcW w:w="1243" w:type="pct"/>
            <w:gridSpan w:val="7"/>
            <w:shd w:val="clear" w:color="auto" w:fill="auto"/>
          </w:tcPr>
          <w:p w14:paraId="0803D4B7" w14:textId="77777777" w:rsidR="00C704E1" w:rsidRPr="00627530" w:rsidRDefault="00C704E1" w:rsidP="0021171B">
            <w:pPr>
              <w:jc w:val="both"/>
              <w:rPr>
                <w:rFonts w:ascii="Arial" w:hAnsi="Arial" w:cs="Arial"/>
                <w:sz w:val="18"/>
                <w:szCs w:val="18"/>
              </w:rPr>
            </w:pPr>
          </w:p>
        </w:tc>
      </w:tr>
      <w:tr w:rsidR="00C704E1" w:rsidRPr="00B85C12" w14:paraId="34B147C5" w14:textId="77777777" w:rsidTr="0021171B">
        <w:tc>
          <w:tcPr>
            <w:tcW w:w="1270" w:type="pct"/>
            <w:gridSpan w:val="2"/>
          </w:tcPr>
          <w:p w14:paraId="387F78B1" w14:textId="77777777" w:rsidR="00C704E1" w:rsidRPr="00B85C12" w:rsidRDefault="00C704E1" w:rsidP="0021171B">
            <w:pPr>
              <w:jc w:val="both"/>
              <w:rPr>
                <w:sz w:val="18"/>
                <w:szCs w:val="18"/>
              </w:rPr>
            </w:pPr>
            <w:r w:rsidRPr="00B85C12">
              <w:rPr>
                <w:sz w:val="18"/>
                <w:szCs w:val="18"/>
              </w:rPr>
              <w:t>VALOR CUANTITATIVO POR PDA</w:t>
            </w:r>
          </w:p>
        </w:tc>
        <w:tc>
          <w:tcPr>
            <w:tcW w:w="1243" w:type="pct"/>
            <w:gridSpan w:val="7"/>
            <w:shd w:val="clear" w:color="auto" w:fill="ED7D31" w:themeFill="accent2"/>
          </w:tcPr>
          <w:p w14:paraId="0D45FF56" w14:textId="77777777" w:rsidR="00C704E1" w:rsidRPr="008317CD" w:rsidRDefault="00C704E1" w:rsidP="0021171B">
            <w:pPr>
              <w:jc w:val="center"/>
              <w:rPr>
                <w:color w:val="FFFFFF" w:themeColor="background1"/>
                <w:sz w:val="18"/>
                <w:szCs w:val="18"/>
              </w:rPr>
            </w:pPr>
            <w:r w:rsidRPr="008317CD">
              <w:rPr>
                <w:color w:val="FFFFFF" w:themeColor="background1"/>
                <w:sz w:val="18"/>
                <w:szCs w:val="18"/>
              </w:rPr>
              <w:t>2</w:t>
            </w:r>
          </w:p>
        </w:tc>
        <w:tc>
          <w:tcPr>
            <w:tcW w:w="1244" w:type="pct"/>
            <w:gridSpan w:val="8"/>
            <w:shd w:val="clear" w:color="auto" w:fill="ED7D31" w:themeFill="accent2"/>
          </w:tcPr>
          <w:p w14:paraId="51614255" w14:textId="77777777" w:rsidR="00C704E1" w:rsidRPr="008317CD" w:rsidRDefault="00C704E1" w:rsidP="0021171B">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1B3AAAA5" w14:textId="77777777" w:rsidR="00C704E1" w:rsidRPr="008317CD" w:rsidRDefault="00C704E1" w:rsidP="0021171B">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C704E1" w:rsidRPr="00B85C12" w14:paraId="1D6A18F6" w14:textId="77777777" w:rsidTr="0021171B">
        <w:tc>
          <w:tcPr>
            <w:tcW w:w="1270" w:type="pct"/>
            <w:gridSpan w:val="2"/>
          </w:tcPr>
          <w:p w14:paraId="101B2384" w14:textId="77777777" w:rsidR="00C704E1" w:rsidRPr="00B85C12" w:rsidRDefault="00C704E1" w:rsidP="0021171B">
            <w:pPr>
              <w:jc w:val="both"/>
              <w:rPr>
                <w:sz w:val="18"/>
                <w:szCs w:val="18"/>
              </w:rPr>
            </w:pPr>
            <w:r w:rsidRPr="00B85C12">
              <w:rPr>
                <w:sz w:val="18"/>
                <w:szCs w:val="18"/>
              </w:rPr>
              <w:t>NOMBRE DEL ALUMNO:</w:t>
            </w:r>
          </w:p>
        </w:tc>
        <w:tc>
          <w:tcPr>
            <w:tcW w:w="207" w:type="pct"/>
            <w:shd w:val="clear" w:color="auto" w:fill="D9D9D9" w:themeFill="background1" w:themeFillShade="D9"/>
          </w:tcPr>
          <w:p w14:paraId="7C2E3559" w14:textId="77777777" w:rsidR="00C704E1" w:rsidRPr="00B85C12" w:rsidRDefault="00C704E1" w:rsidP="0021171B">
            <w:pPr>
              <w:jc w:val="center"/>
              <w:rPr>
                <w:sz w:val="18"/>
                <w:szCs w:val="18"/>
              </w:rPr>
            </w:pPr>
            <w:r w:rsidRPr="00B85C12">
              <w:rPr>
                <w:sz w:val="18"/>
                <w:szCs w:val="18"/>
              </w:rPr>
              <w:t>1</w:t>
            </w:r>
          </w:p>
        </w:tc>
        <w:tc>
          <w:tcPr>
            <w:tcW w:w="207" w:type="pct"/>
            <w:shd w:val="clear" w:color="auto" w:fill="FFFFFF" w:themeFill="background1"/>
          </w:tcPr>
          <w:p w14:paraId="13C19298" w14:textId="77777777" w:rsidR="00C704E1" w:rsidRPr="00B85C12" w:rsidRDefault="00C704E1" w:rsidP="0021171B">
            <w:pPr>
              <w:jc w:val="center"/>
              <w:rPr>
                <w:sz w:val="18"/>
                <w:szCs w:val="18"/>
              </w:rPr>
            </w:pPr>
            <w:r w:rsidRPr="00B85C12">
              <w:rPr>
                <w:sz w:val="18"/>
                <w:szCs w:val="18"/>
              </w:rPr>
              <w:t>2</w:t>
            </w:r>
          </w:p>
        </w:tc>
        <w:tc>
          <w:tcPr>
            <w:tcW w:w="207" w:type="pct"/>
            <w:shd w:val="clear" w:color="auto" w:fill="D9D9D9" w:themeFill="background1" w:themeFillShade="D9"/>
          </w:tcPr>
          <w:p w14:paraId="04217D0E" w14:textId="77777777" w:rsidR="00C704E1" w:rsidRPr="00B85C12" w:rsidRDefault="00C704E1" w:rsidP="0021171B">
            <w:pPr>
              <w:jc w:val="center"/>
              <w:rPr>
                <w:sz w:val="18"/>
                <w:szCs w:val="18"/>
              </w:rPr>
            </w:pPr>
            <w:r w:rsidRPr="00B85C12">
              <w:rPr>
                <w:sz w:val="18"/>
                <w:szCs w:val="18"/>
              </w:rPr>
              <w:t>3</w:t>
            </w:r>
          </w:p>
        </w:tc>
        <w:tc>
          <w:tcPr>
            <w:tcW w:w="206" w:type="pct"/>
            <w:gridSpan w:val="2"/>
            <w:shd w:val="clear" w:color="auto" w:fill="FFFFFF" w:themeFill="background1"/>
          </w:tcPr>
          <w:p w14:paraId="13C73F88" w14:textId="77777777" w:rsidR="00C704E1" w:rsidRPr="00B85C12" w:rsidRDefault="00C704E1" w:rsidP="0021171B">
            <w:pPr>
              <w:jc w:val="center"/>
              <w:rPr>
                <w:sz w:val="18"/>
                <w:szCs w:val="18"/>
              </w:rPr>
            </w:pPr>
            <w:r w:rsidRPr="00B85C12">
              <w:rPr>
                <w:sz w:val="18"/>
                <w:szCs w:val="18"/>
              </w:rPr>
              <w:t>4</w:t>
            </w:r>
          </w:p>
        </w:tc>
        <w:tc>
          <w:tcPr>
            <w:tcW w:w="207" w:type="pct"/>
            <w:shd w:val="clear" w:color="auto" w:fill="D9D9D9" w:themeFill="background1" w:themeFillShade="D9"/>
          </w:tcPr>
          <w:p w14:paraId="5DDCF5C8" w14:textId="77777777" w:rsidR="00C704E1" w:rsidRPr="00B85C12" w:rsidRDefault="00C704E1" w:rsidP="0021171B">
            <w:pPr>
              <w:jc w:val="center"/>
              <w:rPr>
                <w:sz w:val="18"/>
                <w:szCs w:val="18"/>
              </w:rPr>
            </w:pPr>
            <w:r w:rsidRPr="00B85C12">
              <w:rPr>
                <w:sz w:val="18"/>
                <w:szCs w:val="18"/>
              </w:rPr>
              <w:t>5</w:t>
            </w:r>
          </w:p>
        </w:tc>
        <w:tc>
          <w:tcPr>
            <w:tcW w:w="209" w:type="pct"/>
            <w:shd w:val="clear" w:color="auto" w:fill="auto"/>
          </w:tcPr>
          <w:p w14:paraId="00CDEE66" w14:textId="77777777" w:rsidR="00C704E1" w:rsidRPr="00DB70E3" w:rsidRDefault="00C704E1" w:rsidP="0021171B">
            <w:pPr>
              <w:jc w:val="center"/>
              <w:rPr>
                <w:sz w:val="18"/>
                <w:szCs w:val="18"/>
              </w:rPr>
            </w:pPr>
            <w:r>
              <w:rPr>
                <w:sz w:val="18"/>
                <w:szCs w:val="18"/>
              </w:rPr>
              <w:t>6</w:t>
            </w:r>
          </w:p>
        </w:tc>
        <w:tc>
          <w:tcPr>
            <w:tcW w:w="207" w:type="pct"/>
            <w:shd w:val="clear" w:color="auto" w:fill="auto"/>
          </w:tcPr>
          <w:p w14:paraId="773F7261" w14:textId="77777777" w:rsidR="00C704E1" w:rsidRPr="00B85C12" w:rsidRDefault="00C704E1" w:rsidP="0021171B">
            <w:pPr>
              <w:jc w:val="center"/>
              <w:rPr>
                <w:sz w:val="18"/>
                <w:szCs w:val="18"/>
              </w:rPr>
            </w:pPr>
            <w:r>
              <w:rPr>
                <w:sz w:val="18"/>
                <w:szCs w:val="18"/>
              </w:rPr>
              <w:t>1</w:t>
            </w:r>
          </w:p>
        </w:tc>
        <w:tc>
          <w:tcPr>
            <w:tcW w:w="207" w:type="pct"/>
            <w:gridSpan w:val="2"/>
            <w:shd w:val="clear" w:color="auto" w:fill="B4C6E7" w:themeFill="accent1" w:themeFillTint="66"/>
          </w:tcPr>
          <w:p w14:paraId="5813DD56" w14:textId="77777777" w:rsidR="00C704E1" w:rsidRPr="00B85C12" w:rsidRDefault="00C704E1" w:rsidP="0021171B">
            <w:pPr>
              <w:jc w:val="center"/>
              <w:rPr>
                <w:sz w:val="18"/>
                <w:szCs w:val="18"/>
              </w:rPr>
            </w:pPr>
            <w:r w:rsidRPr="00B85C12">
              <w:rPr>
                <w:sz w:val="18"/>
                <w:szCs w:val="18"/>
              </w:rPr>
              <w:t>2</w:t>
            </w:r>
          </w:p>
        </w:tc>
        <w:tc>
          <w:tcPr>
            <w:tcW w:w="207" w:type="pct"/>
            <w:shd w:val="clear" w:color="auto" w:fill="auto"/>
          </w:tcPr>
          <w:p w14:paraId="0D1F196B" w14:textId="77777777" w:rsidR="00C704E1" w:rsidRPr="00B85C12" w:rsidRDefault="00C704E1" w:rsidP="0021171B">
            <w:pPr>
              <w:jc w:val="center"/>
              <w:rPr>
                <w:sz w:val="18"/>
                <w:szCs w:val="18"/>
              </w:rPr>
            </w:pPr>
            <w:r w:rsidRPr="00B85C12">
              <w:rPr>
                <w:sz w:val="18"/>
                <w:szCs w:val="18"/>
              </w:rPr>
              <w:t>3</w:t>
            </w:r>
          </w:p>
        </w:tc>
        <w:tc>
          <w:tcPr>
            <w:tcW w:w="207" w:type="pct"/>
            <w:shd w:val="clear" w:color="auto" w:fill="B4C6E7" w:themeFill="accent1" w:themeFillTint="66"/>
          </w:tcPr>
          <w:p w14:paraId="7D1EC3EE" w14:textId="77777777" w:rsidR="00C704E1" w:rsidRPr="00B85C12" w:rsidRDefault="00C704E1" w:rsidP="0021171B">
            <w:pPr>
              <w:jc w:val="center"/>
              <w:rPr>
                <w:sz w:val="18"/>
                <w:szCs w:val="18"/>
              </w:rPr>
            </w:pPr>
            <w:r w:rsidRPr="00B85C12">
              <w:rPr>
                <w:sz w:val="18"/>
                <w:szCs w:val="18"/>
              </w:rPr>
              <w:t>4</w:t>
            </w:r>
          </w:p>
        </w:tc>
        <w:tc>
          <w:tcPr>
            <w:tcW w:w="207" w:type="pct"/>
            <w:shd w:val="clear" w:color="auto" w:fill="auto"/>
          </w:tcPr>
          <w:p w14:paraId="204F8C28" w14:textId="77777777" w:rsidR="00C704E1" w:rsidRPr="00B85C12" w:rsidRDefault="00C704E1" w:rsidP="0021171B">
            <w:pPr>
              <w:jc w:val="center"/>
              <w:rPr>
                <w:sz w:val="18"/>
                <w:szCs w:val="18"/>
              </w:rPr>
            </w:pPr>
            <w:r w:rsidRPr="00B85C12">
              <w:rPr>
                <w:sz w:val="18"/>
                <w:szCs w:val="18"/>
              </w:rPr>
              <w:t>5</w:t>
            </w:r>
          </w:p>
        </w:tc>
        <w:tc>
          <w:tcPr>
            <w:tcW w:w="209" w:type="pct"/>
            <w:gridSpan w:val="2"/>
            <w:shd w:val="clear" w:color="auto" w:fill="B4C6E7" w:themeFill="accent1" w:themeFillTint="66"/>
          </w:tcPr>
          <w:p w14:paraId="26C09667" w14:textId="77777777" w:rsidR="00C704E1" w:rsidRPr="00B85C12" w:rsidRDefault="00C704E1" w:rsidP="0021171B">
            <w:pPr>
              <w:jc w:val="center"/>
              <w:rPr>
                <w:sz w:val="18"/>
                <w:szCs w:val="18"/>
              </w:rPr>
            </w:pPr>
            <w:r>
              <w:rPr>
                <w:sz w:val="18"/>
                <w:szCs w:val="18"/>
              </w:rPr>
              <w:t>6</w:t>
            </w:r>
          </w:p>
        </w:tc>
        <w:tc>
          <w:tcPr>
            <w:tcW w:w="208" w:type="pct"/>
            <w:shd w:val="clear" w:color="auto" w:fill="F7CAAC" w:themeFill="accent2" w:themeFillTint="66"/>
          </w:tcPr>
          <w:p w14:paraId="4556A5EA" w14:textId="77777777" w:rsidR="00C704E1" w:rsidRPr="00B85C12" w:rsidRDefault="00C704E1" w:rsidP="0021171B">
            <w:pPr>
              <w:jc w:val="center"/>
              <w:rPr>
                <w:sz w:val="18"/>
                <w:szCs w:val="18"/>
              </w:rPr>
            </w:pPr>
            <w:r w:rsidRPr="00B85C12">
              <w:rPr>
                <w:sz w:val="18"/>
                <w:szCs w:val="18"/>
              </w:rPr>
              <w:t>1</w:t>
            </w:r>
          </w:p>
        </w:tc>
        <w:tc>
          <w:tcPr>
            <w:tcW w:w="207" w:type="pct"/>
            <w:shd w:val="clear" w:color="auto" w:fill="auto"/>
          </w:tcPr>
          <w:p w14:paraId="2827DA33" w14:textId="77777777" w:rsidR="00C704E1" w:rsidRPr="00B85C12" w:rsidRDefault="00C704E1" w:rsidP="0021171B">
            <w:pPr>
              <w:jc w:val="center"/>
              <w:rPr>
                <w:sz w:val="18"/>
                <w:szCs w:val="18"/>
              </w:rPr>
            </w:pPr>
            <w:r w:rsidRPr="00B85C12">
              <w:rPr>
                <w:sz w:val="18"/>
                <w:szCs w:val="18"/>
              </w:rPr>
              <w:t>2</w:t>
            </w:r>
          </w:p>
        </w:tc>
        <w:tc>
          <w:tcPr>
            <w:tcW w:w="207" w:type="pct"/>
            <w:gridSpan w:val="2"/>
            <w:shd w:val="clear" w:color="auto" w:fill="F7CAAC" w:themeFill="accent2" w:themeFillTint="66"/>
          </w:tcPr>
          <w:p w14:paraId="1BEAA85A" w14:textId="77777777" w:rsidR="00C704E1" w:rsidRPr="00B85C12" w:rsidRDefault="00C704E1" w:rsidP="0021171B">
            <w:pPr>
              <w:jc w:val="center"/>
              <w:rPr>
                <w:sz w:val="18"/>
                <w:szCs w:val="18"/>
              </w:rPr>
            </w:pPr>
            <w:r w:rsidRPr="00B85C12">
              <w:rPr>
                <w:sz w:val="18"/>
                <w:szCs w:val="18"/>
              </w:rPr>
              <w:t>3</w:t>
            </w:r>
          </w:p>
        </w:tc>
        <w:tc>
          <w:tcPr>
            <w:tcW w:w="207" w:type="pct"/>
            <w:shd w:val="clear" w:color="auto" w:fill="auto"/>
          </w:tcPr>
          <w:p w14:paraId="144945A9" w14:textId="77777777" w:rsidR="00C704E1" w:rsidRPr="00B85C12" w:rsidRDefault="00C704E1" w:rsidP="0021171B">
            <w:pPr>
              <w:jc w:val="center"/>
              <w:rPr>
                <w:sz w:val="18"/>
                <w:szCs w:val="18"/>
              </w:rPr>
            </w:pPr>
            <w:r w:rsidRPr="00B85C12">
              <w:rPr>
                <w:sz w:val="18"/>
                <w:szCs w:val="18"/>
              </w:rPr>
              <w:t>4</w:t>
            </w:r>
          </w:p>
        </w:tc>
        <w:tc>
          <w:tcPr>
            <w:tcW w:w="207" w:type="pct"/>
            <w:shd w:val="clear" w:color="auto" w:fill="F7CAAC" w:themeFill="accent2" w:themeFillTint="66"/>
          </w:tcPr>
          <w:p w14:paraId="5A022A60" w14:textId="77777777" w:rsidR="00C704E1" w:rsidRPr="00B85C12" w:rsidRDefault="00C704E1" w:rsidP="0021171B">
            <w:pPr>
              <w:jc w:val="center"/>
              <w:rPr>
                <w:sz w:val="18"/>
                <w:szCs w:val="18"/>
              </w:rPr>
            </w:pPr>
            <w:r w:rsidRPr="00B85C12">
              <w:rPr>
                <w:sz w:val="18"/>
                <w:szCs w:val="18"/>
              </w:rPr>
              <w:t>5</w:t>
            </w:r>
          </w:p>
        </w:tc>
        <w:tc>
          <w:tcPr>
            <w:tcW w:w="207" w:type="pct"/>
            <w:shd w:val="clear" w:color="auto" w:fill="auto"/>
          </w:tcPr>
          <w:p w14:paraId="202097BE" w14:textId="77777777" w:rsidR="00C704E1" w:rsidRPr="00B85C12" w:rsidRDefault="00C704E1" w:rsidP="0021171B">
            <w:pPr>
              <w:jc w:val="center"/>
              <w:rPr>
                <w:sz w:val="18"/>
                <w:szCs w:val="18"/>
              </w:rPr>
            </w:pPr>
            <w:r>
              <w:rPr>
                <w:sz w:val="18"/>
                <w:szCs w:val="18"/>
              </w:rPr>
              <w:t>6</w:t>
            </w:r>
          </w:p>
        </w:tc>
      </w:tr>
      <w:tr w:rsidR="00C704E1" w:rsidRPr="00B85C12" w14:paraId="267B7406" w14:textId="77777777" w:rsidTr="0021171B">
        <w:tc>
          <w:tcPr>
            <w:tcW w:w="1270" w:type="pct"/>
            <w:gridSpan w:val="2"/>
          </w:tcPr>
          <w:p w14:paraId="0A4C4D0B" w14:textId="77777777" w:rsidR="00C704E1" w:rsidRPr="00B85C12" w:rsidRDefault="00C704E1" w:rsidP="0021171B">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2C3450E6" w14:textId="77777777" w:rsidR="00C704E1" w:rsidRPr="00B85C12" w:rsidRDefault="00C704E1" w:rsidP="0021171B">
            <w:pPr>
              <w:jc w:val="both"/>
              <w:rPr>
                <w:sz w:val="18"/>
                <w:szCs w:val="18"/>
              </w:rPr>
            </w:pPr>
          </w:p>
        </w:tc>
        <w:tc>
          <w:tcPr>
            <w:tcW w:w="207" w:type="pct"/>
            <w:shd w:val="clear" w:color="auto" w:fill="FFFFFF" w:themeFill="background1"/>
          </w:tcPr>
          <w:p w14:paraId="6E106058" w14:textId="77777777" w:rsidR="00C704E1" w:rsidRPr="00B85C12" w:rsidRDefault="00C704E1" w:rsidP="0021171B">
            <w:pPr>
              <w:jc w:val="both"/>
              <w:rPr>
                <w:sz w:val="18"/>
                <w:szCs w:val="18"/>
              </w:rPr>
            </w:pPr>
          </w:p>
        </w:tc>
        <w:tc>
          <w:tcPr>
            <w:tcW w:w="207" w:type="pct"/>
            <w:shd w:val="clear" w:color="auto" w:fill="D9D9D9" w:themeFill="background1" w:themeFillShade="D9"/>
          </w:tcPr>
          <w:p w14:paraId="054CF32D" w14:textId="77777777" w:rsidR="00C704E1" w:rsidRPr="00B85C12" w:rsidRDefault="00C704E1" w:rsidP="0021171B">
            <w:pPr>
              <w:jc w:val="both"/>
              <w:rPr>
                <w:sz w:val="18"/>
                <w:szCs w:val="18"/>
              </w:rPr>
            </w:pPr>
          </w:p>
        </w:tc>
        <w:tc>
          <w:tcPr>
            <w:tcW w:w="206" w:type="pct"/>
            <w:gridSpan w:val="2"/>
            <w:shd w:val="clear" w:color="auto" w:fill="FFFFFF" w:themeFill="background1"/>
          </w:tcPr>
          <w:p w14:paraId="7419CBB4" w14:textId="77777777" w:rsidR="00C704E1" w:rsidRPr="00B85C12" w:rsidRDefault="00C704E1" w:rsidP="0021171B">
            <w:pPr>
              <w:jc w:val="both"/>
              <w:rPr>
                <w:sz w:val="18"/>
                <w:szCs w:val="18"/>
              </w:rPr>
            </w:pPr>
          </w:p>
        </w:tc>
        <w:tc>
          <w:tcPr>
            <w:tcW w:w="207" w:type="pct"/>
            <w:shd w:val="clear" w:color="auto" w:fill="D9D9D9" w:themeFill="background1" w:themeFillShade="D9"/>
          </w:tcPr>
          <w:p w14:paraId="1CA8A7BD" w14:textId="77777777" w:rsidR="00C704E1" w:rsidRPr="008317CD" w:rsidRDefault="00C704E1" w:rsidP="0021171B">
            <w:pPr>
              <w:jc w:val="both"/>
              <w:rPr>
                <w:sz w:val="18"/>
                <w:szCs w:val="18"/>
              </w:rPr>
            </w:pPr>
          </w:p>
        </w:tc>
        <w:tc>
          <w:tcPr>
            <w:tcW w:w="209" w:type="pct"/>
            <w:shd w:val="clear" w:color="auto" w:fill="auto"/>
          </w:tcPr>
          <w:p w14:paraId="0D37AE24" w14:textId="77777777" w:rsidR="00C704E1" w:rsidRPr="008317CD" w:rsidRDefault="00C704E1" w:rsidP="0021171B">
            <w:pPr>
              <w:jc w:val="both"/>
              <w:rPr>
                <w:sz w:val="18"/>
                <w:szCs w:val="18"/>
              </w:rPr>
            </w:pPr>
          </w:p>
        </w:tc>
        <w:tc>
          <w:tcPr>
            <w:tcW w:w="207" w:type="pct"/>
            <w:shd w:val="clear" w:color="auto" w:fill="auto"/>
          </w:tcPr>
          <w:p w14:paraId="2C206290" w14:textId="77777777" w:rsidR="00C704E1" w:rsidRPr="00B85C12" w:rsidRDefault="00C704E1" w:rsidP="0021171B">
            <w:pPr>
              <w:jc w:val="both"/>
              <w:rPr>
                <w:sz w:val="18"/>
                <w:szCs w:val="18"/>
              </w:rPr>
            </w:pPr>
          </w:p>
        </w:tc>
        <w:tc>
          <w:tcPr>
            <w:tcW w:w="207" w:type="pct"/>
            <w:gridSpan w:val="2"/>
            <w:shd w:val="clear" w:color="auto" w:fill="B4C6E7" w:themeFill="accent1" w:themeFillTint="66"/>
          </w:tcPr>
          <w:p w14:paraId="7171ECBA" w14:textId="77777777" w:rsidR="00C704E1" w:rsidRPr="008317CD" w:rsidRDefault="00C704E1" w:rsidP="0021171B">
            <w:pPr>
              <w:jc w:val="both"/>
              <w:rPr>
                <w:sz w:val="18"/>
                <w:szCs w:val="18"/>
                <w:highlight w:val="yellow"/>
              </w:rPr>
            </w:pPr>
          </w:p>
        </w:tc>
        <w:tc>
          <w:tcPr>
            <w:tcW w:w="207" w:type="pct"/>
            <w:shd w:val="clear" w:color="auto" w:fill="auto"/>
          </w:tcPr>
          <w:p w14:paraId="3A93812C" w14:textId="77777777" w:rsidR="00C704E1" w:rsidRPr="00B85C12" w:rsidRDefault="00C704E1" w:rsidP="0021171B">
            <w:pPr>
              <w:jc w:val="both"/>
              <w:rPr>
                <w:sz w:val="18"/>
                <w:szCs w:val="18"/>
              </w:rPr>
            </w:pPr>
          </w:p>
        </w:tc>
        <w:tc>
          <w:tcPr>
            <w:tcW w:w="207" w:type="pct"/>
            <w:shd w:val="clear" w:color="auto" w:fill="B4C6E7" w:themeFill="accent1" w:themeFillTint="66"/>
          </w:tcPr>
          <w:p w14:paraId="47CF5A83" w14:textId="77777777" w:rsidR="00C704E1" w:rsidRPr="00B85C12" w:rsidRDefault="00C704E1" w:rsidP="0021171B">
            <w:pPr>
              <w:jc w:val="both"/>
              <w:rPr>
                <w:sz w:val="18"/>
                <w:szCs w:val="18"/>
              </w:rPr>
            </w:pPr>
          </w:p>
        </w:tc>
        <w:tc>
          <w:tcPr>
            <w:tcW w:w="207" w:type="pct"/>
            <w:shd w:val="clear" w:color="auto" w:fill="auto"/>
          </w:tcPr>
          <w:p w14:paraId="78D03225" w14:textId="77777777" w:rsidR="00C704E1" w:rsidRPr="00B85C12" w:rsidRDefault="00C704E1" w:rsidP="0021171B">
            <w:pPr>
              <w:jc w:val="both"/>
              <w:rPr>
                <w:sz w:val="18"/>
                <w:szCs w:val="18"/>
              </w:rPr>
            </w:pPr>
          </w:p>
        </w:tc>
        <w:tc>
          <w:tcPr>
            <w:tcW w:w="209" w:type="pct"/>
            <w:gridSpan w:val="2"/>
            <w:shd w:val="clear" w:color="auto" w:fill="B4C6E7" w:themeFill="accent1" w:themeFillTint="66"/>
          </w:tcPr>
          <w:p w14:paraId="6620BE7C" w14:textId="77777777" w:rsidR="00C704E1" w:rsidRPr="008317CD" w:rsidRDefault="00C704E1" w:rsidP="0021171B">
            <w:pPr>
              <w:jc w:val="both"/>
              <w:rPr>
                <w:sz w:val="18"/>
                <w:szCs w:val="18"/>
              </w:rPr>
            </w:pPr>
          </w:p>
        </w:tc>
        <w:tc>
          <w:tcPr>
            <w:tcW w:w="208" w:type="pct"/>
            <w:shd w:val="clear" w:color="auto" w:fill="F7CAAC" w:themeFill="accent2" w:themeFillTint="66"/>
          </w:tcPr>
          <w:p w14:paraId="11387D6E" w14:textId="77777777" w:rsidR="00C704E1" w:rsidRPr="00B85C12" w:rsidRDefault="00C704E1" w:rsidP="0021171B">
            <w:pPr>
              <w:jc w:val="both"/>
              <w:rPr>
                <w:sz w:val="18"/>
                <w:szCs w:val="18"/>
              </w:rPr>
            </w:pPr>
          </w:p>
        </w:tc>
        <w:tc>
          <w:tcPr>
            <w:tcW w:w="207" w:type="pct"/>
            <w:shd w:val="clear" w:color="auto" w:fill="auto"/>
          </w:tcPr>
          <w:p w14:paraId="3F30AB65" w14:textId="77777777" w:rsidR="00C704E1" w:rsidRPr="00B85C12" w:rsidRDefault="00C704E1" w:rsidP="0021171B">
            <w:pPr>
              <w:jc w:val="both"/>
              <w:rPr>
                <w:sz w:val="18"/>
                <w:szCs w:val="18"/>
              </w:rPr>
            </w:pPr>
          </w:p>
        </w:tc>
        <w:tc>
          <w:tcPr>
            <w:tcW w:w="207" w:type="pct"/>
            <w:gridSpan w:val="2"/>
            <w:shd w:val="clear" w:color="auto" w:fill="F7CAAC" w:themeFill="accent2" w:themeFillTint="66"/>
          </w:tcPr>
          <w:p w14:paraId="492C11A4" w14:textId="77777777" w:rsidR="00C704E1" w:rsidRPr="00B85C12" w:rsidRDefault="00C704E1" w:rsidP="0021171B">
            <w:pPr>
              <w:jc w:val="both"/>
              <w:rPr>
                <w:sz w:val="18"/>
                <w:szCs w:val="18"/>
              </w:rPr>
            </w:pPr>
          </w:p>
        </w:tc>
        <w:tc>
          <w:tcPr>
            <w:tcW w:w="207" w:type="pct"/>
            <w:shd w:val="clear" w:color="auto" w:fill="auto"/>
          </w:tcPr>
          <w:p w14:paraId="3AAD9326" w14:textId="77777777" w:rsidR="00C704E1" w:rsidRPr="00B85C12" w:rsidRDefault="00C704E1" w:rsidP="0021171B">
            <w:pPr>
              <w:jc w:val="both"/>
              <w:rPr>
                <w:sz w:val="18"/>
                <w:szCs w:val="18"/>
              </w:rPr>
            </w:pPr>
          </w:p>
        </w:tc>
        <w:tc>
          <w:tcPr>
            <w:tcW w:w="207" w:type="pct"/>
            <w:shd w:val="clear" w:color="auto" w:fill="F7CAAC" w:themeFill="accent2" w:themeFillTint="66"/>
          </w:tcPr>
          <w:p w14:paraId="2FF2F917" w14:textId="77777777" w:rsidR="00C704E1" w:rsidRPr="00B85C12" w:rsidRDefault="00C704E1" w:rsidP="0021171B">
            <w:pPr>
              <w:jc w:val="both"/>
              <w:rPr>
                <w:sz w:val="18"/>
                <w:szCs w:val="18"/>
              </w:rPr>
            </w:pPr>
          </w:p>
        </w:tc>
        <w:tc>
          <w:tcPr>
            <w:tcW w:w="207" w:type="pct"/>
            <w:shd w:val="clear" w:color="auto" w:fill="auto"/>
          </w:tcPr>
          <w:p w14:paraId="174AAA7E" w14:textId="77777777" w:rsidR="00C704E1" w:rsidRPr="00B85C12" w:rsidRDefault="00C704E1" w:rsidP="0021171B">
            <w:pPr>
              <w:jc w:val="both"/>
              <w:rPr>
                <w:sz w:val="18"/>
                <w:szCs w:val="18"/>
              </w:rPr>
            </w:pPr>
          </w:p>
        </w:tc>
      </w:tr>
      <w:tr w:rsidR="00C704E1" w:rsidRPr="00B85C12" w14:paraId="28C6ED04" w14:textId="77777777" w:rsidTr="0021171B">
        <w:tc>
          <w:tcPr>
            <w:tcW w:w="1270" w:type="pct"/>
            <w:gridSpan w:val="2"/>
          </w:tcPr>
          <w:p w14:paraId="691ED242" w14:textId="77777777" w:rsidR="00C704E1" w:rsidRPr="00B85C12" w:rsidRDefault="00C704E1" w:rsidP="0021171B">
            <w:pPr>
              <w:jc w:val="both"/>
              <w:rPr>
                <w:sz w:val="18"/>
                <w:szCs w:val="18"/>
              </w:rPr>
            </w:pPr>
            <w:r w:rsidRPr="00B85C12">
              <w:rPr>
                <w:sz w:val="18"/>
                <w:szCs w:val="18"/>
              </w:rPr>
              <w:t>VILCHIS GUEVARA RUPERTO</w:t>
            </w:r>
          </w:p>
        </w:tc>
        <w:tc>
          <w:tcPr>
            <w:tcW w:w="207" w:type="pct"/>
            <w:shd w:val="clear" w:color="auto" w:fill="D9D9D9" w:themeFill="background1" w:themeFillShade="D9"/>
          </w:tcPr>
          <w:p w14:paraId="5E752423" w14:textId="77777777" w:rsidR="00C704E1" w:rsidRPr="00B85C12" w:rsidRDefault="00C704E1" w:rsidP="0021171B">
            <w:pPr>
              <w:jc w:val="both"/>
              <w:rPr>
                <w:sz w:val="18"/>
                <w:szCs w:val="18"/>
              </w:rPr>
            </w:pPr>
          </w:p>
        </w:tc>
        <w:tc>
          <w:tcPr>
            <w:tcW w:w="207" w:type="pct"/>
            <w:shd w:val="clear" w:color="auto" w:fill="FFFFFF" w:themeFill="background1"/>
          </w:tcPr>
          <w:p w14:paraId="4EF83DB6" w14:textId="77777777" w:rsidR="00C704E1" w:rsidRPr="00B85C12" w:rsidRDefault="00C704E1" w:rsidP="0021171B">
            <w:pPr>
              <w:jc w:val="both"/>
              <w:rPr>
                <w:sz w:val="18"/>
                <w:szCs w:val="18"/>
              </w:rPr>
            </w:pPr>
          </w:p>
        </w:tc>
        <w:tc>
          <w:tcPr>
            <w:tcW w:w="207" w:type="pct"/>
            <w:shd w:val="clear" w:color="auto" w:fill="D9D9D9" w:themeFill="background1" w:themeFillShade="D9"/>
          </w:tcPr>
          <w:p w14:paraId="246457A5" w14:textId="77777777" w:rsidR="00C704E1" w:rsidRPr="00B85C12" w:rsidRDefault="00C704E1" w:rsidP="0021171B">
            <w:pPr>
              <w:jc w:val="both"/>
              <w:rPr>
                <w:sz w:val="18"/>
                <w:szCs w:val="18"/>
              </w:rPr>
            </w:pPr>
          </w:p>
        </w:tc>
        <w:tc>
          <w:tcPr>
            <w:tcW w:w="206" w:type="pct"/>
            <w:gridSpan w:val="2"/>
            <w:shd w:val="clear" w:color="auto" w:fill="FFFFFF" w:themeFill="background1"/>
          </w:tcPr>
          <w:p w14:paraId="38831754" w14:textId="77777777" w:rsidR="00C704E1" w:rsidRPr="00B85C12" w:rsidRDefault="00C704E1" w:rsidP="0021171B">
            <w:pPr>
              <w:jc w:val="both"/>
              <w:rPr>
                <w:sz w:val="18"/>
                <w:szCs w:val="18"/>
              </w:rPr>
            </w:pPr>
          </w:p>
        </w:tc>
        <w:tc>
          <w:tcPr>
            <w:tcW w:w="207" w:type="pct"/>
            <w:shd w:val="clear" w:color="auto" w:fill="D9D9D9" w:themeFill="background1" w:themeFillShade="D9"/>
          </w:tcPr>
          <w:p w14:paraId="1822C8CF" w14:textId="77777777" w:rsidR="00C704E1" w:rsidRPr="008317CD" w:rsidRDefault="00C704E1" w:rsidP="0021171B">
            <w:pPr>
              <w:jc w:val="both"/>
              <w:rPr>
                <w:sz w:val="18"/>
                <w:szCs w:val="18"/>
              </w:rPr>
            </w:pPr>
          </w:p>
        </w:tc>
        <w:tc>
          <w:tcPr>
            <w:tcW w:w="209" w:type="pct"/>
            <w:shd w:val="clear" w:color="auto" w:fill="auto"/>
          </w:tcPr>
          <w:p w14:paraId="097E7822" w14:textId="77777777" w:rsidR="00C704E1" w:rsidRPr="008317CD" w:rsidRDefault="00C704E1" w:rsidP="0021171B">
            <w:pPr>
              <w:jc w:val="both"/>
              <w:rPr>
                <w:sz w:val="18"/>
                <w:szCs w:val="18"/>
              </w:rPr>
            </w:pPr>
          </w:p>
        </w:tc>
        <w:tc>
          <w:tcPr>
            <w:tcW w:w="207" w:type="pct"/>
            <w:shd w:val="clear" w:color="auto" w:fill="auto"/>
          </w:tcPr>
          <w:p w14:paraId="53D3560A" w14:textId="77777777" w:rsidR="00C704E1" w:rsidRPr="00B85C12" w:rsidRDefault="00C704E1" w:rsidP="0021171B">
            <w:pPr>
              <w:jc w:val="both"/>
              <w:rPr>
                <w:sz w:val="18"/>
                <w:szCs w:val="18"/>
              </w:rPr>
            </w:pPr>
          </w:p>
        </w:tc>
        <w:tc>
          <w:tcPr>
            <w:tcW w:w="207" w:type="pct"/>
            <w:gridSpan w:val="2"/>
            <w:shd w:val="clear" w:color="auto" w:fill="B4C6E7" w:themeFill="accent1" w:themeFillTint="66"/>
          </w:tcPr>
          <w:p w14:paraId="6D98A57B" w14:textId="77777777" w:rsidR="00C704E1" w:rsidRPr="00B85C12" w:rsidRDefault="00C704E1" w:rsidP="0021171B">
            <w:pPr>
              <w:jc w:val="both"/>
              <w:rPr>
                <w:sz w:val="18"/>
                <w:szCs w:val="18"/>
              </w:rPr>
            </w:pPr>
          </w:p>
        </w:tc>
        <w:tc>
          <w:tcPr>
            <w:tcW w:w="207" w:type="pct"/>
            <w:shd w:val="clear" w:color="auto" w:fill="auto"/>
          </w:tcPr>
          <w:p w14:paraId="14115673" w14:textId="77777777" w:rsidR="00C704E1" w:rsidRPr="00B85C12" w:rsidRDefault="00C704E1" w:rsidP="0021171B">
            <w:pPr>
              <w:jc w:val="both"/>
              <w:rPr>
                <w:sz w:val="18"/>
                <w:szCs w:val="18"/>
              </w:rPr>
            </w:pPr>
          </w:p>
        </w:tc>
        <w:tc>
          <w:tcPr>
            <w:tcW w:w="207" w:type="pct"/>
            <w:shd w:val="clear" w:color="auto" w:fill="B4C6E7" w:themeFill="accent1" w:themeFillTint="66"/>
          </w:tcPr>
          <w:p w14:paraId="782E2981" w14:textId="77777777" w:rsidR="00C704E1" w:rsidRPr="00B85C12" w:rsidRDefault="00C704E1" w:rsidP="0021171B">
            <w:pPr>
              <w:jc w:val="both"/>
              <w:rPr>
                <w:sz w:val="18"/>
                <w:szCs w:val="18"/>
              </w:rPr>
            </w:pPr>
          </w:p>
        </w:tc>
        <w:tc>
          <w:tcPr>
            <w:tcW w:w="207" w:type="pct"/>
            <w:shd w:val="clear" w:color="auto" w:fill="auto"/>
          </w:tcPr>
          <w:p w14:paraId="1DFB2EC1" w14:textId="77777777" w:rsidR="00C704E1" w:rsidRPr="00B85C12" w:rsidRDefault="00C704E1" w:rsidP="0021171B">
            <w:pPr>
              <w:jc w:val="both"/>
              <w:rPr>
                <w:sz w:val="18"/>
                <w:szCs w:val="18"/>
              </w:rPr>
            </w:pPr>
          </w:p>
        </w:tc>
        <w:tc>
          <w:tcPr>
            <w:tcW w:w="209" w:type="pct"/>
            <w:gridSpan w:val="2"/>
            <w:shd w:val="clear" w:color="auto" w:fill="B4C6E7" w:themeFill="accent1" w:themeFillTint="66"/>
          </w:tcPr>
          <w:p w14:paraId="483D6360" w14:textId="77777777" w:rsidR="00C704E1" w:rsidRPr="00B85C12" w:rsidRDefault="00C704E1" w:rsidP="0021171B">
            <w:pPr>
              <w:jc w:val="both"/>
              <w:rPr>
                <w:sz w:val="18"/>
                <w:szCs w:val="18"/>
              </w:rPr>
            </w:pPr>
          </w:p>
        </w:tc>
        <w:tc>
          <w:tcPr>
            <w:tcW w:w="208" w:type="pct"/>
            <w:shd w:val="clear" w:color="auto" w:fill="F7CAAC" w:themeFill="accent2" w:themeFillTint="66"/>
          </w:tcPr>
          <w:p w14:paraId="761A3BBA" w14:textId="77777777" w:rsidR="00C704E1" w:rsidRPr="00B85C12" w:rsidRDefault="00C704E1" w:rsidP="0021171B">
            <w:pPr>
              <w:jc w:val="both"/>
              <w:rPr>
                <w:sz w:val="18"/>
                <w:szCs w:val="18"/>
              </w:rPr>
            </w:pPr>
          </w:p>
        </w:tc>
        <w:tc>
          <w:tcPr>
            <w:tcW w:w="207" w:type="pct"/>
            <w:shd w:val="clear" w:color="auto" w:fill="auto"/>
          </w:tcPr>
          <w:p w14:paraId="67725750" w14:textId="77777777" w:rsidR="00C704E1" w:rsidRPr="00B85C12" w:rsidRDefault="00C704E1" w:rsidP="0021171B">
            <w:pPr>
              <w:jc w:val="both"/>
              <w:rPr>
                <w:sz w:val="18"/>
                <w:szCs w:val="18"/>
              </w:rPr>
            </w:pPr>
          </w:p>
        </w:tc>
        <w:tc>
          <w:tcPr>
            <w:tcW w:w="207" w:type="pct"/>
            <w:gridSpan w:val="2"/>
            <w:shd w:val="clear" w:color="auto" w:fill="F7CAAC" w:themeFill="accent2" w:themeFillTint="66"/>
          </w:tcPr>
          <w:p w14:paraId="288C84EF" w14:textId="77777777" w:rsidR="00C704E1" w:rsidRPr="00B85C12" w:rsidRDefault="00C704E1" w:rsidP="0021171B">
            <w:pPr>
              <w:jc w:val="both"/>
              <w:rPr>
                <w:sz w:val="18"/>
                <w:szCs w:val="18"/>
              </w:rPr>
            </w:pPr>
          </w:p>
        </w:tc>
        <w:tc>
          <w:tcPr>
            <w:tcW w:w="207" w:type="pct"/>
            <w:shd w:val="clear" w:color="auto" w:fill="auto"/>
          </w:tcPr>
          <w:p w14:paraId="31D49BBE" w14:textId="77777777" w:rsidR="00C704E1" w:rsidRPr="00B85C12" w:rsidRDefault="00C704E1" w:rsidP="0021171B">
            <w:pPr>
              <w:jc w:val="both"/>
              <w:rPr>
                <w:sz w:val="18"/>
                <w:szCs w:val="18"/>
              </w:rPr>
            </w:pPr>
          </w:p>
        </w:tc>
        <w:tc>
          <w:tcPr>
            <w:tcW w:w="207" w:type="pct"/>
            <w:shd w:val="clear" w:color="auto" w:fill="F7CAAC" w:themeFill="accent2" w:themeFillTint="66"/>
          </w:tcPr>
          <w:p w14:paraId="44679679" w14:textId="77777777" w:rsidR="00C704E1" w:rsidRPr="00B85C12" w:rsidRDefault="00C704E1" w:rsidP="0021171B">
            <w:pPr>
              <w:jc w:val="both"/>
              <w:rPr>
                <w:sz w:val="18"/>
                <w:szCs w:val="18"/>
              </w:rPr>
            </w:pPr>
          </w:p>
        </w:tc>
        <w:tc>
          <w:tcPr>
            <w:tcW w:w="207" w:type="pct"/>
            <w:shd w:val="clear" w:color="auto" w:fill="auto"/>
          </w:tcPr>
          <w:p w14:paraId="5504809D" w14:textId="77777777" w:rsidR="00C704E1" w:rsidRPr="00B85C12" w:rsidRDefault="00C704E1" w:rsidP="0021171B">
            <w:pPr>
              <w:jc w:val="both"/>
              <w:rPr>
                <w:sz w:val="18"/>
                <w:szCs w:val="18"/>
              </w:rPr>
            </w:pPr>
          </w:p>
        </w:tc>
      </w:tr>
      <w:tr w:rsidR="00C704E1" w:rsidRPr="00B85C12" w14:paraId="5D24174D" w14:textId="77777777" w:rsidTr="0021171B">
        <w:tc>
          <w:tcPr>
            <w:tcW w:w="1270" w:type="pct"/>
            <w:gridSpan w:val="2"/>
          </w:tcPr>
          <w:p w14:paraId="727F6E18" w14:textId="77777777" w:rsidR="00C704E1" w:rsidRPr="00B85C12" w:rsidRDefault="00C704E1" w:rsidP="0021171B">
            <w:pPr>
              <w:jc w:val="both"/>
              <w:rPr>
                <w:sz w:val="18"/>
                <w:szCs w:val="18"/>
              </w:rPr>
            </w:pPr>
          </w:p>
        </w:tc>
        <w:tc>
          <w:tcPr>
            <w:tcW w:w="207" w:type="pct"/>
            <w:shd w:val="clear" w:color="auto" w:fill="D9D9D9" w:themeFill="background1" w:themeFillShade="D9"/>
          </w:tcPr>
          <w:p w14:paraId="1DAF7F0A" w14:textId="77777777" w:rsidR="00C704E1" w:rsidRPr="00B85C12" w:rsidRDefault="00C704E1" w:rsidP="0021171B">
            <w:pPr>
              <w:jc w:val="both"/>
              <w:rPr>
                <w:sz w:val="18"/>
                <w:szCs w:val="18"/>
              </w:rPr>
            </w:pPr>
          </w:p>
        </w:tc>
        <w:tc>
          <w:tcPr>
            <w:tcW w:w="207" w:type="pct"/>
            <w:shd w:val="clear" w:color="auto" w:fill="FFFFFF" w:themeFill="background1"/>
          </w:tcPr>
          <w:p w14:paraId="70A960E5" w14:textId="77777777" w:rsidR="00C704E1" w:rsidRPr="00B85C12" w:rsidRDefault="00C704E1" w:rsidP="0021171B">
            <w:pPr>
              <w:jc w:val="both"/>
              <w:rPr>
                <w:sz w:val="18"/>
                <w:szCs w:val="18"/>
              </w:rPr>
            </w:pPr>
          </w:p>
        </w:tc>
        <w:tc>
          <w:tcPr>
            <w:tcW w:w="207" w:type="pct"/>
            <w:shd w:val="clear" w:color="auto" w:fill="D9D9D9" w:themeFill="background1" w:themeFillShade="D9"/>
          </w:tcPr>
          <w:p w14:paraId="2CF72F39" w14:textId="77777777" w:rsidR="00C704E1" w:rsidRPr="00B85C12" w:rsidRDefault="00C704E1" w:rsidP="0021171B">
            <w:pPr>
              <w:jc w:val="both"/>
              <w:rPr>
                <w:sz w:val="18"/>
                <w:szCs w:val="18"/>
              </w:rPr>
            </w:pPr>
          </w:p>
        </w:tc>
        <w:tc>
          <w:tcPr>
            <w:tcW w:w="206" w:type="pct"/>
            <w:gridSpan w:val="2"/>
            <w:shd w:val="clear" w:color="auto" w:fill="FFFFFF" w:themeFill="background1"/>
          </w:tcPr>
          <w:p w14:paraId="21DB6544" w14:textId="77777777" w:rsidR="00C704E1" w:rsidRPr="00B85C12" w:rsidRDefault="00C704E1" w:rsidP="0021171B">
            <w:pPr>
              <w:jc w:val="both"/>
              <w:rPr>
                <w:sz w:val="18"/>
                <w:szCs w:val="18"/>
              </w:rPr>
            </w:pPr>
          </w:p>
        </w:tc>
        <w:tc>
          <w:tcPr>
            <w:tcW w:w="207" w:type="pct"/>
            <w:shd w:val="clear" w:color="auto" w:fill="D9D9D9" w:themeFill="background1" w:themeFillShade="D9"/>
          </w:tcPr>
          <w:p w14:paraId="78C8A715" w14:textId="77777777" w:rsidR="00C704E1" w:rsidRPr="00B85C12" w:rsidRDefault="00C704E1" w:rsidP="0021171B">
            <w:pPr>
              <w:jc w:val="both"/>
              <w:rPr>
                <w:sz w:val="18"/>
                <w:szCs w:val="18"/>
              </w:rPr>
            </w:pPr>
          </w:p>
        </w:tc>
        <w:tc>
          <w:tcPr>
            <w:tcW w:w="209" w:type="pct"/>
            <w:shd w:val="clear" w:color="auto" w:fill="auto"/>
          </w:tcPr>
          <w:p w14:paraId="44BED879" w14:textId="77777777" w:rsidR="00C704E1" w:rsidRPr="00DB70E3" w:rsidRDefault="00C704E1" w:rsidP="0021171B">
            <w:pPr>
              <w:jc w:val="both"/>
              <w:rPr>
                <w:sz w:val="18"/>
                <w:szCs w:val="18"/>
              </w:rPr>
            </w:pPr>
          </w:p>
        </w:tc>
        <w:tc>
          <w:tcPr>
            <w:tcW w:w="207" w:type="pct"/>
            <w:shd w:val="clear" w:color="auto" w:fill="auto"/>
          </w:tcPr>
          <w:p w14:paraId="68837FEF" w14:textId="77777777" w:rsidR="00C704E1" w:rsidRPr="00B85C12" w:rsidRDefault="00C704E1" w:rsidP="0021171B">
            <w:pPr>
              <w:jc w:val="both"/>
              <w:rPr>
                <w:sz w:val="18"/>
                <w:szCs w:val="18"/>
              </w:rPr>
            </w:pPr>
          </w:p>
        </w:tc>
        <w:tc>
          <w:tcPr>
            <w:tcW w:w="207" w:type="pct"/>
            <w:gridSpan w:val="2"/>
            <w:shd w:val="clear" w:color="auto" w:fill="B4C6E7" w:themeFill="accent1" w:themeFillTint="66"/>
          </w:tcPr>
          <w:p w14:paraId="17CFD5D5" w14:textId="77777777" w:rsidR="00C704E1" w:rsidRPr="00B85C12" w:rsidRDefault="00C704E1" w:rsidP="0021171B">
            <w:pPr>
              <w:jc w:val="both"/>
              <w:rPr>
                <w:sz w:val="18"/>
                <w:szCs w:val="18"/>
              </w:rPr>
            </w:pPr>
          </w:p>
        </w:tc>
        <w:tc>
          <w:tcPr>
            <w:tcW w:w="207" w:type="pct"/>
            <w:shd w:val="clear" w:color="auto" w:fill="auto"/>
          </w:tcPr>
          <w:p w14:paraId="1B4B1656" w14:textId="77777777" w:rsidR="00C704E1" w:rsidRPr="00B85C12" w:rsidRDefault="00C704E1" w:rsidP="0021171B">
            <w:pPr>
              <w:jc w:val="both"/>
              <w:rPr>
                <w:sz w:val="18"/>
                <w:szCs w:val="18"/>
              </w:rPr>
            </w:pPr>
          </w:p>
        </w:tc>
        <w:tc>
          <w:tcPr>
            <w:tcW w:w="207" w:type="pct"/>
            <w:shd w:val="clear" w:color="auto" w:fill="B4C6E7" w:themeFill="accent1" w:themeFillTint="66"/>
          </w:tcPr>
          <w:p w14:paraId="2AA49F6F" w14:textId="77777777" w:rsidR="00C704E1" w:rsidRPr="00B85C12" w:rsidRDefault="00C704E1" w:rsidP="0021171B">
            <w:pPr>
              <w:jc w:val="both"/>
              <w:rPr>
                <w:sz w:val="18"/>
                <w:szCs w:val="18"/>
              </w:rPr>
            </w:pPr>
          </w:p>
        </w:tc>
        <w:tc>
          <w:tcPr>
            <w:tcW w:w="207" w:type="pct"/>
            <w:shd w:val="clear" w:color="auto" w:fill="auto"/>
          </w:tcPr>
          <w:p w14:paraId="08853607" w14:textId="77777777" w:rsidR="00C704E1" w:rsidRPr="00B85C12" w:rsidRDefault="00C704E1" w:rsidP="0021171B">
            <w:pPr>
              <w:jc w:val="both"/>
              <w:rPr>
                <w:sz w:val="18"/>
                <w:szCs w:val="18"/>
              </w:rPr>
            </w:pPr>
          </w:p>
        </w:tc>
        <w:tc>
          <w:tcPr>
            <w:tcW w:w="209" w:type="pct"/>
            <w:gridSpan w:val="2"/>
            <w:shd w:val="clear" w:color="auto" w:fill="B4C6E7" w:themeFill="accent1" w:themeFillTint="66"/>
          </w:tcPr>
          <w:p w14:paraId="79764FB4" w14:textId="77777777" w:rsidR="00C704E1" w:rsidRPr="00B85C12" w:rsidRDefault="00C704E1" w:rsidP="0021171B">
            <w:pPr>
              <w:jc w:val="both"/>
              <w:rPr>
                <w:sz w:val="18"/>
                <w:szCs w:val="18"/>
              </w:rPr>
            </w:pPr>
          </w:p>
        </w:tc>
        <w:tc>
          <w:tcPr>
            <w:tcW w:w="208" w:type="pct"/>
            <w:shd w:val="clear" w:color="auto" w:fill="F7CAAC" w:themeFill="accent2" w:themeFillTint="66"/>
          </w:tcPr>
          <w:p w14:paraId="4ADCB030" w14:textId="77777777" w:rsidR="00C704E1" w:rsidRPr="00B85C12" w:rsidRDefault="00C704E1" w:rsidP="0021171B">
            <w:pPr>
              <w:jc w:val="both"/>
              <w:rPr>
                <w:sz w:val="18"/>
                <w:szCs w:val="18"/>
              </w:rPr>
            </w:pPr>
          </w:p>
        </w:tc>
        <w:tc>
          <w:tcPr>
            <w:tcW w:w="207" w:type="pct"/>
            <w:shd w:val="clear" w:color="auto" w:fill="auto"/>
          </w:tcPr>
          <w:p w14:paraId="0F600EC3" w14:textId="77777777" w:rsidR="00C704E1" w:rsidRPr="00B85C12" w:rsidRDefault="00C704E1" w:rsidP="0021171B">
            <w:pPr>
              <w:jc w:val="both"/>
              <w:rPr>
                <w:sz w:val="18"/>
                <w:szCs w:val="18"/>
              </w:rPr>
            </w:pPr>
          </w:p>
        </w:tc>
        <w:tc>
          <w:tcPr>
            <w:tcW w:w="207" w:type="pct"/>
            <w:gridSpan w:val="2"/>
            <w:shd w:val="clear" w:color="auto" w:fill="F7CAAC" w:themeFill="accent2" w:themeFillTint="66"/>
          </w:tcPr>
          <w:p w14:paraId="732302D6" w14:textId="77777777" w:rsidR="00C704E1" w:rsidRPr="00B85C12" w:rsidRDefault="00C704E1" w:rsidP="0021171B">
            <w:pPr>
              <w:jc w:val="both"/>
              <w:rPr>
                <w:sz w:val="18"/>
                <w:szCs w:val="18"/>
              </w:rPr>
            </w:pPr>
          </w:p>
        </w:tc>
        <w:tc>
          <w:tcPr>
            <w:tcW w:w="207" w:type="pct"/>
            <w:shd w:val="clear" w:color="auto" w:fill="auto"/>
          </w:tcPr>
          <w:p w14:paraId="2130CE32" w14:textId="77777777" w:rsidR="00C704E1" w:rsidRPr="00B85C12" w:rsidRDefault="00C704E1" w:rsidP="0021171B">
            <w:pPr>
              <w:jc w:val="both"/>
              <w:rPr>
                <w:sz w:val="18"/>
                <w:szCs w:val="18"/>
              </w:rPr>
            </w:pPr>
          </w:p>
        </w:tc>
        <w:tc>
          <w:tcPr>
            <w:tcW w:w="207" w:type="pct"/>
            <w:shd w:val="clear" w:color="auto" w:fill="F7CAAC" w:themeFill="accent2" w:themeFillTint="66"/>
          </w:tcPr>
          <w:p w14:paraId="686310C7" w14:textId="77777777" w:rsidR="00C704E1" w:rsidRPr="00B85C12" w:rsidRDefault="00C704E1" w:rsidP="0021171B">
            <w:pPr>
              <w:jc w:val="both"/>
              <w:rPr>
                <w:sz w:val="18"/>
                <w:szCs w:val="18"/>
              </w:rPr>
            </w:pPr>
          </w:p>
        </w:tc>
        <w:tc>
          <w:tcPr>
            <w:tcW w:w="207" w:type="pct"/>
            <w:shd w:val="clear" w:color="auto" w:fill="auto"/>
          </w:tcPr>
          <w:p w14:paraId="3B87A079" w14:textId="77777777" w:rsidR="00C704E1" w:rsidRPr="00B85C12" w:rsidRDefault="00C704E1" w:rsidP="0021171B">
            <w:pPr>
              <w:jc w:val="both"/>
              <w:rPr>
                <w:sz w:val="18"/>
                <w:szCs w:val="18"/>
              </w:rPr>
            </w:pPr>
          </w:p>
        </w:tc>
      </w:tr>
      <w:tr w:rsidR="00C704E1" w:rsidRPr="00B85C12" w14:paraId="016A8536" w14:textId="77777777" w:rsidTr="0021171B">
        <w:tc>
          <w:tcPr>
            <w:tcW w:w="1270" w:type="pct"/>
            <w:gridSpan w:val="2"/>
          </w:tcPr>
          <w:p w14:paraId="4C9EBA8A" w14:textId="77777777" w:rsidR="00C704E1" w:rsidRPr="00B85C12" w:rsidRDefault="00C704E1" w:rsidP="0021171B">
            <w:pPr>
              <w:jc w:val="both"/>
              <w:rPr>
                <w:sz w:val="18"/>
                <w:szCs w:val="18"/>
              </w:rPr>
            </w:pPr>
          </w:p>
        </w:tc>
        <w:tc>
          <w:tcPr>
            <w:tcW w:w="207" w:type="pct"/>
            <w:shd w:val="clear" w:color="auto" w:fill="D9D9D9" w:themeFill="background1" w:themeFillShade="D9"/>
          </w:tcPr>
          <w:p w14:paraId="00672A9C" w14:textId="77777777" w:rsidR="00C704E1" w:rsidRPr="00B85C12" w:rsidRDefault="00C704E1" w:rsidP="0021171B">
            <w:pPr>
              <w:jc w:val="both"/>
              <w:rPr>
                <w:sz w:val="18"/>
                <w:szCs w:val="18"/>
              </w:rPr>
            </w:pPr>
          </w:p>
        </w:tc>
        <w:tc>
          <w:tcPr>
            <w:tcW w:w="207" w:type="pct"/>
            <w:shd w:val="clear" w:color="auto" w:fill="FFFFFF" w:themeFill="background1"/>
          </w:tcPr>
          <w:p w14:paraId="10DA5A6C" w14:textId="77777777" w:rsidR="00C704E1" w:rsidRPr="00B85C12" w:rsidRDefault="00C704E1" w:rsidP="0021171B">
            <w:pPr>
              <w:jc w:val="both"/>
              <w:rPr>
                <w:sz w:val="18"/>
                <w:szCs w:val="18"/>
              </w:rPr>
            </w:pPr>
          </w:p>
        </w:tc>
        <w:tc>
          <w:tcPr>
            <w:tcW w:w="207" w:type="pct"/>
            <w:shd w:val="clear" w:color="auto" w:fill="D9D9D9" w:themeFill="background1" w:themeFillShade="D9"/>
          </w:tcPr>
          <w:p w14:paraId="23CB9A1C" w14:textId="77777777" w:rsidR="00C704E1" w:rsidRPr="00B85C12" w:rsidRDefault="00C704E1" w:rsidP="0021171B">
            <w:pPr>
              <w:jc w:val="both"/>
              <w:rPr>
                <w:sz w:val="18"/>
                <w:szCs w:val="18"/>
              </w:rPr>
            </w:pPr>
          </w:p>
        </w:tc>
        <w:tc>
          <w:tcPr>
            <w:tcW w:w="206" w:type="pct"/>
            <w:gridSpan w:val="2"/>
            <w:shd w:val="clear" w:color="auto" w:fill="FFFFFF" w:themeFill="background1"/>
          </w:tcPr>
          <w:p w14:paraId="54E3E0D8" w14:textId="77777777" w:rsidR="00C704E1" w:rsidRPr="00B85C12" w:rsidRDefault="00C704E1" w:rsidP="0021171B">
            <w:pPr>
              <w:jc w:val="both"/>
              <w:rPr>
                <w:sz w:val="18"/>
                <w:szCs w:val="18"/>
              </w:rPr>
            </w:pPr>
          </w:p>
        </w:tc>
        <w:tc>
          <w:tcPr>
            <w:tcW w:w="207" w:type="pct"/>
            <w:shd w:val="clear" w:color="auto" w:fill="D9D9D9" w:themeFill="background1" w:themeFillShade="D9"/>
          </w:tcPr>
          <w:p w14:paraId="4535A51F" w14:textId="77777777" w:rsidR="00C704E1" w:rsidRPr="00B85C12" w:rsidRDefault="00C704E1" w:rsidP="0021171B">
            <w:pPr>
              <w:jc w:val="both"/>
              <w:rPr>
                <w:sz w:val="18"/>
                <w:szCs w:val="18"/>
              </w:rPr>
            </w:pPr>
          </w:p>
        </w:tc>
        <w:tc>
          <w:tcPr>
            <w:tcW w:w="209" w:type="pct"/>
            <w:shd w:val="clear" w:color="auto" w:fill="auto"/>
          </w:tcPr>
          <w:p w14:paraId="360C6A42" w14:textId="77777777" w:rsidR="00C704E1" w:rsidRPr="00DB70E3" w:rsidRDefault="00C704E1" w:rsidP="0021171B">
            <w:pPr>
              <w:jc w:val="both"/>
              <w:rPr>
                <w:sz w:val="18"/>
                <w:szCs w:val="18"/>
              </w:rPr>
            </w:pPr>
          </w:p>
        </w:tc>
        <w:tc>
          <w:tcPr>
            <w:tcW w:w="207" w:type="pct"/>
            <w:shd w:val="clear" w:color="auto" w:fill="auto"/>
          </w:tcPr>
          <w:p w14:paraId="15553135" w14:textId="77777777" w:rsidR="00C704E1" w:rsidRPr="00B85C12" w:rsidRDefault="00C704E1" w:rsidP="0021171B">
            <w:pPr>
              <w:jc w:val="both"/>
              <w:rPr>
                <w:sz w:val="18"/>
                <w:szCs w:val="18"/>
              </w:rPr>
            </w:pPr>
          </w:p>
        </w:tc>
        <w:tc>
          <w:tcPr>
            <w:tcW w:w="207" w:type="pct"/>
            <w:gridSpan w:val="2"/>
            <w:shd w:val="clear" w:color="auto" w:fill="B4C6E7" w:themeFill="accent1" w:themeFillTint="66"/>
          </w:tcPr>
          <w:p w14:paraId="004D7FD2" w14:textId="77777777" w:rsidR="00C704E1" w:rsidRPr="00B85C12" w:rsidRDefault="00C704E1" w:rsidP="0021171B">
            <w:pPr>
              <w:jc w:val="both"/>
              <w:rPr>
                <w:sz w:val="18"/>
                <w:szCs w:val="18"/>
              </w:rPr>
            </w:pPr>
          </w:p>
        </w:tc>
        <w:tc>
          <w:tcPr>
            <w:tcW w:w="207" w:type="pct"/>
            <w:shd w:val="clear" w:color="auto" w:fill="auto"/>
          </w:tcPr>
          <w:p w14:paraId="382D4C4B" w14:textId="77777777" w:rsidR="00C704E1" w:rsidRPr="00B85C12" w:rsidRDefault="00C704E1" w:rsidP="0021171B">
            <w:pPr>
              <w:jc w:val="both"/>
              <w:rPr>
                <w:sz w:val="18"/>
                <w:szCs w:val="18"/>
              </w:rPr>
            </w:pPr>
          </w:p>
        </w:tc>
        <w:tc>
          <w:tcPr>
            <w:tcW w:w="207" w:type="pct"/>
            <w:shd w:val="clear" w:color="auto" w:fill="B4C6E7" w:themeFill="accent1" w:themeFillTint="66"/>
          </w:tcPr>
          <w:p w14:paraId="3CD4AB25" w14:textId="77777777" w:rsidR="00C704E1" w:rsidRPr="00B85C12" w:rsidRDefault="00C704E1" w:rsidP="0021171B">
            <w:pPr>
              <w:jc w:val="both"/>
              <w:rPr>
                <w:sz w:val="18"/>
                <w:szCs w:val="18"/>
              </w:rPr>
            </w:pPr>
          </w:p>
        </w:tc>
        <w:tc>
          <w:tcPr>
            <w:tcW w:w="207" w:type="pct"/>
            <w:shd w:val="clear" w:color="auto" w:fill="auto"/>
          </w:tcPr>
          <w:p w14:paraId="45B680C2" w14:textId="77777777" w:rsidR="00C704E1" w:rsidRPr="00B85C12" w:rsidRDefault="00C704E1" w:rsidP="0021171B">
            <w:pPr>
              <w:jc w:val="both"/>
              <w:rPr>
                <w:sz w:val="18"/>
                <w:szCs w:val="18"/>
              </w:rPr>
            </w:pPr>
          </w:p>
        </w:tc>
        <w:tc>
          <w:tcPr>
            <w:tcW w:w="209" w:type="pct"/>
            <w:gridSpan w:val="2"/>
            <w:shd w:val="clear" w:color="auto" w:fill="B4C6E7" w:themeFill="accent1" w:themeFillTint="66"/>
          </w:tcPr>
          <w:p w14:paraId="057675E9" w14:textId="77777777" w:rsidR="00C704E1" w:rsidRPr="00B85C12" w:rsidRDefault="00C704E1" w:rsidP="0021171B">
            <w:pPr>
              <w:jc w:val="both"/>
              <w:rPr>
                <w:sz w:val="18"/>
                <w:szCs w:val="18"/>
              </w:rPr>
            </w:pPr>
          </w:p>
        </w:tc>
        <w:tc>
          <w:tcPr>
            <w:tcW w:w="208" w:type="pct"/>
            <w:shd w:val="clear" w:color="auto" w:fill="F7CAAC" w:themeFill="accent2" w:themeFillTint="66"/>
          </w:tcPr>
          <w:p w14:paraId="2C96208C" w14:textId="77777777" w:rsidR="00C704E1" w:rsidRPr="00B85C12" w:rsidRDefault="00C704E1" w:rsidP="0021171B">
            <w:pPr>
              <w:jc w:val="both"/>
              <w:rPr>
                <w:sz w:val="18"/>
                <w:szCs w:val="18"/>
              </w:rPr>
            </w:pPr>
          </w:p>
        </w:tc>
        <w:tc>
          <w:tcPr>
            <w:tcW w:w="207" w:type="pct"/>
            <w:shd w:val="clear" w:color="auto" w:fill="auto"/>
          </w:tcPr>
          <w:p w14:paraId="166B577B" w14:textId="77777777" w:rsidR="00C704E1" w:rsidRPr="00B85C12" w:rsidRDefault="00C704E1" w:rsidP="0021171B">
            <w:pPr>
              <w:jc w:val="both"/>
              <w:rPr>
                <w:sz w:val="18"/>
                <w:szCs w:val="18"/>
              </w:rPr>
            </w:pPr>
          </w:p>
        </w:tc>
        <w:tc>
          <w:tcPr>
            <w:tcW w:w="207" w:type="pct"/>
            <w:gridSpan w:val="2"/>
            <w:shd w:val="clear" w:color="auto" w:fill="F7CAAC" w:themeFill="accent2" w:themeFillTint="66"/>
          </w:tcPr>
          <w:p w14:paraId="2F07BB23" w14:textId="77777777" w:rsidR="00C704E1" w:rsidRPr="00B85C12" w:rsidRDefault="00C704E1" w:rsidP="0021171B">
            <w:pPr>
              <w:jc w:val="both"/>
              <w:rPr>
                <w:sz w:val="18"/>
                <w:szCs w:val="18"/>
              </w:rPr>
            </w:pPr>
          </w:p>
        </w:tc>
        <w:tc>
          <w:tcPr>
            <w:tcW w:w="207" w:type="pct"/>
            <w:shd w:val="clear" w:color="auto" w:fill="auto"/>
          </w:tcPr>
          <w:p w14:paraId="56A3030F" w14:textId="77777777" w:rsidR="00C704E1" w:rsidRPr="00B85C12" w:rsidRDefault="00C704E1" w:rsidP="0021171B">
            <w:pPr>
              <w:jc w:val="both"/>
              <w:rPr>
                <w:sz w:val="18"/>
                <w:szCs w:val="18"/>
              </w:rPr>
            </w:pPr>
          </w:p>
        </w:tc>
        <w:tc>
          <w:tcPr>
            <w:tcW w:w="207" w:type="pct"/>
            <w:shd w:val="clear" w:color="auto" w:fill="F7CAAC" w:themeFill="accent2" w:themeFillTint="66"/>
          </w:tcPr>
          <w:p w14:paraId="46B92C04" w14:textId="77777777" w:rsidR="00C704E1" w:rsidRPr="00B85C12" w:rsidRDefault="00C704E1" w:rsidP="0021171B">
            <w:pPr>
              <w:jc w:val="both"/>
              <w:rPr>
                <w:sz w:val="18"/>
                <w:szCs w:val="18"/>
              </w:rPr>
            </w:pPr>
          </w:p>
        </w:tc>
        <w:tc>
          <w:tcPr>
            <w:tcW w:w="207" w:type="pct"/>
            <w:shd w:val="clear" w:color="auto" w:fill="auto"/>
          </w:tcPr>
          <w:p w14:paraId="48DA7FED" w14:textId="77777777" w:rsidR="00C704E1" w:rsidRPr="00B85C12" w:rsidRDefault="00C704E1" w:rsidP="0021171B">
            <w:pPr>
              <w:jc w:val="both"/>
              <w:rPr>
                <w:sz w:val="18"/>
                <w:szCs w:val="18"/>
              </w:rPr>
            </w:pPr>
          </w:p>
        </w:tc>
      </w:tr>
    </w:tbl>
    <w:p w14:paraId="27BF3270" w14:textId="77777777" w:rsidR="00C704E1" w:rsidRDefault="00C704E1"/>
    <w:p w14:paraId="04628D16" w14:textId="77777777" w:rsidR="00C704E1" w:rsidRDefault="00C704E1"/>
    <w:p w14:paraId="1C7ED83F" w14:textId="77777777" w:rsidR="00CE5211" w:rsidRDefault="00CE5211"/>
    <w:p w14:paraId="2481DA50" w14:textId="77777777" w:rsidR="00526589" w:rsidRDefault="00526589"/>
    <w:p w14:paraId="5799D1ED" w14:textId="77777777" w:rsidR="00526589" w:rsidRDefault="00526589"/>
    <w:tbl>
      <w:tblPr>
        <w:tblStyle w:val="Tablaconcuadrcula"/>
        <w:tblW w:w="5000" w:type="pct"/>
        <w:tblLook w:val="04A0" w:firstRow="1" w:lastRow="0" w:firstColumn="1" w:lastColumn="0" w:noHBand="0" w:noVBand="1"/>
      </w:tblPr>
      <w:tblGrid>
        <w:gridCol w:w="1271"/>
        <w:gridCol w:w="2043"/>
        <w:gridCol w:w="538"/>
        <w:gridCol w:w="538"/>
        <w:gridCol w:w="538"/>
        <w:gridCol w:w="377"/>
        <w:gridCol w:w="169"/>
        <w:gridCol w:w="538"/>
        <w:gridCol w:w="548"/>
        <w:gridCol w:w="538"/>
        <w:gridCol w:w="23"/>
        <w:gridCol w:w="515"/>
        <w:gridCol w:w="538"/>
        <w:gridCol w:w="538"/>
        <w:gridCol w:w="538"/>
        <w:gridCol w:w="229"/>
        <w:gridCol w:w="312"/>
        <w:gridCol w:w="541"/>
        <w:gridCol w:w="538"/>
        <w:gridCol w:w="99"/>
        <w:gridCol w:w="439"/>
        <w:gridCol w:w="538"/>
        <w:gridCol w:w="538"/>
        <w:gridCol w:w="512"/>
      </w:tblGrid>
      <w:tr w:rsidR="00DC3F71" w:rsidRPr="007337B2" w14:paraId="44CAC3BA" w14:textId="77777777" w:rsidTr="00DC3F71">
        <w:tc>
          <w:tcPr>
            <w:tcW w:w="5000" w:type="pct"/>
            <w:gridSpan w:val="24"/>
            <w:shd w:val="clear" w:color="auto" w:fill="00CC99"/>
            <w:vAlign w:val="center"/>
          </w:tcPr>
          <w:p w14:paraId="7D453284" w14:textId="335141C4" w:rsidR="00F06CEC" w:rsidRPr="003B5122" w:rsidRDefault="00F06CEC" w:rsidP="00F06CEC">
            <w:pPr>
              <w:jc w:val="center"/>
              <w:rPr>
                <w:b/>
                <w:bCs/>
                <w:color w:val="FFFFFF"/>
                <w:sz w:val="24"/>
                <w:szCs w:val="24"/>
              </w:rPr>
            </w:pPr>
            <w:bookmarkStart w:id="0" w:name="_Hlk156930258"/>
            <w:r w:rsidRPr="003B5122">
              <w:rPr>
                <w:b/>
                <w:bCs/>
                <w:color w:val="FFFFFF"/>
                <w:sz w:val="24"/>
                <w:szCs w:val="24"/>
              </w:rPr>
              <w:t xml:space="preserve">Grado </w:t>
            </w:r>
            <w:r w:rsidR="00EC62BB">
              <w:rPr>
                <w:b/>
                <w:bCs/>
                <w:color w:val="FFFFFF"/>
                <w:sz w:val="24"/>
                <w:szCs w:val="24"/>
              </w:rPr>
              <w:t>1</w:t>
            </w:r>
          </w:p>
          <w:p w14:paraId="3ABECCFC" w14:textId="43FC5019" w:rsidR="00DC3F71" w:rsidRPr="007337B2" w:rsidRDefault="00F06CEC" w:rsidP="00F06CEC">
            <w:pPr>
              <w:jc w:val="center"/>
              <w:rPr>
                <w:sz w:val="16"/>
                <w:szCs w:val="16"/>
              </w:rPr>
            </w:pPr>
            <w:r w:rsidRPr="003B5122">
              <w:rPr>
                <w:b/>
                <w:bCs/>
                <w:color w:val="FFFFFF"/>
                <w:sz w:val="24"/>
                <w:szCs w:val="24"/>
              </w:rPr>
              <w:t xml:space="preserve">Proyectos: </w:t>
            </w:r>
          </w:p>
        </w:tc>
      </w:tr>
      <w:tr w:rsidR="00DC3F71" w:rsidRPr="007337B2" w14:paraId="10BA26EB" w14:textId="77777777" w:rsidTr="0070419F">
        <w:tc>
          <w:tcPr>
            <w:tcW w:w="489" w:type="pct"/>
            <w:shd w:val="clear" w:color="auto" w:fill="00CC99"/>
            <w:vAlign w:val="center"/>
          </w:tcPr>
          <w:p w14:paraId="31C38ACA" w14:textId="77777777" w:rsidR="00DC3F71" w:rsidRPr="0070419F" w:rsidRDefault="00DC3F71" w:rsidP="00AE7C71">
            <w:pPr>
              <w:rPr>
                <w:b/>
                <w:bCs/>
              </w:rPr>
            </w:pPr>
            <w:r w:rsidRPr="0070419F">
              <w:rPr>
                <w:rFonts w:cstheme="minorHAnsi"/>
                <w:b/>
                <w:bCs/>
                <w:color w:val="FFFFFF" w:themeColor="background1"/>
              </w:rPr>
              <w:t>Proyecto</w:t>
            </w:r>
          </w:p>
        </w:tc>
        <w:tc>
          <w:tcPr>
            <w:tcW w:w="1552" w:type="pct"/>
            <w:gridSpan w:val="5"/>
            <w:vAlign w:val="center"/>
          </w:tcPr>
          <w:p w14:paraId="35B04784" w14:textId="5C22B3D9" w:rsidR="00DC3F71" w:rsidRPr="0070419F" w:rsidRDefault="00A02DBD" w:rsidP="00AE7C71">
            <w:pPr>
              <w:jc w:val="both"/>
            </w:pPr>
            <w:r w:rsidRPr="0070419F">
              <w:rPr>
                <w:b/>
                <w:bCs/>
              </w:rPr>
              <w:t>ESCUELA</w:t>
            </w:r>
          </w:p>
        </w:tc>
        <w:tc>
          <w:tcPr>
            <w:tcW w:w="699" w:type="pct"/>
            <w:gridSpan w:val="5"/>
            <w:shd w:val="clear" w:color="auto" w:fill="00CC99"/>
            <w:vAlign w:val="center"/>
          </w:tcPr>
          <w:p w14:paraId="46B46E84" w14:textId="77777777" w:rsidR="00DC3F71" w:rsidRPr="007337B2" w:rsidRDefault="00DC3F71" w:rsidP="00AE7C71">
            <w:pPr>
              <w:rPr>
                <w:b/>
                <w:bCs/>
                <w:color w:val="FFFFFF" w:themeColor="background1"/>
                <w:sz w:val="16"/>
                <w:szCs w:val="16"/>
              </w:rPr>
            </w:pPr>
            <w:r w:rsidRPr="007337B2">
              <w:rPr>
                <w:rFonts w:cstheme="minorHAnsi"/>
                <w:b/>
                <w:bCs/>
                <w:color w:val="FFFFFF" w:themeColor="background1"/>
                <w:sz w:val="16"/>
                <w:szCs w:val="16"/>
              </w:rPr>
              <w:t>Metodología</w:t>
            </w:r>
          </w:p>
        </w:tc>
        <w:tc>
          <w:tcPr>
            <w:tcW w:w="907" w:type="pct"/>
            <w:gridSpan w:val="5"/>
            <w:vAlign w:val="center"/>
          </w:tcPr>
          <w:p w14:paraId="13009672" w14:textId="77777777" w:rsidR="00DC3F71" w:rsidRPr="007337B2" w:rsidRDefault="00DC3F71" w:rsidP="00AE7C71">
            <w:pPr>
              <w:rPr>
                <w:b/>
                <w:bCs/>
                <w:sz w:val="16"/>
                <w:szCs w:val="16"/>
              </w:rPr>
            </w:pPr>
          </w:p>
        </w:tc>
        <w:tc>
          <w:tcPr>
            <w:tcW w:w="573" w:type="pct"/>
            <w:gridSpan w:val="4"/>
            <w:shd w:val="clear" w:color="auto" w:fill="00CC99"/>
            <w:vAlign w:val="center"/>
          </w:tcPr>
          <w:p w14:paraId="18985AC0" w14:textId="77777777" w:rsidR="00DC3F71" w:rsidRPr="007337B2" w:rsidRDefault="00DC3F71" w:rsidP="00AE7C71">
            <w:pPr>
              <w:rPr>
                <w:b/>
                <w:bCs/>
                <w:color w:val="FFFFFF" w:themeColor="background1"/>
                <w:sz w:val="16"/>
                <w:szCs w:val="16"/>
              </w:rPr>
            </w:pPr>
            <w:r w:rsidRPr="007337B2">
              <w:rPr>
                <w:rFonts w:cstheme="minorHAnsi"/>
                <w:b/>
                <w:bCs/>
                <w:color w:val="FFFFFF" w:themeColor="background1"/>
                <w:sz w:val="16"/>
                <w:szCs w:val="16"/>
              </w:rPr>
              <w:t>Escenario:</w:t>
            </w:r>
          </w:p>
        </w:tc>
        <w:tc>
          <w:tcPr>
            <w:tcW w:w="780" w:type="pct"/>
            <w:gridSpan w:val="4"/>
            <w:vAlign w:val="center"/>
          </w:tcPr>
          <w:p w14:paraId="27DE283B" w14:textId="77777777" w:rsidR="00DC3F71" w:rsidRPr="007337B2" w:rsidRDefault="00DC3F71" w:rsidP="00AE7C71">
            <w:pPr>
              <w:rPr>
                <w:sz w:val="16"/>
                <w:szCs w:val="16"/>
              </w:rPr>
            </w:pPr>
          </w:p>
        </w:tc>
      </w:tr>
      <w:tr w:rsidR="00DC3F71" w:rsidRPr="007337B2" w14:paraId="05885AE3" w14:textId="77777777" w:rsidTr="0070419F">
        <w:tc>
          <w:tcPr>
            <w:tcW w:w="1275" w:type="pct"/>
            <w:gridSpan w:val="2"/>
            <w:shd w:val="clear" w:color="auto" w:fill="00CC99"/>
            <w:vAlign w:val="center"/>
          </w:tcPr>
          <w:p w14:paraId="5073C3C9" w14:textId="77777777" w:rsidR="00DC3F71" w:rsidRPr="007337B2" w:rsidRDefault="00DC3F71" w:rsidP="00AE7C71">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5" w:type="pct"/>
            <w:gridSpan w:val="9"/>
            <w:vAlign w:val="center"/>
          </w:tcPr>
          <w:p w14:paraId="042ADBA0" w14:textId="77777777" w:rsidR="00DC3F71" w:rsidRPr="007337B2" w:rsidRDefault="00DC3F71" w:rsidP="00AE7C71">
            <w:pPr>
              <w:rPr>
                <w:b/>
                <w:bCs/>
                <w:sz w:val="16"/>
                <w:szCs w:val="16"/>
              </w:rPr>
            </w:pPr>
            <w:r>
              <w:rPr>
                <w:b/>
                <w:bCs/>
                <w:sz w:val="16"/>
                <w:szCs w:val="16"/>
              </w:rPr>
              <w:t>ÉTICA, NATURALEZA Y SOCIEDADES</w:t>
            </w:r>
          </w:p>
        </w:tc>
        <w:tc>
          <w:tcPr>
            <w:tcW w:w="907" w:type="pct"/>
            <w:gridSpan w:val="5"/>
            <w:shd w:val="clear" w:color="auto" w:fill="00CC99"/>
            <w:vAlign w:val="center"/>
          </w:tcPr>
          <w:p w14:paraId="7B384849" w14:textId="77777777" w:rsidR="00DC3F71" w:rsidRPr="007337B2" w:rsidRDefault="00DC3F71" w:rsidP="00AE7C71">
            <w:pPr>
              <w:rPr>
                <w:b/>
                <w:bCs/>
                <w:sz w:val="16"/>
                <w:szCs w:val="16"/>
              </w:rPr>
            </w:pPr>
            <w:r w:rsidRPr="007337B2">
              <w:rPr>
                <w:rFonts w:cstheme="minorHAnsi"/>
                <w:b/>
                <w:bCs/>
                <w:color w:val="FFFFFF" w:themeColor="background1"/>
                <w:sz w:val="16"/>
                <w:szCs w:val="16"/>
              </w:rPr>
              <w:t xml:space="preserve">Temporalidad </w:t>
            </w:r>
          </w:p>
        </w:tc>
        <w:tc>
          <w:tcPr>
            <w:tcW w:w="1353" w:type="pct"/>
            <w:gridSpan w:val="8"/>
            <w:vAlign w:val="center"/>
          </w:tcPr>
          <w:p w14:paraId="393A1D71" w14:textId="77777777" w:rsidR="00DC3F71" w:rsidRPr="007337B2" w:rsidRDefault="00DC3F71" w:rsidP="00AE7C71">
            <w:pPr>
              <w:rPr>
                <w:color w:val="FFFFFF" w:themeColor="background1"/>
                <w:sz w:val="16"/>
                <w:szCs w:val="16"/>
              </w:rPr>
            </w:pPr>
          </w:p>
        </w:tc>
      </w:tr>
      <w:tr w:rsidR="00DC3F71" w:rsidRPr="007337B2" w14:paraId="2C828D63" w14:textId="77777777" w:rsidTr="0070419F">
        <w:trPr>
          <w:trHeight w:val="151"/>
        </w:trPr>
        <w:tc>
          <w:tcPr>
            <w:tcW w:w="1275" w:type="pct"/>
            <w:gridSpan w:val="2"/>
            <w:shd w:val="clear" w:color="auto" w:fill="00CC99"/>
          </w:tcPr>
          <w:p w14:paraId="5B1359FB" w14:textId="54EB6D50" w:rsidR="00DC3F71" w:rsidRPr="00F019E7" w:rsidRDefault="00DC3F71" w:rsidP="00AE7C71">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B74073">
              <w:rPr>
                <w:rFonts w:ascii="Calibri" w:hAnsi="Calibri"/>
                <w:b/>
                <w:bCs/>
                <w:color w:val="FFFFFF" w:themeColor="background1"/>
                <w:sz w:val="16"/>
                <w:szCs w:val="16"/>
              </w:rPr>
              <w:t>1</w:t>
            </w:r>
          </w:p>
        </w:tc>
        <w:tc>
          <w:tcPr>
            <w:tcW w:w="3725" w:type="pct"/>
            <w:gridSpan w:val="22"/>
          </w:tcPr>
          <w:p w14:paraId="106FCFC6" w14:textId="535DE8DE" w:rsidR="00DC3F71" w:rsidRPr="00B33401" w:rsidRDefault="00CE5211" w:rsidP="00B74073">
            <w:pPr>
              <w:spacing w:line="259" w:lineRule="auto"/>
              <w:rPr>
                <w:rFonts w:eastAsiaTheme="minorHAnsi"/>
                <w:b/>
                <w:bCs/>
                <w:kern w:val="2"/>
                <w:sz w:val="22"/>
                <w:szCs w:val="22"/>
                <w:lang w:eastAsia="en-US"/>
                <w14:ligatures w14:val="standardContextual"/>
              </w:rPr>
            </w:pPr>
            <w:r w:rsidRPr="00CE5211">
              <w:rPr>
                <w:rFonts w:eastAsiaTheme="minorHAnsi"/>
                <w:b/>
                <w:bCs/>
                <w:kern w:val="2"/>
                <w:sz w:val="22"/>
                <w:szCs w:val="22"/>
                <w:lang w:eastAsia="en-US"/>
                <w14:ligatures w14:val="standardContextual"/>
              </w:rPr>
              <w:t xml:space="preserve">HISTORIA PERSONAL Y FAMILIAR, DIVERSIDAD DE FAMILIAS Y EL DERECHO A PERTENECER A UNA. </w:t>
            </w:r>
          </w:p>
        </w:tc>
      </w:tr>
      <w:tr w:rsidR="00DC3F71" w:rsidRPr="007337B2" w14:paraId="6DAE5C8D" w14:textId="77777777" w:rsidTr="0070419F">
        <w:tc>
          <w:tcPr>
            <w:tcW w:w="1275" w:type="pct"/>
            <w:gridSpan w:val="2"/>
            <w:shd w:val="clear" w:color="auto" w:fill="00CC99"/>
          </w:tcPr>
          <w:p w14:paraId="2776DA1F" w14:textId="77777777" w:rsidR="00DC3F71" w:rsidRPr="00C1350B" w:rsidRDefault="00DC3F71" w:rsidP="00AE7C71">
            <w:pPr>
              <w:rPr>
                <w:b/>
                <w:bCs/>
                <w:color w:val="FFFFFF" w:themeColor="background1"/>
                <w:sz w:val="16"/>
                <w:szCs w:val="16"/>
              </w:rPr>
            </w:pPr>
            <w:r w:rsidRPr="00C1350B">
              <w:rPr>
                <w:rFonts w:ascii="Calibri" w:hAnsi="Calibri"/>
                <w:b/>
                <w:bCs/>
                <w:color w:val="FFFFFF" w:themeColor="background1"/>
                <w:sz w:val="18"/>
                <w:szCs w:val="18"/>
              </w:rPr>
              <w:t xml:space="preserve"> PROCESOS DE DESARROLLO DE APRENDIZAJE </w:t>
            </w:r>
            <w:r w:rsidRPr="00C1350B">
              <w:rPr>
                <w:rFonts w:ascii="Calibri" w:hAnsi="Calibri"/>
                <w:b/>
                <w:bCs/>
                <w:color w:val="FFFFFF" w:themeColor="background1"/>
                <w:sz w:val="18"/>
                <w:szCs w:val="18"/>
              </w:rPr>
              <w:tab/>
              <w:t>(PDA)</w:t>
            </w:r>
          </w:p>
        </w:tc>
        <w:tc>
          <w:tcPr>
            <w:tcW w:w="1249" w:type="pct"/>
            <w:gridSpan w:val="7"/>
            <w:shd w:val="clear" w:color="auto" w:fill="00CC99"/>
          </w:tcPr>
          <w:p w14:paraId="159A91DC" w14:textId="77777777" w:rsidR="00DC3F71" w:rsidRPr="007337B2" w:rsidRDefault="00DC3F71" w:rsidP="00AE7C71">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65DA5A0B" w14:textId="77777777" w:rsidR="00DC3F71" w:rsidRPr="007337B2" w:rsidRDefault="00DC3F71" w:rsidP="00AE7C71">
            <w:pPr>
              <w:jc w:val="center"/>
              <w:rPr>
                <w:b/>
                <w:bCs/>
                <w:color w:val="FFFFFF" w:themeColor="background1"/>
                <w:sz w:val="16"/>
                <w:szCs w:val="16"/>
              </w:rPr>
            </w:pPr>
            <w:r w:rsidRPr="007337B2">
              <w:rPr>
                <w:b/>
                <w:bCs/>
                <w:color w:val="FFFFFF" w:themeColor="background1"/>
                <w:sz w:val="16"/>
                <w:szCs w:val="16"/>
              </w:rPr>
              <w:t>EN DESARROLLO</w:t>
            </w:r>
          </w:p>
        </w:tc>
        <w:tc>
          <w:tcPr>
            <w:tcW w:w="1233" w:type="pct"/>
            <w:gridSpan w:val="7"/>
            <w:shd w:val="clear" w:color="auto" w:fill="00CC99"/>
          </w:tcPr>
          <w:p w14:paraId="04BD4FE3" w14:textId="77777777" w:rsidR="00DC3F71" w:rsidRPr="007337B2" w:rsidRDefault="00DC3F71" w:rsidP="00AE7C71">
            <w:pPr>
              <w:jc w:val="center"/>
              <w:rPr>
                <w:b/>
                <w:bCs/>
                <w:color w:val="FFFFFF" w:themeColor="background1"/>
                <w:sz w:val="16"/>
                <w:szCs w:val="16"/>
              </w:rPr>
            </w:pPr>
            <w:r w:rsidRPr="007337B2">
              <w:rPr>
                <w:b/>
                <w:bCs/>
                <w:color w:val="FFFFFF" w:themeColor="background1"/>
                <w:sz w:val="16"/>
                <w:szCs w:val="16"/>
              </w:rPr>
              <w:t>REQUIERE APOYO</w:t>
            </w:r>
          </w:p>
        </w:tc>
      </w:tr>
      <w:bookmarkEnd w:id="0"/>
      <w:tr w:rsidR="0070419F" w:rsidRPr="007337B2" w14:paraId="19127B7E" w14:textId="77777777" w:rsidTr="0070419F">
        <w:tc>
          <w:tcPr>
            <w:tcW w:w="1275" w:type="pct"/>
            <w:gridSpan w:val="2"/>
            <w:shd w:val="clear" w:color="auto" w:fill="00CC99"/>
          </w:tcPr>
          <w:p w14:paraId="55218A0D" w14:textId="09D156AD" w:rsidR="0070419F" w:rsidRPr="00627530" w:rsidRDefault="00CE5211">
            <w:pPr>
              <w:pStyle w:val="Prrafodelista"/>
              <w:numPr>
                <w:ilvl w:val="0"/>
                <w:numId w:val="3"/>
              </w:numPr>
              <w:spacing w:line="259" w:lineRule="auto"/>
              <w:ind w:left="307"/>
              <w:rPr>
                <w:rFonts w:ascii="Arial" w:hAnsi="Arial" w:cs="Arial"/>
                <w:color w:val="FFFFFF" w:themeColor="background1"/>
                <w:sz w:val="18"/>
                <w:szCs w:val="18"/>
              </w:rPr>
            </w:pPr>
            <w:r w:rsidRPr="00CE5211">
              <w:rPr>
                <w:rFonts w:ascii="Arial" w:hAnsi="Arial" w:cs="Arial"/>
                <w:color w:val="FFFFFF" w:themeColor="background1"/>
                <w:sz w:val="18"/>
                <w:szCs w:val="18"/>
              </w:rPr>
              <w:t>Indaga en diversas fuentes orales, escritas, digitales, objetos y testimonios, para construir la historia personal y familiar y la representa por medio de dibujos y gráficos como la línea del tiempo; explica similitudes y diferencias con las historias de sus pares, identificando orígenes nacionales o migratorios, étnicos, actividades y trabajos.</w:t>
            </w:r>
          </w:p>
        </w:tc>
        <w:tc>
          <w:tcPr>
            <w:tcW w:w="1249" w:type="pct"/>
            <w:gridSpan w:val="7"/>
            <w:shd w:val="clear" w:color="auto" w:fill="D9D9D9" w:themeFill="background1" w:themeFillShade="D9"/>
          </w:tcPr>
          <w:p w14:paraId="02BA063E" w14:textId="26D430AB" w:rsidR="0070419F" w:rsidRPr="00627530" w:rsidRDefault="00811CCF" w:rsidP="00811CCF">
            <w:pPr>
              <w:jc w:val="both"/>
              <w:rPr>
                <w:rFonts w:ascii="Arial" w:hAnsi="Arial" w:cs="Arial"/>
                <w:sz w:val="18"/>
                <w:szCs w:val="18"/>
              </w:rPr>
            </w:pPr>
            <w:r w:rsidRPr="00811CCF">
              <w:rPr>
                <w:rFonts w:ascii="Arial" w:hAnsi="Arial" w:cs="Arial"/>
                <w:sz w:val="18"/>
                <w:szCs w:val="18"/>
              </w:rPr>
              <w:t>Indaga en fuentes variadas, construye una historia personal y familiar detallada con dibujos y línea del tiempo, explica con profundidad similitudes y diferencias con historias de pares, identificando orígenes y actividades.</w:t>
            </w:r>
          </w:p>
        </w:tc>
        <w:tc>
          <w:tcPr>
            <w:tcW w:w="1243" w:type="pct"/>
            <w:gridSpan w:val="8"/>
          </w:tcPr>
          <w:p w14:paraId="1C7DF2B1" w14:textId="77777777" w:rsidR="00811CCF" w:rsidRPr="00811CCF" w:rsidRDefault="00811CCF" w:rsidP="00811CCF">
            <w:pPr>
              <w:jc w:val="both"/>
              <w:rPr>
                <w:rFonts w:ascii="Arial" w:hAnsi="Arial" w:cs="Arial"/>
                <w:sz w:val="18"/>
                <w:szCs w:val="18"/>
              </w:rPr>
            </w:pPr>
            <w:r w:rsidRPr="00811CCF">
              <w:rPr>
                <w:rFonts w:ascii="Arial" w:hAnsi="Arial" w:cs="Arial"/>
                <w:sz w:val="18"/>
                <w:szCs w:val="18"/>
              </w:rPr>
              <w:t>Indaga en fuentes diversas, construye una historia personal y familiar con dibujos y línea del tiempo, explica similitudes y diferencias con historias de pares, aunque con alguna falta de detalle o profundidad en el análisis.</w:t>
            </w:r>
          </w:p>
          <w:p w14:paraId="358E331E" w14:textId="755C6EDA" w:rsidR="0070419F" w:rsidRPr="00627530" w:rsidRDefault="0070419F" w:rsidP="0004793D">
            <w:pPr>
              <w:spacing w:line="259" w:lineRule="auto"/>
              <w:jc w:val="both"/>
              <w:rPr>
                <w:rFonts w:ascii="Arial" w:hAnsi="Arial" w:cs="Arial"/>
                <w:sz w:val="18"/>
                <w:szCs w:val="18"/>
                <w:highlight w:val="red"/>
              </w:rPr>
            </w:pPr>
          </w:p>
        </w:tc>
        <w:tc>
          <w:tcPr>
            <w:tcW w:w="1233" w:type="pct"/>
            <w:gridSpan w:val="7"/>
            <w:shd w:val="clear" w:color="auto" w:fill="F7CAAC" w:themeFill="accent2" w:themeFillTint="66"/>
          </w:tcPr>
          <w:p w14:paraId="2B4BE164" w14:textId="41630537" w:rsidR="0070419F" w:rsidRPr="00627530" w:rsidRDefault="00811CCF" w:rsidP="0070419F">
            <w:pPr>
              <w:spacing w:line="259" w:lineRule="auto"/>
              <w:jc w:val="both"/>
              <w:rPr>
                <w:rFonts w:ascii="Arial" w:eastAsiaTheme="minorHAnsi" w:hAnsi="Arial" w:cs="Arial"/>
                <w:sz w:val="18"/>
                <w:szCs w:val="18"/>
                <w:highlight w:val="red"/>
                <w:lang w:eastAsia="en-US"/>
              </w:rPr>
            </w:pPr>
            <w:r w:rsidRPr="00811CCF">
              <w:rPr>
                <w:rFonts w:ascii="Arial" w:hAnsi="Arial" w:cs="Arial"/>
                <w:sz w:val="18"/>
                <w:szCs w:val="18"/>
              </w:rPr>
              <w:t>Tiene dificultad para indagar en fuentes diversas, construir una historia personal y familiar con dibujos y línea del tiempo, y explicar similitudes y diferencias con historias de pares, mostrando limitada comprensión o habilidad en este aspecto.</w:t>
            </w:r>
          </w:p>
        </w:tc>
      </w:tr>
      <w:tr w:rsidR="0070419F" w:rsidRPr="007337B2" w14:paraId="39E79B45" w14:textId="77777777" w:rsidTr="0070419F">
        <w:tc>
          <w:tcPr>
            <w:tcW w:w="1275" w:type="pct"/>
            <w:gridSpan w:val="2"/>
            <w:shd w:val="clear" w:color="auto" w:fill="00CC99"/>
          </w:tcPr>
          <w:p w14:paraId="75185328" w14:textId="1D755094" w:rsidR="0070419F" w:rsidRPr="00627530" w:rsidRDefault="0070419F">
            <w:pPr>
              <w:pStyle w:val="Prrafodelista"/>
              <w:numPr>
                <w:ilvl w:val="0"/>
                <w:numId w:val="3"/>
              </w:numPr>
              <w:ind w:left="315"/>
              <w:rPr>
                <w:rFonts w:ascii="Arial" w:hAnsi="Arial" w:cs="Arial"/>
                <w:color w:val="FFFFFF" w:themeColor="background1"/>
                <w:sz w:val="18"/>
                <w:szCs w:val="18"/>
              </w:rPr>
            </w:pPr>
          </w:p>
        </w:tc>
        <w:tc>
          <w:tcPr>
            <w:tcW w:w="1249" w:type="pct"/>
            <w:gridSpan w:val="7"/>
          </w:tcPr>
          <w:p w14:paraId="413B2330" w14:textId="53D7EB93" w:rsidR="0070419F" w:rsidRPr="00627530" w:rsidRDefault="0070419F" w:rsidP="0004793D">
            <w:pPr>
              <w:spacing w:line="259" w:lineRule="auto"/>
              <w:jc w:val="both"/>
              <w:rPr>
                <w:rFonts w:ascii="Arial" w:hAnsi="Arial" w:cs="Arial"/>
                <w:sz w:val="18"/>
                <w:szCs w:val="18"/>
              </w:rPr>
            </w:pPr>
          </w:p>
        </w:tc>
        <w:tc>
          <w:tcPr>
            <w:tcW w:w="1243" w:type="pct"/>
            <w:gridSpan w:val="8"/>
            <w:shd w:val="clear" w:color="auto" w:fill="B4C6E7" w:themeFill="accent1" w:themeFillTint="66"/>
          </w:tcPr>
          <w:p w14:paraId="14C1B372" w14:textId="7A4C153E" w:rsidR="0070419F" w:rsidRPr="00627530" w:rsidRDefault="0070419F" w:rsidP="0070419F">
            <w:pPr>
              <w:spacing w:line="259" w:lineRule="auto"/>
              <w:jc w:val="both"/>
              <w:rPr>
                <w:rFonts w:ascii="Arial" w:hAnsi="Arial" w:cs="Arial"/>
                <w:sz w:val="18"/>
                <w:szCs w:val="18"/>
                <w:highlight w:val="red"/>
              </w:rPr>
            </w:pPr>
          </w:p>
        </w:tc>
        <w:tc>
          <w:tcPr>
            <w:tcW w:w="1233" w:type="pct"/>
            <w:gridSpan w:val="7"/>
          </w:tcPr>
          <w:p w14:paraId="660DC912" w14:textId="5EBC566A" w:rsidR="0070419F" w:rsidRPr="00627530" w:rsidRDefault="0070419F" w:rsidP="0070419F">
            <w:pPr>
              <w:spacing w:line="259" w:lineRule="auto"/>
              <w:jc w:val="both"/>
              <w:rPr>
                <w:rFonts w:ascii="Arial" w:eastAsiaTheme="minorHAnsi" w:hAnsi="Arial" w:cs="Arial"/>
                <w:sz w:val="18"/>
                <w:szCs w:val="18"/>
                <w:highlight w:val="red"/>
                <w:lang w:eastAsia="en-US"/>
              </w:rPr>
            </w:pPr>
          </w:p>
        </w:tc>
      </w:tr>
      <w:tr w:rsidR="0070419F" w:rsidRPr="007337B2" w14:paraId="4D294788" w14:textId="77777777" w:rsidTr="0070419F">
        <w:tc>
          <w:tcPr>
            <w:tcW w:w="1275" w:type="pct"/>
            <w:gridSpan w:val="2"/>
            <w:shd w:val="clear" w:color="auto" w:fill="00CC99"/>
          </w:tcPr>
          <w:p w14:paraId="053C76D8" w14:textId="759E19C1" w:rsidR="0070419F" w:rsidRPr="00627530" w:rsidRDefault="0070419F">
            <w:pPr>
              <w:pStyle w:val="Prrafodelista"/>
              <w:numPr>
                <w:ilvl w:val="0"/>
                <w:numId w:val="3"/>
              </w:numPr>
              <w:spacing w:line="259" w:lineRule="auto"/>
              <w:ind w:left="315"/>
              <w:rPr>
                <w:rFonts w:ascii="Arial" w:hAnsi="Arial" w:cs="Arial"/>
                <w:color w:val="FFFFFF" w:themeColor="background1"/>
                <w:sz w:val="18"/>
                <w:szCs w:val="18"/>
              </w:rPr>
            </w:pPr>
          </w:p>
        </w:tc>
        <w:tc>
          <w:tcPr>
            <w:tcW w:w="1249" w:type="pct"/>
            <w:gridSpan w:val="7"/>
            <w:shd w:val="clear" w:color="auto" w:fill="D9D9D9" w:themeFill="background1" w:themeFillShade="D9"/>
          </w:tcPr>
          <w:p w14:paraId="7BA7E899" w14:textId="2DBE3904" w:rsidR="0070419F" w:rsidRPr="00627530" w:rsidRDefault="0070419F" w:rsidP="0070419F">
            <w:pPr>
              <w:spacing w:line="259" w:lineRule="auto"/>
              <w:jc w:val="both"/>
              <w:rPr>
                <w:rFonts w:ascii="Arial" w:hAnsi="Arial" w:cs="Arial"/>
                <w:sz w:val="18"/>
                <w:szCs w:val="18"/>
              </w:rPr>
            </w:pPr>
          </w:p>
        </w:tc>
        <w:tc>
          <w:tcPr>
            <w:tcW w:w="1243" w:type="pct"/>
            <w:gridSpan w:val="8"/>
          </w:tcPr>
          <w:p w14:paraId="73933542" w14:textId="1389EFB9" w:rsidR="0070419F" w:rsidRPr="00627530" w:rsidRDefault="0070419F" w:rsidP="0070419F">
            <w:pPr>
              <w:spacing w:line="259" w:lineRule="auto"/>
              <w:jc w:val="both"/>
              <w:rPr>
                <w:rFonts w:ascii="Arial" w:hAnsi="Arial" w:cs="Arial"/>
                <w:sz w:val="18"/>
                <w:szCs w:val="18"/>
              </w:rPr>
            </w:pPr>
          </w:p>
        </w:tc>
        <w:tc>
          <w:tcPr>
            <w:tcW w:w="1233" w:type="pct"/>
            <w:gridSpan w:val="7"/>
            <w:shd w:val="clear" w:color="auto" w:fill="F7CAAC" w:themeFill="accent2" w:themeFillTint="66"/>
          </w:tcPr>
          <w:p w14:paraId="716F1298" w14:textId="38A10001" w:rsidR="0070419F" w:rsidRPr="00627530" w:rsidRDefault="0070419F" w:rsidP="0070419F">
            <w:pPr>
              <w:spacing w:line="259" w:lineRule="auto"/>
              <w:jc w:val="both"/>
              <w:rPr>
                <w:rFonts w:ascii="Arial" w:eastAsiaTheme="minorHAnsi" w:hAnsi="Arial" w:cs="Arial"/>
                <w:sz w:val="18"/>
                <w:szCs w:val="18"/>
                <w:lang w:eastAsia="en-US"/>
              </w:rPr>
            </w:pPr>
          </w:p>
        </w:tc>
      </w:tr>
      <w:tr w:rsidR="0070419F" w:rsidRPr="007337B2" w14:paraId="19B8DD95" w14:textId="77777777" w:rsidTr="0070419F">
        <w:tc>
          <w:tcPr>
            <w:tcW w:w="1275" w:type="pct"/>
            <w:gridSpan w:val="2"/>
            <w:shd w:val="clear" w:color="auto" w:fill="00CC99"/>
          </w:tcPr>
          <w:p w14:paraId="43A9FF0D" w14:textId="52A1D20B" w:rsidR="0070419F" w:rsidRPr="00627530" w:rsidRDefault="0070419F">
            <w:pPr>
              <w:pStyle w:val="Prrafodelista"/>
              <w:numPr>
                <w:ilvl w:val="0"/>
                <w:numId w:val="3"/>
              </w:numPr>
              <w:ind w:left="313"/>
              <w:rPr>
                <w:rFonts w:ascii="Arial" w:hAnsi="Arial" w:cs="Arial"/>
                <w:color w:val="FFFFFF" w:themeColor="background1"/>
                <w:sz w:val="18"/>
                <w:szCs w:val="18"/>
              </w:rPr>
            </w:pPr>
          </w:p>
        </w:tc>
        <w:tc>
          <w:tcPr>
            <w:tcW w:w="1249" w:type="pct"/>
            <w:gridSpan w:val="7"/>
          </w:tcPr>
          <w:p w14:paraId="6BAA7CF9" w14:textId="25F211CE" w:rsidR="0070419F" w:rsidRPr="00627530" w:rsidRDefault="0070419F" w:rsidP="0070419F">
            <w:pPr>
              <w:jc w:val="both"/>
              <w:rPr>
                <w:rFonts w:ascii="Arial" w:hAnsi="Arial" w:cs="Arial"/>
                <w:sz w:val="18"/>
                <w:szCs w:val="18"/>
              </w:rPr>
            </w:pPr>
          </w:p>
        </w:tc>
        <w:tc>
          <w:tcPr>
            <w:tcW w:w="1243" w:type="pct"/>
            <w:gridSpan w:val="8"/>
            <w:shd w:val="clear" w:color="auto" w:fill="B4C6E7" w:themeFill="accent1" w:themeFillTint="66"/>
          </w:tcPr>
          <w:p w14:paraId="068941D7" w14:textId="0FB4CB90" w:rsidR="0070419F" w:rsidRPr="00627530" w:rsidRDefault="0070419F" w:rsidP="0070419F">
            <w:pPr>
              <w:jc w:val="both"/>
              <w:rPr>
                <w:rFonts w:ascii="Arial" w:hAnsi="Arial" w:cs="Arial"/>
                <w:sz w:val="18"/>
                <w:szCs w:val="18"/>
              </w:rPr>
            </w:pPr>
          </w:p>
        </w:tc>
        <w:tc>
          <w:tcPr>
            <w:tcW w:w="1233" w:type="pct"/>
            <w:gridSpan w:val="7"/>
          </w:tcPr>
          <w:p w14:paraId="5AAF7F70" w14:textId="650F1C12" w:rsidR="0070419F" w:rsidRPr="00627530" w:rsidRDefault="0070419F" w:rsidP="0070419F">
            <w:pPr>
              <w:jc w:val="both"/>
              <w:rPr>
                <w:rFonts w:ascii="Arial" w:eastAsiaTheme="minorHAnsi" w:hAnsi="Arial" w:cs="Arial"/>
                <w:sz w:val="18"/>
                <w:szCs w:val="18"/>
                <w:lang w:eastAsia="en-US"/>
              </w:rPr>
            </w:pPr>
          </w:p>
        </w:tc>
      </w:tr>
      <w:tr w:rsidR="0070419F" w:rsidRPr="007337B2" w14:paraId="2F75DBF4" w14:textId="77777777" w:rsidTr="0070419F">
        <w:trPr>
          <w:trHeight w:val="146"/>
        </w:trPr>
        <w:tc>
          <w:tcPr>
            <w:tcW w:w="1275" w:type="pct"/>
            <w:gridSpan w:val="2"/>
            <w:shd w:val="clear" w:color="auto" w:fill="00CC99"/>
          </w:tcPr>
          <w:p w14:paraId="64195433" w14:textId="356D0143" w:rsidR="0070419F" w:rsidRPr="00627530" w:rsidRDefault="0070419F">
            <w:pPr>
              <w:pStyle w:val="Prrafodelista"/>
              <w:numPr>
                <w:ilvl w:val="0"/>
                <w:numId w:val="3"/>
              </w:numPr>
              <w:ind w:left="313"/>
              <w:jc w:val="both"/>
              <w:rPr>
                <w:rFonts w:ascii="Arial" w:eastAsiaTheme="minorHAnsi" w:hAnsi="Arial" w:cs="Arial"/>
                <w:color w:val="FFFFFF" w:themeColor="background1"/>
                <w:sz w:val="18"/>
                <w:szCs w:val="18"/>
                <w:lang w:eastAsia="en-US"/>
              </w:rPr>
            </w:pPr>
          </w:p>
        </w:tc>
        <w:tc>
          <w:tcPr>
            <w:tcW w:w="1249" w:type="pct"/>
            <w:gridSpan w:val="7"/>
            <w:shd w:val="clear" w:color="auto" w:fill="D9D9D9" w:themeFill="background1" w:themeFillShade="D9"/>
          </w:tcPr>
          <w:p w14:paraId="3AC015C6" w14:textId="7842CADA" w:rsidR="0070419F" w:rsidRPr="00627530" w:rsidRDefault="0070419F" w:rsidP="0070419F">
            <w:pPr>
              <w:jc w:val="both"/>
              <w:rPr>
                <w:rFonts w:ascii="Arial" w:hAnsi="Arial" w:cs="Arial"/>
                <w:sz w:val="18"/>
                <w:szCs w:val="18"/>
              </w:rPr>
            </w:pPr>
          </w:p>
        </w:tc>
        <w:tc>
          <w:tcPr>
            <w:tcW w:w="1243" w:type="pct"/>
            <w:gridSpan w:val="8"/>
            <w:shd w:val="clear" w:color="auto" w:fill="auto"/>
          </w:tcPr>
          <w:p w14:paraId="76102052" w14:textId="1E853B5B" w:rsidR="0070419F" w:rsidRPr="00627530" w:rsidRDefault="0070419F" w:rsidP="0070419F">
            <w:pPr>
              <w:jc w:val="both"/>
              <w:rPr>
                <w:rFonts w:ascii="Arial" w:hAnsi="Arial" w:cs="Arial"/>
                <w:sz w:val="18"/>
                <w:szCs w:val="18"/>
              </w:rPr>
            </w:pPr>
          </w:p>
        </w:tc>
        <w:tc>
          <w:tcPr>
            <w:tcW w:w="1233" w:type="pct"/>
            <w:gridSpan w:val="7"/>
            <w:shd w:val="clear" w:color="auto" w:fill="F7CAAC" w:themeFill="accent2" w:themeFillTint="66"/>
          </w:tcPr>
          <w:p w14:paraId="63B4F05C" w14:textId="2503D168" w:rsidR="0070419F" w:rsidRPr="00627530" w:rsidRDefault="0070419F" w:rsidP="0070419F">
            <w:pPr>
              <w:jc w:val="both"/>
              <w:rPr>
                <w:rFonts w:ascii="Arial" w:eastAsiaTheme="minorHAnsi" w:hAnsi="Arial" w:cs="Arial"/>
                <w:sz w:val="18"/>
                <w:szCs w:val="18"/>
                <w:lang w:eastAsia="en-US"/>
              </w:rPr>
            </w:pPr>
          </w:p>
        </w:tc>
      </w:tr>
      <w:tr w:rsidR="0070419F" w:rsidRPr="007337B2" w14:paraId="3D760F2E" w14:textId="77777777" w:rsidTr="0070419F">
        <w:tc>
          <w:tcPr>
            <w:tcW w:w="1275" w:type="pct"/>
            <w:gridSpan w:val="2"/>
            <w:shd w:val="clear" w:color="auto" w:fill="00CC99"/>
          </w:tcPr>
          <w:p w14:paraId="5783F402" w14:textId="77777777" w:rsidR="0070419F" w:rsidRPr="00627530" w:rsidRDefault="0070419F">
            <w:pPr>
              <w:pStyle w:val="Prrafodelista"/>
              <w:numPr>
                <w:ilvl w:val="0"/>
                <w:numId w:val="3"/>
              </w:numPr>
              <w:ind w:left="313"/>
              <w:jc w:val="both"/>
              <w:rPr>
                <w:rFonts w:ascii="Arial" w:hAnsi="Arial" w:cs="Arial"/>
                <w:color w:val="FFFFFF" w:themeColor="background1"/>
                <w:sz w:val="18"/>
                <w:szCs w:val="18"/>
              </w:rPr>
            </w:pPr>
          </w:p>
        </w:tc>
        <w:tc>
          <w:tcPr>
            <w:tcW w:w="1249" w:type="pct"/>
            <w:gridSpan w:val="7"/>
            <w:shd w:val="clear" w:color="auto" w:fill="auto"/>
          </w:tcPr>
          <w:p w14:paraId="7C34DECB" w14:textId="77777777" w:rsidR="0070419F" w:rsidRPr="00627530" w:rsidRDefault="0070419F" w:rsidP="0070419F">
            <w:pPr>
              <w:jc w:val="both"/>
              <w:rPr>
                <w:rFonts w:ascii="Arial" w:hAnsi="Arial" w:cs="Arial"/>
                <w:sz w:val="18"/>
                <w:szCs w:val="18"/>
              </w:rPr>
            </w:pPr>
          </w:p>
        </w:tc>
        <w:tc>
          <w:tcPr>
            <w:tcW w:w="1243" w:type="pct"/>
            <w:gridSpan w:val="8"/>
            <w:shd w:val="clear" w:color="auto" w:fill="B4C6E7" w:themeFill="accent1" w:themeFillTint="66"/>
          </w:tcPr>
          <w:p w14:paraId="13540B6F" w14:textId="77777777" w:rsidR="0070419F" w:rsidRPr="00627530" w:rsidRDefault="0070419F" w:rsidP="0070419F">
            <w:pPr>
              <w:jc w:val="both"/>
              <w:rPr>
                <w:rFonts w:ascii="Arial" w:hAnsi="Arial" w:cs="Arial"/>
                <w:sz w:val="18"/>
                <w:szCs w:val="18"/>
              </w:rPr>
            </w:pPr>
          </w:p>
        </w:tc>
        <w:tc>
          <w:tcPr>
            <w:tcW w:w="1233" w:type="pct"/>
            <w:gridSpan w:val="7"/>
            <w:shd w:val="clear" w:color="auto" w:fill="auto"/>
          </w:tcPr>
          <w:p w14:paraId="1A475434" w14:textId="77777777" w:rsidR="0070419F" w:rsidRPr="00627530" w:rsidRDefault="0070419F" w:rsidP="0070419F">
            <w:pPr>
              <w:jc w:val="both"/>
              <w:rPr>
                <w:rFonts w:ascii="Arial" w:hAnsi="Arial" w:cs="Arial"/>
                <w:sz w:val="18"/>
                <w:szCs w:val="18"/>
              </w:rPr>
            </w:pPr>
          </w:p>
        </w:tc>
      </w:tr>
      <w:tr w:rsidR="0070419F" w:rsidRPr="00B85C12" w14:paraId="438EBEE6" w14:textId="77777777" w:rsidTr="0070419F">
        <w:tc>
          <w:tcPr>
            <w:tcW w:w="1275" w:type="pct"/>
            <w:gridSpan w:val="2"/>
          </w:tcPr>
          <w:p w14:paraId="75312BB4" w14:textId="77777777" w:rsidR="0070419F" w:rsidRPr="002E1B16" w:rsidRDefault="0070419F" w:rsidP="0070419F">
            <w:pPr>
              <w:jc w:val="both"/>
              <w:rPr>
                <w:sz w:val="14"/>
                <w:szCs w:val="14"/>
              </w:rPr>
            </w:pPr>
            <w:r w:rsidRPr="002E1B16">
              <w:rPr>
                <w:sz w:val="14"/>
                <w:szCs w:val="14"/>
              </w:rPr>
              <w:t>VALOR CUANTITATIVO POR PDA</w:t>
            </w:r>
          </w:p>
        </w:tc>
        <w:tc>
          <w:tcPr>
            <w:tcW w:w="1249" w:type="pct"/>
            <w:gridSpan w:val="7"/>
            <w:shd w:val="clear" w:color="auto" w:fill="ED7D31" w:themeFill="accent2"/>
          </w:tcPr>
          <w:p w14:paraId="7A6689FB" w14:textId="77777777" w:rsidR="0070419F" w:rsidRPr="008317CD" w:rsidRDefault="0070419F" w:rsidP="0070419F">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4AC84A1C" w14:textId="77777777" w:rsidR="0070419F" w:rsidRPr="008317CD" w:rsidRDefault="0070419F" w:rsidP="0070419F">
            <w:pPr>
              <w:jc w:val="center"/>
              <w:rPr>
                <w:color w:val="FFFFFF" w:themeColor="background1"/>
                <w:sz w:val="18"/>
                <w:szCs w:val="18"/>
              </w:rPr>
            </w:pPr>
            <w:r w:rsidRPr="008317CD">
              <w:rPr>
                <w:color w:val="FFFFFF" w:themeColor="background1"/>
                <w:sz w:val="18"/>
                <w:szCs w:val="18"/>
              </w:rPr>
              <w:t>1.7</w:t>
            </w:r>
          </w:p>
        </w:tc>
        <w:tc>
          <w:tcPr>
            <w:tcW w:w="1233" w:type="pct"/>
            <w:gridSpan w:val="7"/>
            <w:shd w:val="clear" w:color="auto" w:fill="ED7D31" w:themeFill="accent2"/>
          </w:tcPr>
          <w:p w14:paraId="00CFEB9E" w14:textId="77777777" w:rsidR="0070419F" w:rsidRPr="008317CD" w:rsidRDefault="0070419F" w:rsidP="0070419F">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70419F" w:rsidRPr="00B85C12" w14:paraId="481A4AB3" w14:textId="77777777" w:rsidTr="0070419F">
        <w:tc>
          <w:tcPr>
            <w:tcW w:w="1275" w:type="pct"/>
            <w:gridSpan w:val="2"/>
          </w:tcPr>
          <w:p w14:paraId="563E67BA" w14:textId="77777777" w:rsidR="0070419F" w:rsidRPr="002E1B16" w:rsidRDefault="0070419F" w:rsidP="0070419F">
            <w:pPr>
              <w:jc w:val="both"/>
              <w:rPr>
                <w:sz w:val="14"/>
                <w:szCs w:val="14"/>
              </w:rPr>
            </w:pPr>
            <w:r w:rsidRPr="002E1B16">
              <w:rPr>
                <w:sz w:val="14"/>
                <w:szCs w:val="14"/>
              </w:rPr>
              <w:t>NOMBRE DEL ALUMNO:</w:t>
            </w:r>
          </w:p>
        </w:tc>
        <w:tc>
          <w:tcPr>
            <w:tcW w:w="207" w:type="pct"/>
            <w:shd w:val="clear" w:color="auto" w:fill="D9D9D9" w:themeFill="background1" w:themeFillShade="D9"/>
          </w:tcPr>
          <w:p w14:paraId="331E3EA3" w14:textId="77777777" w:rsidR="0070419F" w:rsidRPr="00B85C12" w:rsidRDefault="0070419F" w:rsidP="0070419F">
            <w:pPr>
              <w:jc w:val="center"/>
              <w:rPr>
                <w:sz w:val="18"/>
                <w:szCs w:val="18"/>
              </w:rPr>
            </w:pPr>
            <w:r w:rsidRPr="00B85C12">
              <w:rPr>
                <w:sz w:val="18"/>
                <w:szCs w:val="18"/>
              </w:rPr>
              <w:t>1</w:t>
            </w:r>
          </w:p>
        </w:tc>
        <w:tc>
          <w:tcPr>
            <w:tcW w:w="207" w:type="pct"/>
            <w:shd w:val="clear" w:color="auto" w:fill="FFFFFF" w:themeFill="background1"/>
          </w:tcPr>
          <w:p w14:paraId="2A55B48E" w14:textId="77777777" w:rsidR="0070419F" w:rsidRPr="00B85C12" w:rsidRDefault="0070419F" w:rsidP="0070419F">
            <w:pPr>
              <w:jc w:val="center"/>
              <w:rPr>
                <w:sz w:val="18"/>
                <w:szCs w:val="18"/>
              </w:rPr>
            </w:pPr>
            <w:r w:rsidRPr="00B85C12">
              <w:rPr>
                <w:sz w:val="18"/>
                <w:szCs w:val="18"/>
              </w:rPr>
              <w:t>2</w:t>
            </w:r>
          </w:p>
        </w:tc>
        <w:tc>
          <w:tcPr>
            <w:tcW w:w="207" w:type="pct"/>
            <w:shd w:val="clear" w:color="auto" w:fill="D9D9D9" w:themeFill="background1" w:themeFillShade="D9"/>
          </w:tcPr>
          <w:p w14:paraId="34FC6E0C" w14:textId="77777777" w:rsidR="0070419F" w:rsidRPr="00B85C12" w:rsidRDefault="0070419F" w:rsidP="0070419F">
            <w:pPr>
              <w:jc w:val="center"/>
              <w:rPr>
                <w:sz w:val="18"/>
                <w:szCs w:val="18"/>
              </w:rPr>
            </w:pPr>
            <w:r w:rsidRPr="00B85C12">
              <w:rPr>
                <w:sz w:val="18"/>
                <w:szCs w:val="18"/>
              </w:rPr>
              <w:t>3</w:t>
            </w:r>
          </w:p>
        </w:tc>
        <w:tc>
          <w:tcPr>
            <w:tcW w:w="210" w:type="pct"/>
            <w:gridSpan w:val="2"/>
            <w:shd w:val="clear" w:color="auto" w:fill="FFFFFF" w:themeFill="background1"/>
          </w:tcPr>
          <w:p w14:paraId="5316A09E" w14:textId="77777777" w:rsidR="0070419F" w:rsidRPr="00B85C12" w:rsidRDefault="0070419F" w:rsidP="0070419F">
            <w:pPr>
              <w:jc w:val="center"/>
              <w:rPr>
                <w:sz w:val="18"/>
                <w:szCs w:val="18"/>
              </w:rPr>
            </w:pPr>
            <w:r w:rsidRPr="00B85C12">
              <w:rPr>
                <w:sz w:val="18"/>
                <w:szCs w:val="18"/>
              </w:rPr>
              <w:t>4</w:t>
            </w:r>
          </w:p>
        </w:tc>
        <w:tc>
          <w:tcPr>
            <w:tcW w:w="207" w:type="pct"/>
            <w:shd w:val="clear" w:color="auto" w:fill="D9D9D9" w:themeFill="background1" w:themeFillShade="D9"/>
          </w:tcPr>
          <w:p w14:paraId="261CBA92" w14:textId="77777777" w:rsidR="0070419F" w:rsidRPr="00B85C12" w:rsidRDefault="0070419F" w:rsidP="0070419F">
            <w:pPr>
              <w:jc w:val="center"/>
              <w:rPr>
                <w:sz w:val="18"/>
                <w:szCs w:val="18"/>
              </w:rPr>
            </w:pPr>
            <w:r w:rsidRPr="00B85C12">
              <w:rPr>
                <w:sz w:val="18"/>
                <w:szCs w:val="18"/>
              </w:rPr>
              <w:t>5</w:t>
            </w:r>
          </w:p>
        </w:tc>
        <w:tc>
          <w:tcPr>
            <w:tcW w:w="211" w:type="pct"/>
            <w:shd w:val="clear" w:color="auto" w:fill="auto"/>
          </w:tcPr>
          <w:p w14:paraId="372E3F77" w14:textId="77777777" w:rsidR="0070419F" w:rsidRPr="00DB70E3" w:rsidRDefault="0070419F" w:rsidP="0070419F">
            <w:pPr>
              <w:jc w:val="center"/>
              <w:rPr>
                <w:sz w:val="18"/>
                <w:szCs w:val="18"/>
              </w:rPr>
            </w:pPr>
            <w:r>
              <w:rPr>
                <w:sz w:val="18"/>
                <w:szCs w:val="18"/>
              </w:rPr>
              <w:t>6</w:t>
            </w:r>
          </w:p>
        </w:tc>
        <w:tc>
          <w:tcPr>
            <w:tcW w:w="207" w:type="pct"/>
            <w:shd w:val="clear" w:color="auto" w:fill="auto"/>
          </w:tcPr>
          <w:p w14:paraId="04459C90" w14:textId="77777777" w:rsidR="0070419F" w:rsidRPr="00B85C12" w:rsidRDefault="0070419F" w:rsidP="0070419F">
            <w:pPr>
              <w:jc w:val="center"/>
              <w:rPr>
                <w:sz w:val="18"/>
                <w:szCs w:val="18"/>
              </w:rPr>
            </w:pPr>
            <w:r>
              <w:rPr>
                <w:sz w:val="18"/>
                <w:szCs w:val="18"/>
              </w:rPr>
              <w:t>1</w:t>
            </w:r>
          </w:p>
        </w:tc>
        <w:tc>
          <w:tcPr>
            <w:tcW w:w="207" w:type="pct"/>
            <w:gridSpan w:val="2"/>
            <w:shd w:val="clear" w:color="auto" w:fill="B4C6E7" w:themeFill="accent1" w:themeFillTint="66"/>
          </w:tcPr>
          <w:p w14:paraId="7D93FC1A" w14:textId="77777777" w:rsidR="0070419F" w:rsidRPr="00B85C12" w:rsidRDefault="0070419F" w:rsidP="0070419F">
            <w:pPr>
              <w:jc w:val="center"/>
              <w:rPr>
                <w:sz w:val="18"/>
                <w:szCs w:val="18"/>
              </w:rPr>
            </w:pPr>
            <w:r w:rsidRPr="00B85C12">
              <w:rPr>
                <w:sz w:val="18"/>
                <w:szCs w:val="18"/>
              </w:rPr>
              <w:t>2</w:t>
            </w:r>
          </w:p>
        </w:tc>
        <w:tc>
          <w:tcPr>
            <w:tcW w:w="207" w:type="pct"/>
            <w:shd w:val="clear" w:color="auto" w:fill="auto"/>
          </w:tcPr>
          <w:p w14:paraId="313B6FB3" w14:textId="77777777" w:rsidR="0070419F" w:rsidRPr="00B85C12" w:rsidRDefault="0070419F" w:rsidP="0070419F">
            <w:pPr>
              <w:jc w:val="center"/>
              <w:rPr>
                <w:sz w:val="18"/>
                <w:szCs w:val="18"/>
              </w:rPr>
            </w:pPr>
            <w:r w:rsidRPr="00B85C12">
              <w:rPr>
                <w:sz w:val="18"/>
                <w:szCs w:val="18"/>
              </w:rPr>
              <w:t>3</w:t>
            </w:r>
          </w:p>
        </w:tc>
        <w:tc>
          <w:tcPr>
            <w:tcW w:w="207" w:type="pct"/>
            <w:shd w:val="clear" w:color="auto" w:fill="B4C6E7" w:themeFill="accent1" w:themeFillTint="66"/>
          </w:tcPr>
          <w:p w14:paraId="5039026A" w14:textId="77777777" w:rsidR="0070419F" w:rsidRPr="00B85C12" w:rsidRDefault="0070419F" w:rsidP="0070419F">
            <w:pPr>
              <w:jc w:val="center"/>
              <w:rPr>
                <w:sz w:val="18"/>
                <w:szCs w:val="18"/>
              </w:rPr>
            </w:pPr>
            <w:r w:rsidRPr="00B85C12">
              <w:rPr>
                <w:sz w:val="18"/>
                <w:szCs w:val="18"/>
              </w:rPr>
              <w:t>4</w:t>
            </w:r>
          </w:p>
        </w:tc>
        <w:tc>
          <w:tcPr>
            <w:tcW w:w="207" w:type="pct"/>
            <w:shd w:val="clear" w:color="auto" w:fill="auto"/>
          </w:tcPr>
          <w:p w14:paraId="361E74ED" w14:textId="77777777" w:rsidR="0070419F" w:rsidRPr="00B85C12" w:rsidRDefault="0070419F" w:rsidP="0070419F">
            <w:pPr>
              <w:jc w:val="center"/>
              <w:rPr>
                <w:sz w:val="18"/>
                <w:szCs w:val="18"/>
              </w:rPr>
            </w:pPr>
            <w:r w:rsidRPr="00B85C12">
              <w:rPr>
                <w:sz w:val="18"/>
                <w:szCs w:val="18"/>
              </w:rPr>
              <w:t>5</w:t>
            </w:r>
          </w:p>
        </w:tc>
        <w:tc>
          <w:tcPr>
            <w:tcW w:w="208" w:type="pct"/>
            <w:gridSpan w:val="2"/>
            <w:shd w:val="clear" w:color="auto" w:fill="B4C6E7" w:themeFill="accent1" w:themeFillTint="66"/>
          </w:tcPr>
          <w:p w14:paraId="49786876" w14:textId="77777777" w:rsidR="0070419F" w:rsidRPr="00B85C12" w:rsidRDefault="0070419F" w:rsidP="0070419F">
            <w:pPr>
              <w:jc w:val="center"/>
              <w:rPr>
                <w:sz w:val="18"/>
                <w:szCs w:val="18"/>
              </w:rPr>
            </w:pPr>
            <w:r>
              <w:rPr>
                <w:sz w:val="18"/>
                <w:szCs w:val="18"/>
              </w:rPr>
              <w:t>6</w:t>
            </w:r>
          </w:p>
        </w:tc>
        <w:tc>
          <w:tcPr>
            <w:tcW w:w="208" w:type="pct"/>
            <w:shd w:val="clear" w:color="auto" w:fill="F7CAAC" w:themeFill="accent2" w:themeFillTint="66"/>
          </w:tcPr>
          <w:p w14:paraId="2B4C51D5" w14:textId="77777777" w:rsidR="0070419F" w:rsidRPr="00B85C12" w:rsidRDefault="0070419F" w:rsidP="0070419F">
            <w:pPr>
              <w:jc w:val="center"/>
              <w:rPr>
                <w:sz w:val="18"/>
                <w:szCs w:val="18"/>
              </w:rPr>
            </w:pPr>
            <w:r w:rsidRPr="00B85C12">
              <w:rPr>
                <w:sz w:val="18"/>
                <w:szCs w:val="18"/>
              </w:rPr>
              <w:t>1</w:t>
            </w:r>
          </w:p>
        </w:tc>
        <w:tc>
          <w:tcPr>
            <w:tcW w:w="207" w:type="pct"/>
            <w:shd w:val="clear" w:color="auto" w:fill="auto"/>
          </w:tcPr>
          <w:p w14:paraId="29EC1F7D" w14:textId="77777777" w:rsidR="0070419F" w:rsidRPr="00B85C12" w:rsidRDefault="0070419F" w:rsidP="0070419F">
            <w:pPr>
              <w:jc w:val="center"/>
              <w:rPr>
                <w:sz w:val="18"/>
                <w:szCs w:val="18"/>
              </w:rPr>
            </w:pPr>
            <w:r w:rsidRPr="00B85C12">
              <w:rPr>
                <w:sz w:val="18"/>
                <w:szCs w:val="18"/>
              </w:rPr>
              <w:t>2</w:t>
            </w:r>
          </w:p>
        </w:tc>
        <w:tc>
          <w:tcPr>
            <w:tcW w:w="207" w:type="pct"/>
            <w:gridSpan w:val="2"/>
            <w:shd w:val="clear" w:color="auto" w:fill="F7CAAC" w:themeFill="accent2" w:themeFillTint="66"/>
          </w:tcPr>
          <w:p w14:paraId="6280C058" w14:textId="77777777" w:rsidR="0070419F" w:rsidRPr="00B85C12" w:rsidRDefault="0070419F" w:rsidP="0070419F">
            <w:pPr>
              <w:jc w:val="center"/>
              <w:rPr>
                <w:sz w:val="18"/>
                <w:szCs w:val="18"/>
              </w:rPr>
            </w:pPr>
            <w:r w:rsidRPr="00B85C12">
              <w:rPr>
                <w:sz w:val="18"/>
                <w:szCs w:val="18"/>
              </w:rPr>
              <w:t>3</w:t>
            </w:r>
          </w:p>
        </w:tc>
        <w:tc>
          <w:tcPr>
            <w:tcW w:w="207" w:type="pct"/>
            <w:shd w:val="clear" w:color="auto" w:fill="auto"/>
          </w:tcPr>
          <w:p w14:paraId="005FEA2E" w14:textId="77777777" w:rsidR="0070419F" w:rsidRPr="00B85C12" w:rsidRDefault="0070419F" w:rsidP="0070419F">
            <w:pPr>
              <w:jc w:val="center"/>
              <w:rPr>
                <w:sz w:val="18"/>
                <w:szCs w:val="18"/>
              </w:rPr>
            </w:pPr>
            <w:r w:rsidRPr="00B85C12">
              <w:rPr>
                <w:sz w:val="18"/>
                <w:szCs w:val="18"/>
              </w:rPr>
              <w:t>4</w:t>
            </w:r>
          </w:p>
        </w:tc>
        <w:tc>
          <w:tcPr>
            <w:tcW w:w="207" w:type="pct"/>
            <w:shd w:val="clear" w:color="auto" w:fill="F7CAAC" w:themeFill="accent2" w:themeFillTint="66"/>
          </w:tcPr>
          <w:p w14:paraId="7AA7A400" w14:textId="77777777" w:rsidR="0070419F" w:rsidRPr="00B85C12" w:rsidRDefault="0070419F" w:rsidP="0070419F">
            <w:pPr>
              <w:jc w:val="center"/>
              <w:rPr>
                <w:sz w:val="18"/>
                <w:szCs w:val="18"/>
              </w:rPr>
            </w:pPr>
            <w:r w:rsidRPr="00B85C12">
              <w:rPr>
                <w:sz w:val="18"/>
                <w:szCs w:val="18"/>
              </w:rPr>
              <w:t>5</w:t>
            </w:r>
          </w:p>
        </w:tc>
        <w:tc>
          <w:tcPr>
            <w:tcW w:w="197" w:type="pct"/>
            <w:shd w:val="clear" w:color="auto" w:fill="auto"/>
          </w:tcPr>
          <w:p w14:paraId="0C4B842C" w14:textId="77777777" w:rsidR="0070419F" w:rsidRPr="00B85C12" w:rsidRDefault="0070419F" w:rsidP="0070419F">
            <w:pPr>
              <w:jc w:val="center"/>
              <w:rPr>
                <w:sz w:val="18"/>
                <w:szCs w:val="18"/>
              </w:rPr>
            </w:pPr>
            <w:r>
              <w:rPr>
                <w:sz w:val="18"/>
                <w:szCs w:val="18"/>
              </w:rPr>
              <w:t>6</w:t>
            </w:r>
          </w:p>
        </w:tc>
      </w:tr>
      <w:tr w:rsidR="0070419F" w:rsidRPr="00B85C12" w14:paraId="2487E831" w14:textId="77777777" w:rsidTr="0070419F">
        <w:tc>
          <w:tcPr>
            <w:tcW w:w="1275" w:type="pct"/>
            <w:gridSpan w:val="2"/>
          </w:tcPr>
          <w:p w14:paraId="33B09024" w14:textId="77777777" w:rsidR="0070419F" w:rsidRPr="002E1B16" w:rsidRDefault="0070419F" w:rsidP="0070419F">
            <w:pPr>
              <w:jc w:val="both"/>
              <w:rPr>
                <w:sz w:val="14"/>
                <w:szCs w:val="14"/>
              </w:rPr>
            </w:pPr>
            <w:r w:rsidRPr="002E1B16">
              <w:rPr>
                <w:sz w:val="14"/>
                <w:szCs w:val="14"/>
              </w:rPr>
              <w:t>GALICIA VALLE MONICA DEYANIRA</w:t>
            </w:r>
          </w:p>
        </w:tc>
        <w:tc>
          <w:tcPr>
            <w:tcW w:w="207" w:type="pct"/>
            <w:shd w:val="clear" w:color="auto" w:fill="D9D9D9" w:themeFill="background1" w:themeFillShade="D9"/>
          </w:tcPr>
          <w:p w14:paraId="17968A20" w14:textId="77777777" w:rsidR="0070419F" w:rsidRPr="00B85C12" w:rsidRDefault="0070419F" w:rsidP="0070419F">
            <w:pPr>
              <w:jc w:val="both"/>
              <w:rPr>
                <w:sz w:val="18"/>
                <w:szCs w:val="18"/>
              </w:rPr>
            </w:pPr>
          </w:p>
        </w:tc>
        <w:tc>
          <w:tcPr>
            <w:tcW w:w="207" w:type="pct"/>
            <w:shd w:val="clear" w:color="auto" w:fill="FFFFFF" w:themeFill="background1"/>
          </w:tcPr>
          <w:p w14:paraId="053DA753" w14:textId="77777777" w:rsidR="0070419F" w:rsidRPr="00B85C12" w:rsidRDefault="0070419F" w:rsidP="0070419F">
            <w:pPr>
              <w:jc w:val="both"/>
              <w:rPr>
                <w:sz w:val="18"/>
                <w:szCs w:val="18"/>
              </w:rPr>
            </w:pPr>
          </w:p>
        </w:tc>
        <w:tc>
          <w:tcPr>
            <w:tcW w:w="207" w:type="pct"/>
            <w:shd w:val="clear" w:color="auto" w:fill="D9D9D9" w:themeFill="background1" w:themeFillShade="D9"/>
          </w:tcPr>
          <w:p w14:paraId="2948C963" w14:textId="77777777" w:rsidR="0070419F" w:rsidRPr="00B85C12" w:rsidRDefault="0070419F" w:rsidP="0070419F">
            <w:pPr>
              <w:jc w:val="both"/>
              <w:rPr>
                <w:sz w:val="18"/>
                <w:szCs w:val="18"/>
              </w:rPr>
            </w:pPr>
          </w:p>
        </w:tc>
        <w:tc>
          <w:tcPr>
            <w:tcW w:w="210" w:type="pct"/>
            <w:gridSpan w:val="2"/>
            <w:shd w:val="clear" w:color="auto" w:fill="FFFFFF" w:themeFill="background1"/>
          </w:tcPr>
          <w:p w14:paraId="68629136" w14:textId="77777777" w:rsidR="0070419F" w:rsidRPr="00B85C12" w:rsidRDefault="0070419F" w:rsidP="0070419F">
            <w:pPr>
              <w:jc w:val="both"/>
              <w:rPr>
                <w:sz w:val="18"/>
                <w:szCs w:val="18"/>
              </w:rPr>
            </w:pPr>
          </w:p>
        </w:tc>
        <w:tc>
          <w:tcPr>
            <w:tcW w:w="207" w:type="pct"/>
            <w:shd w:val="clear" w:color="auto" w:fill="D9D9D9" w:themeFill="background1" w:themeFillShade="D9"/>
          </w:tcPr>
          <w:p w14:paraId="2869B1F0" w14:textId="77777777" w:rsidR="0070419F" w:rsidRPr="008317CD" w:rsidRDefault="0070419F" w:rsidP="0070419F">
            <w:pPr>
              <w:jc w:val="both"/>
              <w:rPr>
                <w:sz w:val="18"/>
                <w:szCs w:val="18"/>
              </w:rPr>
            </w:pPr>
          </w:p>
        </w:tc>
        <w:tc>
          <w:tcPr>
            <w:tcW w:w="211" w:type="pct"/>
            <w:shd w:val="clear" w:color="auto" w:fill="auto"/>
          </w:tcPr>
          <w:p w14:paraId="79DC1E8C" w14:textId="77777777" w:rsidR="0070419F" w:rsidRPr="008317CD" w:rsidRDefault="0070419F" w:rsidP="0070419F">
            <w:pPr>
              <w:jc w:val="both"/>
              <w:rPr>
                <w:sz w:val="18"/>
                <w:szCs w:val="18"/>
              </w:rPr>
            </w:pPr>
          </w:p>
        </w:tc>
        <w:tc>
          <w:tcPr>
            <w:tcW w:w="207" w:type="pct"/>
            <w:shd w:val="clear" w:color="auto" w:fill="auto"/>
          </w:tcPr>
          <w:p w14:paraId="0C8CE350" w14:textId="77777777" w:rsidR="0070419F" w:rsidRPr="00B85C12" w:rsidRDefault="0070419F" w:rsidP="0070419F">
            <w:pPr>
              <w:jc w:val="both"/>
              <w:rPr>
                <w:sz w:val="18"/>
                <w:szCs w:val="18"/>
              </w:rPr>
            </w:pPr>
          </w:p>
        </w:tc>
        <w:tc>
          <w:tcPr>
            <w:tcW w:w="207" w:type="pct"/>
            <w:gridSpan w:val="2"/>
            <w:shd w:val="clear" w:color="auto" w:fill="B4C6E7" w:themeFill="accent1" w:themeFillTint="66"/>
          </w:tcPr>
          <w:p w14:paraId="13F930AF" w14:textId="77777777" w:rsidR="0070419F" w:rsidRPr="008317CD" w:rsidRDefault="0070419F" w:rsidP="0070419F">
            <w:pPr>
              <w:jc w:val="both"/>
              <w:rPr>
                <w:sz w:val="18"/>
                <w:szCs w:val="18"/>
                <w:highlight w:val="yellow"/>
              </w:rPr>
            </w:pPr>
          </w:p>
        </w:tc>
        <w:tc>
          <w:tcPr>
            <w:tcW w:w="207" w:type="pct"/>
            <w:shd w:val="clear" w:color="auto" w:fill="auto"/>
          </w:tcPr>
          <w:p w14:paraId="59CD5B07" w14:textId="77777777" w:rsidR="0070419F" w:rsidRPr="00B85C12" w:rsidRDefault="0070419F" w:rsidP="0070419F">
            <w:pPr>
              <w:jc w:val="both"/>
              <w:rPr>
                <w:sz w:val="18"/>
                <w:szCs w:val="18"/>
              </w:rPr>
            </w:pPr>
          </w:p>
        </w:tc>
        <w:tc>
          <w:tcPr>
            <w:tcW w:w="207" w:type="pct"/>
            <w:shd w:val="clear" w:color="auto" w:fill="B4C6E7" w:themeFill="accent1" w:themeFillTint="66"/>
          </w:tcPr>
          <w:p w14:paraId="3629F0E3" w14:textId="77777777" w:rsidR="0070419F" w:rsidRPr="00B85C12" w:rsidRDefault="0070419F" w:rsidP="0070419F">
            <w:pPr>
              <w:jc w:val="both"/>
              <w:rPr>
                <w:sz w:val="18"/>
                <w:szCs w:val="18"/>
              </w:rPr>
            </w:pPr>
          </w:p>
        </w:tc>
        <w:tc>
          <w:tcPr>
            <w:tcW w:w="207" w:type="pct"/>
            <w:shd w:val="clear" w:color="auto" w:fill="auto"/>
          </w:tcPr>
          <w:p w14:paraId="020B0A09" w14:textId="77777777" w:rsidR="0070419F" w:rsidRPr="00B85C12" w:rsidRDefault="0070419F" w:rsidP="0070419F">
            <w:pPr>
              <w:jc w:val="both"/>
              <w:rPr>
                <w:sz w:val="18"/>
                <w:szCs w:val="18"/>
              </w:rPr>
            </w:pPr>
          </w:p>
        </w:tc>
        <w:tc>
          <w:tcPr>
            <w:tcW w:w="208" w:type="pct"/>
            <w:gridSpan w:val="2"/>
            <w:shd w:val="clear" w:color="auto" w:fill="B4C6E7" w:themeFill="accent1" w:themeFillTint="66"/>
          </w:tcPr>
          <w:p w14:paraId="7C8CBF60" w14:textId="77777777" w:rsidR="0070419F" w:rsidRPr="008317CD" w:rsidRDefault="0070419F" w:rsidP="0070419F">
            <w:pPr>
              <w:jc w:val="both"/>
              <w:rPr>
                <w:sz w:val="18"/>
                <w:szCs w:val="18"/>
              </w:rPr>
            </w:pPr>
          </w:p>
        </w:tc>
        <w:tc>
          <w:tcPr>
            <w:tcW w:w="208" w:type="pct"/>
            <w:shd w:val="clear" w:color="auto" w:fill="F7CAAC" w:themeFill="accent2" w:themeFillTint="66"/>
          </w:tcPr>
          <w:p w14:paraId="3E96CA5A" w14:textId="77777777" w:rsidR="0070419F" w:rsidRPr="00B85C12" w:rsidRDefault="0070419F" w:rsidP="0070419F">
            <w:pPr>
              <w:jc w:val="both"/>
              <w:rPr>
                <w:sz w:val="18"/>
                <w:szCs w:val="18"/>
              </w:rPr>
            </w:pPr>
          </w:p>
        </w:tc>
        <w:tc>
          <w:tcPr>
            <w:tcW w:w="207" w:type="pct"/>
            <w:shd w:val="clear" w:color="auto" w:fill="auto"/>
          </w:tcPr>
          <w:p w14:paraId="39DDAEA5" w14:textId="77777777" w:rsidR="0070419F" w:rsidRPr="00B85C12" w:rsidRDefault="0070419F" w:rsidP="0070419F">
            <w:pPr>
              <w:jc w:val="both"/>
              <w:rPr>
                <w:sz w:val="18"/>
                <w:szCs w:val="18"/>
              </w:rPr>
            </w:pPr>
          </w:p>
        </w:tc>
        <w:tc>
          <w:tcPr>
            <w:tcW w:w="207" w:type="pct"/>
            <w:gridSpan w:val="2"/>
            <w:shd w:val="clear" w:color="auto" w:fill="F7CAAC" w:themeFill="accent2" w:themeFillTint="66"/>
          </w:tcPr>
          <w:p w14:paraId="0881C284" w14:textId="77777777" w:rsidR="0070419F" w:rsidRPr="00B85C12" w:rsidRDefault="0070419F" w:rsidP="0070419F">
            <w:pPr>
              <w:jc w:val="both"/>
              <w:rPr>
                <w:sz w:val="18"/>
                <w:szCs w:val="18"/>
              </w:rPr>
            </w:pPr>
          </w:p>
        </w:tc>
        <w:tc>
          <w:tcPr>
            <w:tcW w:w="207" w:type="pct"/>
            <w:shd w:val="clear" w:color="auto" w:fill="auto"/>
          </w:tcPr>
          <w:p w14:paraId="750FFBDF" w14:textId="77777777" w:rsidR="0070419F" w:rsidRPr="00B85C12" w:rsidRDefault="0070419F" w:rsidP="0070419F">
            <w:pPr>
              <w:jc w:val="both"/>
              <w:rPr>
                <w:sz w:val="18"/>
                <w:szCs w:val="18"/>
              </w:rPr>
            </w:pPr>
          </w:p>
        </w:tc>
        <w:tc>
          <w:tcPr>
            <w:tcW w:w="207" w:type="pct"/>
            <w:shd w:val="clear" w:color="auto" w:fill="F7CAAC" w:themeFill="accent2" w:themeFillTint="66"/>
          </w:tcPr>
          <w:p w14:paraId="013E8384" w14:textId="77777777" w:rsidR="0070419F" w:rsidRPr="00B85C12" w:rsidRDefault="0070419F" w:rsidP="0070419F">
            <w:pPr>
              <w:jc w:val="both"/>
              <w:rPr>
                <w:sz w:val="18"/>
                <w:szCs w:val="18"/>
              </w:rPr>
            </w:pPr>
          </w:p>
        </w:tc>
        <w:tc>
          <w:tcPr>
            <w:tcW w:w="197" w:type="pct"/>
            <w:shd w:val="clear" w:color="auto" w:fill="auto"/>
          </w:tcPr>
          <w:p w14:paraId="564808D6" w14:textId="77777777" w:rsidR="0070419F" w:rsidRPr="00B85C12" w:rsidRDefault="0070419F" w:rsidP="0070419F">
            <w:pPr>
              <w:jc w:val="both"/>
              <w:rPr>
                <w:sz w:val="18"/>
                <w:szCs w:val="18"/>
              </w:rPr>
            </w:pPr>
          </w:p>
        </w:tc>
      </w:tr>
      <w:tr w:rsidR="0070419F" w:rsidRPr="00B85C12" w14:paraId="6D0757AD" w14:textId="77777777" w:rsidTr="0070419F">
        <w:tc>
          <w:tcPr>
            <w:tcW w:w="1275" w:type="pct"/>
            <w:gridSpan w:val="2"/>
          </w:tcPr>
          <w:p w14:paraId="0CE354B4" w14:textId="77777777" w:rsidR="0070419F" w:rsidRPr="002E1B16" w:rsidRDefault="0070419F" w:rsidP="0070419F">
            <w:pPr>
              <w:jc w:val="both"/>
              <w:rPr>
                <w:sz w:val="14"/>
                <w:szCs w:val="14"/>
              </w:rPr>
            </w:pPr>
            <w:r w:rsidRPr="002E1B16">
              <w:rPr>
                <w:sz w:val="14"/>
                <w:szCs w:val="14"/>
              </w:rPr>
              <w:t>VILCHIS GUEVARA RUPERTO</w:t>
            </w:r>
          </w:p>
        </w:tc>
        <w:tc>
          <w:tcPr>
            <w:tcW w:w="207" w:type="pct"/>
            <w:shd w:val="clear" w:color="auto" w:fill="D9D9D9" w:themeFill="background1" w:themeFillShade="D9"/>
          </w:tcPr>
          <w:p w14:paraId="08353A03" w14:textId="77777777" w:rsidR="0070419F" w:rsidRPr="00B85C12" w:rsidRDefault="0070419F" w:rsidP="0070419F">
            <w:pPr>
              <w:jc w:val="both"/>
              <w:rPr>
                <w:sz w:val="18"/>
                <w:szCs w:val="18"/>
              </w:rPr>
            </w:pPr>
          </w:p>
        </w:tc>
        <w:tc>
          <w:tcPr>
            <w:tcW w:w="207" w:type="pct"/>
            <w:shd w:val="clear" w:color="auto" w:fill="FFFFFF" w:themeFill="background1"/>
          </w:tcPr>
          <w:p w14:paraId="7CFF368A" w14:textId="77777777" w:rsidR="0070419F" w:rsidRPr="00B85C12" w:rsidRDefault="0070419F" w:rsidP="0070419F">
            <w:pPr>
              <w:jc w:val="both"/>
              <w:rPr>
                <w:sz w:val="18"/>
                <w:szCs w:val="18"/>
              </w:rPr>
            </w:pPr>
          </w:p>
        </w:tc>
        <w:tc>
          <w:tcPr>
            <w:tcW w:w="207" w:type="pct"/>
            <w:shd w:val="clear" w:color="auto" w:fill="D9D9D9" w:themeFill="background1" w:themeFillShade="D9"/>
          </w:tcPr>
          <w:p w14:paraId="65DC47D6" w14:textId="77777777" w:rsidR="0070419F" w:rsidRPr="00B85C12" w:rsidRDefault="0070419F" w:rsidP="0070419F">
            <w:pPr>
              <w:jc w:val="both"/>
              <w:rPr>
                <w:sz w:val="18"/>
                <w:szCs w:val="18"/>
              </w:rPr>
            </w:pPr>
          </w:p>
        </w:tc>
        <w:tc>
          <w:tcPr>
            <w:tcW w:w="210" w:type="pct"/>
            <w:gridSpan w:val="2"/>
            <w:shd w:val="clear" w:color="auto" w:fill="FFFFFF" w:themeFill="background1"/>
          </w:tcPr>
          <w:p w14:paraId="4EBCD8BF" w14:textId="77777777" w:rsidR="0070419F" w:rsidRPr="00B85C12" w:rsidRDefault="0070419F" w:rsidP="0070419F">
            <w:pPr>
              <w:jc w:val="both"/>
              <w:rPr>
                <w:sz w:val="18"/>
                <w:szCs w:val="18"/>
              </w:rPr>
            </w:pPr>
          </w:p>
        </w:tc>
        <w:tc>
          <w:tcPr>
            <w:tcW w:w="207" w:type="pct"/>
            <w:shd w:val="clear" w:color="auto" w:fill="D9D9D9" w:themeFill="background1" w:themeFillShade="D9"/>
          </w:tcPr>
          <w:p w14:paraId="3DD408D4" w14:textId="77777777" w:rsidR="0070419F" w:rsidRPr="008317CD" w:rsidRDefault="0070419F" w:rsidP="0070419F">
            <w:pPr>
              <w:jc w:val="both"/>
              <w:rPr>
                <w:sz w:val="18"/>
                <w:szCs w:val="18"/>
              </w:rPr>
            </w:pPr>
          </w:p>
        </w:tc>
        <w:tc>
          <w:tcPr>
            <w:tcW w:w="211" w:type="pct"/>
            <w:shd w:val="clear" w:color="auto" w:fill="auto"/>
          </w:tcPr>
          <w:p w14:paraId="0A638702" w14:textId="77777777" w:rsidR="0070419F" w:rsidRPr="008317CD" w:rsidRDefault="0070419F" w:rsidP="0070419F">
            <w:pPr>
              <w:jc w:val="both"/>
              <w:rPr>
                <w:sz w:val="18"/>
                <w:szCs w:val="18"/>
              </w:rPr>
            </w:pPr>
          </w:p>
        </w:tc>
        <w:tc>
          <w:tcPr>
            <w:tcW w:w="207" w:type="pct"/>
            <w:shd w:val="clear" w:color="auto" w:fill="auto"/>
          </w:tcPr>
          <w:p w14:paraId="273F10F9" w14:textId="77777777" w:rsidR="0070419F" w:rsidRPr="00B85C12" w:rsidRDefault="0070419F" w:rsidP="0070419F">
            <w:pPr>
              <w:jc w:val="both"/>
              <w:rPr>
                <w:sz w:val="18"/>
                <w:szCs w:val="18"/>
              </w:rPr>
            </w:pPr>
          </w:p>
        </w:tc>
        <w:tc>
          <w:tcPr>
            <w:tcW w:w="207" w:type="pct"/>
            <w:gridSpan w:val="2"/>
            <w:shd w:val="clear" w:color="auto" w:fill="B4C6E7" w:themeFill="accent1" w:themeFillTint="66"/>
          </w:tcPr>
          <w:p w14:paraId="397AF19B" w14:textId="77777777" w:rsidR="0070419F" w:rsidRPr="00B85C12" w:rsidRDefault="0070419F" w:rsidP="0070419F">
            <w:pPr>
              <w:jc w:val="both"/>
              <w:rPr>
                <w:sz w:val="18"/>
                <w:szCs w:val="18"/>
              </w:rPr>
            </w:pPr>
          </w:p>
        </w:tc>
        <w:tc>
          <w:tcPr>
            <w:tcW w:w="207" w:type="pct"/>
            <w:shd w:val="clear" w:color="auto" w:fill="auto"/>
          </w:tcPr>
          <w:p w14:paraId="3C939649" w14:textId="77777777" w:rsidR="0070419F" w:rsidRPr="00B85C12" w:rsidRDefault="0070419F" w:rsidP="0070419F">
            <w:pPr>
              <w:jc w:val="both"/>
              <w:rPr>
                <w:sz w:val="18"/>
                <w:szCs w:val="18"/>
              </w:rPr>
            </w:pPr>
          </w:p>
        </w:tc>
        <w:tc>
          <w:tcPr>
            <w:tcW w:w="207" w:type="pct"/>
            <w:shd w:val="clear" w:color="auto" w:fill="B4C6E7" w:themeFill="accent1" w:themeFillTint="66"/>
          </w:tcPr>
          <w:p w14:paraId="04F9333C" w14:textId="77777777" w:rsidR="0070419F" w:rsidRPr="00B85C12" w:rsidRDefault="0070419F" w:rsidP="0070419F">
            <w:pPr>
              <w:jc w:val="both"/>
              <w:rPr>
                <w:sz w:val="18"/>
                <w:szCs w:val="18"/>
              </w:rPr>
            </w:pPr>
          </w:p>
        </w:tc>
        <w:tc>
          <w:tcPr>
            <w:tcW w:w="207" w:type="pct"/>
            <w:shd w:val="clear" w:color="auto" w:fill="auto"/>
          </w:tcPr>
          <w:p w14:paraId="672F2790" w14:textId="77777777" w:rsidR="0070419F" w:rsidRPr="00B85C12" w:rsidRDefault="0070419F" w:rsidP="0070419F">
            <w:pPr>
              <w:jc w:val="both"/>
              <w:rPr>
                <w:sz w:val="18"/>
                <w:szCs w:val="18"/>
              </w:rPr>
            </w:pPr>
          </w:p>
        </w:tc>
        <w:tc>
          <w:tcPr>
            <w:tcW w:w="208" w:type="pct"/>
            <w:gridSpan w:val="2"/>
            <w:shd w:val="clear" w:color="auto" w:fill="B4C6E7" w:themeFill="accent1" w:themeFillTint="66"/>
          </w:tcPr>
          <w:p w14:paraId="170DA3F2" w14:textId="77777777" w:rsidR="0070419F" w:rsidRPr="00B85C12" w:rsidRDefault="0070419F" w:rsidP="0070419F">
            <w:pPr>
              <w:jc w:val="both"/>
              <w:rPr>
                <w:sz w:val="18"/>
                <w:szCs w:val="18"/>
              </w:rPr>
            </w:pPr>
          </w:p>
        </w:tc>
        <w:tc>
          <w:tcPr>
            <w:tcW w:w="208" w:type="pct"/>
            <w:shd w:val="clear" w:color="auto" w:fill="F7CAAC" w:themeFill="accent2" w:themeFillTint="66"/>
          </w:tcPr>
          <w:p w14:paraId="01572C39" w14:textId="77777777" w:rsidR="0070419F" w:rsidRPr="00B85C12" w:rsidRDefault="0070419F" w:rsidP="0070419F">
            <w:pPr>
              <w:jc w:val="both"/>
              <w:rPr>
                <w:sz w:val="18"/>
                <w:szCs w:val="18"/>
              </w:rPr>
            </w:pPr>
          </w:p>
        </w:tc>
        <w:tc>
          <w:tcPr>
            <w:tcW w:w="207" w:type="pct"/>
            <w:shd w:val="clear" w:color="auto" w:fill="auto"/>
          </w:tcPr>
          <w:p w14:paraId="084827C1" w14:textId="77777777" w:rsidR="0070419F" w:rsidRPr="00B85C12" w:rsidRDefault="0070419F" w:rsidP="0070419F">
            <w:pPr>
              <w:jc w:val="both"/>
              <w:rPr>
                <w:sz w:val="18"/>
                <w:szCs w:val="18"/>
              </w:rPr>
            </w:pPr>
          </w:p>
        </w:tc>
        <w:tc>
          <w:tcPr>
            <w:tcW w:w="207" w:type="pct"/>
            <w:gridSpan w:val="2"/>
            <w:shd w:val="clear" w:color="auto" w:fill="F7CAAC" w:themeFill="accent2" w:themeFillTint="66"/>
          </w:tcPr>
          <w:p w14:paraId="5329CE90" w14:textId="77777777" w:rsidR="0070419F" w:rsidRPr="00B85C12" w:rsidRDefault="0070419F" w:rsidP="0070419F">
            <w:pPr>
              <w:jc w:val="both"/>
              <w:rPr>
                <w:sz w:val="18"/>
                <w:szCs w:val="18"/>
              </w:rPr>
            </w:pPr>
          </w:p>
        </w:tc>
        <w:tc>
          <w:tcPr>
            <w:tcW w:w="207" w:type="pct"/>
            <w:shd w:val="clear" w:color="auto" w:fill="auto"/>
          </w:tcPr>
          <w:p w14:paraId="05E6392E" w14:textId="77777777" w:rsidR="0070419F" w:rsidRPr="00B85C12" w:rsidRDefault="0070419F" w:rsidP="0070419F">
            <w:pPr>
              <w:jc w:val="both"/>
              <w:rPr>
                <w:sz w:val="18"/>
                <w:szCs w:val="18"/>
              </w:rPr>
            </w:pPr>
          </w:p>
        </w:tc>
        <w:tc>
          <w:tcPr>
            <w:tcW w:w="207" w:type="pct"/>
            <w:shd w:val="clear" w:color="auto" w:fill="F7CAAC" w:themeFill="accent2" w:themeFillTint="66"/>
          </w:tcPr>
          <w:p w14:paraId="6C2C40D2" w14:textId="77777777" w:rsidR="0070419F" w:rsidRPr="00B85C12" w:rsidRDefault="0070419F" w:rsidP="0070419F">
            <w:pPr>
              <w:jc w:val="both"/>
              <w:rPr>
                <w:sz w:val="18"/>
                <w:szCs w:val="18"/>
              </w:rPr>
            </w:pPr>
          </w:p>
        </w:tc>
        <w:tc>
          <w:tcPr>
            <w:tcW w:w="197" w:type="pct"/>
            <w:shd w:val="clear" w:color="auto" w:fill="auto"/>
          </w:tcPr>
          <w:p w14:paraId="78BFB172" w14:textId="77777777" w:rsidR="0070419F" w:rsidRPr="00B85C12" w:rsidRDefault="0070419F" w:rsidP="0070419F">
            <w:pPr>
              <w:jc w:val="both"/>
              <w:rPr>
                <w:sz w:val="18"/>
                <w:szCs w:val="18"/>
              </w:rPr>
            </w:pPr>
          </w:p>
        </w:tc>
      </w:tr>
      <w:tr w:rsidR="0070419F" w:rsidRPr="00B85C12" w14:paraId="5FDF7A3B" w14:textId="77777777" w:rsidTr="0070419F">
        <w:tc>
          <w:tcPr>
            <w:tcW w:w="1275" w:type="pct"/>
            <w:gridSpan w:val="2"/>
          </w:tcPr>
          <w:p w14:paraId="4DBB6C07" w14:textId="77777777" w:rsidR="0070419F" w:rsidRPr="00B85C12" w:rsidRDefault="0070419F" w:rsidP="0070419F">
            <w:pPr>
              <w:jc w:val="both"/>
              <w:rPr>
                <w:sz w:val="18"/>
                <w:szCs w:val="18"/>
              </w:rPr>
            </w:pPr>
          </w:p>
        </w:tc>
        <w:tc>
          <w:tcPr>
            <w:tcW w:w="207" w:type="pct"/>
            <w:shd w:val="clear" w:color="auto" w:fill="D9D9D9" w:themeFill="background1" w:themeFillShade="D9"/>
          </w:tcPr>
          <w:p w14:paraId="2A2C1CD7" w14:textId="77777777" w:rsidR="0070419F" w:rsidRPr="00B85C12" w:rsidRDefault="0070419F" w:rsidP="0070419F">
            <w:pPr>
              <w:jc w:val="both"/>
              <w:rPr>
                <w:sz w:val="18"/>
                <w:szCs w:val="18"/>
              </w:rPr>
            </w:pPr>
          </w:p>
        </w:tc>
        <w:tc>
          <w:tcPr>
            <w:tcW w:w="207" w:type="pct"/>
            <w:shd w:val="clear" w:color="auto" w:fill="FFFFFF" w:themeFill="background1"/>
          </w:tcPr>
          <w:p w14:paraId="795B24D7" w14:textId="77777777" w:rsidR="0070419F" w:rsidRPr="00B85C12" w:rsidRDefault="0070419F" w:rsidP="0070419F">
            <w:pPr>
              <w:jc w:val="both"/>
              <w:rPr>
                <w:sz w:val="18"/>
                <w:szCs w:val="18"/>
              </w:rPr>
            </w:pPr>
          </w:p>
        </w:tc>
        <w:tc>
          <w:tcPr>
            <w:tcW w:w="207" w:type="pct"/>
            <w:shd w:val="clear" w:color="auto" w:fill="D9D9D9" w:themeFill="background1" w:themeFillShade="D9"/>
          </w:tcPr>
          <w:p w14:paraId="38A149E9" w14:textId="77777777" w:rsidR="0070419F" w:rsidRPr="00B85C12" w:rsidRDefault="0070419F" w:rsidP="0070419F">
            <w:pPr>
              <w:jc w:val="both"/>
              <w:rPr>
                <w:sz w:val="18"/>
                <w:szCs w:val="18"/>
              </w:rPr>
            </w:pPr>
          </w:p>
        </w:tc>
        <w:tc>
          <w:tcPr>
            <w:tcW w:w="210" w:type="pct"/>
            <w:gridSpan w:val="2"/>
            <w:shd w:val="clear" w:color="auto" w:fill="FFFFFF" w:themeFill="background1"/>
          </w:tcPr>
          <w:p w14:paraId="1E9D4896" w14:textId="77777777" w:rsidR="0070419F" w:rsidRPr="00B85C12" w:rsidRDefault="0070419F" w:rsidP="0070419F">
            <w:pPr>
              <w:jc w:val="both"/>
              <w:rPr>
                <w:sz w:val="18"/>
                <w:szCs w:val="18"/>
              </w:rPr>
            </w:pPr>
          </w:p>
        </w:tc>
        <w:tc>
          <w:tcPr>
            <w:tcW w:w="207" w:type="pct"/>
            <w:shd w:val="clear" w:color="auto" w:fill="D9D9D9" w:themeFill="background1" w:themeFillShade="D9"/>
          </w:tcPr>
          <w:p w14:paraId="12F66D46" w14:textId="77777777" w:rsidR="0070419F" w:rsidRPr="00B85C12" w:rsidRDefault="0070419F" w:rsidP="0070419F">
            <w:pPr>
              <w:jc w:val="both"/>
              <w:rPr>
                <w:sz w:val="18"/>
                <w:szCs w:val="18"/>
              </w:rPr>
            </w:pPr>
          </w:p>
        </w:tc>
        <w:tc>
          <w:tcPr>
            <w:tcW w:w="211" w:type="pct"/>
            <w:shd w:val="clear" w:color="auto" w:fill="auto"/>
          </w:tcPr>
          <w:p w14:paraId="12CAD48C" w14:textId="77777777" w:rsidR="0070419F" w:rsidRPr="00DB70E3" w:rsidRDefault="0070419F" w:rsidP="0070419F">
            <w:pPr>
              <w:jc w:val="both"/>
              <w:rPr>
                <w:sz w:val="18"/>
                <w:szCs w:val="18"/>
              </w:rPr>
            </w:pPr>
          </w:p>
        </w:tc>
        <w:tc>
          <w:tcPr>
            <w:tcW w:w="207" w:type="pct"/>
            <w:shd w:val="clear" w:color="auto" w:fill="auto"/>
          </w:tcPr>
          <w:p w14:paraId="0A48C898" w14:textId="77777777" w:rsidR="0070419F" w:rsidRPr="00B85C12" w:rsidRDefault="0070419F" w:rsidP="0070419F">
            <w:pPr>
              <w:jc w:val="both"/>
              <w:rPr>
                <w:sz w:val="18"/>
                <w:szCs w:val="18"/>
              </w:rPr>
            </w:pPr>
          </w:p>
        </w:tc>
        <w:tc>
          <w:tcPr>
            <w:tcW w:w="207" w:type="pct"/>
            <w:gridSpan w:val="2"/>
            <w:shd w:val="clear" w:color="auto" w:fill="B4C6E7" w:themeFill="accent1" w:themeFillTint="66"/>
          </w:tcPr>
          <w:p w14:paraId="25441882" w14:textId="77777777" w:rsidR="0070419F" w:rsidRPr="00B85C12" w:rsidRDefault="0070419F" w:rsidP="0070419F">
            <w:pPr>
              <w:jc w:val="both"/>
              <w:rPr>
                <w:sz w:val="18"/>
                <w:szCs w:val="18"/>
              </w:rPr>
            </w:pPr>
          </w:p>
        </w:tc>
        <w:tc>
          <w:tcPr>
            <w:tcW w:w="207" w:type="pct"/>
            <w:shd w:val="clear" w:color="auto" w:fill="auto"/>
          </w:tcPr>
          <w:p w14:paraId="406CE9ED" w14:textId="77777777" w:rsidR="0070419F" w:rsidRPr="00B85C12" w:rsidRDefault="0070419F" w:rsidP="0070419F">
            <w:pPr>
              <w:jc w:val="both"/>
              <w:rPr>
                <w:sz w:val="18"/>
                <w:szCs w:val="18"/>
              </w:rPr>
            </w:pPr>
          </w:p>
        </w:tc>
        <w:tc>
          <w:tcPr>
            <w:tcW w:w="207" w:type="pct"/>
            <w:shd w:val="clear" w:color="auto" w:fill="B4C6E7" w:themeFill="accent1" w:themeFillTint="66"/>
          </w:tcPr>
          <w:p w14:paraId="2D56F381" w14:textId="77777777" w:rsidR="0070419F" w:rsidRPr="00B85C12" w:rsidRDefault="0070419F" w:rsidP="0070419F">
            <w:pPr>
              <w:jc w:val="both"/>
              <w:rPr>
                <w:sz w:val="18"/>
                <w:szCs w:val="18"/>
              </w:rPr>
            </w:pPr>
          </w:p>
        </w:tc>
        <w:tc>
          <w:tcPr>
            <w:tcW w:w="207" w:type="pct"/>
            <w:shd w:val="clear" w:color="auto" w:fill="auto"/>
          </w:tcPr>
          <w:p w14:paraId="7BC85D7F" w14:textId="77777777" w:rsidR="0070419F" w:rsidRPr="00B85C12" w:rsidRDefault="0070419F" w:rsidP="0070419F">
            <w:pPr>
              <w:jc w:val="both"/>
              <w:rPr>
                <w:sz w:val="18"/>
                <w:szCs w:val="18"/>
              </w:rPr>
            </w:pPr>
          </w:p>
        </w:tc>
        <w:tc>
          <w:tcPr>
            <w:tcW w:w="208" w:type="pct"/>
            <w:gridSpan w:val="2"/>
            <w:shd w:val="clear" w:color="auto" w:fill="B4C6E7" w:themeFill="accent1" w:themeFillTint="66"/>
          </w:tcPr>
          <w:p w14:paraId="50B7D5D6" w14:textId="77777777" w:rsidR="0070419F" w:rsidRPr="00B85C12" w:rsidRDefault="0070419F" w:rsidP="0070419F">
            <w:pPr>
              <w:jc w:val="both"/>
              <w:rPr>
                <w:sz w:val="18"/>
                <w:szCs w:val="18"/>
              </w:rPr>
            </w:pPr>
          </w:p>
        </w:tc>
        <w:tc>
          <w:tcPr>
            <w:tcW w:w="208" w:type="pct"/>
            <w:shd w:val="clear" w:color="auto" w:fill="F7CAAC" w:themeFill="accent2" w:themeFillTint="66"/>
          </w:tcPr>
          <w:p w14:paraId="37934098" w14:textId="77777777" w:rsidR="0070419F" w:rsidRPr="00B85C12" w:rsidRDefault="0070419F" w:rsidP="0070419F">
            <w:pPr>
              <w:jc w:val="both"/>
              <w:rPr>
                <w:sz w:val="18"/>
                <w:szCs w:val="18"/>
              </w:rPr>
            </w:pPr>
          </w:p>
        </w:tc>
        <w:tc>
          <w:tcPr>
            <w:tcW w:w="207" w:type="pct"/>
            <w:shd w:val="clear" w:color="auto" w:fill="auto"/>
          </w:tcPr>
          <w:p w14:paraId="2721D67F" w14:textId="77777777" w:rsidR="0070419F" w:rsidRPr="00B85C12" w:rsidRDefault="0070419F" w:rsidP="0070419F">
            <w:pPr>
              <w:jc w:val="both"/>
              <w:rPr>
                <w:sz w:val="18"/>
                <w:szCs w:val="18"/>
              </w:rPr>
            </w:pPr>
          </w:p>
        </w:tc>
        <w:tc>
          <w:tcPr>
            <w:tcW w:w="207" w:type="pct"/>
            <w:gridSpan w:val="2"/>
            <w:shd w:val="clear" w:color="auto" w:fill="F7CAAC" w:themeFill="accent2" w:themeFillTint="66"/>
          </w:tcPr>
          <w:p w14:paraId="582E805B" w14:textId="77777777" w:rsidR="0070419F" w:rsidRPr="00B85C12" w:rsidRDefault="0070419F" w:rsidP="0070419F">
            <w:pPr>
              <w:jc w:val="both"/>
              <w:rPr>
                <w:sz w:val="18"/>
                <w:szCs w:val="18"/>
              </w:rPr>
            </w:pPr>
          </w:p>
        </w:tc>
        <w:tc>
          <w:tcPr>
            <w:tcW w:w="207" w:type="pct"/>
            <w:shd w:val="clear" w:color="auto" w:fill="auto"/>
          </w:tcPr>
          <w:p w14:paraId="0AFF0212" w14:textId="77777777" w:rsidR="0070419F" w:rsidRPr="00B85C12" w:rsidRDefault="0070419F" w:rsidP="0070419F">
            <w:pPr>
              <w:jc w:val="both"/>
              <w:rPr>
                <w:sz w:val="18"/>
                <w:szCs w:val="18"/>
              </w:rPr>
            </w:pPr>
          </w:p>
        </w:tc>
        <w:tc>
          <w:tcPr>
            <w:tcW w:w="207" w:type="pct"/>
            <w:shd w:val="clear" w:color="auto" w:fill="F7CAAC" w:themeFill="accent2" w:themeFillTint="66"/>
          </w:tcPr>
          <w:p w14:paraId="73FF2C4D" w14:textId="77777777" w:rsidR="0070419F" w:rsidRPr="00B85C12" w:rsidRDefault="0070419F" w:rsidP="0070419F">
            <w:pPr>
              <w:jc w:val="both"/>
              <w:rPr>
                <w:sz w:val="18"/>
                <w:szCs w:val="18"/>
              </w:rPr>
            </w:pPr>
          </w:p>
        </w:tc>
        <w:tc>
          <w:tcPr>
            <w:tcW w:w="197" w:type="pct"/>
            <w:shd w:val="clear" w:color="auto" w:fill="auto"/>
          </w:tcPr>
          <w:p w14:paraId="1F5375EB" w14:textId="77777777" w:rsidR="0070419F" w:rsidRPr="00B85C12" w:rsidRDefault="0070419F" w:rsidP="0070419F">
            <w:pPr>
              <w:jc w:val="both"/>
              <w:rPr>
                <w:sz w:val="18"/>
                <w:szCs w:val="18"/>
              </w:rPr>
            </w:pPr>
          </w:p>
        </w:tc>
      </w:tr>
      <w:tr w:rsidR="0070419F" w:rsidRPr="00B85C12" w14:paraId="3B5868ED" w14:textId="77777777" w:rsidTr="0070419F">
        <w:tc>
          <w:tcPr>
            <w:tcW w:w="1275" w:type="pct"/>
            <w:gridSpan w:val="2"/>
          </w:tcPr>
          <w:p w14:paraId="1B611CAD" w14:textId="77777777" w:rsidR="0070419F" w:rsidRPr="00B85C12" w:rsidRDefault="0070419F" w:rsidP="0070419F">
            <w:pPr>
              <w:jc w:val="both"/>
              <w:rPr>
                <w:sz w:val="18"/>
                <w:szCs w:val="18"/>
              </w:rPr>
            </w:pPr>
          </w:p>
        </w:tc>
        <w:tc>
          <w:tcPr>
            <w:tcW w:w="207" w:type="pct"/>
            <w:shd w:val="clear" w:color="auto" w:fill="D9D9D9" w:themeFill="background1" w:themeFillShade="D9"/>
          </w:tcPr>
          <w:p w14:paraId="7795DA42" w14:textId="77777777" w:rsidR="0070419F" w:rsidRPr="00B85C12" w:rsidRDefault="0070419F" w:rsidP="0070419F">
            <w:pPr>
              <w:jc w:val="both"/>
              <w:rPr>
                <w:sz w:val="18"/>
                <w:szCs w:val="18"/>
              </w:rPr>
            </w:pPr>
          </w:p>
        </w:tc>
        <w:tc>
          <w:tcPr>
            <w:tcW w:w="207" w:type="pct"/>
            <w:shd w:val="clear" w:color="auto" w:fill="FFFFFF" w:themeFill="background1"/>
          </w:tcPr>
          <w:p w14:paraId="4AE305C5" w14:textId="77777777" w:rsidR="0070419F" w:rsidRPr="00B85C12" w:rsidRDefault="0070419F" w:rsidP="0070419F">
            <w:pPr>
              <w:jc w:val="both"/>
              <w:rPr>
                <w:sz w:val="18"/>
                <w:szCs w:val="18"/>
              </w:rPr>
            </w:pPr>
          </w:p>
        </w:tc>
        <w:tc>
          <w:tcPr>
            <w:tcW w:w="207" w:type="pct"/>
            <w:shd w:val="clear" w:color="auto" w:fill="D9D9D9" w:themeFill="background1" w:themeFillShade="D9"/>
          </w:tcPr>
          <w:p w14:paraId="026130B6" w14:textId="77777777" w:rsidR="0070419F" w:rsidRPr="00B85C12" w:rsidRDefault="0070419F" w:rsidP="0070419F">
            <w:pPr>
              <w:jc w:val="both"/>
              <w:rPr>
                <w:sz w:val="18"/>
                <w:szCs w:val="18"/>
              </w:rPr>
            </w:pPr>
          </w:p>
        </w:tc>
        <w:tc>
          <w:tcPr>
            <w:tcW w:w="210" w:type="pct"/>
            <w:gridSpan w:val="2"/>
            <w:shd w:val="clear" w:color="auto" w:fill="FFFFFF" w:themeFill="background1"/>
          </w:tcPr>
          <w:p w14:paraId="659656EF" w14:textId="77777777" w:rsidR="0070419F" w:rsidRPr="00B85C12" w:rsidRDefault="0070419F" w:rsidP="0070419F">
            <w:pPr>
              <w:jc w:val="both"/>
              <w:rPr>
                <w:sz w:val="18"/>
                <w:szCs w:val="18"/>
              </w:rPr>
            </w:pPr>
          </w:p>
        </w:tc>
        <w:tc>
          <w:tcPr>
            <w:tcW w:w="207" w:type="pct"/>
            <w:shd w:val="clear" w:color="auto" w:fill="D9D9D9" w:themeFill="background1" w:themeFillShade="D9"/>
          </w:tcPr>
          <w:p w14:paraId="5391FE18" w14:textId="77777777" w:rsidR="0070419F" w:rsidRPr="00B85C12" w:rsidRDefault="0070419F" w:rsidP="0070419F">
            <w:pPr>
              <w:jc w:val="both"/>
              <w:rPr>
                <w:sz w:val="18"/>
                <w:szCs w:val="18"/>
              </w:rPr>
            </w:pPr>
          </w:p>
        </w:tc>
        <w:tc>
          <w:tcPr>
            <w:tcW w:w="211" w:type="pct"/>
            <w:shd w:val="clear" w:color="auto" w:fill="auto"/>
          </w:tcPr>
          <w:p w14:paraId="22CDC573" w14:textId="77777777" w:rsidR="0070419F" w:rsidRPr="00DB70E3" w:rsidRDefault="0070419F" w:rsidP="0070419F">
            <w:pPr>
              <w:jc w:val="both"/>
              <w:rPr>
                <w:sz w:val="18"/>
                <w:szCs w:val="18"/>
              </w:rPr>
            </w:pPr>
          </w:p>
        </w:tc>
        <w:tc>
          <w:tcPr>
            <w:tcW w:w="207" w:type="pct"/>
            <w:shd w:val="clear" w:color="auto" w:fill="auto"/>
          </w:tcPr>
          <w:p w14:paraId="4B1C8160" w14:textId="77777777" w:rsidR="0070419F" w:rsidRPr="00B85C12" w:rsidRDefault="0070419F" w:rsidP="0070419F">
            <w:pPr>
              <w:jc w:val="both"/>
              <w:rPr>
                <w:sz w:val="18"/>
                <w:szCs w:val="18"/>
              </w:rPr>
            </w:pPr>
          </w:p>
        </w:tc>
        <w:tc>
          <w:tcPr>
            <w:tcW w:w="207" w:type="pct"/>
            <w:gridSpan w:val="2"/>
            <w:shd w:val="clear" w:color="auto" w:fill="B4C6E7" w:themeFill="accent1" w:themeFillTint="66"/>
          </w:tcPr>
          <w:p w14:paraId="1F9C2D59" w14:textId="77777777" w:rsidR="0070419F" w:rsidRPr="00B85C12" w:rsidRDefault="0070419F" w:rsidP="0070419F">
            <w:pPr>
              <w:jc w:val="both"/>
              <w:rPr>
                <w:sz w:val="18"/>
                <w:szCs w:val="18"/>
              </w:rPr>
            </w:pPr>
          </w:p>
        </w:tc>
        <w:tc>
          <w:tcPr>
            <w:tcW w:w="207" w:type="pct"/>
            <w:shd w:val="clear" w:color="auto" w:fill="auto"/>
          </w:tcPr>
          <w:p w14:paraId="45847145" w14:textId="77777777" w:rsidR="0070419F" w:rsidRPr="00B85C12" w:rsidRDefault="0070419F" w:rsidP="0070419F">
            <w:pPr>
              <w:jc w:val="both"/>
              <w:rPr>
                <w:sz w:val="18"/>
                <w:szCs w:val="18"/>
              </w:rPr>
            </w:pPr>
          </w:p>
        </w:tc>
        <w:tc>
          <w:tcPr>
            <w:tcW w:w="207" w:type="pct"/>
            <w:shd w:val="clear" w:color="auto" w:fill="B4C6E7" w:themeFill="accent1" w:themeFillTint="66"/>
          </w:tcPr>
          <w:p w14:paraId="04FA37EA" w14:textId="77777777" w:rsidR="0070419F" w:rsidRPr="00B85C12" w:rsidRDefault="0070419F" w:rsidP="0070419F">
            <w:pPr>
              <w:jc w:val="both"/>
              <w:rPr>
                <w:sz w:val="18"/>
                <w:szCs w:val="18"/>
              </w:rPr>
            </w:pPr>
          </w:p>
        </w:tc>
        <w:tc>
          <w:tcPr>
            <w:tcW w:w="207" w:type="pct"/>
            <w:shd w:val="clear" w:color="auto" w:fill="auto"/>
          </w:tcPr>
          <w:p w14:paraId="0E3FC94D" w14:textId="77777777" w:rsidR="0070419F" w:rsidRPr="00B85C12" w:rsidRDefault="0070419F" w:rsidP="0070419F">
            <w:pPr>
              <w:jc w:val="both"/>
              <w:rPr>
                <w:sz w:val="18"/>
                <w:szCs w:val="18"/>
              </w:rPr>
            </w:pPr>
          </w:p>
        </w:tc>
        <w:tc>
          <w:tcPr>
            <w:tcW w:w="208" w:type="pct"/>
            <w:gridSpan w:val="2"/>
            <w:shd w:val="clear" w:color="auto" w:fill="B4C6E7" w:themeFill="accent1" w:themeFillTint="66"/>
          </w:tcPr>
          <w:p w14:paraId="401A58C7" w14:textId="77777777" w:rsidR="0070419F" w:rsidRPr="00B85C12" w:rsidRDefault="0070419F" w:rsidP="0070419F">
            <w:pPr>
              <w:jc w:val="both"/>
              <w:rPr>
                <w:sz w:val="18"/>
                <w:szCs w:val="18"/>
              </w:rPr>
            </w:pPr>
          </w:p>
        </w:tc>
        <w:tc>
          <w:tcPr>
            <w:tcW w:w="208" w:type="pct"/>
            <w:shd w:val="clear" w:color="auto" w:fill="F7CAAC" w:themeFill="accent2" w:themeFillTint="66"/>
          </w:tcPr>
          <w:p w14:paraId="4DCCA0E9" w14:textId="77777777" w:rsidR="0070419F" w:rsidRPr="00B85C12" w:rsidRDefault="0070419F" w:rsidP="0070419F">
            <w:pPr>
              <w:jc w:val="both"/>
              <w:rPr>
                <w:sz w:val="18"/>
                <w:szCs w:val="18"/>
              </w:rPr>
            </w:pPr>
          </w:p>
        </w:tc>
        <w:tc>
          <w:tcPr>
            <w:tcW w:w="207" w:type="pct"/>
            <w:shd w:val="clear" w:color="auto" w:fill="auto"/>
          </w:tcPr>
          <w:p w14:paraId="3E45E396" w14:textId="77777777" w:rsidR="0070419F" w:rsidRPr="00B85C12" w:rsidRDefault="0070419F" w:rsidP="0070419F">
            <w:pPr>
              <w:jc w:val="both"/>
              <w:rPr>
                <w:sz w:val="18"/>
                <w:szCs w:val="18"/>
              </w:rPr>
            </w:pPr>
          </w:p>
        </w:tc>
        <w:tc>
          <w:tcPr>
            <w:tcW w:w="207" w:type="pct"/>
            <w:gridSpan w:val="2"/>
            <w:shd w:val="clear" w:color="auto" w:fill="F7CAAC" w:themeFill="accent2" w:themeFillTint="66"/>
          </w:tcPr>
          <w:p w14:paraId="1A38BC46" w14:textId="77777777" w:rsidR="0070419F" w:rsidRPr="00B85C12" w:rsidRDefault="0070419F" w:rsidP="0070419F">
            <w:pPr>
              <w:jc w:val="both"/>
              <w:rPr>
                <w:sz w:val="18"/>
                <w:szCs w:val="18"/>
              </w:rPr>
            </w:pPr>
          </w:p>
        </w:tc>
        <w:tc>
          <w:tcPr>
            <w:tcW w:w="207" w:type="pct"/>
            <w:shd w:val="clear" w:color="auto" w:fill="auto"/>
          </w:tcPr>
          <w:p w14:paraId="0D9B878C" w14:textId="77777777" w:rsidR="0070419F" w:rsidRPr="00B85C12" w:rsidRDefault="0070419F" w:rsidP="0070419F">
            <w:pPr>
              <w:jc w:val="both"/>
              <w:rPr>
                <w:sz w:val="18"/>
                <w:szCs w:val="18"/>
              </w:rPr>
            </w:pPr>
          </w:p>
        </w:tc>
        <w:tc>
          <w:tcPr>
            <w:tcW w:w="207" w:type="pct"/>
            <w:shd w:val="clear" w:color="auto" w:fill="F7CAAC" w:themeFill="accent2" w:themeFillTint="66"/>
          </w:tcPr>
          <w:p w14:paraId="22ABCF97" w14:textId="77777777" w:rsidR="0070419F" w:rsidRPr="00B85C12" w:rsidRDefault="0070419F" w:rsidP="0070419F">
            <w:pPr>
              <w:jc w:val="both"/>
              <w:rPr>
                <w:sz w:val="18"/>
                <w:szCs w:val="18"/>
              </w:rPr>
            </w:pPr>
          </w:p>
        </w:tc>
        <w:tc>
          <w:tcPr>
            <w:tcW w:w="197" w:type="pct"/>
            <w:shd w:val="clear" w:color="auto" w:fill="auto"/>
          </w:tcPr>
          <w:p w14:paraId="3447A381" w14:textId="77777777" w:rsidR="0070419F" w:rsidRPr="00B85C12" w:rsidRDefault="0070419F" w:rsidP="0070419F">
            <w:pPr>
              <w:jc w:val="both"/>
              <w:rPr>
                <w:sz w:val="18"/>
                <w:szCs w:val="18"/>
              </w:rPr>
            </w:pPr>
          </w:p>
        </w:tc>
      </w:tr>
    </w:tbl>
    <w:p w14:paraId="4CD360E5" w14:textId="77777777" w:rsidR="00B33401" w:rsidRDefault="00B33401"/>
    <w:tbl>
      <w:tblPr>
        <w:tblStyle w:val="Tablaconcuadrcula"/>
        <w:tblW w:w="5000" w:type="pct"/>
        <w:tblLook w:val="04A0" w:firstRow="1" w:lastRow="0" w:firstColumn="1" w:lastColumn="0" w:noHBand="0" w:noVBand="1"/>
      </w:tblPr>
      <w:tblGrid>
        <w:gridCol w:w="1271"/>
        <w:gridCol w:w="2043"/>
        <w:gridCol w:w="538"/>
        <w:gridCol w:w="538"/>
        <w:gridCol w:w="538"/>
        <w:gridCol w:w="377"/>
        <w:gridCol w:w="169"/>
        <w:gridCol w:w="538"/>
        <w:gridCol w:w="548"/>
        <w:gridCol w:w="538"/>
        <w:gridCol w:w="23"/>
        <w:gridCol w:w="515"/>
        <w:gridCol w:w="538"/>
        <w:gridCol w:w="538"/>
        <w:gridCol w:w="538"/>
        <w:gridCol w:w="229"/>
        <w:gridCol w:w="312"/>
        <w:gridCol w:w="541"/>
        <w:gridCol w:w="538"/>
        <w:gridCol w:w="99"/>
        <w:gridCol w:w="439"/>
        <w:gridCol w:w="538"/>
        <w:gridCol w:w="538"/>
        <w:gridCol w:w="512"/>
      </w:tblGrid>
      <w:tr w:rsidR="00CE5211" w:rsidRPr="007337B2" w14:paraId="0E3570EF" w14:textId="77777777" w:rsidTr="0021171B">
        <w:tc>
          <w:tcPr>
            <w:tcW w:w="5000" w:type="pct"/>
            <w:gridSpan w:val="24"/>
            <w:shd w:val="clear" w:color="auto" w:fill="00CC99"/>
            <w:vAlign w:val="center"/>
          </w:tcPr>
          <w:p w14:paraId="1ED720AA" w14:textId="77777777" w:rsidR="00CE5211" w:rsidRPr="003B5122" w:rsidRDefault="00CE5211" w:rsidP="0021171B">
            <w:pPr>
              <w:jc w:val="center"/>
              <w:rPr>
                <w:b/>
                <w:bCs/>
                <w:color w:val="FFFFFF"/>
                <w:sz w:val="24"/>
                <w:szCs w:val="24"/>
              </w:rPr>
            </w:pPr>
            <w:r w:rsidRPr="003B5122">
              <w:rPr>
                <w:b/>
                <w:bCs/>
                <w:color w:val="FFFFFF"/>
                <w:sz w:val="24"/>
                <w:szCs w:val="24"/>
              </w:rPr>
              <w:t xml:space="preserve">Grado </w:t>
            </w:r>
            <w:r>
              <w:rPr>
                <w:b/>
                <w:bCs/>
                <w:color w:val="FFFFFF"/>
                <w:sz w:val="24"/>
                <w:szCs w:val="24"/>
              </w:rPr>
              <w:t>1</w:t>
            </w:r>
          </w:p>
          <w:p w14:paraId="3E0CDADF" w14:textId="77777777" w:rsidR="00CE5211" w:rsidRPr="007337B2" w:rsidRDefault="00CE5211" w:rsidP="0021171B">
            <w:pPr>
              <w:jc w:val="center"/>
              <w:rPr>
                <w:sz w:val="16"/>
                <w:szCs w:val="16"/>
              </w:rPr>
            </w:pPr>
            <w:r w:rsidRPr="003B5122">
              <w:rPr>
                <w:b/>
                <w:bCs/>
                <w:color w:val="FFFFFF"/>
                <w:sz w:val="24"/>
                <w:szCs w:val="24"/>
              </w:rPr>
              <w:t xml:space="preserve">Proyectos: </w:t>
            </w:r>
          </w:p>
        </w:tc>
      </w:tr>
      <w:tr w:rsidR="00CE5211" w:rsidRPr="007337B2" w14:paraId="3129D65D" w14:textId="77777777" w:rsidTr="0021171B">
        <w:tc>
          <w:tcPr>
            <w:tcW w:w="489" w:type="pct"/>
            <w:shd w:val="clear" w:color="auto" w:fill="00CC99"/>
            <w:vAlign w:val="center"/>
          </w:tcPr>
          <w:p w14:paraId="333A4516" w14:textId="77777777" w:rsidR="00CE5211" w:rsidRPr="0070419F" w:rsidRDefault="00CE5211" w:rsidP="0021171B">
            <w:pPr>
              <w:rPr>
                <w:b/>
                <w:bCs/>
              </w:rPr>
            </w:pPr>
            <w:r w:rsidRPr="0070419F">
              <w:rPr>
                <w:rFonts w:cstheme="minorHAnsi"/>
                <w:b/>
                <w:bCs/>
                <w:color w:val="FFFFFF" w:themeColor="background1"/>
              </w:rPr>
              <w:t>Proyecto</w:t>
            </w:r>
          </w:p>
        </w:tc>
        <w:tc>
          <w:tcPr>
            <w:tcW w:w="1552" w:type="pct"/>
            <w:gridSpan w:val="5"/>
            <w:vAlign w:val="center"/>
          </w:tcPr>
          <w:p w14:paraId="5D7922AD" w14:textId="77777777" w:rsidR="00CE5211" w:rsidRPr="0070419F" w:rsidRDefault="00CE5211" w:rsidP="0021171B">
            <w:pPr>
              <w:jc w:val="both"/>
            </w:pPr>
            <w:r w:rsidRPr="0070419F">
              <w:rPr>
                <w:b/>
                <w:bCs/>
              </w:rPr>
              <w:t>ESCUELA</w:t>
            </w:r>
          </w:p>
        </w:tc>
        <w:tc>
          <w:tcPr>
            <w:tcW w:w="699" w:type="pct"/>
            <w:gridSpan w:val="5"/>
            <w:shd w:val="clear" w:color="auto" w:fill="00CC99"/>
            <w:vAlign w:val="center"/>
          </w:tcPr>
          <w:p w14:paraId="0B341DD8" w14:textId="77777777" w:rsidR="00CE5211" w:rsidRPr="007337B2" w:rsidRDefault="00CE5211" w:rsidP="0021171B">
            <w:pPr>
              <w:rPr>
                <w:b/>
                <w:bCs/>
                <w:color w:val="FFFFFF" w:themeColor="background1"/>
                <w:sz w:val="16"/>
                <w:szCs w:val="16"/>
              </w:rPr>
            </w:pPr>
            <w:r w:rsidRPr="007337B2">
              <w:rPr>
                <w:rFonts w:cstheme="minorHAnsi"/>
                <w:b/>
                <w:bCs/>
                <w:color w:val="FFFFFF" w:themeColor="background1"/>
                <w:sz w:val="16"/>
                <w:szCs w:val="16"/>
              </w:rPr>
              <w:t>Metodología</w:t>
            </w:r>
          </w:p>
        </w:tc>
        <w:tc>
          <w:tcPr>
            <w:tcW w:w="907" w:type="pct"/>
            <w:gridSpan w:val="5"/>
            <w:vAlign w:val="center"/>
          </w:tcPr>
          <w:p w14:paraId="69699686" w14:textId="77777777" w:rsidR="00CE5211" w:rsidRPr="007337B2" w:rsidRDefault="00CE5211" w:rsidP="0021171B">
            <w:pPr>
              <w:rPr>
                <w:b/>
                <w:bCs/>
                <w:sz w:val="16"/>
                <w:szCs w:val="16"/>
              </w:rPr>
            </w:pPr>
          </w:p>
        </w:tc>
        <w:tc>
          <w:tcPr>
            <w:tcW w:w="573" w:type="pct"/>
            <w:gridSpan w:val="4"/>
            <w:shd w:val="clear" w:color="auto" w:fill="00CC99"/>
            <w:vAlign w:val="center"/>
          </w:tcPr>
          <w:p w14:paraId="12C06F38" w14:textId="77777777" w:rsidR="00CE5211" w:rsidRPr="007337B2" w:rsidRDefault="00CE5211" w:rsidP="0021171B">
            <w:pPr>
              <w:rPr>
                <w:b/>
                <w:bCs/>
                <w:color w:val="FFFFFF" w:themeColor="background1"/>
                <w:sz w:val="16"/>
                <w:szCs w:val="16"/>
              </w:rPr>
            </w:pPr>
            <w:r w:rsidRPr="007337B2">
              <w:rPr>
                <w:rFonts w:cstheme="minorHAnsi"/>
                <w:b/>
                <w:bCs/>
                <w:color w:val="FFFFFF" w:themeColor="background1"/>
                <w:sz w:val="16"/>
                <w:szCs w:val="16"/>
              </w:rPr>
              <w:t>Escenario:</w:t>
            </w:r>
          </w:p>
        </w:tc>
        <w:tc>
          <w:tcPr>
            <w:tcW w:w="780" w:type="pct"/>
            <w:gridSpan w:val="4"/>
            <w:vAlign w:val="center"/>
          </w:tcPr>
          <w:p w14:paraId="7B777754" w14:textId="77777777" w:rsidR="00CE5211" w:rsidRPr="007337B2" w:rsidRDefault="00CE5211" w:rsidP="0021171B">
            <w:pPr>
              <w:rPr>
                <w:sz w:val="16"/>
                <w:szCs w:val="16"/>
              </w:rPr>
            </w:pPr>
          </w:p>
        </w:tc>
      </w:tr>
      <w:tr w:rsidR="00CE5211" w:rsidRPr="007337B2" w14:paraId="698B47EA" w14:textId="77777777" w:rsidTr="0021171B">
        <w:tc>
          <w:tcPr>
            <w:tcW w:w="1275" w:type="pct"/>
            <w:gridSpan w:val="2"/>
            <w:shd w:val="clear" w:color="auto" w:fill="00CC99"/>
            <w:vAlign w:val="center"/>
          </w:tcPr>
          <w:p w14:paraId="2D118993" w14:textId="77777777" w:rsidR="00CE5211" w:rsidRPr="007337B2" w:rsidRDefault="00CE5211" w:rsidP="0021171B">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5" w:type="pct"/>
            <w:gridSpan w:val="9"/>
            <w:vAlign w:val="center"/>
          </w:tcPr>
          <w:p w14:paraId="14D79370" w14:textId="77777777" w:rsidR="00CE5211" w:rsidRPr="007337B2" w:rsidRDefault="00CE5211" w:rsidP="0021171B">
            <w:pPr>
              <w:rPr>
                <w:b/>
                <w:bCs/>
                <w:sz w:val="16"/>
                <w:szCs w:val="16"/>
              </w:rPr>
            </w:pPr>
            <w:r>
              <w:rPr>
                <w:b/>
                <w:bCs/>
                <w:sz w:val="16"/>
                <w:szCs w:val="16"/>
              </w:rPr>
              <w:t>ÉTICA, NATURALEZA Y SOCIEDADES</w:t>
            </w:r>
          </w:p>
        </w:tc>
        <w:tc>
          <w:tcPr>
            <w:tcW w:w="907" w:type="pct"/>
            <w:gridSpan w:val="5"/>
            <w:shd w:val="clear" w:color="auto" w:fill="00CC99"/>
            <w:vAlign w:val="center"/>
          </w:tcPr>
          <w:p w14:paraId="2D3FEAA8" w14:textId="77777777" w:rsidR="00CE5211" w:rsidRPr="007337B2" w:rsidRDefault="00CE5211" w:rsidP="0021171B">
            <w:pPr>
              <w:rPr>
                <w:b/>
                <w:bCs/>
                <w:sz w:val="16"/>
                <w:szCs w:val="16"/>
              </w:rPr>
            </w:pPr>
            <w:r w:rsidRPr="007337B2">
              <w:rPr>
                <w:rFonts w:cstheme="minorHAnsi"/>
                <w:b/>
                <w:bCs/>
                <w:color w:val="FFFFFF" w:themeColor="background1"/>
                <w:sz w:val="16"/>
                <w:szCs w:val="16"/>
              </w:rPr>
              <w:t xml:space="preserve">Temporalidad </w:t>
            </w:r>
          </w:p>
        </w:tc>
        <w:tc>
          <w:tcPr>
            <w:tcW w:w="1353" w:type="pct"/>
            <w:gridSpan w:val="8"/>
            <w:vAlign w:val="center"/>
          </w:tcPr>
          <w:p w14:paraId="081A0700" w14:textId="77777777" w:rsidR="00CE5211" w:rsidRPr="007337B2" w:rsidRDefault="00CE5211" w:rsidP="0021171B">
            <w:pPr>
              <w:rPr>
                <w:color w:val="FFFFFF" w:themeColor="background1"/>
                <w:sz w:val="16"/>
                <w:szCs w:val="16"/>
              </w:rPr>
            </w:pPr>
          </w:p>
        </w:tc>
      </w:tr>
      <w:tr w:rsidR="00CE5211" w:rsidRPr="007337B2" w14:paraId="04D23D89" w14:textId="77777777" w:rsidTr="0021171B">
        <w:trPr>
          <w:trHeight w:val="151"/>
        </w:trPr>
        <w:tc>
          <w:tcPr>
            <w:tcW w:w="1275" w:type="pct"/>
            <w:gridSpan w:val="2"/>
            <w:shd w:val="clear" w:color="auto" w:fill="00CC99"/>
          </w:tcPr>
          <w:p w14:paraId="1F52CFB3" w14:textId="5817C0E1" w:rsidR="00CE5211" w:rsidRPr="00F019E7" w:rsidRDefault="00CE5211" w:rsidP="0021171B">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2</w:t>
            </w:r>
          </w:p>
        </w:tc>
        <w:tc>
          <w:tcPr>
            <w:tcW w:w="3725" w:type="pct"/>
            <w:gridSpan w:val="22"/>
          </w:tcPr>
          <w:p w14:paraId="46F6CAE3" w14:textId="0D91F4BA" w:rsidR="00CE5211" w:rsidRPr="00B33401" w:rsidRDefault="00CE5211" w:rsidP="0021171B">
            <w:pPr>
              <w:spacing w:line="259" w:lineRule="auto"/>
              <w:rPr>
                <w:rFonts w:eastAsiaTheme="minorHAnsi"/>
                <w:b/>
                <w:bCs/>
                <w:kern w:val="2"/>
                <w:sz w:val="22"/>
                <w:szCs w:val="22"/>
                <w:lang w:eastAsia="en-US"/>
                <w14:ligatures w14:val="standardContextual"/>
              </w:rPr>
            </w:pPr>
            <w:r w:rsidRPr="00CE5211">
              <w:rPr>
                <w:rFonts w:eastAsiaTheme="minorHAnsi"/>
                <w:b/>
                <w:bCs/>
                <w:kern w:val="2"/>
                <w:sz w:val="22"/>
                <w:szCs w:val="22"/>
                <w:lang w:eastAsia="en-US"/>
                <w14:ligatures w14:val="standardContextual"/>
              </w:rPr>
              <w:t>CONSTRUCCIÓN DE LA PAZ MEDIANTE EL DIÁLOGO: SITUACIONES DE CONFLICTO O DISCREPANCIA COMO PARTE DE LA INTERACCIÓN DE LOS SERES HUMANOS EN LA CASA, EL AULA, LA ESCUELA Y LA COMUNIDAD.</w:t>
            </w:r>
          </w:p>
        </w:tc>
      </w:tr>
      <w:tr w:rsidR="00CE5211" w:rsidRPr="007337B2" w14:paraId="477719AD" w14:textId="77777777" w:rsidTr="0021171B">
        <w:tc>
          <w:tcPr>
            <w:tcW w:w="1275" w:type="pct"/>
            <w:gridSpan w:val="2"/>
            <w:shd w:val="clear" w:color="auto" w:fill="00CC99"/>
          </w:tcPr>
          <w:p w14:paraId="108F66CC" w14:textId="77777777" w:rsidR="00CE5211" w:rsidRPr="00C1350B" w:rsidRDefault="00CE5211" w:rsidP="0021171B">
            <w:pPr>
              <w:rPr>
                <w:b/>
                <w:bCs/>
                <w:color w:val="FFFFFF" w:themeColor="background1"/>
                <w:sz w:val="16"/>
                <w:szCs w:val="16"/>
              </w:rPr>
            </w:pPr>
            <w:r w:rsidRPr="00C1350B">
              <w:rPr>
                <w:rFonts w:ascii="Calibri" w:hAnsi="Calibri"/>
                <w:b/>
                <w:bCs/>
                <w:color w:val="FFFFFF" w:themeColor="background1"/>
                <w:sz w:val="18"/>
                <w:szCs w:val="18"/>
              </w:rPr>
              <w:t xml:space="preserve"> PROCESOS DE DESARROLLO DE APRENDIZAJE </w:t>
            </w:r>
            <w:r w:rsidRPr="00C1350B">
              <w:rPr>
                <w:rFonts w:ascii="Calibri" w:hAnsi="Calibri"/>
                <w:b/>
                <w:bCs/>
                <w:color w:val="FFFFFF" w:themeColor="background1"/>
                <w:sz w:val="18"/>
                <w:szCs w:val="18"/>
              </w:rPr>
              <w:tab/>
              <w:t>(PDA)</w:t>
            </w:r>
          </w:p>
        </w:tc>
        <w:tc>
          <w:tcPr>
            <w:tcW w:w="1249" w:type="pct"/>
            <w:gridSpan w:val="7"/>
            <w:shd w:val="clear" w:color="auto" w:fill="00CC99"/>
          </w:tcPr>
          <w:p w14:paraId="68675229" w14:textId="77777777" w:rsidR="00CE5211" w:rsidRPr="007337B2" w:rsidRDefault="00CE5211" w:rsidP="0021171B">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5EC7D59F" w14:textId="77777777" w:rsidR="00CE5211" w:rsidRPr="007337B2" w:rsidRDefault="00CE5211" w:rsidP="0021171B">
            <w:pPr>
              <w:jc w:val="center"/>
              <w:rPr>
                <w:b/>
                <w:bCs/>
                <w:color w:val="FFFFFF" w:themeColor="background1"/>
                <w:sz w:val="16"/>
                <w:szCs w:val="16"/>
              </w:rPr>
            </w:pPr>
            <w:r w:rsidRPr="007337B2">
              <w:rPr>
                <w:b/>
                <w:bCs/>
                <w:color w:val="FFFFFF" w:themeColor="background1"/>
                <w:sz w:val="16"/>
                <w:szCs w:val="16"/>
              </w:rPr>
              <w:t>EN DESARROLLO</w:t>
            </w:r>
          </w:p>
        </w:tc>
        <w:tc>
          <w:tcPr>
            <w:tcW w:w="1233" w:type="pct"/>
            <w:gridSpan w:val="7"/>
            <w:shd w:val="clear" w:color="auto" w:fill="00CC99"/>
          </w:tcPr>
          <w:p w14:paraId="335B0FBA" w14:textId="77777777" w:rsidR="00CE5211" w:rsidRPr="007337B2" w:rsidRDefault="00CE5211" w:rsidP="0021171B">
            <w:pPr>
              <w:jc w:val="center"/>
              <w:rPr>
                <w:b/>
                <w:bCs/>
                <w:color w:val="FFFFFF" w:themeColor="background1"/>
                <w:sz w:val="16"/>
                <w:szCs w:val="16"/>
              </w:rPr>
            </w:pPr>
            <w:r w:rsidRPr="007337B2">
              <w:rPr>
                <w:b/>
                <w:bCs/>
                <w:color w:val="FFFFFF" w:themeColor="background1"/>
                <w:sz w:val="16"/>
                <w:szCs w:val="16"/>
              </w:rPr>
              <w:t>REQUIERE APOYO</w:t>
            </w:r>
          </w:p>
        </w:tc>
      </w:tr>
      <w:tr w:rsidR="00CE5211" w:rsidRPr="007337B2" w14:paraId="2FD39758" w14:textId="77777777" w:rsidTr="0021171B">
        <w:tc>
          <w:tcPr>
            <w:tcW w:w="1275" w:type="pct"/>
            <w:gridSpan w:val="2"/>
            <w:shd w:val="clear" w:color="auto" w:fill="00CC99"/>
          </w:tcPr>
          <w:p w14:paraId="3F20EA26" w14:textId="308FC61D" w:rsidR="00CE5211" w:rsidRPr="00627530" w:rsidRDefault="00F70B5C" w:rsidP="00F70B5C">
            <w:pPr>
              <w:pStyle w:val="Prrafodelista"/>
              <w:numPr>
                <w:ilvl w:val="0"/>
                <w:numId w:val="34"/>
              </w:numPr>
              <w:spacing w:line="259" w:lineRule="auto"/>
              <w:ind w:left="314"/>
              <w:rPr>
                <w:rFonts w:ascii="Arial" w:hAnsi="Arial" w:cs="Arial"/>
                <w:color w:val="FFFFFF" w:themeColor="background1"/>
                <w:sz w:val="18"/>
                <w:szCs w:val="18"/>
              </w:rPr>
            </w:pPr>
            <w:r w:rsidRPr="00F70B5C">
              <w:rPr>
                <w:rFonts w:ascii="Arial" w:hAnsi="Arial" w:cs="Arial"/>
                <w:color w:val="FFFFFF" w:themeColor="background1"/>
                <w:sz w:val="18"/>
                <w:szCs w:val="18"/>
              </w:rPr>
              <w:t xml:space="preserve">Analiza situaciones de conflicto como parte de la interacción de los seres humanos, e identifica los que ha enfrentado </w:t>
            </w:r>
            <w:proofErr w:type="spellStart"/>
            <w:r w:rsidRPr="00F70B5C">
              <w:rPr>
                <w:rFonts w:ascii="Arial" w:hAnsi="Arial" w:cs="Arial"/>
                <w:color w:val="FFFFFF" w:themeColor="background1"/>
                <w:sz w:val="18"/>
                <w:szCs w:val="18"/>
              </w:rPr>
              <w:t>o</w:t>
            </w:r>
            <w:proofErr w:type="spellEnd"/>
            <w:r w:rsidRPr="00F70B5C">
              <w:rPr>
                <w:rFonts w:ascii="Arial" w:hAnsi="Arial" w:cs="Arial"/>
                <w:color w:val="FFFFFF" w:themeColor="background1"/>
                <w:sz w:val="18"/>
                <w:szCs w:val="18"/>
              </w:rPr>
              <w:t xml:space="preserve"> observado en su casa, el aula, la escuela y la comunidad. </w:t>
            </w:r>
          </w:p>
        </w:tc>
        <w:tc>
          <w:tcPr>
            <w:tcW w:w="1249" w:type="pct"/>
            <w:gridSpan w:val="7"/>
            <w:shd w:val="clear" w:color="auto" w:fill="D9D9D9" w:themeFill="background1" w:themeFillShade="D9"/>
          </w:tcPr>
          <w:p w14:paraId="6CC387A6" w14:textId="6E4F8AE2" w:rsidR="00CE5211" w:rsidRPr="00627530" w:rsidRDefault="00811CCF" w:rsidP="00811CCF">
            <w:pPr>
              <w:jc w:val="both"/>
              <w:rPr>
                <w:rFonts w:ascii="Arial" w:hAnsi="Arial" w:cs="Arial"/>
                <w:sz w:val="18"/>
                <w:szCs w:val="18"/>
              </w:rPr>
            </w:pPr>
            <w:r w:rsidRPr="00811CCF">
              <w:rPr>
                <w:rFonts w:ascii="Arial" w:hAnsi="Arial" w:cs="Arial"/>
                <w:sz w:val="18"/>
                <w:szCs w:val="18"/>
              </w:rPr>
              <w:t>Analiza de manera profunda y reflexiva situaciones de conflicto, identificando múltiples perspectivas, causas subyacentes y posibles soluciones constructivas.</w:t>
            </w:r>
          </w:p>
        </w:tc>
        <w:tc>
          <w:tcPr>
            <w:tcW w:w="1243" w:type="pct"/>
            <w:gridSpan w:val="8"/>
          </w:tcPr>
          <w:p w14:paraId="3D0E729B" w14:textId="77777777" w:rsidR="00811CCF" w:rsidRPr="00811CCF" w:rsidRDefault="00811CCF" w:rsidP="00811CCF">
            <w:pPr>
              <w:jc w:val="both"/>
              <w:rPr>
                <w:rFonts w:ascii="Arial" w:hAnsi="Arial" w:cs="Arial"/>
                <w:sz w:val="18"/>
                <w:szCs w:val="18"/>
              </w:rPr>
            </w:pPr>
            <w:r w:rsidRPr="00811CCF">
              <w:rPr>
                <w:rFonts w:ascii="Arial" w:hAnsi="Arial" w:cs="Arial"/>
                <w:sz w:val="18"/>
                <w:szCs w:val="18"/>
              </w:rPr>
              <w:t>Analiza situaciones de conflicto, identificando algunas perspectivas y causas principales, con cierta profundidad en la reflexión y consideración de soluciones.</w:t>
            </w:r>
          </w:p>
          <w:p w14:paraId="2437CEF6" w14:textId="14864E2D" w:rsidR="00CE5211" w:rsidRPr="00627530" w:rsidRDefault="00CE5211" w:rsidP="0021171B">
            <w:pPr>
              <w:spacing w:line="259" w:lineRule="auto"/>
              <w:jc w:val="both"/>
              <w:rPr>
                <w:rFonts w:ascii="Arial" w:hAnsi="Arial" w:cs="Arial"/>
                <w:sz w:val="18"/>
                <w:szCs w:val="18"/>
                <w:highlight w:val="red"/>
              </w:rPr>
            </w:pPr>
          </w:p>
        </w:tc>
        <w:tc>
          <w:tcPr>
            <w:tcW w:w="1233" w:type="pct"/>
            <w:gridSpan w:val="7"/>
            <w:shd w:val="clear" w:color="auto" w:fill="F7CAAC" w:themeFill="accent2" w:themeFillTint="66"/>
          </w:tcPr>
          <w:p w14:paraId="0C0B7D53" w14:textId="4268928B" w:rsidR="00CE5211" w:rsidRPr="00627530" w:rsidRDefault="00811CCF" w:rsidP="0021171B">
            <w:pPr>
              <w:spacing w:line="259" w:lineRule="auto"/>
              <w:jc w:val="both"/>
              <w:rPr>
                <w:rFonts w:ascii="Arial" w:eastAsiaTheme="minorHAnsi" w:hAnsi="Arial" w:cs="Arial"/>
                <w:sz w:val="18"/>
                <w:szCs w:val="18"/>
                <w:highlight w:val="red"/>
                <w:lang w:eastAsia="en-US"/>
              </w:rPr>
            </w:pPr>
            <w:r w:rsidRPr="00811CCF">
              <w:rPr>
                <w:rFonts w:ascii="Arial" w:hAnsi="Arial" w:cs="Arial"/>
                <w:sz w:val="18"/>
                <w:szCs w:val="18"/>
              </w:rPr>
              <w:t>Presenta dificultad para analizar situaciones de conflicto, identificando pocas perspectivas o causas, con limitada reflexión sobre soluciones constructivas.</w:t>
            </w:r>
          </w:p>
        </w:tc>
      </w:tr>
      <w:tr w:rsidR="00811CCF" w:rsidRPr="007337B2" w14:paraId="6708C1AD" w14:textId="77777777" w:rsidTr="0021171B">
        <w:tc>
          <w:tcPr>
            <w:tcW w:w="1275" w:type="pct"/>
            <w:gridSpan w:val="2"/>
            <w:shd w:val="clear" w:color="auto" w:fill="00CC99"/>
          </w:tcPr>
          <w:p w14:paraId="6361DBAA" w14:textId="51D98129" w:rsidR="00811CCF" w:rsidRPr="00627530" w:rsidRDefault="00811CCF" w:rsidP="00811CCF">
            <w:pPr>
              <w:pStyle w:val="Prrafodelista"/>
              <w:numPr>
                <w:ilvl w:val="0"/>
                <w:numId w:val="34"/>
              </w:numPr>
              <w:ind w:left="315"/>
              <w:rPr>
                <w:rFonts w:ascii="Arial" w:hAnsi="Arial" w:cs="Arial"/>
                <w:color w:val="FFFFFF" w:themeColor="background1"/>
                <w:sz w:val="18"/>
                <w:szCs w:val="18"/>
              </w:rPr>
            </w:pPr>
            <w:r w:rsidRPr="00F70B5C">
              <w:rPr>
                <w:rFonts w:ascii="Arial" w:hAnsi="Arial" w:cs="Arial"/>
                <w:color w:val="FFFFFF" w:themeColor="background1"/>
                <w:sz w:val="18"/>
                <w:szCs w:val="18"/>
              </w:rPr>
              <w:t xml:space="preserve">Describe e identifica a personas que participan en situaciones de conflicto y discrepancia, y usa el diálogo para evitar trascender a la violencia. </w:t>
            </w:r>
          </w:p>
        </w:tc>
        <w:tc>
          <w:tcPr>
            <w:tcW w:w="1249" w:type="pct"/>
            <w:gridSpan w:val="7"/>
          </w:tcPr>
          <w:p w14:paraId="3C34FAA6" w14:textId="4A45A169" w:rsidR="00811CCF" w:rsidRPr="00627530" w:rsidRDefault="00811CCF" w:rsidP="00811CCF">
            <w:pPr>
              <w:jc w:val="both"/>
              <w:rPr>
                <w:rFonts w:ascii="Arial" w:hAnsi="Arial" w:cs="Arial"/>
                <w:sz w:val="18"/>
                <w:szCs w:val="18"/>
              </w:rPr>
            </w:pPr>
            <w:r w:rsidRPr="00811CCF">
              <w:rPr>
                <w:rFonts w:ascii="Arial" w:hAnsi="Arial" w:cs="Arial"/>
                <w:sz w:val="18"/>
                <w:szCs w:val="18"/>
              </w:rPr>
              <w:t>Distingue, clasifica y registra en tablas las características del sonido con precisión y detalle (intensidad, tono, duración), mostrando comprensión clara y profunda.</w:t>
            </w:r>
          </w:p>
        </w:tc>
        <w:tc>
          <w:tcPr>
            <w:tcW w:w="1243" w:type="pct"/>
            <w:gridSpan w:val="8"/>
            <w:shd w:val="clear" w:color="auto" w:fill="B4C6E7" w:themeFill="accent1" w:themeFillTint="66"/>
          </w:tcPr>
          <w:p w14:paraId="57808FBD" w14:textId="2E832638" w:rsidR="00811CCF" w:rsidRPr="00627530" w:rsidRDefault="00811CCF" w:rsidP="00811CCF">
            <w:pPr>
              <w:spacing w:line="259" w:lineRule="auto"/>
              <w:jc w:val="both"/>
              <w:rPr>
                <w:rFonts w:ascii="Arial" w:hAnsi="Arial" w:cs="Arial"/>
                <w:sz w:val="18"/>
                <w:szCs w:val="18"/>
                <w:highlight w:val="red"/>
              </w:rPr>
            </w:pPr>
            <w:r w:rsidRPr="00811CCF">
              <w:rPr>
                <w:rFonts w:ascii="Arial" w:hAnsi="Arial" w:cs="Arial"/>
                <w:sz w:val="18"/>
                <w:szCs w:val="18"/>
              </w:rPr>
              <w:t>Distingue, clasifica y registra en tablas las características del sonido (intensidad, tono, duración), aunque con alguna falta de detalle o precisión en la clasificación.</w:t>
            </w:r>
          </w:p>
        </w:tc>
        <w:tc>
          <w:tcPr>
            <w:tcW w:w="1233" w:type="pct"/>
            <w:gridSpan w:val="7"/>
          </w:tcPr>
          <w:p w14:paraId="7A1732E7" w14:textId="785E0729" w:rsidR="00811CCF" w:rsidRPr="00627530" w:rsidRDefault="00811CCF" w:rsidP="00811CCF">
            <w:pPr>
              <w:spacing w:line="259" w:lineRule="auto"/>
              <w:jc w:val="both"/>
              <w:rPr>
                <w:rFonts w:ascii="Arial" w:eastAsiaTheme="minorHAnsi" w:hAnsi="Arial" w:cs="Arial"/>
                <w:sz w:val="18"/>
                <w:szCs w:val="18"/>
                <w:highlight w:val="red"/>
                <w:lang w:eastAsia="en-US"/>
              </w:rPr>
            </w:pPr>
            <w:r w:rsidRPr="00811CCF">
              <w:rPr>
                <w:rFonts w:ascii="Arial" w:hAnsi="Arial" w:cs="Arial"/>
                <w:sz w:val="18"/>
                <w:szCs w:val="18"/>
              </w:rPr>
              <w:t>Tiene dificultad para distinguir, clasificar y registrar en tablas las características del sonido, mostrando limitada comprensión de intensidad, tono y duración.</w:t>
            </w:r>
          </w:p>
        </w:tc>
      </w:tr>
      <w:tr w:rsidR="00811CCF" w:rsidRPr="007337B2" w14:paraId="4BCC5B45" w14:textId="77777777" w:rsidTr="0021171B">
        <w:tc>
          <w:tcPr>
            <w:tcW w:w="1275" w:type="pct"/>
            <w:gridSpan w:val="2"/>
            <w:shd w:val="clear" w:color="auto" w:fill="00CC99"/>
          </w:tcPr>
          <w:p w14:paraId="55FAEA21" w14:textId="4615EAB2" w:rsidR="00811CCF" w:rsidRPr="00627530" w:rsidRDefault="00811CCF" w:rsidP="00811CCF">
            <w:pPr>
              <w:pStyle w:val="Prrafodelista"/>
              <w:numPr>
                <w:ilvl w:val="0"/>
                <w:numId w:val="34"/>
              </w:numPr>
              <w:spacing w:line="259" w:lineRule="auto"/>
              <w:ind w:left="315"/>
              <w:rPr>
                <w:rFonts w:ascii="Arial" w:hAnsi="Arial" w:cs="Arial"/>
                <w:color w:val="FFFFFF" w:themeColor="background1"/>
                <w:sz w:val="18"/>
                <w:szCs w:val="18"/>
              </w:rPr>
            </w:pPr>
            <w:r w:rsidRPr="00F70B5C">
              <w:rPr>
                <w:rFonts w:ascii="Arial" w:hAnsi="Arial" w:cs="Arial"/>
                <w:color w:val="FFFFFF" w:themeColor="background1"/>
                <w:sz w:val="18"/>
                <w:szCs w:val="18"/>
              </w:rPr>
              <w:t>Reflexiona acerca de que la paz se construye en colectivo mediante el diálogo.</w:t>
            </w:r>
          </w:p>
        </w:tc>
        <w:tc>
          <w:tcPr>
            <w:tcW w:w="1249" w:type="pct"/>
            <w:gridSpan w:val="7"/>
            <w:shd w:val="clear" w:color="auto" w:fill="D9D9D9" w:themeFill="background1" w:themeFillShade="D9"/>
          </w:tcPr>
          <w:p w14:paraId="15F4DD7D" w14:textId="73AB014C" w:rsidR="00811CCF" w:rsidRPr="00627530" w:rsidRDefault="00E6766E" w:rsidP="00E6766E">
            <w:pPr>
              <w:jc w:val="both"/>
              <w:rPr>
                <w:rFonts w:ascii="Arial" w:hAnsi="Arial" w:cs="Arial"/>
                <w:sz w:val="18"/>
                <w:szCs w:val="18"/>
              </w:rPr>
            </w:pPr>
            <w:r w:rsidRPr="00E6766E">
              <w:rPr>
                <w:rFonts w:ascii="Arial" w:hAnsi="Arial" w:cs="Arial"/>
                <w:sz w:val="18"/>
                <w:szCs w:val="18"/>
              </w:rPr>
              <w:t>Reflexiona profundamente sobre cómo el diálogo colectivo contribuye a la construcción de la paz, destacando la importancia de la comprensión mutua y la búsqueda de soluciones consensuadas.</w:t>
            </w:r>
          </w:p>
        </w:tc>
        <w:tc>
          <w:tcPr>
            <w:tcW w:w="1243" w:type="pct"/>
            <w:gridSpan w:val="8"/>
          </w:tcPr>
          <w:p w14:paraId="6DE1D4A8" w14:textId="025DBD98" w:rsidR="00811CCF" w:rsidRPr="00627530" w:rsidRDefault="00E6766E" w:rsidP="00E6766E">
            <w:pPr>
              <w:jc w:val="both"/>
              <w:rPr>
                <w:rFonts w:ascii="Arial" w:hAnsi="Arial" w:cs="Arial"/>
                <w:sz w:val="18"/>
                <w:szCs w:val="18"/>
              </w:rPr>
            </w:pPr>
            <w:r w:rsidRPr="00E6766E">
              <w:rPr>
                <w:rFonts w:ascii="Arial" w:hAnsi="Arial" w:cs="Arial"/>
                <w:sz w:val="18"/>
                <w:szCs w:val="18"/>
              </w:rPr>
              <w:t>Reflexiona adecuadamente sobre cómo el diálogo colectivo puede contribuir a la paz, mencionando la importancia de la escucha y el respeto por las diferencias, aunque con menos profundidad en el análisis.</w:t>
            </w:r>
          </w:p>
        </w:tc>
        <w:tc>
          <w:tcPr>
            <w:tcW w:w="1233" w:type="pct"/>
            <w:gridSpan w:val="7"/>
            <w:shd w:val="clear" w:color="auto" w:fill="F7CAAC" w:themeFill="accent2" w:themeFillTint="66"/>
          </w:tcPr>
          <w:p w14:paraId="0BA81F7B" w14:textId="5801413E" w:rsidR="00811CCF" w:rsidRPr="00627530" w:rsidRDefault="00E6766E" w:rsidP="00811CCF">
            <w:pPr>
              <w:spacing w:line="259" w:lineRule="auto"/>
              <w:jc w:val="both"/>
              <w:rPr>
                <w:rFonts w:ascii="Arial" w:eastAsiaTheme="minorHAnsi" w:hAnsi="Arial" w:cs="Arial"/>
                <w:sz w:val="18"/>
                <w:szCs w:val="18"/>
                <w:lang w:eastAsia="en-US"/>
              </w:rPr>
            </w:pPr>
            <w:r w:rsidRPr="00E6766E">
              <w:rPr>
                <w:rFonts w:ascii="Arial" w:hAnsi="Arial" w:cs="Arial"/>
                <w:sz w:val="18"/>
                <w:szCs w:val="18"/>
              </w:rPr>
              <w:t>Presenta dificultad para reflexionar sobre cómo el diálogo colectivo contribuye a la construcción de la paz, con pocas ideas desarrolladas sobre la importancia del diálogo y la colaboración.</w:t>
            </w:r>
          </w:p>
        </w:tc>
      </w:tr>
      <w:tr w:rsidR="00811CCF" w:rsidRPr="007337B2" w14:paraId="6849A233" w14:textId="77777777" w:rsidTr="0021171B">
        <w:tc>
          <w:tcPr>
            <w:tcW w:w="1275" w:type="pct"/>
            <w:gridSpan w:val="2"/>
            <w:shd w:val="clear" w:color="auto" w:fill="00CC99"/>
          </w:tcPr>
          <w:p w14:paraId="79D638A2" w14:textId="77777777" w:rsidR="00811CCF" w:rsidRPr="00627530" w:rsidRDefault="00811CCF" w:rsidP="00811CCF">
            <w:pPr>
              <w:pStyle w:val="Prrafodelista"/>
              <w:numPr>
                <w:ilvl w:val="0"/>
                <w:numId w:val="34"/>
              </w:numPr>
              <w:ind w:left="313"/>
              <w:rPr>
                <w:rFonts w:ascii="Arial" w:hAnsi="Arial" w:cs="Arial"/>
                <w:color w:val="FFFFFF" w:themeColor="background1"/>
                <w:sz w:val="18"/>
                <w:szCs w:val="18"/>
              </w:rPr>
            </w:pPr>
          </w:p>
        </w:tc>
        <w:tc>
          <w:tcPr>
            <w:tcW w:w="1249" w:type="pct"/>
            <w:gridSpan w:val="7"/>
          </w:tcPr>
          <w:p w14:paraId="2A47A580" w14:textId="77777777" w:rsidR="00811CCF" w:rsidRPr="00627530" w:rsidRDefault="00811CCF" w:rsidP="00811CCF">
            <w:pPr>
              <w:jc w:val="both"/>
              <w:rPr>
                <w:rFonts w:ascii="Arial" w:hAnsi="Arial" w:cs="Arial"/>
                <w:sz w:val="18"/>
                <w:szCs w:val="18"/>
              </w:rPr>
            </w:pPr>
          </w:p>
        </w:tc>
        <w:tc>
          <w:tcPr>
            <w:tcW w:w="1243" w:type="pct"/>
            <w:gridSpan w:val="8"/>
            <w:shd w:val="clear" w:color="auto" w:fill="B4C6E7" w:themeFill="accent1" w:themeFillTint="66"/>
          </w:tcPr>
          <w:p w14:paraId="19A4E2B7" w14:textId="77777777" w:rsidR="00811CCF" w:rsidRPr="00627530" w:rsidRDefault="00811CCF" w:rsidP="00811CCF">
            <w:pPr>
              <w:jc w:val="both"/>
              <w:rPr>
                <w:rFonts w:ascii="Arial" w:hAnsi="Arial" w:cs="Arial"/>
                <w:sz w:val="18"/>
                <w:szCs w:val="18"/>
              </w:rPr>
            </w:pPr>
          </w:p>
        </w:tc>
        <w:tc>
          <w:tcPr>
            <w:tcW w:w="1233" w:type="pct"/>
            <w:gridSpan w:val="7"/>
          </w:tcPr>
          <w:p w14:paraId="659A3755" w14:textId="77777777" w:rsidR="00811CCF" w:rsidRPr="00627530" w:rsidRDefault="00811CCF" w:rsidP="00811CCF">
            <w:pPr>
              <w:jc w:val="both"/>
              <w:rPr>
                <w:rFonts w:ascii="Arial" w:eastAsiaTheme="minorHAnsi" w:hAnsi="Arial" w:cs="Arial"/>
                <w:sz w:val="18"/>
                <w:szCs w:val="18"/>
                <w:lang w:eastAsia="en-US"/>
              </w:rPr>
            </w:pPr>
          </w:p>
        </w:tc>
      </w:tr>
      <w:tr w:rsidR="00811CCF" w:rsidRPr="007337B2" w14:paraId="59B2E5A8" w14:textId="77777777" w:rsidTr="0021171B">
        <w:trPr>
          <w:trHeight w:val="146"/>
        </w:trPr>
        <w:tc>
          <w:tcPr>
            <w:tcW w:w="1275" w:type="pct"/>
            <w:gridSpan w:val="2"/>
            <w:shd w:val="clear" w:color="auto" w:fill="00CC99"/>
          </w:tcPr>
          <w:p w14:paraId="6BE07510" w14:textId="77777777" w:rsidR="00811CCF" w:rsidRPr="00627530" w:rsidRDefault="00811CCF" w:rsidP="00811CCF">
            <w:pPr>
              <w:pStyle w:val="Prrafodelista"/>
              <w:numPr>
                <w:ilvl w:val="0"/>
                <w:numId w:val="34"/>
              </w:numPr>
              <w:ind w:left="313"/>
              <w:jc w:val="both"/>
              <w:rPr>
                <w:rFonts w:ascii="Arial" w:eastAsiaTheme="minorHAnsi" w:hAnsi="Arial" w:cs="Arial"/>
                <w:color w:val="FFFFFF" w:themeColor="background1"/>
                <w:sz w:val="18"/>
                <w:szCs w:val="18"/>
                <w:lang w:eastAsia="en-US"/>
              </w:rPr>
            </w:pPr>
          </w:p>
        </w:tc>
        <w:tc>
          <w:tcPr>
            <w:tcW w:w="1249" w:type="pct"/>
            <w:gridSpan w:val="7"/>
            <w:shd w:val="clear" w:color="auto" w:fill="D9D9D9" w:themeFill="background1" w:themeFillShade="D9"/>
          </w:tcPr>
          <w:p w14:paraId="1CF7CE4A" w14:textId="77777777" w:rsidR="00811CCF" w:rsidRPr="00627530" w:rsidRDefault="00811CCF" w:rsidP="00811CCF">
            <w:pPr>
              <w:jc w:val="both"/>
              <w:rPr>
                <w:rFonts w:ascii="Arial" w:hAnsi="Arial" w:cs="Arial"/>
                <w:sz w:val="18"/>
                <w:szCs w:val="18"/>
              </w:rPr>
            </w:pPr>
          </w:p>
        </w:tc>
        <w:tc>
          <w:tcPr>
            <w:tcW w:w="1243" w:type="pct"/>
            <w:gridSpan w:val="8"/>
            <w:shd w:val="clear" w:color="auto" w:fill="auto"/>
          </w:tcPr>
          <w:p w14:paraId="69B1C0E0" w14:textId="77777777" w:rsidR="00811CCF" w:rsidRPr="00627530" w:rsidRDefault="00811CCF" w:rsidP="00811CCF">
            <w:pPr>
              <w:jc w:val="both"/>
              <w:rPr>
                <w:rFonts w:ascii="Arial" w:hAnsi="Arial" w:cs="Arial"/>
                <w:sz w:val="18"/>
                <w:szCs w:val="18"/>
              </w:rPr>
            </w:pPr>
          </w:p>
        </w:tc>
        <w:tc>
          <w:tcPr>
            <w:tcW w:w="1233" w:type="pct"/>
            <w:gridSpan w:val="7"/>
            <w:shd w:val="clear" w:color="auto" w:fill="F7CAAC" w:themeFill="accent2" w:themeFillTint="66"/>
          </w:tcPr>
          <w:p w14:paraId="634142F7" w14:textId="77777777" w:rsidR="00811CCF" w:rsidRPr="00627530" w:rsidRDefault="00811CCF" w:rsidP="00811CCF">
            <w:pPr>
              <w:jc w:val="both"/>
              <w:rPr>
                <w:rFonts w:ascii="Arial" w:eastAsiaTheme="minorHAnsi" w:hAnsi="Arial" w:cs="Arial"/>
                <w:sz w:val="18"/>
                <w:szCs w:val="18"/>
                <w:lang w:eastAsia="en-US"/>
              </w:rPr>
            </w:pPr>
          </w:p>
        </w:tc>
      </w:tr>
      <w:tr w:rsidR="00811CCF" w:rsidRPr="007337B2" w14:paraId="0091E195" w14:textId="77777777" w:rsidTr="0021171B">
        <w:tc>
          <w:tcPr>
            <w:tcW w:w="1275" w:type="pct"/>
            <w:gridSpan w:val="2"/>
            <w:shd w:val="clear" w:color="auto" w:fill="00CC99"/>
          </w:tcPr>
          <w:p w14:paraId="3F213566" w14:textId="77777777" w:rsidR="00811CCF" w:rsidRPr="00627530" w:rsidRDefault="00811CCF" w:rsidP="00811CCF">
            <w:pPr>
              <w:pStyle w:val="Prrafodelista"/>
              <w:numPr>
                <w:ilvl w:val="0"/>
                <w:numId w:val="34"/>
              </w:numPr>
              <w:ind w:left="313"/>
              <w:jc w:val="both"/>
              <w:rPr>
                <w:rFonts w:ascii="Arial" w:hAnsi="Arial" w:cs="Arial"/>
                <w:color w:val="FFFFFF" w:themeColor="background1"/>
                <w:sz w:val="18"/>
                <w:szCs w:val="18"/>
              </w:rPr>
            </w:pPr>
          </w:p>
        </w:tc>
        <w:tc>
          <w:tcPr>
            <w:tcW w:w="1249" w:type="pct"/>
            <w:gridSpan w:val="7"/>
            <w:shd w:val="clear" w:color="auto" w:fill="auto"/>
          </w:tcPr>
          <w:p w14:paraId="780A5BF3" w14:textId="77777777" w:rsidR="00811CCF" w:rsidRPr="00627530" w:rsidRDefault="00811CCF" w:rsidP="00811CCF">
            <w:pPr>
              <w:jc w:val="both"/>
              <w:rPr>
                <w:rFonts w:ascii="Arial" w:hAnsi="Arial" w:cs="Arial"/>
                <w:sz w:val="18"/>
                <w:szCs w:val="18"/>
              </w:rPr>
            </w:pPr>
          </w:p>
        </w:tc>
        <w:tc>
          <w:tcPr>
            <w:tcW w:w="1243" w:type="pct"/>
            <w:gridSpan w:val="8"/>
            <w:shd w:val="clear" w:color="auto" w:fill="B4C6E7" w:themeFill="accent1" w:themeFillTint="66"/>
          </w:tcPr>
          <w:p w14:paraId="40766792" w14:textId="77777777" w:rsidR="00811CCF" w:rsidRPr="00627530" w:rsidRDefault="00811CCF" w:rsidP="00811CCF">
            <w:pPr>
              <w:jc w:val="both"/>
              <w:rPr>
                <w:rFonts w:ascii="Arial" w:hAnsi="Arial" w:cs="Arial"/>
                <w:sz w:val="18"/>
                <w:szCs w:val="18"/>
              </w:rPr>
            </w:pPr>
          </w:p>
        </w:tc>
        <w:tc>
          <w:tcPr>
            <w:tcW w:w="1233" w:type="pct"/>
            <w:gridSpan w:val="7"/>
            <w:shd w:val="clear" w:color="auto" w:fill="auto"/>
          </w:tcPr>
          <w:p w14:paraId="19703444" w14:textId="77777777" w:rsidR="00811CCF" w:rsidRPr="00627530" w:rsidRDefault="00811CCF" w:rsidP="00811CCF">
            <w:pPr>
              <w:jc w:val="both"/>
              <w:rPr>
                <w:rFonts w:ascii="Arial" w:hAnsi="Arial" w:cs="Arial"/>
                <w:sz w:val="18"/>
                <w:szCs w:val="18"/>
              </w:rPr>
            </w:pPr>
          </w:p>
        </w:tc>
      </w:tr>
      <w:tr w:rsidR="00811CCF" w:rsidRPr="00B85C12" w14:paraId="665E5C09" w14:textId="77777777" w:rsidTr="0021171B">
        <w:tc>
          <w:tcPr>
            <w:tcW w:w="1275" w:type="pct"/>
            <w:gridSpan w:val="2"/>
          </w:tcPr>
          <w:p w14:paraId="7787D28A" w14:textId="77777777" w:rsidR="00811CCF" w:rsidRPr="002E1B16" w:rsidRDefault="00811CCF" w:rsidP="00811CCF">
            <w:pPr>
              <w:jc w:val="both"/>
              <w:rPr>
                <w:sz w:val="14"/>
                <w:szCs w:val="14"/>
              </w:rPr>
            </w:pPr>
            <w:r w:rsidRPr="002E1B16">
              <w:rPr>
                <w:sz w:val="14"/>
                <w:szCs w:val="14"/>
              </w:rPr>
              <w:t>VALOR CUANTITATIVO POR PDA</w:t>
            </w:r>
          </w:p>
        </w:tc>
        <w:tc>
          <w:tcPr>
            <w:tcW w:w="1249" w:type="pct"/>
            <w:gridSpan w:val="7"/>
            <w:shd w:val="clear" w:color="auto" w:fill="ED7D31" w:themeFill="accent2"/>
          </w:tcPr>
          <w:p w14:paraId="30A4E7EE" w14:textId="77777777" w:rsidR="00811CCF" w:rsidRPr="008317CD" w:rsidRDefault="00811CCF" w:rsidP="00811CCF">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416254C7" w14:textId="77777777" w:rsidR="00811CCF" w:rsidRPr="008317CD" w:rsidRDefault="00811CCF" w:rsidP="00811CCF">
            <w:pPr>
              <w:jc w:val="center"/>
              <w:rPr>
                <w:color w:val="FFFFFF" w:themeColor="background1"/>
                <w:sz w:val="18"/>
                <w:szCs w:val="18"/>
              </w:rPr>
            </w:pPr>
            <w:r w:rsidRPr="008317CD">
              <w:rPr>
                <w:color w:val="FFFFFF" w:themeColor="background1"/>
                <w:sz w:val="18"/>
                <w:szCs w:val="18"/>
              </w:rPr>
              <w:t>1.7</w:t>
            </w:r>
          </w:p>
        </w:tc>
        <w:tc>
          <w:tcPr>
            <w:tcW w:w="1233" w:type="pct"/>
            <w:gridSpan w:val="7"/>
            <w:shd w:val="clear" w:color="auto" w:fill="ED7D31" w:themeFill="accent2"/>
          </w:tcPr>
          <w:p w14:paraId="745B1C6C" w14:textId="77777777" w:rsidR="00811CCF" w:rsidRPr="008317CD" w:rsidRDefault="00811CCF" w:rsidP="00811CCF">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811CCF" w:rsidRPr="00B85C12" w14:paraId="2D0DF6BD" w14:textId="77777777" w:rsidTr="0021171B">
        <w:tc>
          <w:tcPr>
            <w:tcW w:w="1275" w:type="pct"/>
            <w:gridSpan w:val="2"/>
          </w:tcPr>
          <w:p w14:paraId="4CFDA866" w14:textId="77777777" w:rsidR="00811CCF" w:rsidRPr="002E1B16" w:rsidRDefault="00811CCF" w:rsidP="00811CCF">
            <w:pPr>
              <w:jc w:val="both"/>
              <w:rPr>
                <w:sz w:val="14"/>
                <w:szCs w:val="14"/>
              </w:rPr>
            </w:pPr>
            <w:r w:rsidRPr="002E1B16">
              <w:rPr>
                <w:sz w:val="14"/>
                <w:szCs w:val="14"/>
              </w:rPr>
              <w:t>NOMBRE DEL ALUMNO:</w:t>
            </w:r>
          </w:p>
        </w:tc>
        <w:tc>
          <w:tcPr>
            <w:tcW w:w="207" w:type="pct"/>
            <w:shd w:val="clear" w:color="auto" w:fill="D9D9D9" w:themeFill="background1" w:themeFillShade="D9"/>
          </w:tcPr>
          <w:p w14:paraId="3A3236CF" w14:textId="77777777" w:rsidR="00811CCF" w:rsidRPr="00B85C12" w:rsidRDefault="00811CCF" w:rsidP="00811CCF">
            <w:pPr>
              <w:jc w:val="center"/>
              <w:rPr>
                <w:sz w:val="18"/>
                <w:szCs w:val="18"/>
              </w:rPr>
            </w:pPr>
            <w:r w:rsidRPr="00B85C12">
              <w:rPr>
                <w:sz w:val="18"/>
                <w:szCs w:val="18"/>
              </w:rPr>
              <w:t>1</w:t>
            </w:r>
          </w:p>
        </w:tc>
        <w:tc>
          <w:tcPr>
            <w:tcW w:w="207" w:type="pct"/>
            <w:shd w:val="clear" w:color="auto" w:fill="FFFFFF" w:themeFill="background1"/>
          </w:tcPr>
          <w:p w14:paraId="336D704D" w14:textId="77777777" w:rsidR="00811CCF" w:rsidRPr="00B85C12" w:rsidRDefault="00811CCF" w:rsidP="00811CCF">
            <w:pPr>
              <w:jc w:val="center"/>
              <w:rPr>
                <w:sz w:val="18"/>
                <w:szCs w:val="18"/>
              </w:rPr>
            </w:pPr>
            <w:r w:rsidRPr="00B85C12">
              <w:rPr>
                <w:sz w:val="18"/>
                <w:szCs w:val="18"/>
              </w:rPr>
              <w:t>2</w:t>
            </w:r>
          </w:p>
        </w:tc>
        <w:tc>
          <w:tcPr>
            <w:tcW w:w="207" w:type="pct"/>
            <w:shd w:val="clear" w:color="auto" w:fill="D9D9D9" w:themeFill="background1" w:themeFillShade="D9"/>
          </w:tcPr>
          <w:p w14:paraId="087A104B" w14:textId="77777777" w:rsidR="00811CCF" w:rsidRPr="00B85C12" w:rsidRDefault="00811CCF" w:rsidP="00811CCF">
            <w:pPr>
              <w:jc w:val="center"/>
              <w:rPr>
                <w:sz w:val="18"/>
                <w:szCs w:val="18"/>
              </w:rPr>
            </w:pPr>
            <w:r w:rsidRPr="00B85C12">
              <w:rPr>
                <w:sz w:val="18"/>
                <w:szCs w:val="18"/>
              </w:rPr>
              <w:t>3</w:t>
            </w:r>
          </w:p>
        </w:tc>
        <w:tc>
          <w:tcPr>
            <w:tcW w:w="210" w:type="pct"/>
            <w:gridSpan w:val="2"/>
            <w:shd w:val="clear" w:color="auto" w:fill="FFFFFF" w:themeFill="background1"/>
          </w:tcPr>
          <w:p w14:paraId="4DCFCA50" w14:textId="77777777" w:rsidR="00811CCF" w:rsidRPr="00B85C12" w:rsidRDefault="00811CCF" w:rsidP="00811CCF">
            <w:pPr>
              <w:jc w:val="center"/>
              <w:rPr>
                <w:sz w:val="18"/>
                <w:szCs w:val="18"/>
              </w:rPr>
            </w:pPr>
            <w:r w:rsidRPr="00B85C12">
              <w:rPr>
                <w:sz w:val="18"/>
                <w:szCs w:val="18"/>
              </w:rPr>
              <w:t>4</w:t>
            </w:r>
          </w:p>
        </w:tc>
        <w:tc>
          <w:tcPr>
            <w:tcW w:w="207" w:type="pct"/>
            <w:shd w:val="clear" w:color="auto" w:fill="D9D9D9" w:themeFill="background1" w:themeFillShade="D9"/>
          </w:tcPr>
          <w:p w14:paraId="37913A53" w14:textId="77777777" w:rsidR="00811CCF" w:rsidRPr="00B85C12" w:rsidRDefault="00811CCF" w:rsidP="00811CCF">
            <w:pPr>
              <w:jc w:val="center"/>
              <w:rPr>
                <w:sz w:val="18"/>
                <w:szCs w:val="18"/>
              </w:rPr>
            </w:pPr>
            <w:r w:rsidRPr="00B85C12">
              <w:rPr>
                <w:sz w:val="18"/>
                <w:szCs w:val="18"/>
              </w:rPr>
              <w:t>5</w:t>
            </w:r>
          </w:p>
        </w:tc>
        <w:tc>
          <w:tcPr>
            <w:tcW w:w="211" w:type="pct"/>
            <w:shd w:val="clear" w:color="auto" w:fill="auto"/>
          </w:tcPr>
          <w:p w14:paraId="59776522" w14:textId="77777777" w:rsidR="00811CCF" w:rsidRPr="00DB70E3" w:rsidRDefault="00811CCF" w:rsidP="00811CCF">
            <w:pPr>
              <w:jc w:val="center"/>
              <w:rPr>
                <w:sz w:val="18"/>
                <w:szCs w:val="18"/>
              </w:rPr>
            </w:pPr>
            <w:r>
              <w:rPr>
                <w:sz w:val="18"/>
                <w:szCs w:val="18"/>
              </w:rPr>
              <w:t>6</w:t>
            </w:r>
          </w:p>
        </w:tc>
        <w:tc>
          <w:tcPr>
            <w:tcW w:w="207" w:type="pct"/>
            <w:shd w:val="clear" w:color="auto" w:fill="auto"/>
          </w:tcPr>
          <w:p w14:paraId="546FA12B" w14:textId="77777777" w:rsidR="00811CCF" w:rsidRPr="00B85C12" w:rsidRDefault="00811CCF" w:rsidP="00811CCF">
            <w:pPr>
              <w:jc w:val="center"/>
              <w:rPr>
                <w:sz w:val="18"/>
                <w:szCs w:val="18"/>
              </w:rPr>
            </w:pPr>
            <w:r>
              <w:rPr>
                <w:sz w:val="18"/>
                <w:szCs w:val="18"/>
              </w:rPr>
              <w:t>1</w:t>
            </w:r>
          </w:p>
        </w:tc>
        <w:tc>
          <w:tcPr>
            <w:tcW w:w="207" w:type="pct"/>
            <w:gridSpan w:val="2"/>
            <w:shd w:val="clear" w:color="auto" w:fill="B4C6E7" w:themeFill="accent1" w:themeFillTint="66"/>
          </w:tcPr>
          <w:p w14:paraId="5986C3F7" w14:textId="77777777" w:rsidR="00811CCF" w:rsidRPr="00B85C12" w:rsidRDefault="00811CCF" w:rsidP="00811CCF">
            <w:pPr>
              <w:jc w:val="center"/>
              <w:rPr>
                <w:sz w:val="18"/>
                <w:szCs w:val="18"/>
              </w:rPr>
            </w:pPr>
            <w:r w:rsidRPr="00B85C12">
              <w:rPr>
                <w:sz w:val="18"/>
                <w:szCs w:val="18"/>
              </w:rPr>
              <w:t>2</w:t>
            </w:r>
          </w:p>
        </w:tc>
        <w:tc>
          <w:tcPr>
            <w:tcW w:w="207" w:type="pct"/>
            <w:shd w:val="clear" w:color="auto" w:fill="auto"/>
          </w:tcPr>
          <w:p w14:paraId="2218B04D" w14:textId="77777777" w:rsidR="00811CCF" w:rsidRPr="00B85C12" w:rsidRDefault="00811CCF" w:rsidP="00811CCF">
            <w:pPr>
              <w:jc w:val="center"/>
              <w:rPr>
                <w:sz w:val="18"/>
                <w:szCs w:val="18"/>
              </w:rPr>
            </w:pPr>
            <w:r w:rsidRPr="00B85C12">
              <w:rPr>
                <w:sz w:val="18"/>
                <w:szCs w:val="18"/>
              </w:rPr>
              <w:t>3</w:t>
            </w:r>
          </w:p>
        </w:tc>
        <w:tc>
          <w:tcPr>
            <w:tcW w:w="207" w:type="pct"/>
            <w:shd w:val="clear" w:color="auto" w:fill="B4C6E7" w:themeFill="accent1" w:themeFillTint="66"/>
          </w:tcPr>
          <w:p w14:paraId="28303E16" w14:textId="77777777" w:rsidR="00811CCF" w:rsidRPr="00B85C12" w:rsidRDefault="00811CCF" w:rsidP="00811CCF">
            <w:pPr>
              <w:jc w:val="center"/>
              <w:rPr>
                <w:sz w:val="18"/>
                <w:szCs w:val="18"/>
              </w:rPr>
            </w:pPr>
            <w:r w:rsidRPr="00B85C12">
              <w:rPr>
                <w:sz w:val="18"/>
                <w:szCs w:val="18"/>
              </w:rPr>
              <w:t>4</w:t>
            </w:r>
          </w:p>
        </w:tc>
        <w:tc>
          <w:tcPr>
            <w:tcW w:w="207" w:type="pct"/>
            <w:shd w:val="clear" w:color="auto" w:fill="auto"/>
          </w:tcPr>
          <w:p w14:paraId="5DCA89BD" w14:textId="77777777" w:rsidR="00811CCF" w:rsidRPr="00B85C12" w:rsidRDefault="00811CCF" w:rsidP="00811CCF">
            <w:pPr>
              <w:jc w:val="center"/>
              <w:rPr>
                <w:sz w:val="18"/>
                <w:szCs w:val="18"/>
              </w:rPr>
            </w:pPr>
            <w:r w:rsidRPr="00B85C12">
              <w:rPr>
                <w:sz w:val="18"/>
                <w:szCs w:val="18"/>
              </w:rPr>
              <w:t>5</w:t>
            </w:r>
          </w:p>
        </w:tc>
        <w:tc>
          <w:tcPr>
            <w:tcW w:w="208" w:type="pct"/>
            <w:gridSpan w:val="2"/>
            <w:shd w:val="clear" w:color="auto" w:fill="B4C6E7" w:themeFill="accent1" w:themeFillTint="66"/>
          </w:tcPr>
          <w:p w14:paraId="3E12F6E5" w14:textId="77777777" w:rsidR="00811CCF" w:rsidRPr="00B85C12" w:rsidRDefault="00811CCF" w:rsidP="00811CCF">
            <w:pPr>
              <w:jc w:val="center"/>
              <w:rPr>
                <w:sz w:val="18"/>
                <w:szCs w:val="18"/>
              </w:rPr>
            </w:pPr>
            <w:r>
              <w:rPr>
                <w:sz w:val="18"/>
                <w:szCs w:val="18"/>
              </w:rPr>
              <w:t>6</w:t>
            </w:r>
          </w:p>
        </w:tc>
        <w:tc>
          <w:tcPr>
            <w:tcW w:w="208" w:type="pct"/>
            <w:shd w:val="clear" w:color="auto" w:fill="F7CAAC" w:themeFill="accent2" w:themeFillTint="66"/>
          </w:tcPr>
          <w:p w14:paraId="789683DB" w14:textId="77777777" w:rsidR="00811CCF" w:rsidRPr="00B85C12" w:rsidRDefault="00811CCF" w:rsidP="00811CCF">
            <w:pPr>
              <w:jc w:val="center"/>
              <w:rPr>
                <w:sz w:val="18"/>
                <w:szCs w:val="18"/>
              </w:rPr>
            </w:pPr>
            <w:r w:rsidRPr="00B85C12">
              <w:rPr>
                <w:sz w:val="18"/>
                <w:szCs w:val="18"/>
              </w:rPr>
              <w:t>1</w:t>
            </w:r>
          </w:p>
        </w:tc>
        <w:tc>
          <w:tcPr>
            <w:tcW w:w="207" w:type="pct"/>
            <w:shd w:val="clear" w:color="auto" w:fill="auto"/>
          </w:tcPr>
          <w:p w14:paraId="414D7280" w14:textId="77777777" w:rsidR="00811CCF" w:rsidRPr="00B85C12" w:rsidRDefault="00811CCF" w:rsidP="00811CCF">
            <w:pPr>
              <w:jc w:val="center"/>
              <w:rPr>
                <w:sz w:val="18"/>
                <w:szCs w:val="18"/>
              </w:rPr>
            </w:pPr>
            <w:r w:rsidRPr="00B85C12">
              <w:rPr>
                <w:sz w:val="18"/>
                <w:szCs w:val="18"/>
              </w:rPr>
              <w:t>2</w:t>
            </w:r>
          </w:p>
        </w:tc>
        <w:tc>
          <w:tcPr>
            <w:tcW w:w="207" w:type="pct"/>
            <w:gridSpan w:val="2"/>
            <w:shd w:val="clear" w:color="auto" w:fill="F7CAAC" w:themeFill="accent2" w:themeFillTint="66"/>
          </w:tcPr>
          <w:p w14:paraId="532E81C6" w14:textId="77777777" w:rsidR="00811CCF" w:rsidRPr="00B85C12" w:rsidRDefault="00811CCF" w:rsidP="00811CCF">
            <w:pPr>
              <w:jc w:val="center"/>
              <w:rPr>
                <w:sz w:val="18"/>
                <w:szCs w:val="18"/>
              </w:rPr>
            </w:pPr>
            <w:r w:rsidRPr="00B85C12">
              <w:rPr>
                <w:sz w:val="18"/>
                <w:szCs w:val="18"/>
              </w:rPr>
              <w:t>3</w:t>
            </w:r>
          </w:p>
        </w:tc>
        <w:tc>
          <w:tcPr>
            <w:tcW w:w="207" w:type="pct"/>
            <w:shd w:val="clear" w:color="auto" w:fill="auto"/>
          </w:tcPr>
          <w:p w14:paraId="3A356AA3" w14:textId="77777777" w:rsidR="00811CCF" w:rsidRPr="00B85C12" w:rsidRDefault="00811CCF" w:rsidP="00811CCF">
            <w:pPr>
              <w:jc w:val="center"/>
              <w:rPr>
                <w:sz w:val="18"/>
                <w:szCs w:val="18"/>
              </w:rPr>
            </w:pPr>
            <w:r w:rsidRPr="00B85C12">
              <w:rPr>
                <w:sz w:val="18"/>
                <w:szCs w:val="18"/>
              </w:rPr>
              <w:t>4</w:t>
            </w:r>
          </w:p>
        </w:tc>
        <w:tc>
          <w:tcPr>
            <w:tcW w:w="207" w:type="pct"/>
            <w:shd w:val="clear" w:color="auto" w:fill="F7CAAC" w:themeFill="accent2" w:themeFillTint="66"/>
          </w:tcPr>
          <w:p w14:paraId="2E48C3A9" w14:textId="77777777" w:rsidR="00811CCF" w:rsidRPr="00B85C12" w:rsidRDefault="00811CCF" w:rsidP="00811CCF">
            <w:pPr>
              <w:jc w:val="center"/>
              <w:rPr>
                <w:sz w:val="18"/>
                <w:szCs w:val="18"/>
              </w:rPr>
            </w:pPr>
            <w:r w:rsidRPr="00B85C12">
              <w:rPr>
                <w:sz w:val="18"/>
                <w:szCs w:val="18"/>
              </w:rPr>
              <w:t>5</w:t>
            </w:r>
          </w:p>
        </w:tc>
        <w:tc>
          <w:tcPr>
            <w:tcW w:w="197" w:type="pct"/>
            <w:shd w:val="clear" w:color="auto" w:fill="auto"/>
          </w:tcPr>
          <w:p w14:paraId="3886F912" w14:textId="77777777" w:rsidR="00811CCF" w:rsidRPr="00B85C12" w:rsidRDefault="00811CCF" w:rsidP="00811CCF">
            <w:pPr>
              <w:jc w:val="center"/>
              <w:rPr>
                <w:sz w:val="18"/>
                <w:szCs w:val="18"/>
              </w:rPr>
            </w:pPr>
            <w:r>
              <w:rPr>
                <w:sz w:val="18"/>
                <w:szCs w:val="18"/>
              </w:rPr>
              <w:t>6</w:t>
            </w:r>
          </w:p>
        </w:tc>
      </w:tr>
      <w:tr w:rsidR="00811CCF" w:rsidRPr="00B85C12" w14:paraId="167507BA" w14:textId="77777777" w:rsidTr="0021171B">
        <w:tc>
          <w:tcPr>
            <w:tcW w:w="1275" w:type="pct"/>
            <w:gridSpan w:val="2"/>
          </w:tcPr>
          <w:p w14:paraId="0BBF8A47" w14:textId="77777777" w:rsidR="00811CCF" w:rsidRPr="002E1B16" w:rsidRDefault="00811CCF" w:rsidP="00811CCF">
            <w:pPr>
              <w:jc w:val="both"/>
              <w:rPr>
                <w:sz w:val="14"/>
                <w:szCs w:val="14"/>
              </w:rPr>
            </w:pPr>
            <w:r w:rsidRPr="002E1B16">
              <w:rPr>
                <w:sz w:val="14"/>
                <w:szCs w:val="14"/>
              </w:rPr>
              <w:t>GALICIA VALLE MONICA DEYANIRA</w:t>
            </w:r>
          </w:p>
        </w:tc>
        <w:tc>
          <w:tcPr>
            <w:tcW w:w="207" w:type="pct"/>
            <w:shd w:val="clear" w:color="auto" w:fill="D9D9D9" w:themeFill="background1" w:themeFillShade="D9"/>
          </w:tcPr>
          <w:p w14:paraId="4E28828F" w14:textId="77777777" w:rsidR="00811CCF" w:rsidRPr="00B85C12" w:rsidRDefault="00811CCF" w:rsidP="00811CCF">
            <w:pPr>
              <w:jc w:val="both"/>
              <w:rPr>
                <w:sz w:val="18"/>
                <w:szCs w:val="18"/>
              </w:rPr>
            </w:pPr>
          </w:p>
        </w:tc>
        <w:tc>
          <w:tcPr>
            <w:tcW w:w="207" w:type="pct"/>
            <w:shd w:val="clear" w:color="auto" w:fill="FFFFFF" w:themeFill="background1"/>
          </w:tcPr>
          <w:p w14:paraId="03258DB5" w14:textId="77777777" w:rsidR="00811CCF" w:rsidRPr="00B85C12" w:rsidRDefault="00811CCF" w:rsidP="00811CCF">
            <w:pPr>
              <w:jc w:val="both"/>
              <w:rPr>
                <w:sz w:val="18"/>
                <w:szCs w:val="18"/>
              </w:rPr>
            </w:pPr>
          </w:p>
        </w:tc>
        <w:tc>
          <w:tcPr>
            <w:tcW w:w="207" w:type="pct"/>
            <w:shd w:val="clear" w:color="auto" w:fill="D9D9D9" w:themeFill="background1" w:themeFillShade="D9"/>
          </w:tcPr>
          <w:p w14:paraId="52B9FF7E" w14:textId="77777777" w:rsidR="00811CCF" w:rsidRPr="00B85C12" w:rsidRDefault="00811CCF" w:rsidP="00811CCF">
            <w:pPr>
              <w:jc w:val="both"/>
              <w:rPr>
                <w:sz w:val="18"/>
                <w:szCs w:val="18"/>
              </w:rPr>
            </w:pPr>
          </w:p>
        </w:tc>
        <w:tc>
          <w:tcPr>
            <w:tcW w:w="210" w:type="pct"/>
            <w:gridSpan w:val="2"/>
            <w:shd w:val="clear" w:color="auto" w:fill="FFFFFF" w:themeFill="background1"/>
          </w:tcPr>
          <w:p w14:paraId="448B5B18" w14:textId="77777777" w:rsidR="00811CCF" w:rsidRPr="00B85C12" w:rsidRDefault="00811CCF" w:rsidP="00811CCF">
            <w:pPr>
              <w:jc w:val="both"/>
              <w:rPr>
                <w:sz w:val="18"/>
                <w:szCs w:val="18"/>
              </w:rPr>
            </w:pPr>
          </w:p>
        </w:tc>
        <w:tc>
          <w:tcPr>
            <w:tcW w:w="207" w:type="pct"/>
            <w:shd w:val="clear" w:color="auto" w:fill="D9D9D9" w:themeFill="background1" w:themeFillShade="D9"/>
          </w:tcPr>
          <w:p w14:paraId="31327BCA" w14:textId="77777777" w:rsidR="00811CCF" w:rsidRPr="008317CD" w:rsidRDefault="00811CCF" w:rsidP="00811CCF">
            <w:pPr>
              <w:jc w:val="both"/>
              <w:rPr>
                <w:sz w:val="18"/>
                <w:szCs w:val="18"/>
              </w:rPr>
            </w:pPr>
          </w:p>
        </w:tc>
        <w:tc>
          <w:tcPr>
            <w:tcW w:w="211" w:type="pct"/>
            <w:shd w:val="clear" w:color="auto" w:fill="auto"/>
          </w:tcPr>
          <w:p w14:paraId="78C3C693" w14:textId="77777777" w:rsidR="00811CCF" w:rsidRPr="008317CD" w:rsidRDefault="00811CCF" w:rsidP="00811CCF">
            <w:pPr>
              <w:jc w:val="both"/>
              <w:rPr>
                <w:sz w:val="18"/>
                <w:szCs w:val="18"/>
              </w:rPr>
            </w:pPr>
          </w:p>
        </w:tc>
        <w:tc>
          <w:tcPr>
            <w:tcW w:w="207" w:type="pct"/>
            <w:shd w:val="clear" w:color="auto" w:fill="auto"/>
          </w:tcPr>
          <w:p w14:paraId="09A5FF93" w14:textId="77777777" w:rsidR="00811CCF" w:rsidRPr="00B85C12" w:rsidRDefault="00811CCF" w:rsidP="00811CCF">
            <w:pPr>
              <w:jc w:val="both"/>
              <w:rPr>
                <w:sz w:val="18"/>
                <w:szCs w:val="18"/>
              </w:rPr>
            </w:pPr>
          </w:p>
        </w:tc>
        <w:tc>
          <w:tcPr>
            <w:tcW w:w="207" w:type="pct"/>
            <w:gridSpan w:val="2"/>
            <w:shd w:val="clear" w:color="auto" w:fill="B4C6E7" w:themeFill="accent1" w:themeFillTint="66"/>
          </w:tcPr>
          <w:p w14:paraId="404A5BC8" w14:textId="77777777" w:rsidR="00811CCF" w:rsidRPr="008317CD" w:rsidRDefault="00811CCF" w:rsidP="00811CCF">
            <w:pPr>
              <w:jc w:val="both"/>
              <w:rPr>
                <w:sz w:val="18"/>
                <w:szCs w:val="18"/>
                <w:highlight w:val="yellow"/>
              </w:rPr>
            </w:pPr>
          </w:p>
        </w:tc>
        <w:tc>
          <w:tcPr>
            <w:tcW w:w="207" w:type="pct"/>
            <w:shd w:val="clear" w:color="auto" w:fill="auto"/>
          </w:tcPr>
          <w:p w14:paraId="7FAFD607" w14:textId="77777777" w:rsidR="00811CCF" w:rsidRPr="00B85C12" w:rsidRDefault="00811CCF" w:rsidP="00811CCF">
            <w:pPr>
              <w:jc w:val="both"/>
              <w:rPr>
                <w:sz w:val="18"/>
                <w:szCs w:val="18"/>
              </w:rPr>
            </w:pPr>
          </w:p>
        </w:tc>
        <w:tc>
          <w:tcPr>
            <w:tcW w:w="207" w:type="pct"/>
            <w:shd w:val="clear" w:color="auto" w:fill="B4C6E7" w:themeFill="accent1" w:themeFillTint="66"/>
          </w:tcPr>
          <w:p w14:paraId="17B2CA99" w14:textId="77777777" w:rsidR="00811CCF" w:rsidRPr="00B85C12" w:rsidRDefault="00811CCF" w:rsidP="00811CCF">
            <w:pPr>
              <w:jc w:val="both"/>
              <w:rPr>
                <w:sz w:val="18"/>
                <w:szCs w:val="18"/>
              </w:rPr>
            </w:pPr>
          </w:p>
        </w:tc>
        <w:tc>
          <w:tcPr>
            <w:tcW w:w="207" w:type="pct"/>
            <w:shd w:val="clear" w:color="auto" w:fill="auto"/>
          </w:tcPr>
          <w:p w14:paraId="41131364" w14:textId="77777777" w:rsidR="00811CCF" w:rsidRPr="00B85C12" w:rsidRDefault="00811CCF" w:rsidP="00811CCF">
            <w:pPr>
              <w:jc w:val="both"/>
              <w:rPr>
                <w:sz w:val="18"/>
                <w:szCs w:val="18"/>
              </w:rPr>
            </w:pPr>
          </w:p>
        </w:tc>
        <w:tc>
          <w:tcPr>
            <w:tcW w:w="208" w:type="pct"/>
            <w:gridSpan w:val="2"/>
            <w:shd w:val="clear" w:color="auto" w:fill="B4C6E7" w:themeFill="accent1" w:themeFillTint="66"/>
          </w:tcPr>
          <w:p w14:paraId="13DBCBEE" w14:textId="77777777" w:rsidR="00811CCF" w:rsidRPr="008317CD" w:rsidRDefault="00811CCF" w:rsidP="00811CCF">
            <w:pPr>
              <w:jc w:val="both"/>
              <w:rPr>
                <w:sz w:val="18"/>
                <w:szCs w:val="18"/>
              </w:rPr>
            </w:pPr>
          </w:p>
        </w:tc>
        <w:tc>
          <w:tcPr>
            <w:tcW w:w="208" w:type="pct"/>
            <w:shd w:val="clear" w:color="auto" w:fill="F7CAAC" w:themeFill="accent2" w:themeFillTint="66"/>
          </w:tcPr>
          <w:p w14:paraId="722B32D0" w14:textId="77777777" w:rsidR="00811CCF" w:rsidRPr="00B85C12" w:rsidRDefault="00811CCF" w:rsidP="00811CCF">
            <w:pPr>
              <w:jc w:val="both"/>
              <w:rPr>
                <w:sz w:val="18"/>
                <w:szCs w:val="18"/>
              </w:rPr>
            </w:pPr>
          </w:p>
        </w:tc>
        <w:tc>
          <w:tcPr>
            <w:tcW w:w="207" w:type="pct"/>
            <w:shd w:val="clear" w:color="auto" w:fill="auto"/>
          </w:tcPr>
          <w:p w14:paraId="7E494F18" w14:textId="77777777" w:rsidR="00811CCF" w:rsidRPr="00B85C12" w:rsidRDefault="00811CCF" w:rsidP="00811CCF">
            <w:pPr>
              <w:jc w:val="both"/>
              <w:rPr>
                <w:sz w:val="18"/>
                <w:szCs w:val="18"/>
              </w:rPr>
            </w:pPr>
          </w:p>
        </w:tc>
        <w:tc>
          <w:tcPr>
            <w:tcW w:w="207" w:type="pct"/>
            <w:gridSpan w:val="2"/>
            <w:shd w:val="clear" w:color="auto" w:fill="F7CAAC" w:themeFill="accent2" w:themeFillTint="66"/>
          </w:tcPr>
          <w:p w14:paraId="5D6C3D89" w14:textId="77777777" w:rsidR="00811CCF" w:rsidRPr="00B85C12" w:rsidRDefault="00811CCF" w:rsidP="00811CCF">
            <w:pPr>
              <w:jc w:val="both"/>
              <w:rPr>
                <w:sz w:val="18"/>
                <w:szCs w:val="18"/>
              </w:rPr>
            </w:pPr>
          </w:p>
        </w:tc>
        <w:tc>
          <w:tcPr>
            <w:tcW w:w="207" w:type="pct"/>
            <w:shd w:val="clear" w:color="auto" w:fill="auto"/>
          </w:tcPr>
          <w:p w14:paraId="1C818750" w14:textId="77777777" w:rsidR="00811CCF" w:rsidRPr="00B85C12" w:rsidRDefault="00811CCF" w:rsidP="00811CCF">
            <w:pPr>
              <w:jc w:val="both"/>
              <w:rPr>
                <w:sz w:val="18"/>
                <w:szCs w:val="18"/>
              </w:rPr>
            </w:pPr>
          </w:p>
        </w:tc>
        <w:tc>
          <w:tcPr>
            <w:tcW w:w="207" w:type="pct"/>
            <w:shd w:val="clear" w:color="auto" w:fill="F7CAAC" w:themeFill="accent2" w:themeFillTint="66"/>
          </w:tcPr>
          <w:p w14:paraId="3030DA09" w14:textId="77777777" w:rsidR="00811CCF" w:rsidRPr="00B85C12" w:rsidRDefault="00811CCF" w:rsidP="00811CCF">
            <w:pPr>
              <w:jc w:val="both"/>
              <w:rPr>
                <w:sz w:val="18"/>
                <w:szCs w:val="18"/>
              </w:rPr>
            </w:pPr>
          </w:p>
        </w:tc>
        <w:tc>
          <w:tcPr>
            <w:tcW w:w="197" w:type="pct"/>
            <w:shd w:val="clear" w:color="auto" w:fill="auto"/>
          </w:tcPr>
          <w:p w14:paraId="5D295A2B" w14:textId="77777777" w:rsidR="00811CCF" w:rsidRPr="00B85C12" w:rsidRDefault="00811CCF" w:rsidP="00811CCF">
            <w:pPr>
              <w:jc w:val="both"/>
              <w:rPr>
                <w:sz w:val="18"/>
                <w:szCs w:val="18"/>
              </w:rPr>
            </w:pPr>
          </w:p>
        </w:tc>
      </w:tr>
      <w:tr w:rsidR="00811CCF" w:rsidRPr="00B85C12" w14:paraId="0F8DB526" w14:textId="77777777" w:rsidTr="0021171B">
        <w:tc>
          <w:tcPr>
            <w:tcW w:w="1275" w:type="pct"/>
            <w:gridSpan w:val="2"/>
          </w:tcPr>
          <w:p w14:paraId="22B637D3" w14:textId="77777777" w:rsidR="00811CCF" w:rsidRPr="002E1B16" w:rsidRDefault="00811CCF" w:rsidP="00811CCF">
            <w:pPr>
              <w:jc w:val="both"/>
              <w:rPr>
                <w:sz w:val="14"/>
                <w:szCs w:val="14"/>
              </w:rPr>
            </w:pPr>
            <w:r w:rsidRPr="002E1B16">
              <w:rPr>
                <w:sz w:val="14"/>
                <w:szCs w:val="14"/>
              </w:rPr>
              <w:t>VILCHIS GUEVARA RUPERTO</w:t>
            </w:r>
          </w:p>
        </w:tc>
        <w:tc>
          <w:tcPr>
            <w:tcW w:w="207" w:type="pct"/>
            <w:shd w:val="clear" w:color="auto" w:fill="D9D9D9" w:themeFill="background1" w:themeFillShade="D9"/>
          </w:tcPr>
          <w:p w14:paraId="4388578B" w14:textId="77777777" w:rsidR="00811CCF" w:rsidRPr="00B85C12" w:rsidRDefault="00811CCF" w:rsidP="00811CCF">
            <w:pPr>
              <w:jc w:val="both"/>
              <w:rPr>
                <w:sz w:val="18"/>
                <w:szCs w:val="18"/>
              </w:rPr>
            </w:pPr>
          </w:p>
        </w:tc>
        <w:tc>
          <w:tcPr>
            <w:tcW w:w="207" w:type="pct"/>
            <w:shd w:val="clear" w:color="auto" w:fill="FFFFFF" w:themeFill="background1"/>
          </w:tcPr>
          <w:p w14:paraId="60934AAF" w14:textId="77777777" w:rsidR="00811CCF" w:rsidRPr="00B85C12" w:rsidRDefault="00811CCF" w:rsidP="00811CCF">
            <w:pPr>
              <w:jc w:val="both"/>
              <w:rPr>
                <w:sz w:val="18"/>
                <w:szCs w:val="18"/>
              </w:rPr>
            </w:pPr>
          </w:p>
        </w:tc>
        <w:tc>
          <w:tcPr>
            <w:tcW w:w="207" w:type="pct"/>
            <w:shd w:val="clear" w:color="auto" w:fill="D9D9D9" w:themeFill="background1" w:themeFillShade="D9"/>
          </w:tcPr>
          <w:p w14:paraId="0DA4F797" w14:textId="77777777" w:rsidR="00811CCF" w:rsidRPr="00B85C12" w:rsidRDefault="00811CCF" w:rsidP="00811CCF">
            <w:pPr>
              <w:jc w:val="both"/>
              <w:rPr>
                <w:sz w:val="18"/>
                <w:szCs w:val="18"/>
              </w:rPr>
            </w:pPr>
          </w:p>
        </w:tc>
        <w:tc>
          <w:tcPr>
            <w:tcW w:w="210" w:type="pct"/>
            <w:gridSpan w:val="2"/>
            <w:shd w:val="clear" w:color="auto" w:fill="FFFFFF" w:themeFill="background1"/>
          </w:tcPr>
          <w:p w14:paraId="0CBB116F" w14:textId="77777777" w:rsidR="00811CCF" w:rsidRPr="00B85C12" w:rsidRDefault="00811CCF" w:rsidP="00811CCF">
            <w:pPr>
              <w:jc w:val="both"/>
              <w:rPr>
                <w:sz w:val="18"/>
                <w:szCs w:val="18"/>
              </w:rPr>
            </w:pPr>
          </w:p>
        </w:tc>
        <w:tc>
          <w:tcPr>
            <w:tcW w:w="207" w:type="pct"/>
            <w:shd w:val="clear" w:color="auto" w:fill="D9D9D9" w:themeFill="background1" w:themeFillShade="D9"/>
          </w:tcPr>
          <w:p w14:paraId="7F987DED" w14:textId="77777777" w:rsidR="00811CCF" w:rsidRPr="008317CD" w:rsidRDefault="00811CCF" w:rsidP="00811CCF">
            <w:pPr>
              <w:jc w:val="both"/>
              <w:rPr>
                <w:sz w:val="18"/>
                <w:szCs w:val="18"/>
              </w:rPr>
            </w:pPr>
          </w:p>
        </w:tc>
        <w:tc>
          <w:tcPr>
            <w:tcW w:w="211" w:type="pct"/>
            <w:shd w:val="clear" w:color="auto" w:fill="auto"/>
          </w:tcPr>
          <w:p w14:paraId="1823EC8E" w14:textId="77777777" w:rsidR="00811CCF" w:rsidRPr="008317CD" w:rsidRDefault="00811CCF" w:rsidP="00811CCF">
            <w:pPr>
              <w:jc w:val="both"/>
              <w:rPr>
                <w:sz w:val="18"/>
                <w:szCs w:val="18"/>
              </w:rPr>
            </w:pPr>
          </w:p>
        </w:tc>
        <w:tc>
          <w:tcPr>
            <w:tcW w:w="207" w:type="pct"/>
            <w:shd w:val="clear" w:color="auto" w:fill="auto"/>
          </w:tcPr>
          <w:p w14:paraId="3536B603" w14:textId="77777777" w:rsidR="00811CCF" w:rsidRPr="00B85C12" w:rsidRDefault="00811CCF" w:rsidP="00811CCF">
            <w:pPr>
              <w:jc w:val="both"/>
              <w:rPr>
                <w:sz w:val="18"/>
                <w:szCs w:val="18"/>
              </w:rPr>
            </w:pPr>
          </w:p>
        </w:tc>
        <w:tc>
          <w:tcPr>
            <w:tcW w:w="207" w:type="pct"/>
            <w:gridSpan w:val="2"/>
            <w:shd w:val="clear" w:color="auto" w:fill="B4C6E7" w:themeFill="accent1" w:themeFillTint="66"/>
          </w:tcPr>
          <w:p w14:paraId="0EF1744C" w14:textId="77777777" w:rsidR="00811CCF" w:rsidRPr="00B85C12" w:rsidRDefault="00811CCF" w:rsidP="00811CCF">
            <w:pPr>
              <w:jc w:val="both"/>
              <w:rPr>
                <w:sz w:val="18"/>
                <w:szCs w:val="18"/>
              </w:rPr>
            </w:pPr>
          </w:p>
        </w:tc>
        <w:tc>
          <w:tcPr>
            <w:tcW w:w="207" w:type="pct"/>
            <w:shd w:val="clear" w:color="auto" w:fill="auto"/>
          </w:tcPr>
          <w:p w14:paraId="60074DF7" w14:textId="77777777" w:rsidR="00811CCF" w:rsidRPr="00B85C12" w:rsidRDefault="00811CCF" w:rsidP="00811CCF">
            <w:pPr>
              <w:jc w:val="both"/>
              <w:rPr>
                <w:sz w:val="18"/>
                <w:szCs w:val="18"/>
              </w:rPr>
            </w:pPr>
          </w:p>
        </w:tc>
        <w:tc>
          <w:tcPr>
            <w:tcW w:w="207" w:type="pct"/>
            <w:shd w:val="clear" w:color="auto" w:fill="B4C6E7" w:themeFill="accent1" w:themeFillTint="66"/>
          </w:tcPr>
          <w:p w14:paraId="1346EC14" w14:textId="77777777" w:rsidR="00811CCF" w:rsidRPr="00B85C12" w:rsidRDefault="00811CCF" w:rsidP="00811CCF">
            <w:pPr>
              <w:jc w:val="both"/>
              <w:rPr>
                <w:sz w:val="18"/>
                <w:szCs w:val="18"/>
              </w:rPr>
            </w:pPr>
          </w:p>
        </w:tc>
        <w:tc>
          <w:tcPr>
            <w:tcW w:w="207" w:type="pct"/>
            <w:shd w:val="clear" w:color="auto" w:fill="auto"/>
          </w:tcPr>
          <w:p w14:paraId="22DB6B99" w14:textId="77777777" w:rsidR="00811CCF" w:rsidRPr="00B85C12" w:rsidRDefault="00811CCF" w:rsidP="00811CCF">
            <w:pPr>
              <w:jc w:val="both"/>
              <w:rPr>
                <w:sz w:val="18"/>
                <w:szCs w:val="18"/>
              </w:rPr>
            </w:pPr>
          </w:p>
        </w:tc>
        <w:tc>
          <w:tcPr>
            <w:tcW w:w="208" w:type="pct"/>
            <w:gridSpan w:val="2"/>
            <w:shd w:val="clear" w:color="auto" w:fill="B4C6E7" w:themeFill="accent1" w:themeFillTint="66"/>
          </w:tcPr>
          <w:p w14:paraId="56BB8620" w14:textId="77777777" w:rsidR="00811CCF" w:rsidRPr="00B85C12" w:rsidRDefault="00811CCF" w:rsidP="00811CCF">
            <w:pPr>
              <w:jc w:val="both"/>
              <w:rPr>
                <w:sz w:val="18"/>
                <w:szCs w:val="18"/>
              </w:rPr>
            </w:pPr>
          </w:p>
        </w:tc>
        <w:tc>
          <w:tcPr>
            <w:tcW w:w="208" w:type="pct"/>
            <w:shd w:val="clear" w:color="auto" w:fill="F7CAAC" w:themeFill="accent2" w:themeFillTint="66"/>
          </w:tcPr>
          <w:p w14:paraId="731566A5" w14:textId="77777777" w:rsidR="00811CCF" w:rsidRPr="00B85C12" w:rsidRDefault="00811CCF" w:rsidP="00811CCF">
            <w:pPr>
              <w:jc w:val="both"/>
              <w:rPr>
                <w:sz w:val="18"/>
                <w:szCs w:val="18"/>
              </w:rPr>
            </w:pPr>
          </w:p>
        </w:tc>
        <w:tc>
          <w:tcPr>
            <w:tcW w:w="207" w:type="pct"/>
            <w:shd w:val="clear" w:color="auto" w:fill="auto"/>
          </w:tcPr>
          <w:p w14:paraId="170FACCC" w14:textId="77777777" w:rsidR="00811CCF" w:rsidRPr="00B85C12" w:rsidRDefault="00811CCF" w:rsidP="00811CCF">
            <w:pPr>
              <w:jc w:val="both"/>
              <w:rPr>
                <w:sz w:val="18"/>
                <w:szCs w:val="18"/>
              </w:rPr>
            </w:pPr>
          </w:p>
        </w:tc>
        <w:tc>
          <w:tcPr>
            <w:tcW w:w="207" w:type="pct"/>
            <w:gridSpan w:val="2"/>
            <w:shd w:val="clear" w:color="auto" w:fill="F7CAAC" w:themeFill="accent2" w:themeFillTint="66"/>
          </w:tcPr>
          <w:p w14:paraId="4F64D477" w14:textId="77777777" w:rsidR="00811CCF" w:rsidRPr="00B85C12" w:rsidRDefault="00811CCF" w:rsidP="00811CCF">
            <w:pPr>
              <w:jc w:val="both"/>
              <w:rPr>
                <w:sz w:val="18"/>
                <w:szCs w:val="18"/>
              </w:rPr>
            </w:pPr>
          </w:p>
        </w:tc>
        <w:tc>
          <w:tcPr>
            <w:tcW w:w="207" w:type="pct"/>
            <w:shd w:val="clear" w:color="auto" w:fill="auto"/>
          </w:tcPr>
          <w:p w14:paraId="6A37C892" w14:textId="77777777" w:rsidR="00811CCF" w:rsidRPr="00B85C12" w:rsidRDefault="00811CCF" w:rsidP="00811CCF">
            <w:pPr>
              <w:jc w:val="both"/>
              <w:rPr>
                <w:sz w:val="18"/>
                <w:szCs w:val="18"/>
              </w:rPr>
            </w:pPr>
          </w:p>
        </w:tc>
        <w:tc>
          <w:tcPr>
            <w:tcW w:w="207" w:type="pct"/>
            <w:shd w:val="clear" w:color="auto" w:fill="F7CAAC" w:themeFill="accent2" w:themeFillTint="66"/>
          </w:tcPr>
          <w:p w14:paraId="79168617" w14:textId="77777777" w:rsidR="00811CCF" w:rsidRPr="00B85C12" w:rsidRDefault="00811CCF" w:rsidP="00811CCF">
            <w:pPr>
              <w:jc w:val="both"/>
              <w:rPr>
                <w:sz w:val="18"/>
                <w:szCs w:val="18"/>
              </w:rPr>
            </w:pPr>
          </w:p>
        </w:tc>
        <w:tc>
          <w:tcPr>
            <w:tcW w:w="197" w:type="pct"/>
            <w:shd w:val="clear" w:color="auto" w:fill="auto"/>
          </w:tcPr>
          <w:p w14:paraId="702326A0" w14:textId="77777777" w:rsidR="00811CCF" w:rsidRPr="00B85C12" w:rsidRDefault="00811CCF" w:rsidP="00811CCF">
            <w:pPr>
              <w:jc w:val="both"/>
              <w:rPr>
                <w:sz w:val="18"/>
                <w:szCs w:val="18"/>
              </w:rPr>
            </w:pPr>
          </w:p>
        </w:tc>
      </w:tr>
      <w:tr w:rsidR="00811CCF" w:rsidRPr="00B85C12" w14:paraId="4536B603" w14:textId="77777777" w:rsidTr="0021171B">
        <w:tc>
          <w:tcPr>
            <w:tcW w:w="1275" w:type="pct"/>
            <w:gridSpan w:val="2"/>
          </w:tcPr>
          <w:p w14:paraId="4A6B315F" w14:textId="77777777" w:rsidR="00811CCF" w:rsidRPr="00B85C12" w:rsidRDefault="00811CCF" w:rsidP="00811CCF">
            <w:pPr>
              <w:jc w:val="both"/>
              <w:rPr>
                <w:sz w:val="18"/>
                <w:szCs w:val="18"/>
              </w:rPr>
            </w:pPr>
          </w:p>
        </w:tc>
        <w:tc>
          <w:tcPr>
            <w:tcW w:w="207" w:type="pct"/>
            <w:shd w:val="clear" w:color="auto" w:fill="D9D9D9" w:themeFill="background1" w:themeFillShade="D9"/>
          </w:tcPr>
          <w:p w14:paraId="0D51D6B1" w14:textId="77777777" w:rsidR="00811CCF" w:rsidRPr="00B85C12" w:rsidRDefault="00811CCF" w:rsidP="00811CCF">
            <w:pPr>
              <w:jc w:val="both"/>
              <w:rPr>
                <w:sz w:val="18"/>
                <w:szCs w:val="18"/>
              </w:rPr>
            </w:pPr>
          </w:p>
        </w:tc>
        <w:tc>
          <w:tcPr>
            <w:tcW w:w="207" w:type="pct"/>
            <w:shd w:val="clear" w:color="auto" w:fill="FFFFFF" w:themeFill="background1"/>
          </w:tcPr>
          <w:p w14:paraId="17A5FB3A" w14:textId="77777777" w:rsidR="00811CCF" w:rsidRPr="00B85C12" w:rsidRDefault="00811CCF" w:rsidP="00811CCF">
            <w:pPr>
              <w:jc w:val="both"/>
              <w:rPr>
                <w:sz w:val="18"/>
                <w:szCs w:val="18"/>
              </w:rPr>
            </w:pPr>
          </w:p>
        </w:tc>
        <w:tc>
          <w:tcPr>
            <w:tcW w:w="207" w:type="pct"/>
            <w:shd w:val="clear" w:color="auto" w:fill="D9D9D9" w:themeFill="background1" w:themeFillShade="D9"/>
          </w:tcPr>
          <w:p w14:paraId="55A39904" w14:textId="77777777" w:rsidR="00811CCF" w:rsidRPr="00B85C12" w:rsidRDefault="00811CCF" w:rsidP="00811CCF">
            <w:pPr>
              <w:jc w:val="both"/>
              <w:rPr>
                <w:sz w:val="18"/>
                <w:szCs w:val="18"/>
              </w:rPr>
            </w:pPr>
          </w:p>
        </w:tc>
        <w:tc>
          <w:tcPr>
            <w:tcW w:w="210" w:type="pct"/>
            <w:gridSpan w:val="2"/>
            <w:shd w:val="clear" w:color="auto" w:fill="FFFFFF" w:themeFill="background1"/>
          </w:tcPr>
          <w:p w14:paraId="00320A18" w14:textId="77777777" w:rsidR="00811CCF" w:rsidRPr="00B85C12" w:rsidRDefault="00811CCF" w:rsidP="00811CCF">
            <w:pPr>
              <w:jc w:val="both"/>
              <w:rPr>
                <w:sz w:val="18"/>
                <w:szCs w:val="18"/>
              </w:rPr>
            </w:pPr>
          </w:p>
        </w:tc>
        <w:tc>
          <w:tcPr>
            <w:tcW w:w="207" w:type="pct"/>
            <w:shd w:val="clear" w:color="auto" w:fill="D9D9D9" w:themeFill="background1" w:themeFillShade="D9"/>
          </w:tcPr>
          <w:p w14:paraId="1AB9F3D1" w14:textId="77777777" w:rsidR="00811CCF" w:rsidRPr="00B85C12" w:rsidRDefault="00811CCF" w:rsidP="00811CCF">
            <w:pPr>
              <w:jc w:val="both"/>
              <w:rPr>
                <w:sz w:val="18"/>
                <w:szCs w:val="18"/>
              </w:rPr>
            </w:pPr>
          </w:p>
        </w:tc>
        <w:tc>
          <w:tcPr>
            <w:tcW w:w="211" w:type="pct"/>
            <w:shd w:val="clear" w:color="auto" w:fill="auto"/>
          </w:tcPr>
          <w:p w14:paraId="6ACB5C23" w14:textId="77777777" w:rsidR="00811CCF" w:rsidRPr="00DB70E3" w:rsidRDefault="00811CCF" w:rsidP="00811CCF">
            <w:pPr>
              <w:jc w:val="both"/>
              <w:rPr>
                <w:sz w:val="18"/>
                <w:szCs w:val="18"/>
              </w:rPr>
            </w:pPr>
          </w:p>
        </w:tc>
        <w:tc>
          <w:tcPr>
            <w:tcW w:w="207" w:type="pct"/>
            <w:shd w:val="clear" w:color="auto" w:fill="auto"/>
          </w:tcPr>
          <w:p w14:paraId="169A9052" w14:textId="77777777" w:rsidR="00811CCF" w:rsidRPr="00B85C12" w:rsidRDefault="00811CCF" w:rsidP="00811CCF">
            <w:pPr>
              <w:jc w:val="both"/>
              <w:rPr>
                <w:sz w:val="18"/>
                <w:szCs w:val="18"/>
              </w:rPr>
            </w:pPr>
          </w:p>
        </w:tc>
        <w:tc>
          <w:tcPr>
            <w:tcW w:w="207" w:type="pct"/>
            <w:gridSpan w:val="2"/>
            <w:shd w:val="clear" w:color="auto" w:fill="B4C6E7" w:themeFill="accent1" w:themeFillTint="66"/>
          </w:tcPr>
          <w:p w14:paraId="429F58F4" w14:textId="77777777" w:rsidR="00811CCF" w:rsidRPr="00B85C12" w:rsidRDefault="00811CCF" w:rsidP="00811CCF">
            <w:pPr>
              <w:jc w:val="both"/>
              <w:rPr>
                <w:sz w:val="18"/>
                <w:szCs w:val="18"/>
              </w:rPr>
            </w:pPr>
          </w:p>
        </w:tc>
        <w:tc>
          <w:tcPr>
            <w:tcW w:w="207" w:type="pct"/>
            <w:shd w:val="clear" w:color="auto" w:fill="auto"/>
          </w:tcPr>
          <w:p w14:paraId="76246732" w14:textId="77777777" w:rsidR="00811CCF" w:rsidRPr="00B85C12" w:rsidRDefault="00811CCF" w:rsidP="00811CCF">
            <w:pPr>
              <w:jc w:val="both"/>
              <w:rPr>
                <w:sz w:val="18"/>
                <w:szCs w:val="18"/>
              </w:rPr>
            </w:pPr>
          </w:p>
        </w:tc>
        <w:tc>
          <w:tcPr>
            <w:tcW w:w="207" w:type="pct"/>
            <w:shd w:val="clear" w:color="auto" w:fill="B4C6E7" w:themeFill="accent1" w:themeFillTint="66"/>
          </w:tcPr>
          <w:p w14:paraId="6D97F235" w14:textId="77777777" w:rsidR="00811CCF" w:rsidRPr="00B85C12" w:rsidRDefault="00811CCF" w:rsidP="00811CCF">
            <w:pPr>
              <w:jc w:val="both"/>
              <w:rPr>
                <w:sz w:val="18"/>
                <w:szCs w:val="18"/>
              </w:rPr>
            </w:pPr>
          </w:p>
        </w:tc>
        <w:tc>
          <w:tcPr>
            <w:tcW w:w="207" w:type="pct"/>
            <w:shd w:val="clear" w:color="auto" w:fill="auto"/>
          </w:tcPr>
          <w:p w14:paraId="7933BDA2" w14:textId="77777777" w:rsidR="00811CCF" w:rsidRPr="00B85C12" w:rsidRDefault="00811CCF" w:rsidP="00811CCF">
            <w:pPr>
              <w:jc w:val="both"/>
              <w:rPr>
                <w:sz w:val="18"/>
                <w:szCs w:val="18"/>
              </w:rPr>
            </w:pPr>
          </w:p>
        </w:tc>
        <w:tc>
          <w:tcPr>
            <w:tcW w:w="208" w:type="pct"/>
            <w:gridSpan w:val="2"/>
            <w:shd w:val="clear" w:color="auto" w:fill="B4C6E7" w:themeFill="accent1" w:themeFillTint="66"/>
          </w:tcPr>
          <w:p w14:paraId="50FEDCB9" w14:textId="77777777" w:rsidR="00811CCF" w:rsidRPr="00B85C12" w:rsidRDefault="00811CCF" w:rsidP="00811CCF">
            <w:pPr>
              <w:jc w:val="both"/>
              <w:rPr>
                <w:sz w:val="18"/>
                <w:szCs w:val="18"/>
              </w:rPr>
            </w:pPr>
          </w:p>
        </w:tc>
        <w:tc>
          <w:tcPr>
            <w:tcW w:w="208" w:type="pct"/>
            <w:shd w:val="clear" w:color="auto" w:fill="F7CAAC" w:themeFill="accent2" w:themeFillTint="66"/>
          </w:tcPr>
          <w:p w14:paraId="5C667C33" w14:textId="77777777" w:rsidR="00811CCF" w:rsidRPr="00B85C12" w:rsidRDefault="00811CCF" w:rsidP="00811CCF">
            <w:pPr>
              <w:jc w:val="both"/>
              <w:rPr>
                <w:sz w:val="18"/>
                <w:szCs w:val="18"/>
              </w:rPr>
            </w:pPr>
          </w:p>
        </w:tc>
        <w:tc>
          <w:tcPr>
            <w:tcW w:w="207" w:type="pct"/>
            <w:shd w:val="clear" w:color="auto" w:fill="auto"/>
          </w:tcPr>
          <w:p w14:paraId="62B785F2" w14:textId="77777777" w:rsidR="00811CCF" w:rsidRPr="00B85C12" w:rsidRDefault="00811CCF" w:rsidP="00811CCF">
            <w:pPr>
              <w:jc w:val="both"/>
              <w:rPr>
                <w:sz w:val="18"/>
                <w:szCs w:val="18"/>
              </w:rPr>
            </w:pPr>
          </w:p>
        </w:tc>
        <w:tc>
          <w:tcPr>
            <w:tcW w:w="207" w:type="pct"/>
            <w:gridSpan w:val="2"/>
            <w:shd w:val="clear" w:color="auto" w:fill="F7CAAC" w:themeFill="accent2" w:themeFillTint="66"/>
          </w:tcPr>
          <w:p w14:paraId="359A7174" w14:textId="77777777" w:rsidR="00811CCF" w:rsidRPr="00B85C12" w:rsidRDefault="00811CCF" w:rsidP="00811CCF">
            <w:pPr>
              <w:jc w:val="both"/>
              <w:rPr>
                <w:sz w:val="18"/>
                <w:szCs w:val="18"/>
              </w:rPr>
            </w:pPr>
          </w:p>
        </w:tc>
        <w:tc>
          <w:tcPr>
            <w:tcW w:w="207" w:type="pct"/>
            <w:shd w:val="clear" w:color="auto" w:fill="auto"/>
          </w:tcPr>
          <w:p w14:paraId="00FF2F22" w14:textId="77777777" w:rsidR="00811CCF" w:rsidRPr="00B85C12" w:rsidRDefault="00811CCF" w:rsidP="00811CCF">
            <w:pPr>
              <w:jc w:val="both"/>
              <w:rPr>
                <w:sz w:val="18"/>
                <w:szCs w:val="18"/>
              </w:rPr>
            </w:pPr>
          </w:p>
        </w:tc>
        <w:tc>
          <w:tcPr>
            <w:tcW w:w="207" w:type="pct"/>
            <w:shd w:val="clear" w:color="auto" w:fill="F7CAAC" w:themeFill="accent2" w:themeFillTint="66"/>
          </w:tcPr>
          <w:p w14:paraId="58BFE379" w14:textId="77777777" w:rsidR="00811CCF" w:rsidRPr="00B85C12" w:rsidRDefault="00811CCF" w:rsidP="00811CCF">
            <w:pPr>
              <w:jc w:val="both"/>
              <w:rPr>
                <w:sz w:val="18"/>
                <w:szCs w:val="18"/>
              </w:rPr>
            </w:pPr>
          </w:p>
        </w:tc>
        <w:tc>
          <w:tcPr>
            <w:tcW w:w="197" w:type="pct"/>
            <w:shd w:val="clear" w:color="auto" w:fill="auto"/>
          </w:tcPr>
          <w:p w14:paraId="548674AB" w14:textId="77777777" w:rsidR="00811CCF" w:rsidRPr="00B85C12" w:rsidRDefault="00811CCF" w:rsidP="00811CCF">
            <w:pPr>
              <w:jc w:val="both"/>
              <w:rPr>
                <w:sz w:val="18"/>
                <w:szCs w:val="18"/>
              </w:rPr>
            </w:pPr>
          </w:p>
        </w:tc>
      </w:tr>
      <w:tr w:rsidR="00811CCF" w:rsidRPr="00B85C12" w14:paraId="3A0C10AC" w14:textId="77777777" w:rsidTr="0021171B">
        <w:tc>
          <w:tcPr>
            <w:tcW w:w="1275" w:type="pct"/>
            <w:gridSpan w:val="2"/>
          </w:tcPr>
          <w:p w14:paraId="5EF16E86" w14:textId="77777777" w:rsidR="00811CCF" w:rsidRPr="00B85C12" w:rsidRDefault="00811CCF" w:rsidP="00811CCF">
            <w:pPr>
              <w:jc w:val="both"/>
              <w:rPr>
                <w:sz w:val="18"/>
                <w:szCs w:val="18"/>
              </w:rPr>
            </w:pPr>
          </w:p>
        </w:tc>
        <w:tc>
          <w:tcPr>
            <w:tcW w:w="207" w:type="pct"/>
            <w:shd w:val="clear" w:color="auto" w:fill="D9D9D9" w:themeFill="background1" w:themeFillShade="D9"/>
          </w:tcPr>
          <w:p w14:paraId="6F29F7EC" w14:textId="77777777" w:rsidR="00811CCF" w:rsidRPr="00B85C12" w:rsidRDefault="00811CCF" w:rsidP="00811CCF">
            <w:pPr>
              <w:jc w:val="both"/>
              <w:rPr>
                <w:sz w:val="18"/>
                <w:szCs w:val="18"/>
              </w:rPr>
            </w:pPr>
          </w:p>
        </w:tc>
        <w:tc>
          <w:tcPr>
            <w:tcW w:w="207" w:type="pct"/>
            <w:shd w:val="clear" w:color="auto" w:fill="FFFFFF" w:themeFill="background1"/>
          </w:tcPr>
          <w:p w14:paraId="3819127E" w14:textId="77777777" w:rsidR="00811CCF" w:rsidRPr="00B85C12" w:rsidRDefault="00811CCF" w:rsidP="00811CCF">
            <w:pPr>
              <w:jc w:val="both"/>
              <w:rPr>
                <w:sz w:val="18"/>
                <w:szCs w:val="18"/>
              </w:rPr>
            </w:pPr>
          </w:p>
        </w:tc>
        <w:tc>
          <w:tcPr>
            <w:tcW w:w="207" w:type="pct"/>
            <w:shd w:val="clear" w:color="auto" w:fill="D9D9D9" w:themeFill="background1" w:themeFillShade="D9"/>
          </w:tcPr>
          <w:p w14:paraId="34E74C0F" w14:textId="77777777" w:rsidR="00811CCF" w:rsidRPr="00B85C12" w:rsidRDefault="00811CCF" w:rsidP="00811CCF">
            <w:pPr>
              <w:jc w:val="both"/>
              <w:rPr>
                <w:sz w:val="18"/>
                <w:szCs w:val="18"/>
              </w:rPr>
            </w:pPr>
          </w:p>
        </w:tc>
        <w:tc>
          <w:tcPr>
            <w:tcW w:w="210" w:type="pct"/>
            <w:gridSpan w:val="2"/>
            <w:shd w:val="clear" w:color="auto" w:fill="FFFFFF" w:themeFill="background1"/>
          </w:tcPr>
          <w:p w14:paraId="285D9E96" w14:textId="77777777" w:rsidR="00811CCF" w:rsidRPr="00B85C12" w:rsidRDefault="00811CCF" w:rsidP="00811CCF">
            <w:pPr>
              <w:jc w:val="both"/>
              <w:rPr>
                <w:sz w:val="18"/>
                <w:szCs w:val="18"/>
              </w:rPr>
            </w:pPr>
          </w:p>
        </w:tc>
        <w:tc>
          <w:tcPr>
            <w:tcW w:w="207" w:type="pct"/>
            <w:shd w:val="clear" w:color="auto" w:fill="D9D9D9" w:themeFill="background1" w:themeFillShade="D9"/>
          </w:tcPr>
          <w:p w14:paraId="2A99B0BE" w14:textId="77777777" w:rsidR="00811CCF" w:rsidRPr="00B85C12" w:rsidRDefault="00811CCF" w:rsidP="00811CCF">
            <w:pPr>
              <w:jc w:val="both"/>
              <w:rPr>
                <w:sz w:val="18"/>
                <w:szCs w:val="18"/>
              </w:rPr>
            </w:pPr>
          </w:p>
        </w:tc>
        <w:tc>
          <w:tcPr>
            <w:tcW w:w="211" w:type="pct"/>
            <w:shd w:val="clear" w:color="auto" w:fill="auto"/>
          </w:tcPr>
          <w:p w14:paraId="651E311A" w14:textId="77777777" w:rsidR="00811CCF" w:rsidRPr="00DB70E3" w:rsidRDefault="00811CCF" w:rsidP="00811CCF">
            <w:pPr>
              <w:jc w:val="both"/>
              <w:rPr>
                <w:sz w:val="18"/>
                <w:szCs w:val="18"/>
              </w:rPr>
            </w:pPr>
          </w:p>
        </w:tc>
        <w:tc>
          <w:tcPr>
            <w:tcW w:w="207" w:type="pct"/>
            <w:shd w:val="clear" w:color="auto" w:fill="auto"/>
          </w:tcPr>
          <w:p w14:paraId="524EA89B" w14:textId="77777777" w:rsidR="00811CCF" w:rsidRPr="00B85C12" w:rsidRDefault="00811CCF" w:rsidP="00811CCF">
            <w:pPr>
              <w:jc w:val="both"/>
              <w:rPr>
                <w:sz w:val="18"/>
                <w:szCs w:val="18"/>
              </w:rPr>
            </w:pPr>
          </w:p>
        </w:tc>
        <w:tc>
          <w:tcPr>
            <w:tcW w:w="207" w:type="pct"/>
            <w:gridSpan w:val="2"/>
            <w:shd w:val="clear" w:color="auto" w:fill="B4C6E7" w:themeFill="accent1" w:themeFillTint="66"/>
          </w:tcPr>
          <w:p w14:paraId="2EA72D4F" w14:textId="77777777" w:rsidR="00811CCF" w:rsidRPr="00B85C12" w:rsidRDefault="00811CCF" w:rsidP="00811CCF">
            <w:pPr>
              <w:jc w:val="both"/>
              <w:rPr>
                <w:sz w:val="18"/>
                <w:szCs w:val="18"/>
              </w:rPr>
            </w:pPr>
          </w:p>
        </w:tc>
        <w:tc>
          <w:tcPr>
            <w:tcW w:w="207" w:type="pct"/>
            <w:shd w:val="clear" w:color="auto" w:fill="auto"/>
          </w:tcPr>
          <w:p w14:paraId="5E81F1DC" w14:textId="77777777" w:rsidR="00811CCF" w:rsidRPr="00B85C12" w:rsidRDefault="00811CCF" w:rsidP="00811CCF">
            <w:pPr>
              <w:jc w:val="both"/>
              <w:rPr>
                <w:sz w:val="18"/>
                <w:szCs w:val="18"/>
              </w:rPr>
            </w:pPr>
          </w:p>
        </w:tc>
        <w:tc>
          <w:tcPr>
            <w:tcW w:w="207" w:type="pct"/>
            <w:shd w:val="clear" w:color="auto" w:fill="B4C6E7" w:themeFill="accent1" w:themeFillTint="66"/>
          </w:tcPr>
          <w:p w14:paraId="3A286DAC" w14:textId="77777777" w:rsidR="00811CCF" w:rsidRPr="00B85C12" w:rsidRDefault="00811CCF" w:rsidP="00811CCF">
            <w:pPr>
              <w:jc w:val="both"/>
              <w:rPr>
                <w:sz w:val="18"/>
                <w:szCs w:val="18"/>
              </w:rPr>
            </w:pPr>
          </w:p>
        </w:tc>
        <w:tc>
          <w:tcPr>
            <w:tcW w:w="207" w:type="pct"/>
            <w:shd w:val="clear" w:color="auto" w:fill="auto"/>
          </w:tcPr>
          <w:p w14:paraId="3C0436C7" w14:textId="77777777" w:rsidR="00811CCF" w:rsidRPr="00B85C12" w:rsidRDefault="00811CCF" w:rsidP="00811CCF">
            <w:pPr>
              <w:jc w:val="both"/>
              <w:rPr>
                <w:sz w:val="18"/>
                <w:szCs w:val="18"/>
              </w:rPr>
            </w:pPr>
          </w:p>
        </w:tc>
        <w:tc>
          <w:tcPr>
            <w:tcW w:w="208" w:type="pct"/>
            <w:gridSpan w:val="2"/>
            <w:shd w:val="clear" w:color="auto" w:fill="B4C6E7" w:themeFill="accent1" w:themeFillTint="66"/>
          </w:tcPr>
          <w:p w14:paraId="08B63B3A" w14:textId="77777777" w:rsidR="00811CCF" w:rsidRPr="00B85C12" w:rsidRDefault="00811CCF" w:rsidP="00811CCF">
            <w:pPr>
              <w:jc w:val="both"/>
              <w:rPr>
                <w:sz w:val="18"/>
                <w:szCs w:val="18"/>
              </w:rPr>
            </w:pPr>
          </w:p>
        </w:tc>
        <w:tc>
          <w:tcPr>
            <w:tcW w:w="208" w:type="pct"/>
            <w:shd w:val="clear" w:color="auto" w:fill="F7CAAC" w:themeFill="accent2" w:themeFillTint="66"/>
          </w:tcPr>
          <w:p w14:paraId="520AC5C2" w14:textId="77777777" w:rsidR="00811CCF" w:rsidRPr="00B85C12" w:rsidRDefault="00811CCF" w:rsidP="00811CCF">
            <w:pPr>
              <w:jc w:val="both"/>
              <w:rPr>
                <w:sz w:val="18"/>
                <w:szCs w:val="18"/>
              </w:rPr>
            </w:pPr>
          </w:p>
        </w:tc>
        <w:tc>
          <w:tcPr>
            <w:tcW w:w="207" w:type="pct"/>
            <w:shd w:val="clear" w:color="auto" w:fill="auto"/>
          </w:tcPr>
          <w:p w14:paraId="02518B55" w14:textId="77777777" w:rsidR="00811CCF" w:rsidRPr="00B85C12" w:rsidRDefault="00811CCF" w:rsidP="00811CCF">
            <w:pPr>
              <w:jc w:val="both"/>
              <w:rPr>
                <w:sz w:val="18"/>
                <w:szCs w:val="18"/>
              </w:rPr>
            </w:pPr>
          </w:p>
        </w:tc>
        <w:tc>
          <w:tcPr>
            <w:tcW w:w="207" w:type="pct"/>
            <w:gridSpan w:val="2"/>
            <w:shd w:val="clear" w:color="auto" w:fill="F7CAAC" w:themeFill="accent2" w:themeFillTint="66"/>
          </w:tcPr>
          <w:p w14:paraId="0D5AE5EB" w14:textId="77777777" w:rsidR="00811CCF" w:rsidRPr="00B85C12" w:rsidRDefault="00811CCF" w:rsidP="00811CCF">
            <w:pPr>
              <w:jc w:val="both"/>
              <w:rPr>
                <w:sz w:val="18"/>
                <w:szCs w:val="18"/>
              </w:rPr>
            </w:pPr>
          </w:p>
        </w:tc>
        <w:tc>
          <w:tcPr>
            <w:tcW w:w="207" w:type="pct"/>
            <w:shd w:val="clear" w:color="auto" w:fill="auto"/>
          </w:tcPr>
          <w:p w14:paraId="73331806" w14:textId="77777777" w:rsidR="00811CCF" w:rsidRPr="00B85C12" w:rsidRDefault="00811CCF" w:rsidP="00811CCF">
            <w:pPr>
              <w:jc w:val="both"/>
              <w:rPr>
                <w:sz w:val="18"/>
                <w:szCs w:val="18"/>
              </w:rPr>
            </w:pPr>
          </w:p>
        </w:tc>
        <w:tc>
          <w:tcPr>
            <w:tcW w:w="207" w:type="pct"/>
            <w:shd w:val="clear" w:color="auto" w:fill="F7CAAC" w:themeFill="accent2" w:themeFillTint="66"/>
          </w:tcPr>
          <w:p w14:paraId="0A2DA31B" w14:textId="77777777" w:rsidR="00811CCF" w:rsidRPr="00B85C12" w:rsidRDefault="00811CCF" w:rsidP="00811CCF">
            <w:pPr>
              <w:jc w:val="both"/>
              <w:rPr>
                <w:sz w:val="18"/>
                <w:szCs w:val="18"/>
              </w:rPr>
            </w:pPr>
          </w:p>
        </w:tc>
        <w:tc>
          <w:tcPr>
            <w:tcW w:w="197" w:type="pct"/>
            <w:shd w:val="clear" w:color="auto" w:fill="auto"/>
          </w:tcPr>
          <w:p w14:paraId="13D6FF47" w14:textId="77777777" w:rsidR="00811CCF" w:rsidRPr="00B85C12" w:rsidRDefault="00811CCF" w:rsidP="00811CCF">
            <w:pPr>
              <w:jc w:val="both"/>
              <w:rPr>
                <w:sz w:val="18"/>
                <w:szCs w:val="18"/>
              </w:rPr>
            </w:pPr>
          </w:p>
        </w:tc>
      </w:tr>
    </w:tbl>
    <w:p w14:paraId="0CF7F0A2" w14:textId="77777777" w:rsidR="00CE5211" w:rsidRDefault="00CE5211"/>
    <w:tbl>
      <w:tblPr>
        <w:tblStyle w:val="Tablaconcuadrcula"/>
        <w:tblW w:w="5000" w:type="pct"/>
        <w:tblLook w:val="04A0" w:firstRow="1" w:lastRow="0" w:firstColumn="1" w:lastColumn="0" w:noHBand="0" w:noVBand="1"/>
      </w:tblPr>
      <w:tblGrid>
        <w:gridCol w:w="1271"/>
        <w:gridCol w:w="2043"/>
        <w:gridCol w:w="538"/>
        <w:gridCol w:w="538"/>
        <w:gridCol w:w="538"/>
        <w:gridCol w:w="377"/>
        <w:gridCol w:w="169"/>
        <w:gridCol w:w="538"/>
        <w:gridCol w:w="548"/>
        <w:gridCol w:w="538"/>
        <w:gridCol w:w="23"/>
        <w:gridCol w:w="515"/>
        <w:gridCol w:w="538"/>
        <w:gridCol w:w="538"/>
        <w:gridCol w:w="538"/>
        <w:gridCol w:w="229"/>
        <w:gridCol w:w="312"/>
        <w:gridCol w:w="541"/>
        <w:gridCol w:w="538"/>
        <w:gridCol w:w="99"/>
        <w:gridCol w:w="439"/>
        <w:gridCol w:w="538"/>
        <w:gridCol w:w="538"/>
        <w:gridCol w:w="512"/>
      </w:tblGrid>
      <w:tr w:rsidR="00CE5211" w:rsidRPr="007337B2" w14:paraId="159377EA" w14:textId="77777777" w:rsidTr="0021171B">
        <w:tc>
          <w:tcPr>
            <w:tcW w:w="5000" w:type="pct"/>
            <w:gridSpan w:val="24"/>
            <w:shd w:val="clear" w:color="auto" w:fill="00CC99"/>
            <w:vAlign w:val="center"/>
          </w:tcPr>
          <w:p w14:paraId="30EFB394" w14:textId="77777777" w:rsidR="00CE5211" w:rsidRPr="003B5122" w:rsidRDefault="00CE5211" w:rsidP="0021171B">
            <w:pPr>
              <w:jc w:val="center"/>
              <w:rPr>
                <w:b/>
                <w:bCs/>
                <w:color w:val="FFFFFF"/>
                <w:sz w:val="24"/>
                <w:szCs w:val="24"/>
              </w:rPr>
            </w:pPr>
            <w:r w:rsidRPr="003B5122">
              <w:rPr>
                <w:b/>
                <w:bCs/>
                <w:color w:val="FFFFFF"/>
                <w:sz w:val="24"/>
                <w:szCs w:val="24"/>
              </w:rPr>
              <w:t xml:space="preserve">Grado </w:t>
            </w:r>
            <w:r>
              <w:rPr>
                <w:b/>
                <w:bCs/>
                <w:color w:val="FFFFFF"/>
                <w:sz w:val="24"/>
                <w:szCs w:val="24"/>
              </w:rPr>
              <w:t>1</w:t>
            </w:r>
          </w:p>
          <w:p w14:paraId="76C8EF5B" w14:textId="77777777" w:rsidR="00CE5211" w:rsidRPr="007337B2" w:rsidRDefault="00CE5211" w:rsidP="0021171B">
            <w:pPr>
              <w:jc w:val="center"/>
              <w:rPr>
                <w:sz w:val="16"/>
                <w:szCs w:val="16"/>
              </w:rPr>
            </w:pPr>
            <w:r w:rsidRPr="003B5122">
              <w:rPr>
                <w:b/>
                <w:bCs/>
                <w:color w:val="FFFFFF"/>
                <w:sz w:val="24"/>
                <w:szCs w:val="24"/>
              </w:rPr>
              <w:t xml:space="preserve">Proyectos: </w:t>
            </w:r>
          </w:p>
        </w:tc>
      </w:tr>
      <w:tr w:rsidR="00CE5211" w:rsidRPr="007337B2" w14:paraId="6B752A5D" w14:textId="77777777" w:rsidTr="0021171B">
        <w:tc>
          <w:tcPr>
            <w:tcW w:w="489" w:type="pct"/>
            <w:shd w:val="clear" w:color="auto" w:fill="00CC99"/>
            <w:vAlign w:val="center"/>
          </w:tcPr>
          <w:p w14:paraId="556BF73E" w14:textId="77777777" w:rsidR="00CE5211" w:rsidRPr="0070419F" w:rsidRDefault="00CE5211" w:rsidP="0021171B">
            <w:pPr>
              <w:rPr>
                <w:b/>
                <w:bCs/>
              </w:rPr>
            </w:pPr>
            <w:r w:rsidRPr="0070419F">
              <w:rPr>
                <w:rFonts w:cstheme="minorHAnsi"/>
                <w:b/>
                <w:bCs/>
                <w:color w:val="FFFFFF" w:themeColor="background1"/>
              </w:rPr>
              <w:t>Proyecto</w:t>
            </w:r>
          </w:p>
        </w:tc>
        <w:tc>
          <w:tcPr>
            <w:tcW w:w="1552" w:type="pct"/>
            <w:gridSpan w:val="5"/>
            <w:vAlign w:val="center"/>
          </w:tcPr>
          <w:p w14:paraId="29F8D7F2" w14:textId="77777777" w:rsidR="00CE5211" w:rsidRPr="0070419F" w:rsidRDefault="00CE5211" w:rsidP="0021171B">
            <w:pPr>
              <w:jc w:val="both"/>
            </w:pPr>
            <w:r w:rsidRPr="0070419F">
              <w:rPr>
                <w:b/>
                <w:bCs/>
              </w:rPr>
              <w:t>ESCUELA</w:t>
            </w:r>
          </w:p>
        </w:tc>
        <w:tc>
          <w:tcPr>
            <w:tcW w:w="699" w:type="pct"/>
            <w:gridSpan w:val="5"/>
            <w:shd w:val="clear" w:color="auto" w:fill="00CC99"/>
            <w:vAlign w:val="center"/>
          </w:tcPr>
          <w:p w14:paraId="4A813143" w14:textId="77777777" w:rsidR="00CE5211" w:rsidRPr="007337B2" w:rsidRDefault="00CE5211" w:rsidP="0021171B">
            <w:pPr>
              <w:rPr>
                <w:b/>
                <w:bCs/>
                <w:color w:val="FFFFFF" w:themeColor="background1"/>
                <w:sz w:val="16"/>
                <w:szCs w:val="16"/>
              </w:rPr>
            </w:pPr>
            <w:r w:rsidRPr="007337B2">
              <w:rPr>
                <w:rFonts w:cstheme="minorHAnsi"/>
                <w:b/>
                <w:bCs/>
                <w:color w:val="FFFFFF" w:themeColor="background1"/>
                <w:sz w:val="16"/>
                <w:szCs w:val="16"/>
              </w:rPr>
              <w:t>Metodología</w:t>
            </w:r>
          </w:p>
        </w:tc>
        <w:tc>
          <w:tcPr>
            <w:tcW w:w="907" w:type="pct"/>
            <w:gridSpan w:val="5"/>
            <w:vAlign w:val="center"/>
          </w:tcPr>
          <w:p w14:paraId="594BA2B7" w14:textId="77777777" w:rsidR="00CE5211" w:rsidRPr="007337B2" w:rsidRDefault="00CE5211" w:rsidP="0021171B">
            <w:pPr>
              <w:rPr>
                <w:b/>
                <w:bCs/>
                <w:sz w:val="16"/>
                <w:szCs w:val="16"/>
              </w:rPr>
            </w:pPr>
          </w:p>
        </w:tc>
        <w:tc>
          <w:tcPr>
            <w:tcW w:w="573" w:type="pct"/>
            <w:gridSpan w:val="4"/>
            <w:shd w:val="clear" w:color="auto" w:fill="00CC99"/>
            <w:vAlign w:val="center"/>
          </w:tcPr>
          <w:p w14:paraId="45AE3C58" w14:textId="77777777" w:rsidR="00CE5211" w:rsidRPr="007337B2" w:rsidRDefault="00CE5211" w:rsidP="0021171B">
            <w:pPr>
              <w:rPr>
                <w:b/>
                <w:bCs/>
                <w:color w:val="FFFFFF" w:themeColor="background1"/>
                <w:sz w:val="16"/>
                <w:szCs w:val="16"/>
              </w:rPr>
            </w:pPr>
            <w:r w:rsidRPr="007337B2">
              <w:rPr>
                <w:rFonts w:cstheme="minorHAnsi"/>
                <w:b/>
                <w:bCs/>
                <w:color w:val="FFFFFF" w:themeColor="background1"/>
                <w:sz w:val="16"/>
                <w:szCs w:val="16"/>
              </w:rPr>
              <w:t>Escenario:</w:t>
            </w:r>
          </w:p>
        </w:tc>
        <w:tc>
          <w:tcPr>
            <w:tcW w:w="780" w:type="pct"/>
            <w:gridSpan w:val="4"/>
            <w:vAlign w:val="center"/>
          </w:tcPr>
          <w:p w14:paraId="484DCB18" w14:textId="77777777" w:rsidR="00CE5211" w:rsidRPr="007337B2" w:rsidRDefault="00CE5211" w:rsidP="0021171B">
            <w:pPr>
              <w:rPr>
                <w:sz w:val="16"/>
                <w:szCs w:val="16"/>
              </w:rPr>
            </w:pPr>
          </w:p>
        </w:tc>
      </w:tr>
      <w:tr w:rsidR="00CE5211" w:rsidRPr="007337B2" w14:paraId="47B163C7" w14:textId="77777777" w:rsidTr="0021171B">
        <w:tc>
          <w:tcPr>
            <w:tcW w:w="1275" w:type="pct"/>
            <w:gridSpan w:val="2"/>
            <w:shd w:val="clear" w:color="auto" w:fill="00CC99"/>
            <w:vAlign w:val="center"/>
          </w:tcPr>
          <w:p w14:paraId="08E7190A" w14:textId="77777777" w:rsidR="00CE5211" w:rsidRPr="007337B2" w:rsidRDefault="00CE5211" w:rsidP="0021171B">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5" w:type="pct"/>
            <w:gridSpan w:val="9"/>
            <w:vAlign w:val="center"/>
          </w:tcPr>
          <w:p w14:paraId="24B853CD" w14:textId="77777777" w:rsidR="00CE5211" w:rsidRPr="007337B2" w:rsidRDefault="00CE5211" w:rsidP="0021171B">
            <w:pPr>
              <w:rPr>
                <w:b/>
                <w:bCs/>
                <w:sz w:val="16"/>
                <w:szCs w:val="16"/>
              </w:rPr>
            </w:pPr>
            <w:r>
              <w:rPr>
                <w:b/>
                <w:bCs/>
                <w:sz w:val="16"/>
                <w:szCs w:val="16"/>
              </w:rPr>
              <w:t>ÉTICA, NATURALEZA Y SOCIEDADES</w:t>
            </w:r>
          </w:p>
        </w:tc>
        <w:tc>
          <w:tcPr>
            <w:tcW w:w="907" w:type="pct"/>
            <w:gridSpan w:val="5"/>
            <w:shd w:val="clear" w:color="auto" w:fill="00CC99"/>
            <w:vAlign w:val="center"/>
          </w:tcPr>
          <w:p w14:paraId="4E7397AB" w14:textId="77777777" w:rsidR="00CE5211" w:rsidRPr="007337B2" w:rsidRDefault="00CE5211" w:rsidP="0021171B">
            <w:pPr>
              <w:rPr>
                <w:b/>
                <w:bCs/>
                <w:sz w:val="16"/>
                <w:szCs w:val="16"/>
              </w:rPr>
            </w:pPr>
            <w:r w:rsidRPr="007337B2">
              <w:rPr>
                <w:rFonts w:cstheme="minorHAnsi"/>
                <w:b/>
                <w:bCs/>
                <w:color w:val="FFFFFF" w:themeColor="background1"/>
                <w:sz w:val="16"/>
                <w:szCs w:val="16"/>
              </w:rPr>
              <w:t xml:space="preserve">Temporalidad </w:t>
            </w:r>
          </w:p>
        </w:tc>
        <w:tc>
          <w:tcPr>
            <w:tcW w:w="1353" w:type="pct"/>
            <w:gridSpan w:val="8"/>
            <w:vAlign w:val="center"/>
          </w:tcPr>
          <w:p w14:paraId="438E5DCD" w14:textId="77777777" w:rsidR="00CE5211" w:rsidRPr="007337B2" w:rsidRDefault="00CE5211" w:rsidP="0021171B">
            <w:pPr>
              <w:rPr>
                <w:color w:val="FFFFFF" w:themeColor="background1"/>
                <w:sz w:val="16"/>
                <w:szCs w:val="16"/>
              </w:rPr>
            </w:pPr>
          </w:p>
        </w:tc>
      </w:tr>
      <w:tr w:rsidR="00CE5211" w:rsidRPr="007337B2" w14:paraId="4399EB3A" w14:textId="77777777" w:rsidTr="0021171B">
        <w:trPr>
          <w:trHeight w:val="151"/>
        </w:trPr>
        <w:tc>
          <w:tcPr>
            <w:tcW w:w="1275" w:type="pct"/>
            <w:gridSpan w:val="2"/>
            <w:shd w:val="clear" w:color="auto" w:fill="00CC99"/>
          </w:tcPr>
          <w:p w14:paraId="7B4DAF1E" w14:textId="5BB3C180" w:rsidR="00CE5211" w:rsidRPr="00F019E7" w:rsidRDefault="00CE5211" w:rsidP="0021171B">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3</w:t>
            </w:r>
          </w:p>
        </w:tc>
        <w:tc>
          <w:tcPr>
            <w:tcW w:w="3725" w:type="pct"/>
            <w:gridSpan w:val="22"/>
          </w:tcPr>
          <w:p w14:paraId="6E440C54" w14:textId="3ABFD543" w:rsidR="00CE5211" w:rsidRPr="00B33401" w:rsidRDefault="00F70B5C" w:rsidP="0021171B">
            <w:pPr>
              <w:spacing w:line="259" w:lineRule="auto"/>
              <w:rPr>
                <w:rFonts w:eastAsiaTheme="minorHAnsi"/>
                <w:b/>
                <w:bCs/>
                <w:kern w:val="2"/>
                <w:sz w:val="22"/>
                <w:szCs w:val="22"/>
                <w:lang w:eastAsia="en-US"/>
                <w14:ligatures w14:val="standardContextual"/>
              </w:rPr>
            </w:pPr>
            <w:r w:rsidRPr="00F70B5C">
              <w:rPr>
                <w:rFonts w:eastAsiaTheme="minorHAnsi"/>
                <w:b/>
                <w:bCs/>
                <w:kern w:val="2"/>
                <w:sz w:val="22"/>
                <w:szCs w:val="22"/>
                <w:lang w:eastAsia="en-US"/>
                <w14:ligatures w14:val="standardContextual"/>
              </w:rPr>
              <w:t xml:space="preserve">DEMOCRACIA COMO FORMA DE VIDA: CONSTRUCCIÓN PARTICIPATIVA DE NORMAS, REGLAS Y ACUERDO PARA ALCANZAR METAS COLECTIVAS Y CONTRIBUIR A UNA CONVIVENCIA PACÍFICA EN NUESTRA CASA, EL AULA, LA ESCUELA Y LA COMUNIDAD, ASÍ COMO LAS CONSECUENCIAS DE NO RESPETAR ACUERDOS, REGLAS, Y NORMAS ESCOLARES Y COMUNITARIAS. </w:t>
            </w:r>
          </w:p>
        </w:tc>
      </w:tr>
      <w:tr w:rsidR="00CE5211" w:rsidRPr="007337B2" w14:paraId="7451F65E" w14:textId="77777777" w:rsidTr="0021171B">
        <w:tc>
          <w:tcPr>
            <w:tcW w:w="1275" w:type="pct"/>
            <w:gridSpan w:val="2"/>
            <w:shd w:val="clear" w:color="auto" w:fill="00CC99"/>
          </w:tcPr>
          <w:p w14:paraId="02E1DB87" w14:textId="77777777" w:rsidR="00CE5211" w:rsidRPr="00C1350B" w:rsidRDefault="00CE5211" w:rsidP="0021171B">
            <w:pPr>
              <w:rPr>
                <w:b/>
                <w:bCs/>
                <w:color w:val="FFFFFF" w:themeColor="background1"/>
                <w:sz w:val="16"/>
                <w:szCs w:val="16"/>
              </w:rPr>
            </w:pPr>
            <w:r w:rsidRPr="00C1350B">
              <w:rPr>
                <w:rFonts w:ascii="Calibri" w:hAnsi="Calibri"/>
                <w:b/>
                <w:bCs/>
                <w:color w:val="FFFFFF" w:themeColor="background1"/>
                <w:sz w:val="18"/>
                <w:szCs w:val="18"/>
              </w:rPr>
              <w:t xml:space="preserve"> PROCESOS DE DESARROLLO DE APRENDIZAJE </w:t>
            </w:r>
            <w:r w:rsidRPr="00C1350B">
              <w:rPr>
                <w:rFonts w:ascii="Calibri" w:hAnsi="Calibri"/>
                <w:b/>
                <w:bCs/>
                <w:color w:val="FFFFFF" w:themeColor="background1"/>
                <w:sz w:val="18"/>
                <w:szCs w:val="18"/>
              </w:rPr>
              <w:tab/>
              <w:t>(PDA)</w:t>
            </w:r>
          </w:p>
        </w:tc>
        <w:tc>
          <w:tcPr>
            <w:tcW w:w="1249" w:type="pct"/>
            <w:gridSpan w:val="7"/>
            <w:shd w:val="clear" w:color="auto" w:fill="00CC99"/>
          </w:tcPr>
          <w:p w14:paraId="2DAF7A26" w14:textId="77777777" w:rsidR="00CE5211" w:rsidRPr="007337B2" w:rsidRDefault="00CE5211" w:rsidP="0021171B">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3FEDCED0" w14:textId="77777777" w:rsidR="00CE5211" w:rsidRPr="007337B2" w:rsidRDefault="00CE5211" w:rsidP="0021171B">
            <w:pPr>
              <w:jc w:val="center"/>
              <w:rPr>
                <w:b/>
                <w:bCs/>
                <w:color w:val="FFFFFF" w:themeColor="background1"/>
                <w:sz w:val="16"/>
                <w:szCs w:val="16"/>
              </w:rPr>
            </w:pPr>
            <w:r w:rsidRPr="007337B2">
              <w:rPr>
                <w:b/>
                <w:bCs/>
                <w:color w:val="FFFFFF" w:themeColor="background1"/>
                <w:sz w:val="16"/>
                <w:szCs w:val="16"/>
              </w:rPr>
              <w:t>EN DESARROLLO</w:t>
            </w:r>
          </w:p>
        </w:tc>
        <w:tc>
          <w:tcPr>
            <w:tcW w:w="1233" w:type="pct"/>
            <w:gridSpan w:val="7"/>
            <w:shd w:val="clear" w:color="auto" w:fill="00CC99"/>
          </w:tcPr>
          <w:p w14:paraId="2123C53A" w14:textId="77777777" w:rsidR="00CE5211" w:rsidRPr="007337B2" w:rsidRDefault="00CE5211" w:rsidP="0021171B">
            <w:pPr>
              <w:jc w:val="center"/>
              <w:rPr>
                <w:b/>
                <w:bCs/>
                <w:color w:val="FFFFFF" w:themeColor="background1"/>
                <w:sz w:val="16"/>
                <w:szCs w:val="16"/>
              </w:rPr>
            </w:pPr>
            <w:r w:rsidRPr="007337B2">
              <w:rPr>
                <w:b/>
                <w:bCs/>
                <w:color w:val="FFFFFF" w:themeColor="background1"/>
                <w:sz w:val="16"/>
                <w:szCs w:val="16"/>
              </w:rPr>
              <w:t>REQUIERE APOYO</w:t>
            </w:r>
          </w:p>
        </w:tc>
      </w:tr>
      <w:tr w:rsidR="00CE5211" w:rsidRPr="007337B2" w14:paraId="4E6847C9" w14:textId="77777777" w:rsidTr="0021171B">
        <w:tc>
          <w:tcPr>
            <w:tcW w:w="1275" w:type="pct"/>
            <w:gridSpan w:val="2"/>
            <w:shd w:val="clear" w:color="auto" w:fill="00CC99"/>
          </w:tcPr>
          <w:p w14:paraId="07656C1D" w14:textId="5A2309C8" w:rsidR="00CE5211" w:rsidRPr="00627530" w:rsidRDefault="00F70B5C" w:rsidP="00F70B5C">
            <w:pPr>
              <w:pStyle w:val="Prrafodelista"/>
              <w:numPr>
                <w:ilvl w:val="0"/>
                <w:numId w:val="35"/>
              </w:numPr>
              <w:spacing w:line="259" w:lineRule="auto"/>
              <w:ind w:left="314"/>
              <w:rPr>
                <w:rFonts w:ascii="Arial" w:hAnsi="Arial" w:cs="Arial"/>
                <w:color w:val="FFFFFF" w:themeColor="background1"/>
                <w:sz w:val="18"/>
                <w:szCs w:val="18"/>
              </w:rPr>
            </w:pPr>
            <w:r w:rsidRPr="00F70B5C">
              <w:rPr>
                <w:rFonts w:ascii="Arial" w:hAnsi="Arial" w:cs="Arial"/>
                <w:color w:val="FFFFFF" w:themeColor="background1"/>
                <w:sz w:val="18"/>
                <w:szCs w:val="18"/>
              </w:rPr>
              <w:t>Participa en la revisión y construcción de acuerdos y reglas que regulan la convivencia en la familia y el grupo escolar, con la finalidad de atender las necesidades comunes, alcanzar metas colectivas y distribuir las responsabilidades y organizar el tiempo de mejor manera para convivir de forma pacífica.</w:t>
            </w:r>
          </w:p>
        </w:tc>
        <w:tc>
          <w:tcPr>
            <w:tcW w:w="1249" w:type="pct"/>
            <w:gridSpan w:val="7"/>
            <w:shd w:val="clear" w:color="auto" w:fill="D9D9D9" w:themeFill="background1" w:themeFillShade="D9"/>
          </w:tcPr>
          <w:p w14:paraId="58F140AB" w14:textId="02643017" w:rsidR="00CE5211" w:rsidRPr="00627530" w:rsidRDefault="00E6766E" w:rsidP="00E6766E">
            <w:pPr>
              <w:jc w:val="both"/>
              <w:rPr>
                <w:rFonts w:ascii="Arial" w:hAnsi="Arial" w:cs="Arial"/>
                <w:sz w:val="18"/>
                <w:szCs w:val="18"/>
              </w:rPr>
            </w:pPr>
            <w:r w:rsidRPr="00E6766E">
              <w:rPr>
                <w:rFonts w:ascii="Arial" w:hAnsi="Arial" w:cs="Arial"/>
                <w:sz w:val="18"/>
                <w:szCs w:val="18"/>
              </w:rPr>
              <w:t>Participa activamente en la revisión y construcción de acuerdos y reglas para la convivencia, contribuyendo de manera significativa a identificar necesidades comunes, establecer metas colectivas claras, distribuir responsabilidades equitativamente y organizar el tiempo eficazmente.</w:t>
            </w:r>
          </w:p>
        </w:tc>
        <w:tc>
          <w:tcPr>
            <w:tcW w:w="1243" w:type="pct"/>
            <w:gridSpan w:val="8"/>
          </w:tcPr>
          <w:p w14:paraId="336D47B1" w14:textId="77777777" w:rsidR="00E6766E" w:rsidRPr="00E6766E" w:rsidRDefault="00E6766E" w:rsidP="00E6766E">
            <w:pPr>
              <w:jc w:val="both"/>
              <w:rPr>
                <w:rFonts w:ascii="Arial" w:hAnsi="Arial" w:cs="Arial"/>
                <w:sz w:val="18"/>
                <w:szCs w:val="18"/>
              </w:rPr>
            </w:pPr>
            <w:r w:rsidRPr="00E6766E">
              <w:rPr>
                <w:rFonts w:ascii="Arial" w:hAnsi="Arial" w:cs="Arial"/>
                <w:sz w:val="18"/>
                <w:szCs w:val="18"/>
              </w:rPr>
              <w:t>Participa en la revisión y construcción de acuerdos y reglas para la convivencia, colaborando en la identificación de necesidades comunes y en la propuesta de metas colectivas, aunque con cierta falta de profundidad o equidad en la distribución de responsabilidades y organización del tiempo.</w:t>
            </w:r>
          </w:p>
          <w:p w14:paraId="3A4AB970" w14:textId="77777777" w:rsidR="00CE5211" w:rsidRPr="00627530" w:rsidRDefault="00CE5211" w:rsidP="0021171B">
            <w:pPr>
              <w:spacing w:line="259" w:lineRule="auto"/>
              <w:jc w:val="both"/>
              <w:rPr>
                <w:rFonts w:ascii="Arial" w:hAnsi="Arial" w:cs="Arial"/>
                <w:sz w:val="18"/>
                <w:szCs w:val="18"/>
                <w:highlight w:val="red"/>
              </w:rPr>
            </w:pPr>
          </w:p>
        </w:tc>
        <w:tc>
          <w:tcPr>
            <w:tcW w:w="1233" w:type="pct"/>
            <w:gridSpan w:val="7"/>
            <w:shd w:val="clear" w:color="auto" w:fill="F7CAAC" w:themeFill="accent2" w:themeFillTint="66"/>
          </w:tcPr>
          <w:p w14:paraId="5FB8C4F1" w14:textId="598926EB" w:rsidR="00CE5211" w:rsidRPr="00627530" w:rsidRDefault="00E6766E" w:rsidP="0021171B">
            <w:pPr>
              <w:spacing w:line="259" w:lineRule="auto"/>
              <w:jc w:val="both"/>
              <w:rPr>
                <w:rFonts w:ascii="Arial" w:eastAsiaTheme="minorHAnsi" w:hAnsi="Arial" w:cs="Arial"/>
                <w:sz w:val="18"/>
                <w:szCs w:val="18"/>
                <w:highlight w:val="red"/>
                <w:lang w:eastAsia="en-US"/>
              </w:rPr>
            </w:pPr>
            <w:r w:rsidRPr="00E6766E">
              <w:rPr>
                <w:rFonts w:ascii="Arial" w:hAnsi="Arial" w:cs="Arial"/>
                <w:sz w:val="18"/>
                <w:szCs w:val="18"/>
              </w:rPr>
              <w:t xml:space="preserve">Presenta dificultad para participar en la revisión y construcción de acuerdos y reglas para la convivencia, mostrando poco compromiso en identificar necesidades comunes, establecer metas colectivas, distribuir responsabilidades </w:t>
            </w:r>
            <w:proofErr w:type="spellStart"/>
            <w:r w:rsidRPr="00E6766E">
              <w:rPr>
                <w:rFonts w:ascii="Arial" w:hAnsi="Arial" w:cs="Arial"/>
                <w:sz w:val="18"/>
                <w:szCs w:val="18"/>
              </w:rPr>
              <w:t>o</w:t>
            </w:r>
            <w:proofErr w:type="spellEnd"/>
            <w:r w:rsidRPr="00E6766E">
              <w:rPr>
                <w:rFonts w:ascii="Arial" w:hAnsi="Arial" w:cs="Arial"/>
                <w:sz w:val="18"/>
                <w:szCs w:val="18"/>
              </w:rPr>
              <w:t xml:space="preserve"> organizar el tiempo de manera efectiva.</w:t>
            </w:r>
          </w:p>
        </w:tc>
      </w:tr>
      <w:tr w:rsidR="00CE5211" w:rsidRPr="007337B2" w14:paraId="05069E21" w14:textId="77777777" w:rsidTr="0021171B">
        <w:tc>
          <w:tcPr>
            <w:tcW w:w="1275" w:type="pct"/>
            <w:gridSpan w:val="2"/>
            <w:shd w:val="clear" w:color="auto" w:fill="00CC99"/>
          </w:tcPr>
          <w:p w14:paraId="1196DBFD" w14:textId="77777777" w:rsidR="00CE5211" w:rsidRPr="00627530" w:rsidRDefault="00CE5211" w:rsidP="00F70B5C">
            <w:pPr>
              <w:pStyle w:val="Prrafodelista"/>
              <w:numPr>
                <w:ilvl w:val="0"/>
                <w:numId w:val="35"/>
              </w:numPr>
              <w:ind w:left="315"/>
              <w:rPr>
                <w:rFonts w:ascii="Arial" w:hAnsi="Arial" w:cs="Arial"/>
                <w:color w:val="FFFFFF" w:themeColor="background1"/>
                <w:sz w:val="18"/>
                <w:szCs w:val="18"/>
              </w:rPr>
            </w:pPr>
          </w:p>
        </w:tc>
        <w:tc>
          <w:tcPr>
            <w:tcW w:w="1249" w:type="pct"/>
            <w:gridSpan w:val="7"/>
          </w:tcPr>
          <w:p w14:paraId="638236F3" w14:textId="77777777" w:rsidR="00CE5211" w:rsidRPr="00627530" w:rsidRDefault="00CE5211" w:rsidP="0021171B">
            <w:pPr>
              <w:spacing w:line="259" w:lineRule="auto"/>
              <w:jc w:val="both"/>
              <w:rPr>
                <w:rFonts w:ascii="Arial" w:hAnsi="Arial" w:cs="Arial"/>
                <w:sz w:val="18"/>
                <w:szCs w:val="18"/>
              </w:rPr>
            </w:pPr>
          </w:p>
        </w:tc>
        <w:tc>
          <w:tcPr>
            <w:tcW w:w="1243" w:type="pct"/>
            <w:gridSpan w:val="8"/>
            <w:shd w:val="clear" w:color="auto" w:fill="B4C6E7" w:themeFill="accent1" w:themeFillTint="66"/>
          </w:tcPr>
          <w:p w14:paraId="1582F168" w14:textId="77777777" w:rsidR="00CE5211" w:rsidRPr="00627530" w:rsidRDefault="00CE5211" w:rsidP="0021171B">
            <w:pPr>
              <w:spacing w:line="259" w:lineRule="auto"/>
              <w:jc w:val="both"/>
              <w:rPr>
                <w:rFonts w:ascii="Arial" w:hAnsi="Arial" w:cs="Arial"/>
                <w:sz w:val="18"/>
                <w:szCs w:val="18"/>
                <w:highlight w:val="red"/>
              </w:rPr>
            </w:pPr>
          </w:p>
        </w:tc>
        <w:tc>
          <w:tcPr>
            <w:tcW w:w="1233" w:type="pct"/>
            <w:gridSpan w:val="7"/>
          </w:tcPr>
          <w:p w14:paraId="5B73D030" w14:textId="77777777" w:rsidR="00CE5211" w:rsidRPr="00627530" w:rsidRDefault="00CE5211" w:rsidP="0021171B">
            <w:pPr>
              <w:spacing w:line="259" w:lineRule="auto"/>
              <w:jc w:val="both"/>
              <w:rPr>
                <w:rFonts w:ascii="Arial" w:eastAsiaTheme="minorHAnsi" w:hAnsi="Arial" w:cs="Arial"/>
                <w:sz w:val="18"/>
                <w:szCs w:val="18"/>
                <w:highlight w:val="red"/>
                <w:lang w:eastAsia="en-US"/>
              </w:rPr>
            </w:pPr>
          </w:p>
        </w:tc>
      </w:tr>
      <w:tr w:rsidR="00CE5211" w:rsidRPr="007337B2" w14:paraId="2EF1C82E" w14:textId="77777777" w:rsidTr="0021171B">
        <w:tc>
          <w:tcPr>
            <w:tcW w:w="1275" w:type="pct"/>
            <w:gridSpan w:val="2"/>
            <w:shd w:val="clear" w:color="auto" w:fill="00CC99"/>
          </w:tcPr>
          <w:p w14:paraId="69ECFF8C" w14:textId="77777777" w:rsidR="00CE5211" w:rsidRPr="00627530" w:rsidRDefault="00CE5211" w:rsidP="00F70B5C">
            <w:pPr>
              <w:pStyle w:val="Prrafodelista"/>
              <w:numPr>
                <w:ilvl w:val="0"/>
                <w:numId w:val="35"/>
              </w:numPr>
              <w:spacing w:line="259" w:lineRule="auto"/>
              <w:ind w:left="315"/>
              <w:rPr>
                <w:rFonts w:ascii="Arial" w:hAnsi="Arial" w:cs="Arial"/>
                <w:color w:val="FFFFFF" w:themeColor="background1"/>
                <w:sz w:val="18"/>
                <w:szCs w:val="18"/>
              </w:rPr>
            </w:pPr>
          </w:p>
        </w:tc>
        <w:tc>
          <w:tcPr>
            <w:tcW w:w="1249" w:type="pct"/>
            <w:gridSpan w:val="7"/>
            <w:shd w:val="clear" w:color="auto" w:fill="D9D9D9" w:themeFill="background1" w:themeFillShade="D9"/>
          </w:tcPr>
          <w:p w14:paraId="44149A77" w14:textId="77777777" w:rsidR="00CE5211" w:rsidRPr="00627530" w:rsidRDefault="00CE5211" w:rsidP="0021171B">
            <w:pPr>
              <w:spacing w:line="259" w:lineRule="auto"/>
              <w:jc w:val="both"/>
              <w:rPr>
                <w:rFonts w:ascii="Arial" w:hAnsi="Arial" w:cs="Arial"/>
                <w:sz w:val="18"/>
                <w:szCs w:val="18"/>
              </w:rPr>
            </w:pPr>
          </w:p>
        </w:tc>
        <w:tc>
          <w:tcPr>
            <w:tcW w:w="1243" w:type="pct"/>
            <w:gridSpan w:val="8"/>
          </w:tcPr>
          <w:p w14:paraId="6576A3B1" w14:textId="77777777" w:rsidR="00CE5211" w:rsidRPr="00627530" w:rsidRDefault="00CE5211" w:rsidP="0021171B">
            <w:pPr>
              <w:spacing w:line="259" w:lineRule="auto"/>
              <w:jc w:val="both"/>
              <w:rPr>
                <w:rFonts w:ascii="Arial" w:hAnsi="Arial" w:cs="Arial"/>
                <w:sz w:val="18"/>
                <w:szCs w:val="18"/>
              </w:rPr>
            </w:pPr>
          </w:p>
        </w:tc>
        <w:tc>
          <w:tcPr>
            <w:tcW w:w="1233" w:type="pct"/>
            <w:gridSpan w:val="7"/>
            <w:shd w:val="clear" w:color="auto" w:fill="F7CAAC" w:themeFill="accent2" w:themeFillTint="66"/>
          </w:tcPr>
          <w:p w14:paraId="13729CB0" w14:textId="77777777" w:rsidR="00CE5211" w:rsidRPr="00627530" w:rsidRDefault="00CE5211" w:rsidP="0021171B">
            <w:pPr>
              <w:spacing w:line="259" w:lineRule="auto"/>
              <w:jc w:val="both"/>
              <w:rPr>
                <w:rFonts w:ascii="Arial" w:eastAsiaTheme="minorHAnsi" w:hAnsi="Arial" w:cs="Arial"/>
                <w:sz w:val="18"/>
                <w:szCs w:val="18"/>
                <w:lang w:eastAsia="en-US"/>
              </w:rPr>
            </w:pPr>
          </w:p>
        </w:tc>
      </w:tr>
      <w:tr w:rsidR="00CE5211" w:rsidRPr="007337B2" w14:paraId="7687760F" w14:textId="77777777" w:rsidTr="0021171B">
        <w:tc>
          <w:tcPr>
            <w:tcW w:w="1275" w:type="pct"/>
            <w:gridSpan w:val="2"/>
            <w:shd w:val="clear" w:color="auto" w:fill="00CC99"/>
          </w:tcPr>
          <w:p w14:paraId="0C99680D" w14:textId="77777777" w:rsidR="00CE5211" w:rsidRPr="00627530" w:rsidRDefault="00CE5211" w:rsidP="00F70B5C">
            <w:pPr>
              <w:pStyle w:val="Prrafodelista"/>
              <w:numPr>
                <w:ilvl w:val="0"/>
                <w:numId w:val="35"/>
              </w:numPr>
              <w:ind w:left="313"/>
              <w:rPr>
                <w:rFonts w:ascii="Arial" w:hAnsi="Arial" w:cs="Arial"/>
                <w:color w:val="FFFFFF" w:themeColor="background1"/>
                <w:sz w:val="18"/>
                <w:szCs w:val="18"/>
              </w:rPr>
            </w:pPr>
          </w:p>
        </w:tc>
        <w:tc>
          <w:tcPr>
            <w:tcW w:w="1249" w:type="pct"/>
            <w:gridSpan w:val="7"/>
          </w:tcPr>
          <w:p w14:paraId="74397E4E" w14:textId="77777777" w:rsidR="00CE5211" w:rsidRPr="00627530" w:rsidRDefault="00CE5211" w:rsidP="0021171B">
            <w:pPr>
              <w:jc w:val="both"/>
              <w:rPr>
                <w:rFonts w:ascii="Arial" w:hAnsi="Arial" w:cs="Arial"/>
                <w:sz w:val="18"/>
                <w:szCs w:val="18"/>
              </w:rPr>
            </w:pPr>
          </w:p>
        </w:tc>
        <w:tc>
          <w:tcPr>
            <w:tcW w:w="1243" w:type="pct"/>
            <w:gridSpan w:val="8"/>
            <w:shd w:val="clear" w:color="auto" w:fill="B4C6E7" w:themeFill="accent1" w:themeFillTint="66"/>
          </w:tcPr>
          <w:p w14:paraId="5CAF7065" w14:textId="77777777" w:rsidR="00CE5211" w:rsidRPr="00627530" w:rsidRDefault="00CE5211" w:rsidP="0021171B">
            <w:pPr>
              <w:jc w:val="both"/>
              <w:rPr>
                <w:rFonts w:ascii="Arial" w:hAnsi="Arial" w:cs="Arial"/>
                <w:sz w:val="18"/>
                <w:szCs w:val="18"/>
              </w:rPr>
            </w:pPr>
          </w:p>
        </w:tc>
        <w:tc>
          <w:tcPr>
            <w:tcW w:w="1233" w:type="pct"/>
            <w:gridSpan w:val="7"/>
          </w:tcPr>
          <w:p w14:paraId="5177A87C" w14:textId="77777777" w:rsidR="00CE5211" w:rsidRPr="00627530" w:rsidRDefault="00CE5211" w:rsidP="0021171B">
            <w:pPr>
              <w:jc w:val="both"/>
              <w:rPr>
                <w:rFonts w:ascii="Arial" w:eastAsiaTheme="minorHAnsi" w:hAnsi="Arial" w:cs="Arial"/>
                <w:sz w:val="18"/>
                <w:szCs w:val="18"/>
                <w:lang w:eastAsia="en-US"/>
              </w:rPr>
            </w:pPr>
          </w:p>
        </w:tc>
      </w:tr>
      <w:tr w:rsidR="00CE5211" w:rsidRPr="007337B2" w14:paraId="6C452976" w14:textId="77777777" w:rsidTr="0021171B">
        <w:trPr>
          <w:trHeight w:val="146"/>
        </w:trPr>
        <w:tc>
          <w:tcPr>
            <w:tcW w:w="1275" w:type="pct"/>
            <w:gridSpan w:val="2"/>
            <w:shd w:val="clear" w:color="auto" w:fill="00CC99"/>
          </w:tcPr>
          <w:p w14:paraId="45C9158F" w14:textId="77777777" w:rsidR="00CE5211" w:rsidRPr="00627530" w:rsidRDefault="00CE5211" w:rsidP="00F70B5C">
            <w:pPr>
              <w:pStyle w:val="Prrafodelista"/>
              <w:numPr>
                <w:ilvl w:val="0"/>
                <w:numId w:val="35"/>
              </w:numPr>
              <w:ind w:left="313"/>
              <w:jc w:val="both"/>
              <w:rPr>
                <w:rFonts w:ascii="Arial" w:eastAsiaTheme="minorHAnsi" w:hAnsi="Arial" w:cs="Arial"/>
                <w:color w:val="FFFFFF" w:themeColor="background1"/>
                <w:sz w:val="18"/>
                <w:szCs w:val="18"/>
                <w:lang w:eastAsia="en-US"/>
              </w:rPr>
            </w:pPr>
          </w:p>
        </w:tc>
        <w:tc>
          <w:tcPr>
            <w:tcW w:w="1249" w:type="pct"/>
            <w:gridSpan w:val="7"/>
            <w:shd w:val="clear" w:color="auto" w:fill="D9D9D9" w:themeFill="background1" w:themeFillShade="D9"/>
          </w:tcPr>
          <w:p w14:paraId="4E4CEF62" w14:textId="77777777" w:rsidR="00CE5211" w:rsidRPr="00627530" w:rsidRDefault="00CE5211" w:rsidP="0021171B">
            <w:pPr>
              <w:jc w:val="both"/>
              <w:rPr>
                <w:rFonts w:ascii="Arial" w:hAnsi="Arial" w:cs="Arial"/>
                <w:sz w:val="18"/>
                <w:szCs w:val="18"/>
              </w:rPr>
            </w:pPr>
          </w:p>
        </w:tc>
        <w:tc>
          <w:tcPr>
            <w:tcW w:w="1243" w:type="pct"/>
            <w:gridSpan w:val="8"/>
            <w:shd w:val="clear" w:color="auto" w:fill="auto"/>
          </w:tcPr>
          <w:p w14:paraId="788853AC" w14:textId="77777777" w:rsidR="00CE5211" w:rsidRPr="00627530" w:rsidRDefault="00CE5211" w:rsidP="0021171B">
            <w:pPr>
              <w:jc w:val="both"/>
              <w:rPr>
                <w:rFonts w:ascii="Arial" w:hAnsi="Arial" w:cs="Arial"/>
                <w:sz w:val="18"/>
                <w:szCs w:val="18"/>
              </w:rPr>
            </w:pPr>
          </w:p>
        </w:tc>
        <w:tc>
          <w:tcPr>
            <w:tcW w:w="1233" w:type="pct"/>
            <w:gridSpan w:val="7"/>
            <w:shd w:val="clear" w:color="auto" w:fill="F7CAAC" w:themeFill="accent2" w:themeFillTint="66"/>
          </w:tcPr>
          <w:p w14:paraId="20FEDBDB" w14:textId="77777777" w:rsidR="00CE5211" w:rsidRPr="00627530" w:rsidRDefault="00CE5211" w:rsidP="0021171B">
            <w:pPr>
              <w:jc w:val="both"/>
              <w:rPr>
                <w:rFonts w:ascii="Arial" w:eastAsiaTheme="minorHAnsi" w:hAnsi="Arial" w:cs="Arial"/>
                <w:sz w:val="18"/>
                <w:szCs w:val="18"/>
                <w:lang w:eastAsia="en-US"/>
              </w:rPr>
            </w:pPr>
          </w:p>
        </w:tc>
      </w:tr>
      <w:tr w:rsidR="00CE5211" w:rsidRPr="007337B2" w14:paraId="1D62DC95" w14:textId="77777777" w:rsidTr="0021171B">
        <w:tc>
          <w:tcPr>
            <w:tcW w:w="1275" w:type="pct"/>
            <w:gridSpan w:val="2"/>
            <w:shd w:val="clear" w:color="auto" w:fill="00CC99"/>
          </w:tcPr>
          <w:p w14:paraId="345489F5" w14:textId="77777777" w:rsidR="00CE5211" w:rsidRPr="00627530" w:rsidRDefault="00CE5211" w:rsidP="00F70B5C">
            <w:pPr>
              <w:pStyle w:val="Prrafodelista"/>
              <w:numPr>
                <w:ilvl w:val="0"/>
                <w:numId w:val="35"/>
              </w:numPr>
              <w:ind w:left="313"/>
              <w:jc w:val="both"/>
              <w:rPr>
                <w:rFonts w:ascii="Arial" w:hAnsi="Arial" w:cs="Arial"/>
                <w:color w:val="FFFFFF" w:themeColor="background1"/>
                <w:sz w:val="18"/>
                <w:szCs w:val="18"/>
              </w:rPr>
            </w:pPr>
          </w:p>
        </w:tc>
        <w:tc>
          <w:tcPr>
            <w:tcW w:w="1249" w:type="pct"/>
            <w:gridSpan w:val="7"/>
            <w:shd w:val="clear" w:color="auto" w:fill="auto"/>
          </w:tcPr>
          <w:p w14:paraId="2A3D39AC" w14:textId="77777777" w:rsidR="00CE5211" w:rsidRPr="00627530" w:rsidRDefault="00CE5211" w:rsidP="0021171B">
            <w:pPr>
              <w:jc w:val="both"/>
              <w:rPr>
                <w:rFonts w:ascii="Arial" w:hAnsi="Arial" w:cs="Arial"/>
                <w:sz w:val="18"/>
                <w:szCs w:val="18"/>
              </w:rPr>
            </w:pPr>
          </w:p>
        </w:tc>
        <w:tc>
          <w:tcPr>
            <w:tcW w:w="1243" w:type="pct"/>
            <w:gridSpan w:val="8"/>
            <w:shd w:val="clear" w:color="auto" w:fill="B4C6E7" w:themeFill="accent1" w:themeFillTint="66"/>
          </w:tcPr>
          <w:p w14:paraId="09DA41C5" w14:textId="77777777" w:rsidR="00CE5211" w:rsidRPr="00627530" w:rsidRDefault="00CE5211" w:rsidP="0021171B">
            <w:pPr>
              <w:jc w:val="both"/>
              <w:rPr>
                <w:rFonts w:ascii="Arial" w:hAnsi="Arial" w:cs="Arial"/>
                <w:sz w:val="18"/>
                <w:szCs w:val="18"/>
              </w:rPr>
            </w:pPr>
          </w:p>
        </w:tc>
        <w:tc>
          <w:tcPr>
            <w:tcW w:w="1233" w:type="pct"/>
            <w:gridSpan w:val="7"/>
            <w:shd w:val="clear" w:color="auto" w:fill="auto"/>
          </w:tcPr>
          <w:p w14:paraId="1519E495" w14:textId="77777777" w:rsidR="00CE5211" w:rsidRPr="00627530" w:rsidRDefault="00CE5211" w:rsidP="0021171B">
            <w:pPr>
              <w:jc w:val="both"/>
              <w:rPr>
                <w:rFonts w:ascii="Arial" w:hAnsi="Arial" w:cs="Arial"/>
                <w:sz w:val="18"/>
                <w:szCs w:val="18"/>
              </w:rPr>
            </w:pPr>
          </w:p>
        </w:tc>
      </w:tr>
      <w:tr w:rsidR="00CE5211" w:rsidRPr="00B85C12" w14:paraId="533F5111" w14:textId="77777777" w:rsidTr="0021171B">
        <w:tc>
          <w:tcPr>
            <w:tcW w:w="1275" w:type="pct"/>
            <w:gridSpan w:val="2"/>
          </w:tcPr>
          <w:p w14:paraId="74B4F94C" w14:textId="77777777" w:rsidR="00CE5211" w:rsidRPr="002E1B16" w:rsidRDefault="00CE5211" w:rsidP="0021171B">
            <w:pPr>
              <w:jc w:val="both"/>
              <w:rPr>
                <w:sz w:val="14"/>
                <w:szCs w:val="14"/>
              </w:rPr>
            </w:pPr>
            <w:r w:rsidRPr="002E1B16">
              <w:rPr>
                <w:sz w:val="14"/>
                <w:szCs w:val="14"/>
              </w:rPr>
              <w:t>VALOR CUANTITATIVO POR PDA</w:t>
            </w:r>
          </w:p>
        </w:tc>
        <w:tc>
          <w:tcPr>
            <w:tcW w:w="1249" w:type="pct"/>
            <w:gridSpan w:val="7"/>
            <w:shd w:val="clear" w:color="auto" w:fill="ED7D31" w:themeFill="accent2"/>
          </w:tcPr>
          <w:p w14:paraId="5DCCC926" w14:textId="77777777" w:rsidR="00CE5211" w:rsidRPr="008317CD" w:rsidRDefault="00CE5211" w:rsidP="0021171B">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144DB06B" w14:textId="77777777" w:rsidR="00CE5211" w:rsidRPr="008317CD" w:rsidRDefault="00CE5211" w:rsidP="0021171B">
            <w:pPr>
              <w:jc w:val="center"/>
              <w:rPr>
                <w:color w:val="FFFFFF" w:themeColor="background1"/>
                <w:sz w:val="18"/>
                <w:szCs w:val="18"/>
              </w:rPr>
            </w:pPr>
            <w:r w:rsidRPr="008317CD">
              <w:rPr>
                <w:color w:val="FFFFFF" w:themeColor="background1"/>
                <w:sz w:val="18"/>
                <w:szCs w:val="18"/>
              </w:rPr>
              <w:t>1.7</w:t>
            </w:r>
          </w:p>
        </w:tc>
        <w:tc>
          <w:tcPr>
            <w:tcW w:w="1233" w:type="pct"/>
            <w:gridSpan w:val="7"/>
            <w:shd w:val="clear" w:color="auto" w:fill="ED7D31" w:themeFill="accent2"/>
          </w:tcPr>
          <w:p w14:paraId="0375A4C8" w14:textId="77777777" w:rsidR="00CE5211" w:rsidRPr="008317CD" w:rsidRDefault="00CE5211" w:rsidP="0021171B">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CE5211" w:rsidRPr="00B85C12" w14:paraId="135FDA1D" w14:textId="77777777" w:rsidTr="0021171B">
        <w:tc>
          <w:tcPr>
            <w:tcW w:w="1275" w:type="pct"/>
            <w:gridSpan w:val="2"/>
          </w:tcPr>
          <w:p w14:paraId="3F15CCCC" w14:textId="77777777" w:rsidR="00CE5211" w:rsidRPr="002E1B16" w:rsidRDefault="00CE5211" w:rsidP="0021171B">
            <w:pPr>
              <w:jc w:val="both"/>
              <w:rPr>
                <w:sz w:val="14"/>
                <w:szCs w:val="14"/>
              </w:rPr>
            </w:pPr>
            <w:r w:rsidRPr="002E1B16">
              <w:rPr>
                <w:sz w:val="14"/>
                <w:szCs w:val="14"/>
              </w:rPr>
              <w:lastRenderedPageBreak/>
              <w:t>NOMBRE DEL ALUMNO:</w:t>
            </w:r>
          </w:p>
        </w:tc>
        <w:tc>
          <w:tcPr>
            <w:tcW w:w="207" w:type="pct"/>
            <w:shd w:val="clear" w:color="auto" w:fill="D9D9D9" w:themeFill="background1" w:themeFillShade="D9"/>
          </w:tcPr>
          <w:p w14:paraId="425E7CDC" w14:textId="77777777" w:rsidR="00CE5211" w:rsidRPr="00B85C12" w:rsidRDefault="00CE5211" w:rsidP="0021171B">
            <w:pPr>
              <w:jc w:val="center"/>
              <w:rPr>
                <w:sz w:val="18"/>
                <w:szCs w:val="18"/>
              </w:rPr>
            </w:pPr>
            <w:r w:rsidRPr="00B85C12">
              <w:rPr>
                <w:sz w:val="18"/>
                <w:szCs w:val="18"/>
              </w:rPr>
              <w:t>1</w:t>
            </w:r>
          </w:p>
        </w:tc>
        <w:tc>
          <w:tcPr>
            <w:tcW w:w="207" w:type="pct"/>
            <w:shd w:val="clear" w:color="auto" w:fill="FFFFFF" w:themeFill="background1"/>
          </w:tcPr>
          <w:p w14:paraId="3DE8DA17" w14:textId="77777777" w:rsidR="00CE5211" w:rsidRPr="00B85C12" w:rsidRDefault="00CE5211" w:rsidP="0021171B">
            <w:pPr>
              <w:jc w:val="center"/>
              <w:rPr>
                <w:sz w:val="18"/>
                <w:szCs w:val="18"/>
              </w:rPr>
            </w:pPr>
            <w:r w:rsidRPr="00B85C12">
              <w:rPr>
                <w:sz w:val="18"/>
                <w:szCs w:val="18"/>
              </w:rPr>
              <w:t>2</w:t>
            </w:r>
          </w:p>
        </w:tc>
        <w:tc>
          <w:tcPr>
            <w:tcW w:w="207" w:type="pct"/>
            <w:shd w:val="clear" w:color="auto" w:fill="D9D9D9" w:themeFill="background1" w:themeFillShade="D9"/>
          </w:tcPr>
          <w:p w14:paraId="290379DA" w14:textId="77777777" w:rsidR="00CE5211" w:rsidRPr="00B85C12" w:rsidRDefault="00CE5211" w:rsidP="0021171B">
            <w:pPr>
              <w:jc w:val="center"/>
              <w:rPr>
                <w:sz w:val="18"/>
                <w:szCs w:val="18"/>
              </w:rPr>
            </w:pPr>
            <w:r w:rsidRPr="00B85C12">
              <w:rPr>
                <w:sz w:val="18"/>
                <w:szCs w:val="18"/>
              </w:rPr>
              <w:t>3</w:t>
            </w:r>
          </w:p>
        </w:tc>
        <w:tc>
          <w:tcPr>
            <w:tcW w:w="210" w:type="pct"/>
            <w:gridSpan w:val="2"/>
            <w:shd w:val="clear" w:color="auto" w:fill="FFFFFF" w:themeFill="background1"/>
          </w:tcPr>
          <w:p w14:paraId="05665D57" w14:textId="77777777" w:rsidR="00CE5211" w:rsidRPr="00B85C12" w:rsidRDefault="00CE5211" w:rsidP="0021171B">
            <w:pPr>
              <w:jc w:val="center"/>
              <w:rPr>
                <w:sz w:val="18"/>
                <w:szCs w:val="18"/>
              </w:rPr>
            </w:pPr>
            <w:r w:rsidRPr="00B85C12">
              <w:rPr>
                <w:sz w:val="18"/>
                <w:szCs w:val="18"/>
              </w:rPr>
              <w:t>4</w:t>
            </w:r>
          </w:p>
        </w:tc>
        <w:tc>
          <w:tcPr>
            <w:tcW w:w="207" w:type="pct"/>
            <w:shd w:val="clear" w:color="auto" w:fill="D9D9D9" w:themeFill="background1" w:themeFillShade="D9"/>
          </w:tcPr>
          <w:p w14:paraId="43178E79" w14:textId="77777777" w:rsidR="00CE5211" w:rsidRPr="00B85C12" w:rsidRDefault="00CE5211" w:rsidP="0021171B">
            <w:pPr>
              <w:jc w:val="center"/>
              <w:rPr>
                <w:sz w:val="18"/>
                <w:szCs w:val="18"/>
              </w:rPr>
            </w:pPr>
            <w:r w:rsidRPr="00B85C12">
              <w:rPr>
                <w:sz w:val="18"/>
                <w:szCs w:val="18"/>
              </w:rPr>
              <w:t>5</w:t>
            </w:r>
          </w:p>
        </w:tc>
        <w:tc>
          <w:tcPr>
            <w:tcW w:w="211" w:type="pct"/>
            <w:shd w:val="clear" w:color="auto" w:fill="auto"/>
          </w:tcPr>
          <w:p w14:paraId="79C196D0" w14:textId="77777777" w:rsidR="00CE5211" w:rsidRPr="00DB70E3" w:rsidRDefault="00CE5211" w:rsidP="0021171B">
            <w:pPr>
              <w:jc w:val="center"/>
              <w:rPr>
                <w:sz w:val="18"/>
                <w:szCs w:val="18"/>
              </w:rPr>
            </w:pPr>
            <w:r>
              <w:rPr>
                <w:sz w:val="18"/>
                <w:szCs w:val="18"/>
              </w:rPr>
              <w:t>6</w:t>
            </w:r>
          </w:p>
        </w:tc>
        <w:tc>
          <w:tcPr>
            <w:tcW w:w="207" w:type="pct"/>
            <w:shd w:val="clear" w:color="auto" w:fill="auto"/>
          </w:tcPr>
          <w:p w14:paraId="12C3A81F" w14:textId="77777777" w:rsidR="00CE5211" w:rsidRPr="00B85C12" w:rsidRDefault="00CE5211" w:rsidP="0021171B">
            <w:pPr>
              <w:jc w:val="center"/>
              <w:rPr>
                <w:sz w:val="18"/>
                <w:szCs w:val="18"/>
              </w:rPr>
            </w:pPr>
            <w:r>
              <w:rPr>
                <w:sz w:val="18"/>
                <w:szCs w:val="18"/>
              </w:rPr>
              <w:t>1</w:t>
            </w:r>
          </w:p>
        </w:tc>
        <w:tc>
          <w:tcPr>
            <w:tcW w:w="207" w:type="pct"/>
            <w:gridSpan w:val="2"/>
            <w:shd w:val="clear" w:color="auto" w:fill="B4C6E7" w:themeFill="accent1" w:themeFillTint="66"/>
          </w:tcPr>
          <w:p w14:paraId="771558CB" w14:textId="77777777" w:rsidR="00CE5211" w:rsidRPr="00B85C12" w:rsidRDefault="00CE5211" w:rsidP="0021171B">
            <w:pPr>
              <w:jc w:val="center"/>
              <w:rPr>
                <w:sz w:val="18"/>
                <w:szCs w:val="18"/>
              </w:rPr>
            </w:pPr>
            <w:r w:rsidRPr="00B85C12">
              <w:rPr>
                <w:sz w:val="18"/>
                <w:szCs w:val="18"/>
              </w:rPr>
              <w:t>2</w:t>
            </w:r>
          </w:p>
        </w:tc>
        <w:tc>
          <w:tcPr>
            <w:tcW w:w="207" w:type="pct"/>
            <w:shd w:val="clear" w:color="auto" w:fill="auto"/>
          </w:tcPr>
          <w:p w14:paraId="08FC520B" w14:textId="77777777" w:rsidR="00CE5211" w:rsidRPr="00B85C12" w:rsidRDefault="00CE5211" w:rsidP="0021171B">
            <w:pPr>
              <w:jc w:val="center"/>
              <w:rPr>
                <w:sz w:val="18"/>
                <w:szCs w:val="18"/>
              </w:rPr>
            </w:pPr>
            <w:r w:rsidRPr="00B85C12">
              <w:rPr>
                <w:sz w:val="18"/>
                <w:szCs w:val="18"/>
              </w:rPr>
              <w:t>3</w:t>
            </w:r>
          </w:p>
        </w:tc>
        <w:tc>
          <w:tcPr>
            <w:tcW w:w="207" w:type="pct"/>
            <w:shd w:val="clear" w:color="auto" w:fill="B4C6E7" w:themeFill="accent1" w:themeFillTint="66"/>
          </w:tcPr>
          <w:p w14:paraId="52E431DB" w14:textId="77777777" w:rsidR="00CE5211" w:rsidRPr="00B85C12" w:rsidRDefault="00CE5211" w:rsidP="0021171B">
            <w:pPr>
              <w:jc w:val="center"/>
              <w:rPr>
                <w:sz w:val="18"/>
                <w:szCs w:val="18"/>
              </w:rPr>
            </w:pPr>
            <w:r w:rsidRPr="00B85C12">
              <w:rPr>
                <w:sz w:val="18"/>
                <w:szCs w:val="18"/>
              </w:rPr>
              <w:t>4</w:t>
            </w:r>
          </w:p>
        </w:tc>
        <w:tc>
          <w:tcPr>
            <w:tcW w:w="207" w:type="pct"/>
            <w:shd w:val="clear" w:color="auto" w:fill="auto"/>
          </w:tcPr>
          <w:p w14:paraId="175991CD" w14:textId="77777777" w:rsidR="00CE5211" w:rsidRPr="00B85C12" w:rsidRDefault="00CE5211" w:rsidP="0021171B">
            <w:pPr>
              <w:jc w:val="center"/>
              <w:rPr>
                <w:sz w:val="18"/>
                <w:szCs w:val="18"/>
              </w:rPr>
            </w:pPr>
            <w:r w:rsidRPr="00B85C12">
              <w:rPr>
                <w:sz w:val="18"/>
                <w:szCs w:val="18"/>
              </w:rPr>
              <w:t>5</w:t>
            </w:r>
          </w:p>
        </w:tc>
        <w:tc>
          <w:tcPr>
            <w:tcW w:w="208" w:type="pct"/>
            <w:gridSpan w:val="2"/>
            <w:shd w:val="clear" w:color="auto" w:fill="B4C6E7" w:themeFill="accent1" w:themeFillTint="66"/>
          </w:tcPr>
          <w:p w14:paraId="623B26E2" w14:textId="77777777" w:rsidR="00CE5211" w:rsidRPr="00B85C12" w:rsidRDefault="00CE5211" w:rsidP="0021171B">
            <w:pPr>
              <w:jc w:val="center"/>
              <w:rPr>
                <w:sz w:val="18"/>
                <w:szCs w:val="18"/>
              </w:rPr>
            </w:pPr>
            <w:r>
              <w:rPr>
                <w:sz w:val="18"/>
                <w:szCs w:val="18"/>
              </w:rPr>
              <w:t>6</w:t>
            </w:r>
          </w:p>
        </w:tc>
        <w:tc>
          <w:tcPr>
            <w:tcW w:w="208" w:type="pct"/>
            <w:shd w:val="clear" w:color="auto" w:fill="F7CAAC" w:themeFill="accent2" w:themeFillTint="66"/>
          </w:tcPr>
          <w:p w14:paraId="124F9BE6" w14:textId="77777777" w:rsidR="00CE5211" w:rsidRPr="00B85C12" w:rsidRDefault="00CE5211" w:rsidP="0021171B">
            <w:pPr>
              <w:jc w:val="center"/>
              <w:rPr>
                <w:sz w:val="18"/>
                <w:szCs w:val="18"/>
              </w:rPr>
            </w:pPr>
            <w:r w:rsidRPr="00B85C12">
              <w:rPr>
                <w:sz w:val="18"/>
                <w:szCs w:val="18"/>
              </w:rPr>
              <w:t>1</w:t>
            </w:r>
          </w:p>
        </w:tc>
        <w:tc>
          <w:tcPr>
            <w:tcW w:w="207" w:type="pct"/>
            <w:shd w:val="clear" w:color="auto" w:fill="auto"/>
          </w:tcPr>
          <w:p w14:paraId="131C7A55" w14:textId="77777777" w:rsidR="00CE5211" w:rsidRPr="00B85C12" w:rsidRDefault="00CE5211" w:rsidP="0021171B">
            <w:pPr>
              <w:jc w:val="center"/>
              <w:rPr>
                <w:sz w:val="18"/>
                <w:szCs w:val="18"/>
              </w:rPr>
            </w:pPr>
            <w:r w:rsidRPr="00B85C12">
              <w:rPr>
                <w:sz w:val="18"/>
                <w:szCs w:val="18"/>
              </w:rPr>
              <w:t>2</w:t>
            </w:r>
          </w:p>
        </w:tc>
        <w:tc>
          <w:tcPr>
            <w:tcW w:w="207" w:type="pct"/>
            <w:gridSpan w:val="2"/>
            <w:shd w:val="clear" w:color="auto" w:fill="F7CAAC" w:themeFill="accent2" w:themeFillTint="66"/>
          </w:tcPr>
          <w:p w14:paraId="468DD610" w14:textId="77777777" w:rsidR="00CE5211" w:rsidRPr="00B85C12" w:rsidRDefault="00CE5211" w:rsidP="0021171B">
            <w:pPr>
              <w:jc w:val="center"/>
              <w:rPr>
                <w:sz w:val="18"/>
                <w:szCs w:val="18"/>
              </w:rPr>
            </w:pPr>
            <w:r w:rsidRPr="00B85C12">
              <w:rPr>
                <w:sz w:val="18"/>
                <w:szCs w:val="18"/>
              </w:rPr>
              <w:t>3</w:t>
            </w:r>
          </w:p>
        </w:tc>
        <w:tc>
          <w:tcPr>
            <w:tcW w:w="207" w:type="pct"/>
            <w:shd w:val="clear" w:color="auto" w:fill="auto"/>
          </w:tcPr>
          <w:p w14:paraId="4A59ECB8" w14:textId="77777777" w:rsidR="00CE5211" w:rsidRPr="00B85C12" w:rsidRDefault="00CE5211" w:rsidP="0021171B">
            <w:pPr>
              <w:jc w:val="center"/>
              <w:rPr>
                <w:sz w:val="18"/>
                <w:szCs w:val="18"/>
              </w:rPr>
            </w:pPr>
            <w:r w:rsidRPr="00B85C12">
              <w:rPr>
                <w:sz w:val="18"/>
                <w:szCs w:val="18"/>
              </w:rPr>
              <w:t>4</w:t>
            </w:r>
          </w:p>
        </w:tc>
        <w:tc>
          <w:tcPr>
            <w:tcW w:w="207" w:type="pct"/>
            <w:shd w:val="clear" w:color="auto" w:fill="F7CAAC" w:themeFill="accent2" w:themeFillTint="66"/>
          </w:tcPr>
          <w:p w14:paraId="76DB1E90" w14:textId="77777777" w:rsidR="00CE5211" w:rsidRPr="00B85C12" w:rsidRDefault="00CE5211" w:rsidP="0021171B">
            <w:pPr>
              <w:jc w:val="center"/>
              <w:rPr>
                <w:sz w:val="18"/>
                <w:szCs w:val="18"/>
              </w:rPr>
            </w:pPr>
            <w:r w:rsidRPr="00B85C12">
              <w:rPr>
                <w:sz w:val="18"/>
                <w:szCs w:val="18"/>
              </w:rPr>
              <w:t>5</w:t>
            </w:r>
          </w:p>
        </w:tc>
        <w:tc>
          <w:tcPr>
            <w:tcW w:w="197" w:type="pct"/>
            <w:shd w:val="clear" w:color="auto" w:fill="auto"/>
          </w:tcPr>
          <w:p w14:paraId="4F3084B4" w14:textId="77777777" w:rsidR="00CE5211" w:rsidRPr="00B85C12" w:rsidRDefault="00CE5211" w:rsidP="0021171B">
            <w:pPr>
              <w:jc w:val="center"/>
              <w:rPr>
                <w:sz w:val="18"/>
                <w:szCs w:val="18"/>
              </w:rPr>
            </w:pPr>
            <w:r>
              <w:rPr>
                <w:sz w:val="18"/>
                <w:szCs w:val="18"/>
              </w:rPr>
              <w:t>6</w:t>
            </w:r>
          </w:p>
        </w:tc>
      </w:tr>
      <w:tr w:rsidR="00CE5211" w:rsidRPr="00B85C12" w14:paraId="5A439820" w14:textId="77777777" w:rsidTr="0021171B">
        <w:tc>
          <w:tcPr>
            <w:tcW w:w="1275" w:type="pct"/>
            <w:gridSpan w:val="2"/>
          </w:tcPr>
          <w:p w14:paraId="5F3F5384" w14:textId="77777777" w:rsidR="00CE5211" w:rsidRPr="002E1B16" w:rsidRDefault="00CE5211" w:rsidP="0021171B">
            <w:pPr>
              <w:jc w:val="both"/>
              <w:rPr>
                <w:sz w:val="14"/>
                <w:szCs w:val="14"/>
              </w:rPr>
            </w:pPr>
            <w:r w:rsidRPr="002E1B16">
              <w:rPr>
                <w:sz w:val="14"/>
                <w:szCs w:val="14"/>
              </w:rPr>
              <w:t>GALICIA VALLE MONICA DEYANIRA</w:t>
            </w:r>
          </w:p>
        </w:tc>
        <w:tc>
          <w:tcPr>
            <w:tcW w:w="207" w:type="pct"/>
            <w:shd w:val="clear" w:color="auto" w:fill="D9D9D9" w:themeFill="background1" w:themeFillShade="D9"/>
          </w:tcPr>
          <w:p w14:paraId="1B73C5A6" w14:textId="77777777" w:rsidR="00CE5211" w:rsidRPr="00B85C12" w:rsidRDefault="00CE5211" w:rsidP="0021171B">
            <w:pPr>
              <w:jc w:val="both"/>
              <w:rPr>
                <w:sz w:val="18"/>
                <w:szCs w:val="18"/>
              </w:rPr>
            </w:pPr>
          </w:p>
        </w:tc>
        <w:tc>
          <w:tcPr>
            <w:tcW w:w="207" w:type="pct"/>
            <w:shd w:val="clear" w:color="auto" w:fill="FFFFFF" w:themeFill="background1"/>
          </w:tcPr>
          <w:p w14:paraId="43722ADA" w14:textId="77777777" w:rsidR="00CE5211" w:rsidRPr="00B85C12" w:rsidRDefault="00CE5211" w:rsidP="0021171B">
            <w:pPr>
              <w:jc w:val="both"/>
              <w:rPr>
                <w:sz w:val="18"/>
                <w:szCs w:val="18"/>
              </w:rPr>
            </w:pPr>
          </w:p>
        </w:tc>
        <w:tc>
          <w:tcPr>
            <w:tcW w:w="207" w:type="pct"/>
            <w:shd w:val="clear" w:color="auto" w:fill="D9D9D9" w:themeFill="background1" w:themeFillShade="D9"/>
          </w:tcPr>
          <w:p w14:paraId="0DE2B3DB" w14:textId="77777777" w:rsidR="00CE5211" w:rsidRPr="00B85C12" w:rsidRDefault="00CE5211" w:rsidP="0021171B">
            <w:pPr>
              <w:jc w:val="both"/>
              <w:rPr>
                <w:sz w:val="18"/>
                <w:szCs w:val="18"/>
              </w:rPr>
            </w:pPr>
          </w:p>
        </w:tc>
        <w:tc>
          <w:tcPr>
            <w:tcW w:w="210" w:type="pct"/>
            <w:gridSpan w:val="2"/>
            <w:shd w:val="clear" w:color="auto" w:fill="FFFFFF" w:themeFill="background1"/>
          </w:tcPr>
          <w:p w14:paraId="4D1A970C" w14:textId="77777777" w:rsidR="00CE5211" w:rsidRPr="00B85C12" w:rsidRDefault="00CE5211" w:rsidP="0021171B">
            <w:pPr>
              <w:jc w:val="both"/>
              <w:rPr>
                <w:sz w:val="18"/>
                <w:szCs w:val="18"/>
              </w:rPr>
            </w:pPr>
          </w:p>
        </w:tc>
        <w:tc>
          <w:tcPr>
            <w:tcW w:w="207" w:type="pct"/>
            <w:shd w:val="clear" w:color="auto" w:fill="D9D9D9" w:themeFill="background1" w:themeFillShade="D9"/>
          </w:tcPr>
          <w:p w14:paraId="102193EF" w14:textId="77777777" w:rsidR="00CE5211" w:rsidRPr="008317CD" w:rsidRDefault="00CE5211" w:rsidP="0021171B">
            <w:pPr>
              <w:jc w:val="both"/>
              <w:rPr>
                <w:sz w:val="18"/>
                <w:szCs w:val="18"/>
              </w:rPr>
            </w:pPr>
          </w:p>
        </w:tc>
        <w:tc>
          <w:tcPr>
            <w:tcW w:w="211" w:type="pct"/>
            <w:shd w:val="clear" w:color="auto" w:fill="auto"/>
          </w:tcPr>
          <w:p w14:paraId="7334F2DD" w14:textId="77777777" w:rsidR="00CE5211" w:rsidRPr="008317CD" w:rsidRDefault="00CE5211" w:rsidP="0021171B">
            <w:pPr>
              <w:jc w:val="both"/>
              <w:rPr>
                <w:sz w:val="18"/>
                <w:szCs w:val="18"/>
              </w:rPr>
            </w:pPr>
          </w:p>
        </w:tc>
        <w:tc>
          <w:tcPr>
            <w:tcW w:w="207" w:type="pct"/>
            <w:shd w:val="clear" w:color="auto" w:fill="auto"/>
          </w:tcPr>
          <w:p w14:paraId="51560D95" w14:textId="77777777" w:rsidR="00CE5211" w:rsidRPr="00B85C12" w:rsidRDefault="00CE5211" w:rsidP="0021171B">
            <w:pPr>
              <w:jc w:val="both"/>
              <w:rPr>
                <w:sz w:val="18"/>
                <w:szCs w:val="18"/>
              </w:rPr>
            </w:pPr>
          </w:p>
        </w:tc>
        <w:tc>
          <w:tcPr>
            <w:tcW w:w="207" w:type="pct"/>
            <w:gridSpan w:val="2"/>
            <w:shd w:val="clear" w:color="auto" w:fill="B4C6E7" w:themeFill="accent1" w:themeFillTint="66"/>
          </w:tcPr>
          <w:p w14:paraId="6D53EC5C" w14:textId="77777777" w:rsidR="00CE5211" w:rsidRPr="008317CD" w:rsidRDefault="00CE5211" w:rsidP="0021171B">
            <w:pPr>
              <w:jc w:val="both"/>
              <w:rPr>
                <w:sz w:val="18"/>
                <w:szCs w:val="18"/>
                <w:highlight w:val="yellow"/>
              </w:rPr>
            </w:pPr>
          </w:p>
        </w:tc>
        <w:tc>
          <w:tcPr>
            <w:tcW w:w="207" w:type="pct"/>
            <w:shd w:val="clear" w:color="auto" w:fill="auto"/>
          </w:tcPr>
          <w:p w14:paraId="479F8074" w14:textId="77777777" w:rsidR="00CE5211" w:rsidRPr="00B85C12" w:rsidRDefault="00CE5211" w:rsidP="0021171B">
            <w:pPr>
              <w:jc w:val="both"/>
              <w:rPr>
                <w:sz w:val="18"/>
                <w:szCs w:val="18"/>
              </w:rPr>
            </w:pPr>
          </w:p>
        </w:tc>
        <w:tc>
          <w:tcPr>
            <w:tcW w:w="207" w:type="pct"/>
            <w:shd w:val="clear" w:color="auto" w:fill="B4C6E7" w:themeFill="accent1" w:themeFillTint="66"/>
          </w:tcPr>
          <w:p w14:paraId="4D0FC5DF" w14:textId="77777777" w:rsidR="00CE5211" w:rsidRPr="00B85C12" w:rsidRDefault="00CE5211" w:rsidP="0021171B">
            <w:pPr>
              <w:jc w:val="both"/>
              <w:rPr>
                <w:sz w:val="18"/>
                <w:szCs w:val="18"/>
              </w:rPr>
            </w:pPr>
          </w:p>
        </w:tc>
        <w:tc>
          <w:tcPr>
            <w:tcW w:w="207" w:type="pct"/>
            <w:shd w:val="clear" w:color="auto" w:fill="auto"/>
          </w:tcPr>
          <w:p w14:paraId="7126CCC8" w14:textId="77777777" w:rsidR="00CE5211" w:rsidRPr="00B85C12" w:rsidRDefault="00CE5211" w:rsidP="0021171B">
            <w:pPr>
              <w:jc w:val="both"/>
              <w:rPr>
                <w:sz w:val="18"/>
                <w:szCs w:val="18"/>
              </w:rPr>
            </w:pPr>
          </w:p>
        </w:tc>
        <w:tc>
          <w:tcPr>
            <w:tcW w:w="208" w:type="pct"/>
            <w:gridSpan w:val="2"/>
            <w:shd w:val="clear" w:color="auto" w:fill="B4C6E7" w:themeFill="accent1" w:themeFillTint="66"/>
          </w:tcPr>
          <w:p w14:paraId="788B0D83" w14:textId="77777777" w:rsidR="00CE5211" w:rsidRPr="008317CD" w:rsidRDefault="00CE5211" w:rsidP="0021171B">
            <w:pPr>
              <w:jc w:val="both"/>
              <w:rPr>
                <w:sz w:val="18"/>
                <w:szCs w:val="18"/>
              </w:rPr>
            </w:pPr>
          </w:p>
        </w:tc>
        <w:tc>
          <w:tcPr>
            <w:tcW w:w="208" w:type="pct"/>
            <w:shd w:val="clear" w:color="auto" w:fill="F7CAAC" w:themeFill="accent2" w:themeFillTint="66"/>
          </w:tcPr>
          <w:p w14:paraId="09925A59" w14:textId="77777777" w:rsidR="00CE5211" w:rsidRPr="00B85C12" w:rsidRDefault="00CE5211" w:rsidP="0021171B">
            <w:pPr>
              <w:jc w:val="both"/>
              <w:rPr>
                <w:sz w:val="18"/>
                <w:szCs w:val="18"/>
              </w:rPr>
            </w:pPr>
          </w:p>
        </w:tc>
        <w:tc>
          <w:tcPr>
            <w:tcW w:w="207" w:type="pct"/>
            <w:shd w:val="clear" w:color="auto" w:fill="auto"/>
          </w:tcPr>
          <w:p w14:paraId="4EA0B045" w14:textId="77777777" w:rsidR="00CE5211" w:rsidRPr="00B85C12" w:rsidRDefault="00CE5211" w:rsidP="0021171B">
            <w:pPr>
              <w:jc w:val="both"/>
              <w:rPr>
                <w:sz w:val="18"/>
                <w:szCs w:val="18"/>
              </w:rPr>
            </w:pPr>
          </w:p>
        </w:tc>
        <w:tc>
          <w:tcPr>
            <w:tcW w:w="207" w:type="pct"/>
            <w:gridSpan w:val="2"/>
            <w:shd w:val="clear" w:color="auto" w:fill="F7CAAC" w:themeFill="accent2" w:themeFillTint="66"/>
          </w:tcPr>
          <w:p w14:paraId="059719CB" w14:textId="77777777" w:rsidR="00CE5211" w:rsidRPr="00B85C12" w:rsidRDefault="00CE5211" w:rsidP="0021171B">
            <w:pPr>
              <w:jc w:val="both"/>
              <w:rPr>
                <w:sz w:val="18"/>
                <w:szCs w:val="18"/>
              </w:rPr>
            </w:pPr>
          </w:p>
        </w:tc>
        <w:tc>
          <w:tcPr>
            <w:tcW w:w="207" w:type="pct"/>
            <w:shd w:val="clear" w:color="auto" w:fill="auto"/>
          </w:tcPr>
          <w:p w14:paraId="10C5223E" w14:textId="77777777" w:rsidR="00CE5211" w:rsidRPr="00B85C12" w:rsidRDefault="00CE5211" w:rsidP="0021171B">
            <w:pPr>
              <w:jc w:val="both"/>
              <w:rPr>
                <w:sz w:val="18"/>
                <w:szCs w:val="18"/>
              </w:rPr>
            </w:pPr>
          </w:p>
        </w:tc>
        <w:tc>
          <w:tcPr>
            <w:tcW w:w="207" w:type="pct"/>
            <w:shd w:val="clear" w:color="auto" w:fill="F7CAAC" w:themeFill="accent2" w:themeFillTint="66"/>
          </w:tcPr>
          <w:p w14:paraId="75BF5F6A" w14:textId="77777777" w:rsidR="00CE5211" w:rsidRPr="00B85C12" w:rsidRDefault="00CE5211" w:rsidP="0021171B">
            <w:pPr>
              <w:jc w:val="both"/>
              <w:rPr>
                <w:sz w:val="18"/>
                <w:szCs w:val="18"/>
              </w:rPr>
            </w:pPr>
          </w:p>
        </w:tc>
        <w:tc>
          <w:tcPr>
            <w:tcW w:w="197" w:type="pct"/>
            <w:shd w:val="clear" w:color="auto" w:fill="auto"/>
          </w:tcPr>
          <w:p w14:paraId="49BC5CDE" w14:textId="77777777" w:rsidR="00CE5211" w:rsidRPr="00B85C12" w:rsidRDefault="00CE5211" w:rsidP="0021171B">
            <w:pPr>
              <w:jc w:val="both"/>
              <w:rPr>
                <w:sz w:val="18"/>
                <w:szCs w:val="18"/>
              </w:rPr>
            </w:pPr>
          </w:p>
        </w:tc>
      </w:tr>
      <w:tr w:rsidR="00CE5211" w:rsidRPr="00B85C12" w14:paraId="7C531AFA" w14:textId="77777777" w:rsidTr="0021171B">
        <w:tc>
          <w:tcPr>
            <w:tcW w:w="1275" w:type="pct"/>
            <w:gridSpan w:val="2"/>
          </w:tcPr>
          <w:p w14:paraId="6E2FD78B" w14:textId="77777777" w:rsidR="00CE5211" w:rsidRPr="002E1B16" w:rsidRDefault="00CE5211" w:rsidP="0021171B">
            <w:pPr>
              <w:jc w:val="both"/>
              <w:rPr>
                <w:sz w:val="14"/>
                <w:szCs w:val="14"/>
              </w:rPr>
            </w:pPr>
            <w:r w:rsidRPr="002E1B16">
              <w:rPr>
                <w:sz w:val="14"/>
                <w:szCs w:val="14"/>
              </w:rPr>
              <w:t>VILCHIS GUEVARA RUPERTO</w:t>
            </w:r>
          </w:p>
        </w:tc>
        <w:tc>
          <w:tcPr>
            <w:tcW w:w="207" w:type="pct"/>
            <w:shd w:val="clear" w:color="auto" w:fill="D9D9D9" w:themeFill="background1" w:themeFillShade="D9"/>
          </w:tcPr>
          <w:p w14:paraId="3C6CDA1F" w14:textId="77777777" w:rsidR="00CE5211" w:rsidRPr="00B85C12" w:rsidRDefault="00CE5211" w:rsidP="0021171B">
            <w:pPr>
              <w:jc w:val="both"/>
              <w:rPr>
                <w:sz w:val="18"/>
                <w:szCs w:val="18"/>
              </w:rPr>
            </w:pPr>
          </w:p>
        </w:tc>
        <w:tc>
          <w:tcPr>
            <w:tcW w:w="207" w:type="pct"/>
            <w:shd w:val="clear" w:color="auto" w:fill="FFFFFF" w:themeFill="background1"/>
          </w:tcPr>
          <w:p w14:paraId="36F89D05" w14:textId="77777777" w:rsidR="00CE5211" w:rsidRPr="00B85C12" w:rsidRDefault="00CE5211" w:rsidP="0021171B">
            <w:pPr>
              <w:jc w:val="both"/>
              <w:rPr>
                <w:sz w:val="18"/>
                <w:szCs w:val="18"/>
              </w:rPr>
            </w:pPr>
          </w:p>
        </w:tc>
        <w:tc>
          <w:tcPr>
            <w:tcW w:w="207" w:type="pct"/>
            <w:shd w:val="clear" w:color="auto" w:fill="D9D9D9" w:themeFill="background1" w:themeFillShade="D9"/>
          </w:tcPr>
          <w:p w14:paraId="7AACA6C6" w14:textId="77777777" w:rsidR="00CE5211" w:rsidRPr="00B85C12" w:rsidRDefault="00CE5211" w:rsidP="0021171B">
            <w:pPr>
              <w:jc w:val="both"/>
              <w:rPr>
                <w:sz w:val="18"/>
                <w:szCs w:val="18"/>
              </w:rPr>
            </w:pPr>
          </w:p>
        </w:tc>
        <w:tc>
          <w:tcPr>
            <w:tcW w:w="210" w:type="pct"/>
            <w:gridSpan w:val="2"/>
            <w:shd w:val="clear" w:color="auto" w:fill="FFFFFF" w:themeFill="background1"/>
          </w:tcPr>
          <w:p w14:paraId="4C86F197" w14:textId="77777777" w:rsidR="00CE5211" w:rsidRPr="00B85C12" w:rsidRDefault="00CE5211" w:rsidP="0021171B">
            <w:pPr>
              <w:jc w:val="both"/>
              <w:rPr>
                <w:sz w:val="18"/>
                <w:szCs w:val="18"/>
              </w:rPr>
            </w:pPr>
          </w:p>
        </w:tc>
        <w:tc>
          <w:tcPr>
            <w:tcW w:w="207" w:type="pct"/>
            <w:shd w:val="clear" w:color="auto" w:fill="D9D9D9" w:themeFill="background1" w:themeFillShade="D9"/>
          </w:tcPr>
          <w:p w14:paraId="6FEF0AD7" w14:textId="77777777" w:rsidR="00CE5211" w:rsidRPr="008317CD" w:rsidRDefault="00CE5211" w:rsidP="0021171B">
            <w:pPr>
              <w:jc w:val="both"/>
              <w:rPr>
                <w:sz w:val="18"/>
                <w:szCs w:val="18"/>
              </w:rPr>
            </w:pPr>
          </w:p>
        </w:tc>
        <w:tc>
          <w:tcPr>
            <w:tcW w:w="211" w:type="pct"/>
            <w:shd w:val="clear" w:color="auto" w:fill="auto"/>
          </w:tcPr>
          <w:p w14:paraId="407FC3E8" w14:textId="77777777" w:rsidR="00CE5211" w:rsidRPr="008317CD" w:rsidRDefault="00CE5211" w:rsidP="0021171B">
            <w:pPr>
              <w:jc w:val="both"/>
              <w:rPr>
                <w:sz w:val="18"/>
                <w:szCs w:val="18"/>
              </w:rPr>
            </w:pPr>
          </w:p>
        </w:tc>
        <w:tc>
          <w:tcPr>
            <w:tcW w:w="207" w:type="pct"/>
            <w:shd w:val="clear" w:color="auto" w:fill="auto"/>
          </w:tcPr>
          <w:p w14:paraId="008B610B" w14:textId="77777777" w:rsidR="00CE5211" w:rsidRPr="00B85C12" w:rsidRDefault="00CE5211" w:rsidP="0021171B">
            <w:pPr>
              <w:jc w:val="both"/>
              <w:rPr>
                <w:sz w:val="18"/>
                <w:szCs w:val="18"/>
              </w:rPr>
            </w:pPr>
          </w:p>
        </w:tc>
        <w:tc>
          <w:tcPr>
            <w:tcW w:w="207" w:type="pct"/>
            <w:gridSpan w:val="2"/>
            <w:shd w:val="clear" w:color="auto" w:fill="B4C6E7" w:themeFill="accent1" w:themeFillTint="66"/>
          </w:tcPr>
          <w:p w14:paraId="7E169A97" w14:textId="77777777" w:rsidR="00CE5211" w:rsidRPr="00B85C12" w:rsidRDefault="00CE5211" w:rsidP="0021171B">
            <w:pPr>
              <w:jc w:val="both"/>
              <w:rPr>
                <w:sz w:val="18"/>
                <w:szCs w:val="18"/>
              </w:rPr>
            </w:pPr>
          </w:p>
        </w:tc>
        <w:tc>
          <w:tcPr>
            <w:tcW w:w="207" w:type="pct"/>
            <w:shd w:val="clear" w:color="auto" w:fill="auto"/>
          </w:tcPr>
          <w:p w14:paraId="44358A84" w14:textId="77777777" w:rsidR="00CE5211" w:rsidRPr="00B85C12" w:rsidRDefault="00CE5211" w:rsidP="0021171B">
            <w:pPr>
              <w:jc w:val="both"/>
              <w:rPr>
                <w:sz w:val="18"/>
                <w:szCs w:val="18"/>
              </w:rPr>
            </w:pPr>
          </w:p>
        </w:tc>
        <w:tc>
          <w:tcPr>
            <w:tcW w:w="207" w:type="pct"/>
            <w:shd w:val="clear" w:color="auto" w:fill="B4C6E7" w:themeFill="accent1" w:themeFillTint="66"/>
          </w:tcPr>
          <w:p w14:paraId="550FD27A" w14:textId="77777777" w:rsidR="00CE5211" w:rsidRPr="00B85C12" w:rsidRDefault="00CE5211" w:rsidP="0021171B">
            <w:pPr>
              <w:jc w:val="both"/>
              <w:rPr>
                <w:sz w:val="18"/>
                <w:szCs w:val="18"/>
              </w:rPr>
            </w:pPr>
          </w:p>
        </w:tc>
        <w:tc>
          <w:tcPr>
            <w:tcW w:w="207" w:type="pct"/>
            <w:shd w:val="clear" w:color="auto" w:fill="auto"/>
          </w:tcPr>
          <w:p w14:paraId="5B0A7B12" w14:textId="77777777" w:rsidR="00CE5211" w:rsidRPr="00B85C12" w:rsidRDefault="00CE5211" w:rsidP="0021171B">
            <w:pPr>
              <w:jc w:val="both"/>
              <w:rPr>
                <w:sz w:val="18"/>
                <w:szCs w:val="18"/>
              </w:rPr>
            </w:pPr>
          </w:p>
        </w:tc>
        <w:tc>
          <w:tcPr>
            <w:tcW w:w="208" w:type="pct"/>
            <w:gridSpan w:val="2"/>
            <w:shd w:val="clear" w:color="auto" w:fill="B4C6E7" w:themeFill="accent1" w:themeFillTint="66"/>
          </w:tcPr>
          <w:p w14:paraId="3C2038D5" w14:textId="77777777" w:rsidR="00CE5211" w:rsidRPr="00B85C12" w:rsidRDefault="00CE5211" w:rsidP="0021171B">
            <w:pPr>
              <w:jc w:val="both"/>
              <w:rPr>
                <w:sz w:val="18"/>
                <w:szCs w:val="18"/>
              </w:rPr>
            </w:pPr>
          </w:p>
        </w:tc>
        <w:tc>
          <w:tcPr>
            <w:tcW w:w="208" w:type="pct"/>
            <w:shd w:val="clear" w:color="auto" w:fill="F7CAAC" w:themeFill="accent2" w:themeFillTint="66"/>
          </w:tcPr>
          <w:p w14:paraId="3B310E4F" w14:textId="77777777" w:rsidR="00CE5211" w:rsidRPr="00B85C12" w:rsidRDefault="00CE5211" w:rsidP="0021171B">
            <w:pPr>
              <w:jc w:val="both"/>
              <w:rPr>
                <w:sz w:val="18"/>
                <w:szCs w:val="18"/>
              </w:rPr>
            </w:pPr>
          </w:p>
        </w:tc>
        <w:tc>
          <w:tcPr>
            <w:tcW w:w="207" w:type="pct"/>
            <w:shd w:val="clear" w:color="auto" w:fill="auto"/>
          </w:tcPr>
          <w:p w14:paraId="63FEB8C0" w14:textId="77777777" w:rsidR="00CE5211" w:rsidRPr="00B85C12" w:rsidRDefault="00CE5211" w:rsidP="0021171B">
            <w:pPr>
              <w:jc w:val="both"/>
              <w:rPr>
                <w:sz w:val="18"/>
                <w:szCs w:val="18"/>
              </w:rPr>
            </w:pPr>
          </w:p>
        </w:tc>
        <w:tc>
          <w:tcPr>
            <w:tcW w:w="207" w:type="pct"/>
            <w:gridSpan w:val="2"/>
            <w:shd w:val="clear" w:color="auto" w:fill="F7CAAC" w:themeFill="accent2" w:themeFillTint="66"/>
          </w:tcPr>
          <w:p w14:paraId="3E02859A" w14:textId="77777777" w:rsidR="00CE5211" w:rsidRPr="00B85C12" w:rsidRDefault="00CE5211" w:rsidP="0021171B">
            <w:pPr>
              <w:jc w:val="both"/>
              <w:rPr>
                <w:sz w:val="18"/>
                <w:szCs w:val="18"/>
              </w:rPr>
            </w:pPr>
          </w:p>
        </w:tc>
        <w:tc>
          <w:tcPr>
            <w:tcW w:w="207" w:type="pct"/>
            <w:shd w:val="clear" w:color="auto" w:fill="auto"/>
          </w:tcPr>
          <w:p w14:paraId="01CC3559" w14:textId="77777777" w:rsidR="00CE5211" w:rsidRPr="00B85C12" w:rsidRDefault="00CE5211" w:rsidP="0021171B">
            <w:pPr>
              <w:jc w:val="both"/>
              <w:rPr>
                <w:sz w:val="18"/>
                <w:szCs w:val="18"/>
              </w:rPr>
            </w:pPr>
          </w:p>
        </w:tc>
        <w:tc>
          <w:tcPr>
            <w:tcW w:w="207" w:type="pct"/>
            <w:shd w:val="clear" w:color="auto" w:fill="F7CAAC" w:themeFill="accent2" w:themeFillTint="66"/>
          </w:tcPr>
          <w:p w14:paraId="122746FD" w14:textId="77777777" w:rsidR="00CE5211" w:rsidRPr="00B85C12" w:rsidRDefault="00CE5211" w:rsidP="0021171B">
            <w:pPr>
              <w:jc w:val="both"/>
              <w:rPr>
                <w:sz w:val="18"/>
                <w:szCs w:val="18"/>
              </w:rPr>
            </w:pPr>
          </w:p>
        </w:tc>
        <w:tc>
          <w:tcPr>
            <w:tcW w:w="197" w:type="pct"/>
            <w:shd w:val="clear" w:color="auto" w:fill="auto"/>
          </w:tcPr>
          <w:p w14:paraId="07DB1F79" w14:textId="77777777" w:rsidR="00CE5211" w:rsidRPr="00B85C12" w:rsidRDefault="00CE5211" w:rsidP="0021171B">
            <w:pPr>
              <w:jc w:val="both"/>
              <w:rPr>
                <w:sz w:val="18"/>
                <w:szCs w:val="18"/>
              </w:rPr>
            </w:pPr>
          </w:p>
        </w:tc>
      </w:tr>
      <w:tr w:rsidR="00CE5211" w:rsidRPr="00B85C12" w14:paraId="03F46670" w14:textId="77777777" w:rsidTr="0021171B">
        <w:tc>
          <w:tcPr>
            <w:tcW w:w="1275" w:type="pct"/>
            <w:gridSpan w:val="2"/>
          </w:tcPr>
          <w:p w14:paraId="1B3EE79A" w14:textId="77777777" w:rsidR="00CE5211" w:rsidRPr="00B85C12" w:rsidRDefault="00CE5211" w:rsidP="0021171B">
            <w:pPr>
              <w:jc w:val="both"/>
              <w:rPr>
                <w:sz w:val="18"/>
                <w:szCs w:val="18"/>
              </w:rPr>
            </w:pPr>
          </w:p>
        </w:tc>
        <w:tc>
          <w:tcPr>
            <w:tcW w:w="207" w:type="pct"/>
            <w:shd w:val="clear" w:color="auto" w:fill="D9D9D9" w:themeFill="background1" w:themeFillShade="D9"/>
          </w:tcPr>
          <w:p w14:paraId="5747BF4F" w14:textId="77777777" w:rsidR="00CE5211" w:rsidRPr="00B85C12" w:rsidRDefault="00CE5211" w:rsidP="0021171B">
            <w:pPr>
              <w:jc w:val="both"/>
              <w:rPr>
                <w:sz w:val="18"/>
                <w:szCs w:val="18"/>
              </w:rPr>
            </w:pPr>
          </w:p>
        </w:tc>
        <w:tc>
          <w:tcPr>
            <w:tcW w:w="207" w:type="pct"/>
            <w:shd w:val="clear" w:color="auto" w:fill="FFFFFF" w:themeFill="background1"/>
          </w:tcPr>
          <w:p w14:paraId="768314A9" w14:textId="77777777" w:rsidR="00CE5211" w:rsidRPr="00B85C12" w:rsidRDefault="00CE5211" w:rsidP="0021171B">
            <w:pPr>
              <w:jc w:val="both"/>
              <w:rPr>
                <w:sz w:val="18"/>
                <w:szCs w:val="18"/>
              </w:rPr>
            </w:pPr>
          </w:p>
        </w:tc>
        <w:tc>
          <w:tcPr>
            <w:tcW w:w="207" w:type="pct"/>
            <w:shd w:val="clear" w:color="auto" w:fill="D9D9D9" w:themeFill="background1" w:themeFillShade="D9"/>
          </w:tcPr>
          <w:p w14:paraId="1DBC84DE" w14:textId="77777777" w:rsidR="00CE5211" w:rsidRPr="00B85C12" w:rsidRDefault="00CE5211" w:rsidP="0021171B">
            <w:pPr>
              <w:jc w:val="both"/>
              <w:rPr>
                <w:sz w:val="18"/>
                <w:szCs w:val="18"/>
              </w:rPr>
            </w:pPr>
          </w:p>
        </w:tc>
        <w:tc>
          <w:tcPr>
            <w:tcW w:w="210" w:type="pct"/>
            <w:gridSpan w:val="2"/>
            <w:shd w:val="clear" w:color="auto" w:fill="FFFFFF" w:themeFill="background1"/>
          </w:tcPr>
          <w:p w14:paraId="6441FAA9" w14:textId="77777777" w:rsidR="00CE5211" w:rsidRPr="00B85C12" w:rsidRDefault="00CE5211" w:rsidP="0021171B">
            <w:pPr>
              <w:jc w:val="both"/>
              <w:rPr>
                <w:sz w:val="18"/>
                <w:szCs w:val="18"/>
              </w:rPr>
            </w:pPr>
          </w:p>
        </w:tc>
        <w:tc>
          <w:tcPr>
            <w:tcW w:w="207" w:type="pct"/>
            <w:shd w:val="clear" w:color="auto" w:fill="D9D9D9" w:themeFill="background1" w:themeFillShade="D9"/>
          </w:tcPr>
          <w:p w14:paraId="523A0035" w14:textId="77777777" w:rsidR="00CE5211" w:rsidRPr="00B85C12" w:rsidRDefault="00CE5211" w:rsidP="0021171B">
            <w:pPr>
              <w:jc w:val="both"/>
              <w:rPr>
                <w:sz w:val="18"/>
                <w:szCs w:val="18"/>
              </w:rPr>
            </w:pPr>
          </w:p>
        </w:tc>
        <w:tc>
          <w:tcPr>
            <w:tcW w:w="211" w:type="pct"/>
            <w:shd w:val="clear" w:color="auto" w:fill="auto"/>
          </w:tcPr>
          <w:p w14:paraId="1626D0CA" w14:textId="77777777" w:rsidR="00CE5211" w:rsidRPr="00DB70E3" w:rsidRDefault="00CE5211" w:rsidP="0021171B">
            <w:pPr>
              <w:jc w:val="both"/>
              <w:rPr>
                <w:sz w:val="18"/>
                <w:szCs w:val="18"/>
              </w:rPr>
            </w:pPr>
          </w:p>
        </w:tc>
        <w:tc>
          <w:tcPr>
            <w:tcW w:w="207" w:type="pct"/>
            <w:shd w:val="clear" w:color="auto" w:fill="auto"/>
          </w:tcPr>
          <w:p w14:paraId="6A249F8F" w14:textId="77777777" w:rsidR="00CE5211" w:rsidRPr="00B85C12" w:rsidRDefault="00CE5211" w:rsidP="0021171B">
            <w:pPr>
              <w:jc w:val="both"/>
              <w:rPr>
                <w:sz w:val="18"/>
                <w:szCs w:val="18"/>
              </w:rPr>
            </w:pPr>
          </w:p>
        </w:tc>
        <w:tc>
          <w:tcPr>
            <w:tcW w:w="207" w:type="pct"/>
            <w:gridSpan w:val="2"/>
            <w:shd w:val="clear" w:color="auto" w:fill="B4C6E7" w:themeFill="accent1" w:themeFillTint="66"/>
          </w:tcPr>
          <w:p w14:paraId="1A0A2A69" w14:textId="77777777" w:rsidR="00CE5211" w:rsidRPr="00B85C12" w:rsidRDefault="00CE5211" w:rsidP="0021171B">
            <w:pPr>
              <w:jc w:val="both"/>
              <w:rPr>
                <w:sz w:val="18"/>
                <w:szCs w:val="18"/>
              </w:rPr>
            </w:pPr>
          </w:p>
        </w:tc>
        <w:tc>
          <w:tcPr>
            <w:tcW w:w="207" w:type="pct"/>
            <w:shd w:val="clear" w:color="auto" w:fill="auto"/>
          </w:tcPr>
          <w:p w14:paraId="1309C27B" w14:textId="77777777" w:rsidR="00CE5211" w:rsidRPr="00B85C12" w:rsidRDefault="00CE5211" w:rsidP="0021171B">
            <w:pPr>
              <w:jc w:val="both"/>
              <w:rPr>
                <w:sz w:val="18"/>
                <w:szCs w:val="18"/>
              </w:rPr>
            </w:pPr>
          </w:p>
        </w:tc>
        <w:tc>
          <w:tcPr>
            <w:tcW w:w="207" w:type="pct"/>
            <w:shd w:val="clear" w:color="auto" w:fill="B4C6E7" w:themeFill="accent1" w:themeFillTint="66"/>
          </w:tcPr>
          <w:p w14:paraId="7876B555" w14:textId="77777777" w:rsidR="00CE5211" w:rsidRPr="00B85C12" w:rsidRDefault="00CE5211" w:rsidP="0021171B">
            <w:pPr>
              <w:jc w:val="both"/>
              <w:rPr>
                <w:sz w:val="18"/>
                <w:szCs w:val="18"/>
              </w:rPr>
            </w:pPr>
          </w:p>
        </w:tc>
        <w:tc>
          <w:tcPr>
            <w:tcW w:w="207" w:type="pct"/>
            <w:shd w:val="clear" w:color="auto" w:fill="auto"/>
          </w:tcPr>
          <w:p w14:paraId="7D17771C" w14:textId="77777777" w:rsidR="00CE5211" w:rsidRPr="00B85C12" w:rsidRDefault="00CE5211" w:rsidP="0021171B">
            <w:pPr>
              <w:jc w:val="both"/>
              <w:rPr>
                <w:sz w:val="18"/>
                <w:szCs w:val="18"/>
              </w:rPr>
            </w:pPr>
          </w:p>
        </w:tc>
        <w:tc>
          <w:tcPr>
            <w:tcW w:w="208" w:type="pct"/>
            <w:gridSpan w:val="2"/>
            <w:shd w:val="clear" w:color="auto" w:fill="B4C6E7" w:themeFill="accent1" w:themeFillTint="66"/>
          </w:tcPr>
          <w:p w14:paraId="0841697B" w14:textId="77777777" w:rsidR="00CE5211" w:rsidRPr="00B85C12" w:rsidRDefault="00CE5211" w:rsidP="0021171B">
            <w:pPr>
              <w:jc w:val="both"/>
              <w:rPr>
                <w:sz w:val="18"/>
                <w:szCs w:val="18"/>
              </w:rPr>
            </w:pPr>
          </w:p>
        </w:tc>
        <w:tc>
          <w:tcPr>
            <w:tcW w:w="208" w:type="pct"/>
            <w:shd w:val="clear" w:color="auto" w:fill="F7CAAC" w:themeFill="accent2" w:themeFillTint="66"/>
          </w:tcPr>
          <w:p w14:paraId="50785459" w14:textId="77777777" w:rsidR="00CE5211" w:rsidRPr="00B85C12" w:rsidRDefault="00CE5211" w:rsidP="0021171B">
            <w:pPr>
              <w:jc w:val="both"/>
              <w:rPr>
                <w:sz w:val="18"/>
                <w:szCs w:val="18"/>
              </w:rPr>
            </w:pPr>
          </w:p>
        </w:tc>
        <w:tc>
          <w:tcPr>
            <w:tcW w:w="207" w:type="pct"/>
            <w:shd w:val="clear" w:color="auto" w:fill="auto"/>
          </w:tcPr>
          <w:p w14:paraId="3348AACE" w14:textId="77777777" w:rsidR="00CE5211" w:rsidRPr="00B85C12" w:rsidRDefault="00CE5211" w:rsidP="0021171B">
            <w:pPr>
              <w:jc w:val="both"/>
              <w:rPr>
                <w:sz w:val="18"/>
                <w:szCs w:val="18"/>
              </w:rPr>
            </w:pPr>
          </w:p>
        </w:tc>
        <w:tc>
          <w:tcPr>
            <w:tcW w:w="207" w:type="pct"/>
            <w:gridSpan w:val="2"/>
            <w:shd w:val="clear" w:color="auto" w:fill="F7CAAC" w:themeFill="accent2" w:themeFillTint="66"/>
          </w:tcPr>
          <w:p w14:paraId="05CD7DD3" w14:textId="77777777" w:rsidR="00CE5211" w:rsidRPr="00B85C12" w:rsidRDefault="00CE5211" w:rsidP="0021171B">
            <w:pPr>
              <w:jc w:val="both"/>
              <w:rPr>
                <w:sz w:val="18"/>
                <w:szCs w:val="18"/>
              </w:rPr>
            </w:pPr>
          </w:p>
        </w:tc>
        <w:tc>
          <w:tcPr>
            <w:tcW w:w="207" w:type="pct"/>
            <w:shd w:val="clear" w:color="auto" w:fill="auto"/>
          </w:tcPr>
          <w:p w14:paraId="3760CB17" w14:textId="77777777" w:rsidR="00CE5211" w:rsidRPr="00B85C12" w:rsidRDefault="00CE5211" w:rsidP="0021171B">
            <w:pPr>
              <w:jc w:val="both"/>
              <w:rPr>
                <w:sz w:val="18"/>
                <w:szCs w:val="18"/>
              </w:rPr>
            </w:pPr>
          </w:p>
        </w:tc>
        <w:tc>
          <w:tcPr>
            <w:tcW w:w="207" w:type="pct"/>
            <w:shd w:val="clear" w:color="auto" w:fill="F7CAAC" w:themeFill="accent2" w:themeFillTint="66"/>
          </w:tcPr>
          <w:p w14:paraId="175BF71E" w14:textId="77777777" w:rsidR="00CE5211" w:rsidRPr="00B85C12" w:rsidRDefault="00CE5211" w:rsidP="0021171B">
            <w:pPr>
              <w:jc w:val="both"/>
              <w:rPr>
                <w:sz w:val="18"/>
                <w:szCs w:val="18"/>
              </w:rPr>
            </w:pPr>
          </w:p>
        </w:tc>
        <w:tc>
          <w:tcPr>
            <w:tcW w:w="197" w:type="pct"/>
            <w:shd w:val="clear" w:color="auto" w:fill="auto"/>
          </w:tcPr>
          <w:p w14:paraId="3E23F17F" w14:textId="77777777" w:rsidR="00CE5211" w:rsidRPr="00B85C12" w:rsidRDefault="00CE5211" w:rsidP="0021171B">
            <w:pPr>
              <w:jc w:val="both"/>
              <w:rPr>
                <w:sz w:val="18"/>
                <w:szCs w:val="18"/>
              </w:rPr>
            </w:pPr>
          </w:p>
        </w:tc>
      </w:tr>
      <w:tr w:rsidR="00CE5211" w:rsidRPr="00B85C12" w14:paraId="07E98E3D" w14:textId="77777777" w:rsidTr="0021171B">
        <w:tc>
          <w:tcPr>
            <w:tcW w:w="1275" w:type="pct"/>
            <w:gridSpan w:val="2"/>
          </w:tcPr>
          <w:p w14:paraId="520A8D3C" w14:textId="77777777" w:rsidR="00CE5211" w:rsidRPr="00B85C12" w:rsidRDefault="00CE5211" w:rsidP="0021171B">
            <w:pPr>
              <w:jc w:val="both"/>
              <w:rPr>
                <w:sz w:val="18"/>
                <w:szCs w:val="18"/>
              </w:rPr>
            </w:pPr>
          </w:p>
        </w:tc>
        <w:tc>
          <w:tcPr>
            <w:tcW w:w="207" w:type="pct"/>
            <w:shd w:val="clear" w:color="auto" w:fill="D9D9D9" w:themeFill="background1" w:themeFillShade="D9"/>
          </w:tcPr>
          <w:p w14:paraId="79D919A0" w14:textId="77777777" w:rsidR="00CE5211" w:rsidRPr="00B85C12" w:rsidRDefault="00CE5211" w:rsidP="0021171B">
            <w:pPr>
              <w:jc w:val="both"/>
              <w:rPr>
                <w:sz w:val="18"/>
                <w:szCs w:val="18"/>
              </w:rPr>
            </w:pPr>
          </w:p>
        </w:tc>
        <w:tc>
          <w:tcPr>
            <w:tcW w:w="207" w:type="pct"/>
            <w:shd w:val="clear" w:color="auto" w:fill="FFFFFF" w:themeFill="background1"/>
          </w:tcPr>
          <w:p w14:paraId="18B8FF5F" w14:textId="77777777" w:rsidR="00CE5211" w:rsidRPr="00B85C12" w:rsidRDefault="00CE5211" w:rsidP="0021171B">
            <w:pPr>
              <w:jc w:val="both"/>
              <w:rPr>
                <w:sz w:val="18"/>
                <w:szCs w:val="18"/>
              </w:rPr>
            </w:pPr>
          </w:p>
        </w:tc>
        <w:tc>
          <w:tcPr>
            <w:tcW w:w="207" w:type="pct"/>
            <w:shd w:val="clear" w:color="auto" w:fill="D9D9D9" w:themeFill="background1" w:themeFillShade="D9"/>
          </w:tcPr>
          <w:p w14:paraId="0C2996E3" w14:textId="77777777" w:rsidR="00CE5211" w:rsidRPr="00B85C12" w:rsidRDefault="00CE5211" w:rsidP="0021171B">
            <w:pPr>
              <w:jc w:val="both"/>
              <w:rPr>
                <w:sz w:val="18"/>
                <w:szCs w:val="18"/>
              </w:rPr>
            </w:pPr>
          </w:p>
        </w:tc>
        <w:tc>
          <w:tcPr>
            <w:tcW w:w="210" w:type="pct"/>
            <w:gridSpan w:val="2"/>
            <w:shd w:val="clear" w:color="auto" w:fill="FFFFFF" w:themeFill="background1"/>
          </w:tcPr>
          <w:p w14:paraId="328E3EDC" w14:textId="77777777" w:rsidR="00CE5211" w:rsidRPr="00B85C12" w:rsidRDefault="00CE5211" w:rsidP="0021171B">
            <w:pPr>
              <w:jc w:val="both"/>
              <w:rPr>
                <w:sz w:val="18"/>
                <w:szCs w:val="18"/>
              </w:rPr>
            </w:pPr>
          </w:p>
        </w:tc>
        <w:tc>
          <w:tcPr>
            <w:tcW w:w="207" w:type="pct"/>
            <w:shd w:val="clear" w:color="auto" w:fill="D9D9D9" w:themeFill="background1" w:themeFillShade="D9"/>
          </w:tcPr>
          <w:p w14:paraId="160E40D6" w14:textId="77777777" w:rsidR="00CE5211" w:rsidRPr="00B85C12" w:rsidRDefault="00CE5211" w:rsidP="0021171B">
            <w:pPr>
              <w:jc w:val="both"/>
              <w:rPr>
                <w:sz w:val="18"/>
                <w:szCs w:val="18"/>
              </w:rPr>
            </w:pPr>
          </w:p>
        </w:tc>
        <w:tc>
          <w:tcPr>
            <w:tcW w:w="211" w:type="pct"/>
            <w:shd w:val="clear" w:color="auto" w:fill="auto"/>
          </w:tcPr>
          <w:p w14:paraId="3BDA0D16" w14:textId="77777777" w:rsidR="00CE5211" w:rsidRPr="00DB70E3" w:rsidRDefault="00CE5211" w:rsidP="0021171B">
            <w:pPr>
              <w:jc w:val="both"/>
              <w:rPr>
                <w:sz w:val="18"/>
                <w:szCs w:val="18"/>
              </w:rPr>
            </w:pPr>
          </w:p>
        </w:tc>
        <w:tc>
          <w:tcPr>
            <w:tcW w:w="207" w:type="pct"/>
            <w:shd w:val="clear" w:color="auto" w:fill="auto"/>
          </w:tcPr>
          <w:p w14:paraId="3734D970" w14:textId="77777777" w:rsidR="00CE5211" w:rsidRPr="00B85C12" w:rsidRDefault="00CE5211" w:rsidP="0021171B">
            <w:pPr>
              <w:jc w:val="both"/>
              <w:rPr>
                <w:sz w:val="18"/>
                <w:szCs w:val="18"/>
              </w:rPr>
            </w:pPr>
          </w:p>
        </w:tc>
        <w:tc>
          <w:tcPr>
            <w:tcW w:w="207" w:type="pct"/>
            <w:gridSpan w:val="2"/>
            <w:shd w:val="clear" w:color="auto" w:fill="B4C6E7" w:themeFill="accent1" w:themeFillTint="66"/>
          </w:tcPr>
          <w:p w14:paraId="01866C5E" w14:textId="77777777" w:rsidR="00CE5211" w:rsidRPr="00B85C12" w:rsidRDefault="00CE5211" w:rsidP="0021171B">
            <w:pPr>
              <w:jc w:val="both"/>
              <w:rPr>
                <w:sz w:val="18"/>
                <w:szCs w:val="18"/>
              </w:rPr>
            </w:pPr>
          </w:p>
        </w:tc>
        <w:tc>
          <w:tcPr>
            <w:tcW w:w="207" w:type="pct"/>
            <w:shd w:val="clear" w:color="auto" w:fill="auto"/>
          </w:tcPr>
          <w:p w14:paraId="1CF7FAFD" w14:textId="77777777" w:rsidR="00CE5211" w:rsidRPr="00B85C12" w:rsidRDefault="00CE5211" w:rsidP="0021171B">
            <w:pPr>
              <w:jc w:val="both"/>
              <w:rPr>
                <w:sz w:val="18"/>
                <w:szCs w:val="18"/>
              </w:rPr>
            </w:pPr>
          </w:p>
        </w:tc>
        <w:tc>
          <w:tcPr>
            <w:tcW w:w="207" w:type="pct"/>
            <w:shd w:val="clear" w:color="auto" w:fill="B4C6E7" w:themeFill="accent1" w:themeFillTint="66"/>
          </w:tcPr>
          <w:p w14:paraId="70646F29" w14:textId="77777777" w:rsidR="00CE5211" w:rsidRPr="00B85C12" w:rsidRDefault="00CE5211" w:rsidP="0021171B">
            <w:pPr>
              <w:jc w:val="both"/>
              <w:rPr>
                <w:sz w:val="18"/>
                <w:szCs w:val="18"/>
              </w:rPr>
            </w:pPr>
          </w:p>
        </w:tc>
        <w:tc>
          <w:tcPr>
            <w:tcW w:w="207" w:type="pct"/>
            <w:shd w:val="clear" w:color="auto" w:fill="auto"/>
          </w:tcPr>
          <w:p w14:paraId="58096686" w14:textId="77777777" w:rsidR="00CE5211" w:rsidRPr="00B85C12" w:rsidRDefault="00CE5211" w:rsidP="0021171B">
            <w:pPr>
              <w:jc w:val="both"/>
              <w:rPr>
                <w:sz w:val="18"/>
                <w:szCs w:val="18"/>
              </w:rPr>
            </w:pPr>
          </w:p>
        </w:tc>
        <w:tc>
          <w:tcPr>
            <w:tcW w:w="208" w:type="pct"/>
            <w:gridSpan w:val="2"/>
            <w:shd w:val="clear" w:color="auto" w:fill="B4C6E7" w:themeFill="accent1" w:themeFillTint="66"/>
          </w:tcPr>
          <w:p w14:paraId="7BAF1731" w14:textId="77777777" w:rsidR="00CE5211" w:rsidRPr="00B85C12" w:rsidRDefault="00CE5211" w:rsidP="0021171B">
            <w:pPr>
              <w:jc w:val="both"/>
              <w:rPr>
                <w:sz w:val="18"/>
                <w:szCs w:val="18"/>
              </w:rPr>
            </w:pPr>
          </w:p>
        </w:tc>
        <w:tc>
          <w:tcPr>
            <w:tcW w:w="208" w:type="pct"/>
            <w:shd w:val="clear" w:color="auto" w:fill="F7CAAC" w:themeFill="accent2" w:themeFillTint="66"/>
          </w:tcPr>
          <w:p w14:paraId="07199DF4" w14:textId="77777777" w:rsidR="00CE5211" w:rsidRPr="00B85C12" w:rsidRDefault="00CE5211" w:rsidP="0021171B">
            <w:pPr>
              <w:jc w:val="both"/>
              <w:rPr>
                <w:sz w:val="18"/>
                <w:szCs w:val="18"/>
              </w:rPr>
            </w:pPr>
          </w:p>
        </w:tc>
        <w:tc>
          <w:tcPr>
            <w:tcW w:w="207" w:type="pct"/>
            <w:shd w:val="clear" w:color="auto" w:fill="auto"/>
          </w:tcPr>
          <w:p w14:paraId="7CCD4386" w14:textId="77777777" w:rsidR="00CE5211" w:rsidRPr="00B85C12" w:rsidRDefault="00CE5211" w:rsidP="0021171B">
            <w:pPr>
              <w:jc w:val="both"/>
              <w:rPr>
                <w:sz w:val="18"/>
                <w:szCs w:val="18"/>
              </w:rPr>
            </w:pPr>
          </w:p>
        </w:tc>
        <w:tc>
          <w:tcPr>
            <w:tcW w:w="207" w:type="pct"/>
            <w:gridSpan w:val="2"/>
            <w:shd w:val="clear" w:color="auto" w:fill="F7CAAC" w:themeFill="accent2" w:themeFillTint="66"/>
          </w:tcPr>
          <w:p w14:paraId="69A45A1F" w14:textId="77777777" w:rsidR="00CE5211" w:rsidRPr="00B85C12" w:rsidRDefault="00CE5211" w:rsidP="0021171B">
            <w:pPr>
              <w:jc w:val="both"/>
              <w:rPr>
                <w:sz w:val="18"/>
                <w:szCs w:val="18"/>
              </w:rPr>
            </w:pPr>
          </w:p>
        </w:tc>
        <w:tc>
          <w:tcPr>
            <w:tcW w:w="207" w:type="pct"/>
            <w:shd w:val="clear" w:color="auto" w:fill="auto"/>
          </w:tcPr>
          <w:p w14:paraId="61224D92" w14:textId="77777777" w:rsidR="00CE5211" w:rsidRPr="00B85C12" w:rsidRDefault="00CE5211" w:rsidP="0021171B">
            <w:pPr>
              <w:jc w:val="both"/>
              <w:rPr>
                <w:sz w:val="18"/>
                <w:szCs w:val="18"/>
              </w:rPr>
            </w:pPr>
          </w:p>
        </w:tc>
        <w:tc>
          <w:tcPr>
            <w:tcW w:w="207" w:type="pct"/>
            <w:shd w:val="clear" w:color="auto" w:fill="F7CAAC" w:themeFill="accent2" w:themeFillTint="66"/>
          </w:tcPr>
          <w:p w14:paraId="7C06D2F8" w14:textId="77777777" w:rsidR="00CE5211" w:rsidRPr="00B85C12" w:rsidRDefault="00CE5211" w:rsidP="0021171B">
            <w:pPr>
              <w:jc w:val="both"/>
              <w:rPr>
                <w:sz w:val="18"/>
                <w:szCs w:val="18"/>
              </w:rPr>
            </w:pPr>
          </w:p>
        </w:tc>
        <w:tc>
          <w:tcPr>
            <w:tcW w:w="197" w:type="pct"/>
            <w:shd w:val="clear" w:color="auto" w:fill="auto"/>
          </w:tcPr>
          <w:p w14:paraId="2CD87ABE" w14:textId="77777777" w:rsidR="00CE5211" w:rsidRPr="00B85C12" w:rsidRDefault="00CE5211" w:rsidP="0021171B">
            <w:pPr>
              <w:jc w:val="both"/>
              <w:rPr>
                <w:sz w:val="18"/>
                <w:szCs w:val="18"/>
              </w:rPr>
            </w:pPr>
          </w:p>
        </w:tc>
      </w:tr>
    </w:tbl>
    <w:p w14:paraId="1FB9AB5C" w14:textId="77777777" w:rsidR="00CE5211" w:rsidRDefault="00CE5211"/>
    <w:tbl>
      <w:tblPr>
        <w:tblStyle w:val="Tablaconcuadrcula"/>
        <w:tblW w:w="5000" w:type="pct"/>
        <w:tblLook w:val="04A0" w:firstRow="1" w:lastRow="0" w:firstColumn="1" w:lastColumn="0" w:noHBand="0" w:noVBand="1"/>
      </w:tblPr>
      <w:tblGrid>
        <w:gridCol w:w="1271"/>
        <w:gridCol w:w="2043"/>
        <w:gridCol w:w="538"/>
        <w:gridCol w:w="538"/>
        <w:gridCol w:w="538"/>
        <w:gridCol w:w="377"/>
        <w:gridCol w:w="169"/>
        <w:gridCol w:w="538"/>
        <w:gridCol w:w="548"/>
        <w:gridCol w:w="538"/>
        <w:gridCol w:w="23"/>
        <w:gridCol w:w="515"/>
        <w:gridCol w:w="538"/>
        <w:gridCol w:w="538"/>
        <w:gridCol w:w="538"/>
        <w:gridCol w:w="229"/>
        <w:gridCol w:w="312"/>
        <w:gridCol w:w="541"/>
        <w:gridCol w:w="538"/>
        <w:gridCol w:w="99"/>
        <w:gridCol w:w="439"/>
        <w:gridCol w:w="538"/>
        <w:gridCol w:w="538"/>
        <w:gridCol w:w="512"/>
      </w:tblGrid>
      <w:tr w:rsidR="00CE5211" w:rsidRPr="007337B2" w14:paraId="084EF3DC" w14:textId="77777777" w:rsidTr="0021171B">
        <w:tc>
          <w:tcPr>
            <w:tcW w:w="5000" w:type="pct"/>
            <w:gridSpan w:val="24"/>
            <w:shd w:val="clear" w:color="auto" w:fill="00CC99"/>
            <w:vAlign w:val="center"/>
          </w:tcPr>
          <w:p w14:paraId="60AA7EAE" w14:textId="77777777" w:rsidR="00CE5211" w:rsidRPr="003B5122" w:rsidRDefault="00CE5211" w:rsidP="0021171B">
            <w:pPr>
              <w:jc w:val="center"/>
              <w:rPr>
                <w:b/>
                <w:bCs/>
                <w:color w:val="FFFFFF"/>
                <w:sz w:val="24"/>
                <w:szCs w:val="24"/>
              </w:rPr>
            </w:pPr>
            <w:r w:rsidRPr="003B5122">
              <w:rPr>
                <w:b/>
                <w:bCs/>
                <w:color w:val="FFFFFF"/>
                <w:sz w:val="24"/>
                <w:szCs w:val="24"/>
              </w:rPr>
              <w:t xml:space="preserve">Grado </w:t>
            </w:r>
            <w:r>
              <w:rPr>
                <w:b/>
                <w:bCs/>
                <w:color w:val="FFFFFF"/>
                <w:sz w:val="24"/>
                <w:szCs w:val="24"/>
              </w:rPr>
              <w:t>1</w:t>
            </w:r>
          </w:p>
          <w:p w14:paraId="07CAC0B1" w14:textId="77777777" w:rsidR="00CE5211" w:rsidRPr="007337B2" w:rsidRDefault="00CE5211" w:rsidP="0021171B">
            <w:pPr>
              <w:jc w:val="center"/>
              <w:rPr>
                <w:sz w:val="16"/>
                <w:szCs w:val="16"/>
              </w:rPr>
            </w:pPr>
            <w:r w:rsidRPr="003B5122">
              <w:rPr>
                <w:b/>
                <w:bCs/>
                <w:color w:val="FFFFFF"/>
                <w:sz w:val="24"/>
                <w:szCs w:val="24"/>
              </w:rPr>
              <w:t xml:space="preserve">Proyectos: </w:t>
            </w:r>
          </w:p>
        </w:tc>
      </w:tr>
      <w:tr w:rsidR="00CE5211" w:rsidRPr="007337B2" w14:paraId="0028B6D0" w14:textId="77777777" w:rsidTr="0021171B">
        <w:tc>
          <w:tcPr>
            <w:tcW w:w="489" w:type="pct"/>
            <w:shd w:val="clear" w:color="auto" w:fill="00CC99"/>
            <w:vAlign w:val="center"/>
          </w:tcPr>
          <w:p w14:paraId="57EE032E" w14:textId="77777777" w:rsidR="00CE5211" w:rsidRPr="0070419F" w:rsidRDefault="00CE5211" w:rsidP="0021171B">
            <w:pPr>
              <w:rPr>
                <w:b/>
                <w:bCs/>
              </w:rPr>
            </w:pPr>
            <w:r w:rsidRPr="0070419F">
              <w:rPr>
                <w:rFonts w:cstheme="minorHAnsi"/>
                <w:b/>
                <w:bCs/>
                <w:color w:val="FFFFFF" w:themeColor="background1"/>
              </w:rPr>
              <w:t>Proyecto</w:t>
            </w:r>
          </w:p>
        </w:tc>
        <w:tc>
          <w:tcPr>
            <w:tcW w:w="1552" w:type="pct"/>
            <w:gridSpan w:val="5"/>
            <w:vAlign w:val="center"/>
          </w:tcPr>
          <w:p w14:paraId="60FCE7C1" w14:textId="77777777" w:rsidR="00CE5211" w:rsidRPr="0070419F" w:rsidRDefault="00CE5211" w:rsidP="0021171B">
            <w:pPr>
              <w:jc w:val="both"/>
            </w:pPr>
            <w:r w:rsidRPr="0070419F">
              <w:rPr>
                <w:b/>
                <w:bCs/>
              </w:rPr>
              <w:t>ESCUELA</w:t>
            </w:r>
          </w:p>
        </w:tc>
        <w:tc>
          <w:tcPr>
            <w:tcW w:w="699" w:type="pct"/>
            <w:gridSpan w:val="5"/>
            <w:shd w:val="clear" w:color="auto" w:fill="00CC99"/>
            <w:vAlign w:val="center"/>
          </w:tcPr>
          <w:p w14:paraId="6153D477" w14:textId="77777777" w:rsidR="00CE5211" w:rsidRPr="007337B2" w:rsidRDefault="00CE5211" w:rsidP="0021171B">
            <w:pPr>
              <w:rPr>
                <w:b/>
                <w:bCs/>
                <w:color w:val="FFFFFF" w:themeColor="background1"/>
                <w:sz w:val="16"/>
                <w:szCs w:val="16"/>
              </w:rPr>
            </w:pPr>
            <w:r w:rsidRPr="007337B2">
              <w:rPr>
                <w:rFonts w:cstheme="minorHAnsi"/>
                <w:b/>
                <w:bCs/>
                <w:color w:val="FFFFFF" w:themeColor="background1"/>
                <w:sz w:val="16"/>
                <w:szCs w:val="16"/>
              </w:rPr>
              <w:t>Metodología</w:t>
            </w:r>
          </w:p>
        </w:tc>
        <w:tc>
          <w:tcPr>
            <w:tcW w:w="907" w:type="pct"/>
            <w:gridSpan w:val="5"/>
            <w:vAlign w:val="center"/>
          </w:tcPr>
          <w:p w14:paraId="680AD503" w14:textId="77777777" w:rsidR="00CE5211" w:rsidRPr="007337B2" w:rsidRDefault="00CE5211" w:rsidP="0021171B">
            <w:pPr>
              <w:rPr>
                <w:b/>
                <w:bCs/>
                <w:sz w:val="16"/>
                <w:szCs w:val="16"/>
              </w:rPr>
            </w:pPr>
          </w:p>
        </w:tc>
        <w:tc>
          <w:tcPr>
            <w:tcW w:w="573" w:type="pct"/>
            <w:gridSpan w:val="4"/>
            <w:shd w:val="clear" w:color="auto" w:fill="00CC99"/>
            <w:vAlign w:val="center"/>
          </w:tcPr>
          <w:p w14:paraId="029AB0A1" w14:textId="77777777" w:rsidR="00CE5211" w:rsidRPr="007337B2" w:rsidRDefault="00CE5211" w:rsidP="0021171B">
            <w:pPr>
              <w:rPr>
                <w:b/>
                <w:bCs/>
                <w:color w:val="FFFFFF" w:themeColor="background1"/>
                <w:sz w:val="16"/>
                <w:szCs w:val="16"/>
              </w:rPr>
            </w:pPr>
            <w:r w:rsidRPr="007337B2">
              <w:rPr>
                <w:rFonts w:cstheme="minorHAnsi"/>
                <w:b/>
                <w:bCs/>
                <w:color w:val="FFFFFF" w:themeColor="background1"/>
                <w:sz w:val="16"/>
                <w:szCs w:val="16"/>
              </w:rPr>
              <w:t>Escenario:</w:t>
            </w:r>
          </w:p>
        </w:tc>
        <w:tc>
          <w:tcPr>
            <w:tcW w:w="780" w:type="pct"/>
            <w:gridSpan w:val="4"/>
            <w:vAlign w:val="center"/>
          </w:tcPr>
          <w:p w14:paraId="0376D07B" w14:textId="77777777" w:rsidR="00CE5211" w:rsidRPr="007337B2" w:rsidRDefault="00CE5211" w:rsidP="0021171B">
            <w:pPr>
              <w:rPr>
                <w:sz w:val="16"/>
                <w:szCs w:val="16"/>
              </w:rPr>
            </w:pPr>
          </w:p>
        </w:tc>
      </w:tr>
      <w:tr w:rsidR="00CE5211" w:rsidRPr="007337B2" w14:paraId="0D05D3C2" w14:textId="77777777" w:rsidTr="0021171B">
        <w:tc>
          <w:tcPr>
            <w:tcW w:w="1275" w:type="pct"/>
            <w:gridSpan w:val="2"/>
            <w:shd w:val="clear" w:color="auto" w:fill="00CC99"/>
            <w:vAlign w:val="center"/>
          </w:tcPr>
          <w:p w14:paraId="34F9EF8B" w14:textId="77777777" w:rsidR="00CE5211" w:rsidRPr="007337B2" w:rsidRDefault="00CE5211" w:rsidP="0021171B">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5" w:type="pct"/>
            <w:gridSpan w:val="9"/>
            <w:vAlign w:val="center"/>
          </w:tcPr>
          <w:p w14:paraId="73677599" w14:textId="77777777" w:rsidR="00CE5211" w:rsidRPr="007337B2" w:rsidRDefault="00CE5211" w:rsidP="0021171B">
            <w:pPr>
              <w:rPr>
                <w:b/>
                <w:bCs/>
                <w:sz w:val="16"/>
                <w:szCs w:val="16"/>
              </w:rPr>
            </w:pPr>
            <w:r>
              <w:rPr>
                <w:b/>
                <w:bCs/>
                <w:sz w:val="16"/>
                <w:szCs w:val="16"/>
              </w:rPr>
              <w:t>ÉTICA, NATURALEZA Y SOCIEDADES</w:t>
            </w:r>
          </w:p>
        </w:tc>
        <w:tc>
          <w:tcPr>
            <w:tcW w:w="907" w:type="pct"/>
            <w:gridSpan w:val="5"/>
            <w:shd w:val="clear" w:color="auto" w:fill="00CC99"/>
            <w:vAlign w:val="center"/>
          </w:tcPr>
          <w:p w14:paraId="63176887" w14:textId="77777777" w:rsidR="00CE5211" w:rsidRPr="007337B2" w:rsidRDefault="00CE5211" w:rsidP="0021171B">
            <w:pPr>
              <w:rPr>
                <w:b/>
                <w:bCs/>
                <w:sz w:val="16"/>
                <w:szCs w:val="16"/>
              </w:rPr>
            </w:pPr>
            <w:r w:rsidRPr="007337B2">
              <w:rPr>
                <w:rFonts w:cstheme="minorHAnsi"/>
                <w:b/>
                <w:bCs/>
                <w:color w:val="FFFFFF" w:themeColor="background1"/>
                <w:sz w:val="16"/>
                <w:szCs w:val="16"/>
              </w:rPr>
              <w:t xml:space="preserve">Temporalidad </w:t>
            </w:r>
          </w:p>
        </w:tc>
        <w:tc>
          <w:tcPr>
            <w:tcW w:w="1353" w:type="pct"/>
            <w:gridSpan w:val="8"/>
            <w:vAlign w:val="center"/>
          </w:tcPr>
          <w:p w14:paraId="1411E188" w14:textId="77777777" w:rsidR="00CE5211" w:rsidRPr="007337B2" w:rsidRDefault="00CE5211" w:rsidP="0021171B">
            <w:pPr>
              <w:rPr>
                <w:color w:val="FFFFFF" w:themeColor="background1"/>
                <w:sz w:val="16"/>
                <w:szCs w:val="16"/>
              </w:rPr>
            </w:pPr>
          </w:p>
        </w:tc>
      </w:tr>
      <w:tr w:rsidR="00CE5211" w:rsidRPr="007337B2" w14:paraId="0AFCBA16" w14:textId="77777777" w:rsidTr="0021171B">
        <w:trPr>
          <w:trHeight w:val="151"/>
        </w:trPr>
        <w:tc>
          <w:tcPr>
            <w:tcW w:w="1275" w:type="pct"/>
            <w:gridSpan w:val="2"/>
            <w:shd w:val="clear" w:color="auto" w:fill="00CC99"/>
          </w:tcPr>
          <w:p w14:paraId="3399798B" w14:textId="6D6976CF" w:rsidR="00CE5211" w:rsidRPr="00F019E7" w:rsidRDefault="00CE5211" w:rsidP="0021171B">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4</w:t>
            </w:r>
          </w:p>
        </w:tc>
        <w:tc>
          <w:tcPr>
            <w:tcW w:w="3725" w:type="pct"/>
            <w:gridSpan w:val="22"/>
          </w:tcPr>
          <w:p w14:paraId="21D88896" w14:textId="6ACA3AEC" w:rsidR="00CE5211" w:rsidRPr="00B33401" w:rsidRDefault="00F70B5C" w:rsidP="0021171B">
            <w:pPr>
              <w:spacing w:line="259" w:lineRule="auto"/>
              <w:rPr>
                <w:rFonts w:eastAsiaTheme="minorHAnsi"/>
                <w:b/>
                <w:bCs/>
                <w:kern w:val="2"/>
                <w:sz w:val="22"/>
                <w:szCs w:val="22"/>
                <w:lang w:eastAsia="en-US"/>
                <w14:ligatures w14:val="standardContextual"/>
              </w:rPr>
            </w:pPr>
            <w:r w:rsidRPr="00F70B5C">
              <w:rPr>
                <w:rFonts w:eastAsiaTheme="minorHAnsi"/>
                <w:b/>
                <w:bCs/>
                <w:kern w:val="2"/>
                <w:sz w:val="22"/>
                <w:szCs w:val="22"/>
                <w:lang w:eastAsia="en-US"/>
                <w14:ligatures w14:val="standardContextual"/>
              </w:rPr>
              <w:t>SITUACIONES DE LA VIDA DIARIA EN LAS QUE NIÑAS Y NIÑOS PUEDEN O NO TOMAR DECISIONES, Y EN LAS QUE SE REQUIERE AYUDA, VALORANDO LÍMITES Y RIESGOS DEL ENTORNO.</w:t>
            </w:r>
          </w:p>
        </w:tc>
      </w:tr>
      <w:tr w:rsidR="00CE5211" w:rsidRPr="007337B2" w14:paraId="3E6EE481" w14:textId="77777777" w:rsidTr="0021171B">
        <w:tc>
          <w:tcPr>
            <w:tcW w:w="1275" w:type="pct"/>
            <w:gridSpan w:val="2"/>
            <w:shd w:val="clear" w:color="auto" w:fill="00CC99"/>
          </w:tcPr>
          <w:p w14:paraId="1C7B9E6F" w14:textId="77777777" w:rsidR="00CE5211" w:rsidRPr="00C1350B" w:rsidRDefault="00CE5211" w:rsidP="0021171B">
            <w:pPr>
              <w:rPr>
                <w:b/>
                <w:bCs/>
                <w:color w:val="FFFFFF" w:themeColor="background1"/>
                <w:sz w:val="16"/>
                <w:szCs w:val="16"/>
              </w:rPr>
            </w:pPr>
            <w:r w:rsidRPr="00C1350B">
              <w:rPr>
                <w:rFonts w:ascii="Calibri" w:hAnsi="Calibri"/>
                <w:b/>
                <w:bCs/>
                <w:color w:val="FFFFFF" w:themeColor="background1"/>
                <w:sz w:val="18"/>
                <w:szCs w:val="18"/>
              </w:rPr>
              <w:t xml:space="preserve"> PROCESOS DE DESARROLLO DE APRENDIZAJE </w:t>
            </w:r>
            <w:r w:rsidRPr="00C1350B">
              <w:rPr>
                <w:rFonts w:ascii="Calibri" w:hAnsi="Calibri"/>
                <w:b/>
                <w:bCs/>
                <w:color w:val="FFFFFF" w:themeColor="background1"/>
                <w:sz w:val="18"/>
                <w:szCs w:val="18"/>
              </w:rPr>
              <w:tab/>
              <w:t>(PDA)</w:t>
            </w:r>
          </w:p>
        </w:tc>
        <w:tc>
          <w:tcPr>
            <w:tcW w:w="1249" w:type="pct"/>
            <w:gridSpan w:val="7"/>
            <w:shd w:val="clear" w:color="auto" w:fill="00CC99"/>
          </w:tcPr>
          <w:p w14:paraId="4D79C3E4" w14:textId="77777777" w:rsidR="00CE5211" w:rsidRPr="007337B2" w:rsidRDefault="00CE5211" w:rsidP="0021171B">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535CEB2D" w14:textId="77777777" w:rsidR="00CE5211" w:rsidRPr="007337B2" w:rsidRDefault="00CE5211" w:rsidP="0021171B">
            <w:pPr>
              <w:jc w:val="center"/>
              <w:rPr>
                <w:b/>
                <w:bCs/>
                <w:color w:val="FFFFFF" w:themeColor="background1"/>
                <w:sz w:val="16"/>
                <w:szCs w:val="16"/>
              </w:rPr>
            </w:pPr>
            <w:r w:rsidRPr="007337B2">
              <w:rPr>
                <w:b/>
                <w:bCs/>
                <w:color w:val="FFFFFF" w:themeColor="background1"/>
                <w:sz w:val="16"/>
                <w:szCs w:val="16"/>
              </w:rPr>
              <w:t>EN DESARROLLO</w:t>
            </w:r>
          </w:p>
        </w:tc>
        <w:tc>
          <w:tcPr>
            <w:tcW w:w="1233" w:type="pct"/>
            <w:gridSpan w:val="7"/>
            <w:shd w:val="clear" w:color="auto" w:fill="00CC99"/>
          </w:tcPr>
          <w:p w14:paraId="2EB70606" w14:textId="77777777" w:rsidR="00CE5211" w:rsidRPr="007337B2" w:rsidRDefault="00CE5211" w:rsidP="0021171B">
            <w:pPr>
              <w:jc w:val="center"/>
              <w:rPr>
                <w:b/>
                <w:bCs/>
                <w:color w:val="FFFFFF" w:themeColor="background1"/>
                <w:sz w:val="16"/>
                <w:szCs w:val="16"/>
              </w:rPr>
            </w:pPr>
            <w:r w:rsidRPr="007337B2">
              <w:rPr>
                <w:b/>
                <w:bCs/>
                <w:color w:val="FFFFFF" w:themeColor="background1"/>
                <w:sz w:val="16"/>
                <w:szCs w:val="16"/>
              </w:rPr>
              <w:t>REQUIERE APOYO</w:t>
            </w:r>
          </w:p>
        </w:tc>
      </w:tr>
      <w:tr w:rsidR="00CE5211" w:rsidRPr="007337B2" w14:paraId="4284CA84" w14:textId="77777777" w:rsidTr="0021171B">
        <w:tc>
          <w:tcPr>
            <w:tcW w:w="1275" w:type="pct"/>
            <w:gridSpan w:val="2"/>
            <w:shd w:val="clear" w:color="auto" w:fill="00CC99"/>
          </w:tcPr>
          <w:p w14:paraId="3F40F7EA" w14:textId="4D76C8B8" w:rsidR="00CE5211" w:rsidRPr="00627530" w:rsidRDefault="00F70B5C" w:rsidP="00F70B5C">
            <w:pPr>
              <w:pStyle w:val="Prrafodelista"/>
              <w:numPr>
                <w:ilvl w:val="0"/>
                <w:numId w:val="36"/>
              </w:numPr>
              <w:spacing w:line="259" w:lineRule="auto"/>
              <w:ind w:left="314"/>
              <w:rPr>
                <w:rFonts w:ascii="Arial" w:hAnsi="Arial" w:cs="Arial"/>
                <w:color w:val="FFFFFF" w:themeColor="background1"/>
                <w:sz w:val="18"/>
                <w:szCs w:val="18"/>
              </w:rPr>
            </w:pPr>
            <w:r w:rsidRPr="00F70B5C">
              <w:rPr>
                <w:rFonts w:ascii="Arial" w:hAnsi="Arial" w:cs="Arial"/>
                <w:color w:val="FFFFFF" w:themeColor="background1"/>
                <w:sz w:val="18"/>
                <w:szCs w:val="18"/>
              </w:rPr>
              <w:t>Identifica que cada decisión conlleva una responsabilidad y un compromiso consigo mismo o misma, con la comunidad y la sociedad.</w:t>
            </w:r>
          </w:p>
        </w:tc>
        <w:tc>
          <w:tcPr>
            <w:tcW w:w="1249" w:type="pct"/>
            <w:gridSpan w:val="7"/>
            <w:shd w:val="clear" w:color="auto" w:fill="D9D9D9" w:themeFill="background1" w:themeFillShade="D9"/>
          </w:tcPr>
          <w:p w14:paraId="3A7397B0" w14:textId="324800FB" w:rsidR="00CE5211" w:rsidRPr="00627530" w:rsidRDefault="00E6766E" w:rsidP="00E6766E">
            <w:pPr>
              <w:jc w:val="both"/>
              <w:rPr>
                <w:rFonts w:ascii="Arial" w:hAnsi="Arial" w:cs="Arial"/>
                <w:sz w:val="18"/>
                <w:szCs w:val="18"/>
              </w:rPr>
            </w:pPr>
            <w:r w:rsidRPr="00E6766E">
              <w:rPr>
                <w:rFonts w:ascii="Arial" w:hAnsi="Arial" w:cs="Arial"/>
                <w:sz w:val="18"/>
                <w:szCs w:val="18"/>
              </w:rPr>
              <w:t>Identifica claramente que cada decisión implica responsabilidad y compromiso personal, comunitario y social, demostrando un entendimiento profundo del impacto de sus acciones y decisiones en diferentes niveles.</w:t>
            </w:r>
          </w:p>
        </w:tc>
        <w:tc>
          <w:tcPr>
            <w:tcW w:w="1243" w:type="pct"/>
            <w:gridSpan w:val="8"/>
          </w:tcPr>
          <w:p w14:paraId="7F8EFFF1" w14:textId="0F5A6B30" w:rsidR="00CE5211" w:rsidRPr="00627530" w:rsidRDefault="00E6766E" w:rsidP="00E6766E">
            <w:pPr>
              <w:jc w:val="both"/>
              <w:rPr>
                <w:rFonts w:ascii="Arial" w:hAnsi="Arial" w:cs="Arial"/>
                <w:sz w:val="18"/>
                <w:szCs w:val="18"/>
                <w:highlight w:val="red"/>
              </w:rPr>
            </w:pPr>
            <w:r w:rsidRPr="00E6766E">
              <w:rPr>
                <w:rFonts w:ascii="Arial" w:hAnsi="Arial" w:cs="Arial"/>
                <w:sz w:val="18"/>
                <w:szCs w:val="18"/>
              </w:rPr>
              <w:t>Reconoce que cada decisión conlleva responsabilidad y compromiso, mencionando el impacto personal y, en menor medida, el comunitario y social, con cierta claridad en el entendimiento de estas implicaciones.</w:t>
            </w:r>
          </w:p>
        </w:tc>
        <w:tc>
          <w:tcPr>
            <w:tcW w:w="1233" w:type="pct"/>
            <w:gridSpan w:val="7"/>
            <w:shd w:val="clear" w:color="auto" w:fill="F7CAAC" w:themeFill="accent2" w:themeFillTint="66"/>
          </w:tcPr>
          <w:p w14:paraId="2BFDCBEB" w14:textId="5126E031" w:rsidR="00CE5211" w:rsidRPr="00627530" w:rsidRDefault="00E6766E" w:rsidP="0021171B">
            <w:pPr>
              <w:spacing w:line="259" w:lineRule="auto"/>
              <w:jc w:val="both"/>
              <w:rPr>
                <w:rFonts w:ascii="Arial" w:eastAsiaTheme="minorHAnsi" w:hAnsi="Arial" w:cs="Arial"/>
                <w:sz w:val="18"/>
                <w:szCs w:val="18"/>
                <w:highlight w:val="red"/>
                <w:lang w:eastAsia="en-US"/>
              </w:rPr>
            </w:pPr>
            <w:r w:rsidRPr="00E6766E">
              <w:rPr>
                <w:rFonts w:ascii="Arial" w:hAnsi="Arial" w:cs="Arial"/>
                <w:sz w:val="18"/>
                <w:szCs w:val="18"/>
              </w:rPr>
              <w:t>Presenta dificultad para identificar que cada decisión tiene responsabilidad y compromiso, mostrando limitado entendimiento del impacto personal, comunitario y social de sus acciones y decisiones.</w:t>
            </w:r>
          </w:p>
        </w:tc>
      </w:tr>
      <w:tr w:rsidR="00CE5211" w:rsidRPr="007337B2" w14:paraId="25D6EC00" w14:textId="77777777" w:rsidTr="0021171B">
        <w:tc>
          <w:tcPr>
            <w:tcW w:w="1275" w:type="pct"/>
            <w:gridSpan w:val="2"/>
            <w:shd w:val="clear" w:color="auto" w:fill="00CC99"/>
          </w:tcPr>
          <w:p w14:paraId="7B5A031D" w14:textId="77777777" w:rsidR="00CE5211" w:rsidRPr="00627530" w:rsidRDefault="00CE5211" w:rsidP="00F70B5C">
            <w:pPr>
              <w:pStyle w:val="Prrafodelista"/>
              <w:numPr>
                <w:ilvl w:val="0"/>
                <w:numId w:val="36"/>
              </w:numPr>
              <w:ind w:left="315"/>
              <w:rPr>
                <w:rFonts w:ascii="Arial" w:hAnsi="Arial" w:cs="Arial"/>
                <w:color w:val="FFFFFF" w:themeColor="background1"/>
                <w:sz w:val="18"/>
                <w:szCs w:val="18"/>
              </w:rPr>
            </w:pPr>
          </w:p>
        </w:tc>
        <w:tc>
          <w:tcPr>
            <w:tcW w:w="1249" w:type="pct"/>
            <w:gridSpan w:val="7"/>
          </w:tcPr>
          <w:p w14:paraId="47367595" w14:textId="77777777" w:rsidR="00CE5211" w:rsidRPr="00627530" w:rsidRDefault="00CE5211" w:rsidP="0021171B">
            <w:pPr>
              <w:spacing w:line="259" w:lineRule="auto"/>
              <w:jc w:val="both"/>
              <w:rPr>
                <w:rFonts w:ascii="Arial" w:hAnsi="Arial" w:cs="Arial"/>
                <w:sz w:val="18"/>
                <w:szCs w:val="18"/>
              </w:rPr>
            </w:pPr>
          </w:p>
        </w:tc>
        <w:tc>
          <w:tcPr>
            <w:tcW w:w="1243" w:type="pct"/>
            <w:gridSpan w:val="8"/>
            <w:shd w:val="clear" w:color="auto" w:fill="B4C6E7" w:themeFill="accent1" w:themeFillTint="66"/>
          </w:tcPr>
          <w:p w14:paraId="0F49AD53" w14:textId="77777777" w:rsidR="00CE5211" w:rsidRPr="00627530" w:rsidRDefault="00CE5211" w:rsidP="0021171B">
            <w:pPr>
              <w:spacing w:line="259" w:lineRule="auto"/>
              <w:jc w:val="both"/>
              <w:rPr>
                <w:rFonts w:ascii="Arial" w:hAnsi="Arial" w:cs="Arial"/>
                <w:sz w:val="18"/>
                <w:szCs w:val="18"/>
                <w:highlight w:val="red"/>
              </w:rPr>
            </w:pPr>
          </w:p>
        </w:tc>
        <w:tc>
          <w:tcPr>
            <w:tcW w:w="1233" w:type="pct"/>
            <w:gridSpan w:val="7"/>
          </w:tcPr>
          <w:p w14:paraId="188AF49D" w14:textId="77777777" w:rsidR="00CE5211" w:rsidRPr="00627530" w:rsidRDefault="00CE5211" w:rsidP="0021171B">
            <w:pPr>
              <w:spacing w:line="259" w:lineRule="auto"/>
              <w:jc w:val="both"/>
              <w:rPr>
                <w:rFonts w:ascii="Arial" w:eastAsiaTheme="minorHAnsi" w:hAnsi="Arial" w:cs="Arial"/>
                <w:sz w:val="18"/>
                <w:szCs w:val="18"/>
                <w:highlight w:val="red"/>
                <w:lang w:eastAsia="en-US"/>
              </w:rPr>
            </w:pPr>
          </w:p>
        </w:tc>
      </w:tr>
      <w:tr w:rsidR="00CE5211" w:rsidRPr="007337B2" w14:paraId="18A13372" w14:textId="77777777" w:rsidTr="0021171B">
        <w:tc>
          <w:tcPr>
            <w:tcW w:w="1275" w:type="pct"/>
            <w:gridSpan w:val="2"/>
            <w:shd w:val="clear" w:color="auto" w:fill="00CC99"/>
          </w:tcPr>
          <w:p w14:paraId="412881FC" w14:textId="77777777" w:rsidR="00CE5211" w:rsidRPr="00627530" w:rsidRDefault="00CE5211" w:rsidP="00F70B5C">
            <w:pPr>
              <w:pStyle w:val="Prrafodelista"/>
              <w:numPr>
                <w:ilvl w:val="0"/>
                <w:numId w:val="36"/>
              </w:numPr>
              <w:spacing w:line="259" w:lineRule="auto"/>
              <w:ind w:left="315"/>
              <w:rPr>
                <w:rFonts w:ascii="Arial" w:hAnsi="Arial" w:cs="Arial"/>
                <w:color w:val="FFFFFF" w:themeColor="background1"/>
                <w:sz w:val="18"/>
                <w:szCs w:val="18"/>
              </w:rPr>
            </w:pPr>
          </w:p>
        </w:tc>
        <w:tc>
          <w:tcPr>
            <w:tcW w:w="1249" w:type="pct"/>
            <w:gridSpan w:val="7"/>
            <w:shd w:val="clear" w:color="auto" w:fill="D9D9D9" w:themeFill="background1" w:themeFillShade="D9"/>
          </w:tcPr>
          <w:p w14:paraId="4A0F6D0C" w14:textId="77777777" w:rsidR="00CE5211" w:rsidRPr="00627530" w:rsidRDefault="00CE5211" w:rsidP="0021171B">
            <w:pPr>
              <w:spacing w:line="259" w:lineRule="auto"/>
              <w:jc w:val="both"/>
              <w:rPr>
                <w:rFonts w:ascii="Arial" w:hAnsi="Arial" w:cs="Arial"/>
                <w:sz w:val="18"/>
                <w:szCs w:val="18"/>
              </w:rPr>
            </w:pPr>
          </w:p>
        </w:tc>
        <w:tc>
          <w:tcPr>
            <w:tcW w:w="1243" w:type="pct"/>
            <w:gridSpan w:val="8"/>
          </w:tcPr>
          <w:p w14:paraId="4CD750A8" w14:textId="77777777" w:rsidR="00CE5211" w:rsidRPr="00627530" w:rsidRDefault="00CE5211" w:rsidP="0021171B">
            <w:pPr>
              <w:spacing w:line="259" w:lineRule="auto"/>
              <w:jc w:val="both"/>
              <w:rPr>
                <w:rFonts w:ascii="Arial" w:hAnsi="Arial" w:cs="Arial"/>
                <w:sz w:val="18"/>
                <w:szCs w:val="18"/>
              </w:rPr>
            </w:pPr>
          </w:p>
        </w:tc>
        <w:tc>
          <w:tcPr>
            <w:tcW w:w="1233" w:type="pct"/>
            <w:gridSpan w:val="7"/>
            <w:shd w:val="clear" w:color="auto" w:fill="F7CAAC" w:themeFill="accent2" w:themeFillTint="66"/>
          </w:tcPr>
          <w:p w14:paraId="7B3E1B10" w14:textId="77777777" w:rsidR="00CE5211" w:rsidRPr="00627530" w:rsidRDefault="00CE5211" w:rsidP="0021171B">
            <w:pPr>
              <w:spacing w:line="259" w:lineRule="auto"/>
              <w:jc w:val="both"/>
              <w:rPr>
                <w:rFonts w:ascii="Arial" w:eastAsiaTheme="minorHAnsi" w:hAnsi="Arial" w:cs="Arial"/>
                <w:sz w:val="18"/>
                <w:szCs w:val="18"/>
                <w:lang w:eastAsia="en-US"/>
              </w:rPr>
            </w:pPr>
          </w:p>
        </w:tc>
      </w:tr>
      <w:tr w:rsidR="00CE5211" w:rsidRPr="007337B2" w14:paraId="13ABFF32" w14:textId="77777777" w:rsidTr="0021171B">
        <w:tc>
          <w:tcPr>
            <w:tcW w:w="1275" w:type="pct"/>
            <w:gridSpan w:val="2"/>
            <w:shd w:val="clear" w:color="auto" w:fill="00CC99"/>
          </w:tcPr>
          <w:p w14:paraId="7B3F4EFD" w14:textId="77777777" w:rsidR="00CE5211" w:rsidRPr="00627530" w:rsidRDefault="00CE5211" w:rsidP="00F70B5C">
            <w:pPr>
              <w:pStyle w:val="Prrafodelista"/>
              <w:numPr>
                <w:ilvl w:val="0"/>
                <w:numId w:val="36"/>
              </w:numPr>
              <w:ind w:left="313"/>
              <w:rPr>
                <w:rFonts w:ascii="Arial" w:hAnsi="Arial" w:cs="Arial"/>
                <w:color w:val="FFFFFF" w:themeColor="background1"/>
                <w:sz w:val="18"/>
                <w:szCs w:val="18"/>
              </w:rPr>
            </w:pPr>
          </w:p>
        </w:tc>
        <w:tc>
          <w:tcPr>
            <w:tcW w:w="1249" w:type="pct"/>
            <w:gridSpan w:val="7"/>
          </w:tcPr>
          <w:p w14:paraId="46C6310D" w14:textId="77777777" w:rsidR="00CE5211" w:rsidRPr="00627530" w:rsidRDefault="00CE5211" w:rsidP="0021171B">
            <w:pPr>
              <w:jc w:val="both"/>
              <w:rPr>
                <w:rFonts w:ascii="Arial" w:hAnsi="Arial" w:cs="Arial"/>
                <w:sz w:val="18"/>
                <w:szCs w:val="18"/>
              </w:rPr>
            </w:pPr>
          </w:p>
        </w:tc>
        <w:tc>
          <w:tcPr>
            <w:tcW w:w="1243" w:type="pct"/>
            <w:gridSpan w:val="8"/>
            <w:shd w:val="clear" w:color="auto" w:fill="B4C6E7" w:themeFill="accent1" w:themeFillTint="66"/>
          </w:tcPr>
          <w:p w14:paraId="3C54A45A" w14:textId="77777777" w:rsidR="00CE5211" w:rsidRPr="00627530" w:rsidRDefault="00CE5211" w:rsidP="0021171B">
            <w:pPr>
              <w:jc w:val="both"/>
              <w:rPr>
                <w:rFonts w:ascii="Arial" w:hAnsi="Arial" w:cs="Arial"/>
                <w:sz w:val="18"/>
                <w:szCs w:val="18"/>
              </w:rPr>
            </w:pPr>
          </w:p>
        </w:tc>
        <w:tc>
          <w:tcPr>
            <w:tcW w:w="1233" w:type="pct"/>
            <w:gridSpan w:val="7"/>
          </w:tcPr>
          <w:p w14:paraId="1631E85D" w14:textId="77777777" w:rsidR="00CE5211" w:rsidRPr="00627530" w:rsidRDefault="00CE5211" w:rsidP="0021171B">
            <w:pPr>
              <w:jc w:val="both"/>
              <w:rPr>
                <w:rFonts w:ascii="Arial" w:eastAsiaTheme="minorHAnsi" w:hAnsi="Arial" w:cs="Arial"/>
                <w:sz w:val="18"/>
                <w:szCs w:val="18"/>
                <w:lang w:eastAsia="en-US"/>
              </w:rPr>
            </w:pPr>
          </w:p>
        </w:tc>
      </w:tr>
      <w:tr w:rsidR="00CE5211" w:rsidRPr="007337B2" w14:paraId="79157B25" w14:textId="77777777" w:rsidTr="0021171B">
        <w:trPr>
          <w:trHeight w:val="146"/>
        </w:trPr>
        <w:tc>
          <w:tcPr>
            <w:tcW w:w="1275" w:type="pct"/>
            <w:gridSpan w:val="2"/>
            <w:shd w:val="clear" w:color="auto" w:fill="00CC99"/>
          </w:tcPr>
          <w:p w14:paraId="4869D89C" w14:textId="77777777" w:rsidR="00CE5211" w:rsidRPr="00627530" w:rsidRDefault="00CE5211" w:rsidP="00F70B5C">
            <w:pPr>
              <w:pStyle w:val="Prrafodelista"/>
              <w:numPr>
                <w:ilvl w:val="0"/>
                <w:numId w:val="36"/>
              </w:numPr>
              <w:ind w:left="313"/>
              <w:jc w:val="both"/>
              <w:rPr>
                <w:rFonts w:ascii="Arial" w:eastAsiaTheme="minorHAnsi" w:hAnsi="Arial" w:cs="Arial"/>
                <w:color w:val="FFFFFF" w:themeColor="background1"/>
                <w:sz w:val="18"/>
                <w:szCs w:val="18"/>
                <w:lang w:eastAsia="en-US"/>
              </w:rPr>
            </w:pPr>
          </w:p>
        </w:tc>
        <w:tc>
          <w:tcPr>
            <w:tcW w:w="1249" w:type="pct"/>
            <w:gridSpan w:val="7"/>
            <w:shd w:val="clear" w:color="auto" w:fill="D9D9D9" w:themeFill="background1" w:themeFillShade="D9"/>
          </w:tcPr>
          <w:p w14:paraId="1FA7C266" w14:textId="77777777" w:rsidR="00CE5211" w:rsidRPr="00627530" w:rsidRDefault="00CE5211" w:rsidP="0021171B">
            <w:pPr>
              <w:jc w:val="both"/>
              <w:rPr>
                <w:rFonts w:ascii="Arial" w:hAnsi="Arial" w:cs="Arial"/>
                <w:sz w:val="18"/>
                <w:szCs w:val="18"/>
              </w:rPr>
            </w:pPr>
          </w:p>
        </w:tc>
        <w:tc>
          <w:tcPr>
            <w:tcW w:w="1243" w:type="pct"/>
            <w:gridSpan w:val="8"/>
            <w:shd w:val="clear" w:color="auto" w:fill="auto"/>
          </w:tcPr>
          <w:p w14:paraId="01D981D9" w14:textId="77777777" w:rsidR="00CE5211" w:rsidRPr="00627530" w:rsidRDefault="00CE5211" w:rsidP="0021171B">
            <w:pPr>
              <w:jc w:val="both"/>
              <w:rPr>
                <w:rFonts w:ascii="Arial" w:hAnsi="Arial" w:cs="Arial"/>
                <w:sz w:val="18"/>
                <w:szCs w:val="18"/>
              </w:rPr>
            </w:pPr>
          </w:p>
        </w:tc>
        <w:tc>
          <w:tcPr>
            <w:tcW w:w="1233" w:type="pct"/>
            <w:gridSpan w:val="7"/>
            <w:shd w:val="clear" w:color="auto" w:fill="F7CAAC" w:themeFill="accent2" w:themeFillTint="66"/>
          </w:tcPr>
          <w:p w14:paraId="10571D8E" w14:textId="77777777" w:rsidR="00CE5211" w:rsidRPr="00627530" w:rsidRDefault="00CE5211" w:rsidP="0021171B">
            <w:pPr>
              <w:jc w:val="both"/>
              <w:rPr>
                <w:rFonts w:ascii="Arial" w:eastAsiaTheme="minorHAnsi" w:hAnsi="Arial" w:cs="Arial"/>
                <w:sz w:val="18"/>
                <w:szCs w:val="18"/>
                <w:lang w:eastAsia="en-US"/>
              </w:rPr>
            </w:pPr>
          </w:p>
        </w:tc>
      </w:tr>
      <w:tr w:rsidR="00CE5211" w:rsidRPr="007337B2" w14:paraId="6814C4A3" w14:textId="77777777" w:rsidTr="0021171B">
        <w:tc>
          <w:tcPr>
            <w:tcW w:w="1275" w:type="pct"/>
            <w:gridSpan w:val="2"/>
            <w:shd w:val="clear" w:color="auto" w:fill="00CC99"/>
          </w:tcPr>
          <w:p w14:paraId="482231E0" w14:textId="77777777" w:rsidR="00CE5211" w:rsidRPr="00627530" w:rsidRDefault="00CE5211" w:rsidP="00F70B5C">
            <w:pPr>
              <w:pStyle w:val="Prrafodelista"/>
              <w:numPr>
                <w:ilvl w:val="0"/>
                <w:numId w:val="36"/>
              </w:numPr>
              <w:ind w:left="313"/>
              <w:jc w:val="both"/>
              <w:rPr>
                <w:rFonts w:ascii="Arial" w:hAnsi="Arial" w:cs="Arial"/>
                <w:color w:val="FFFFFF" w:themeColor="background1"/>
                <w:sz w:val="18"/>
                <w:szCs w:val="18"/>
              </w:rPr>
            </w:pPr>
          </w:p>
        </w:tc>
        <w:tc>
          <w:tcPr>
            <w:tcW w:w="1249" w:type="pct"/>
            <w:gridSpan w:val="7"/>
            <w:shd w:val="clear" w:color="auto" w:fill="auto"/>
          </w:tcPr>
          <w:p w14:paraId="62E04CE4" w14:textId="77777777" w:rsidR="00CE5211" w:rsidRPr="00627530" w:rsidRDefault="00CE5211" w:rsidP="0021171B">
            <w:pPr>
              <w:jc w:val="both"/>
              <w:rPr>
                <w:rFonts w:ascii="Arial" w:hAnsi="Arial" w:cs="Arial"/>
                <w:sz w:val="18"/>
                <w:szCs w:val="18"/>
              </w:rPr>
            </w:pPr>
          </w:p>
        </w:tc>
        <w:tc>
          <w:tcPr>
            <w:tcW w:w="1243" w:type="pct"/>
            <w:gridSpan w:val="8"/>
            <w:shd w:val="clear" w:color="auto" w:fill="B4C6E7" w:themeFill="accent1" w:themeFillTint="66"/>
          </w:tcPr>
          <w:p w14:paraId="51F2C3F5" w14:textId="77777777" w:rsidR="00CE5211" w:rsidRPr="00627530" w:rsidRDefault="00CE5211" w:rsidP="0021171B">
            <w:pPr>
              <w:jc w:val="both"/>
              <w:rPr>
                <w:rFonts w:ascii="Arial" w:hAnsi="Arial" w:cs="Arial"/>
                <w:sz w:val="18"/>
                <w:szCs w:val="18"/>
              </w:rPr>
            </w:pPr>
          </w:p>
        </w:tc>
        <w:tc>
          <w:tcPr>
            <w:tcW w:w="1233" w:type="pct"/>
            <w:gridSpan w:val="7"/>
            <w:shd w:val="clear" w:color="auto" w:fill="auto"/>
          </w:tcPr>
          <w:p w14:paraId="695474E1" w14:textId="77777777" w:rsidR="00CE5211" w:rsidRPr="00627530" w:rsidRDefault="00CE5211" w:rsidP="0021171B">
            <w:pPr>
              <w:jc w:val="both"/>
              <w:rPr>
                <w:rFonts w:ascii="Arial" w:hAnsi="Arial" w:cs="Arial"/>
                <w:sz w:val="18"/>
                <w:szCs w:val="18"/>
              </w:rPr>
            </w:pPr>
          </w:p>
        </w:tc>
      </w:tr>
      <w:tr w:rsidR="00CE5211" w:rsidRPr="00B85C12" w14:paraId="21501B00" w14:textId="77777777" w:rsidTr="0021171B">
        <w:tc>
          <w:tcPr>
            <w:tcW w:w="1275" w:type="pct"/>
            <w:gridSpan w:val="2"/>
          </w:tcPr>
          <w:p w14:paraId="7FC88670" w14:textId="77777777" w:rsidR="00CE5211" w:rsidRPr="002E1B16" w:rsidRDefault="00CE5211" w:rsidP="0021171B">
            <w:pPr>
              <w:jc w:val="both"/>
              <w:rPr>
                <w:sz w:val="14"/>
                <w:szCs w:val="14"/>
              </w:rPr>
            </w:pPr>
            <w:r w:rsidRPr="002E1B16">
              <w:rPr>
                <w:sz w:val="14"/>
                <w:szCs w:val="14"/>
              </w:rPr>
              <w:t>VALOR CUANTITATIVO POR PDA</w:t>
            </w:r>
          </w:p>
        </w:tc>
        <w:tc>
          <w:tcPr>
            <w:tcW w:w="1249" w:type="pct"/>
            <w:gridSpan w:val="7"/>
            <w:shd w:val="clear" w:color="auto" w:fill="ED7D31" w:themeFill="accent2"/>
          </w:tcPr>
          <w:p w14:paraId="4ADA861A" w14:textId="77777777" w:rsidR="00CE5211" w:rsidRPr="008317CD" w:rsidRDefault="00CE5211" w:rsidP="0021171B">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3C576066" w14:textId="77777777" w:rsidR="00CE5211" w:rsidRPr="008317CD" w:rsidRDefault="00CE5211" w:rsidP="0021171B">
            <w:pPr>
              <w:jc w:val="center"/>
              <w:rPr>
                <w:color w:val="FFFFFF" w:themeColor="background1"/>
                <w:sz w:val="18"/>
                <w:szCs w:val="18"/>
              </w:rPr>
            </w:pPr>
            <w:r w:rsidRPr="008317CD">
              <w:rPr>
                <w:color w:val="FFFFFF" w:themeColor="background1"/>
                <w:sz w:val="18"/>
                <w:szCs w:val="18"/>
              </w:rPr>
              <w:t>1.7</w:t>
            </w:r>
          </w:p>
        </w:tc>
        <w:tc>
          <w:tcPr>
            <w:tcW w:w="1233" w:type="pct"/>
            <w:gridSpan w:val="7"/>
            <w:shd w:val="clear" w:color="auto" w:fill="ED7D31" w:themeFill="accent2"/>
          </w:tcPr>
          <w:p w14:paraId="7F19F16F" w14:textId="77777777" w:rsidR="00CE5211" w:rsidRPr="008317CD" w:rsidRDefault="00CE5211" w:rsidP="0021171B">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CE5211" w:rsidRPr="00B85C12" w14:paraId="686B86F7" w14:textId="77777777" w:rsidTr="0021171B">
        <w:tc>
          <w:tcPr>
            <w:tcW w:w="1275" w:type="pct"/>
            <w:gridSpan w:val="2"/>
          </w:tcPr>
          <w:p w14:paraId="1928833A" w14:textId="77777777" w:rsidR="00CE5211" w:rsidRPr="002E1B16" w:rsidRDefault="00CE5211" w:rsidP="0021171B">
            <w:pPr>
              <w:jc w:val="both"/>
              <w:rPr>
                <w:sz w:val="14"/>
                <w:szCs w:val="14"/>
              </w:rPr>
            </w:pPr>
            <w:r w:rsidRPr="002E1B16">
              <w:rPr>
                <w:sz w:val="14"/>
                <w:szCs w:val="14"/>
              </w:rPr>
              <w:t>NOMBRE DEL ALUMNO:</w:t>
            </w:r>
          </w:p>
        </w:tc>
        <w:tc>
          <w:tcPr>
            <w:tcW w:w="207" w:type="pct"/>
            <w:shd w:val="clear" w:color="auto" w:fill="D9D9D9" w:themeFill="background1" w:themeFillShade="D9"/>
          </w:tcPr>
          <w:p w14:paraId="423F12B3" w14:textId="77777777" w:rsidR="00CE5211" w:rsidRPr="00B85C12" w:rsidRDefault="00CE5211" w:rsidP="0021171B">
            <w:pPr>
              <w:jc w:val="center"/>
              <w:rPr>
                <w:sz w:val="18"/>
                <w:szCs w:val="18"/>
              </w:rPr>
            </w:pPr>
            <w:r w:rsidRPr="00B85C12">
              <w:rPr>
                <w:sz w:val="18"/>
                <w:szCs w:val="18"/>
              </w:rPr>
              <w:t>1</w:t>
            </w:r>
          </w:p>
        </w:tc>
        <w:tc>
          <w:tcPr>
            <w:tcW w:w="207" w:type="pct"/>
            <w:shd w:val="clear" w:color="auto" w:fill="FFFFFF" w:themeFill="background1"/>
          </w:tcPr>
          <w:p w14:paraId="08BD3393" w14:textId="77777777" w:rsidR="00CE5211" w:rsidRPr="00B85C12" w:rsidRDefault="00CE5211" w:rsidP="0021171B">
            <w:pPr>
              <w:jc w:val="center"/>
              <w:rPr>
                <w:sz w:val="18"/>
                <w:szCs w:val="18"/>
              </w:rPr>
            </w:pPr>
            <w:r w:rsidRPr="00B85C12">
              <w:rPr>
                <w:sz w:val="18"/>
                <w:szCs w:val="18"/>
              </w:rPr>
              <w:t>2</w:t>
            </w:r>
          </w:p>
        </w:tc>
        <w:tc>
          <w:tcPr>
            <w:tcW w:w="207" w:type="pct"/>
            <w:shd w:val="clear" w:color="auto" w:fill="D9D9D9" w:themeFill="background1" w:themeFillShade="D9"/>
          </w:tcPr>
          <w:p w14:paraId="5D703A02" w14:textId="77777777" w:rsidR="00CE5211" w:rsidRPr="00B85C12" w:rsidRDefault="00CE5211" w:rsidP="0021171B">
            <w:pPr>
              <w:jc w:val="center"/>
              <w:rPr>
                <w:sz w:val="18"/>
                <w:szCs w:val="18"/>
              </w:rPr>
            </w:pPr>
            <w:r w:rsidRPr="00B85C12">
              <w:rPr>
                <w:sz w:val="18"/>
                <w:szCs w:val="18"/>
              </w:rPr>
              <w:t>3</w:t>
            </w:r>
          </w:p>
        </w:tc>
        <w:tc>
          <w:tcPr>
            <w:tcW w:w="210" w:type="pct"/>
            <w:gridSpan w:val="2"/>
            <w:shd w:val="clear" w:color="auto" w:fill="FFFFFF" w:themeFill="background1"/>
          </w:tcPr>
          <w:p w14:paraId="356E53FE" w14:textId="77777777" w:rsidR="00CE5211" w:rsidRPr="00B85C12" w:rsidRDefault="00CE5211" w:rsidP="0021171B">
            <w:pPr>
              <w:jc w:val="center"/>
              <w:rPr>
                <w:sz w:val="18"/>
                <w:szCs w:val="18"/>
              </w:rPr>
            </w:pPr>
            <w:r w:rsidRPr="00B85C12">
              <w:rPr>
                <w:sz w:val="18"/>
                <w:szCs w:val="18"/>
              </w:rPr>
              <w:t>4</w:t>
            </w:r>
          </w:p>
        </w:tc>
        <w:tc>
          <w:tcPr>
            <w:tcW w:w="207" w:type="pct"/>
            <w:shd w:val="clear" w:color="auto" w:fill="D9D9D9" w:themeFill="background1" w:themeFillShade="D9"/>
          </w:tcPr>
          <w:p w14:paraId="6498F503" w14:textId="77777777" w:rsidR="00CE5211" w:rsidRPr="00B85C12" w:rsidRDefault="00CE5211" w:rsidP="0021171B">
            <w:pPr>
              <w:jc w:val="center"/>
              <w:rPr>
                <w:sz w:val="18"/>
                <w:szCs w:val="18"/>
              </w:rPr>
            </w:pPr>
            <w:r w:rsidRPr="00B85C12">
              <w:rPr>
                <w:sz w:val="18"/>
                <w:szCs w:val="18"/>
              </w:rPr>
              <w:t>5</w:t>
            </w:r>
          </w:p>
        </w:tc>
        <w:tc>
          <w:tcPr>
            <w:tcW w:w="211" w:type="pct"/>
            <w:shd w:val="clear" w:color="auto" w:fill="auto"/>
          </w:tcPr>
          <w:p w14:paraId="5AFC67B4" w14:textId="77777777" w:rsidR="00CE5211" w:rsidRPr="00DB70E3" w:rsidRDefault="00CE5211" w:rsidP="0021171B">
            <w:pPr>
              <w:jc w:val="center"/>
              <w:rPr>
                <w:sz w:val="18"/>
                <w:szCs w:val="18"/>
              </w:rPr>
            </w:pPr>
            <w:r>
              <w:rPr>
                <w:sz w:val="18"/>
                <w:szCs w:val="18"/>
              </w:rPr>
              <w:t>6</w:t>
            </w:r>
          </w:p>
        </w:tc>
        <w:tc>
          <w:tcPr>
            <w:tcW w:w="207" w:type="pct"/>
            <w:shd w:val="clear" w:color="auto" w:fill="auto"/>
          </w:tcPr>
          <w:p w14:paraId="202348A6" w14:textId="77777777" w:rsidR="00CE5211" w:rsidRPr="00B85C12" w:rsidRDefault="00CE5211" w:rsidP="0021171B">
            <w:pPr>
              <w:jc w:val="center"/>
              <w:rPr>
                <w:sz w:val="18"/>
                <w:szCs w:val="18"/>
              </w:rPr>
            </w:pPr>
            <w:r>
              <w:rPr>
                <w:sz w:val="18"/>
                <w:szCs w:val="18"/>
              </w:rPr>
              <w:t>1</w:t>
            </w:r>
          </w:p>
        </w:tc>
        <w:tc>
          <w:tcPr>
            <w:tcW w:w="207" w:type="pct"/>
            <w:gridSpan w:val="2"/>
            <w:shd w:val="clear" w:color="auto" w:fill="B4C6E7" w:themeFill="accent1" w:themeFillTint="66"/>
          </w:tcPr>
          <w:p w14:paraId="04A6BD22" w14:textId="77777777" w:rsidR="00CE5211" w:rsidRPr="00B85C12" w:rsidRDefault="00CE5211" w:rsidP="0021171B">
            <w:pPr>
              <w:jc w:val="center"/>
              <w:rPr>
                <w:sz w:val="18"/>
                <w:szCs w:val="18"/>
              </w:rPr>
            </w:pPr>
            <w:r w:rsidRPr="00B85C12">
              <w:rPr>
                <w:sz w:val="18"/>
                <w:szCs w:val="18"/>
              </w:rPr>
              <w:t>2</w:t>
            </w:r>
          </w:p>
        </w:tc>
        <w:tc>
          <w:tcPr>
            <w:tcW w:w="207" w:type="pct"/>
            <w:shd w:val="clear" w:color="auto" w:fill="auto"/>
          </w:tcPr>
          <w:p w14:paraId="0BB27701" w14:textId="77777777" w:rsidR="00CE5211" w:rsidRPr="00B85C12" w:rsidRDefault="00CE5211" w:rsidP="0021171B">
            <w:pPr>
              <w:jc w:val="center"/>
              <w:rPr>
                <w:sz w:val="18"/>
                <w:szCs w:val="18"/>
              </w:rPr>
            </w:pPr>
            <w:r w:rsidRPr="00B85C12">
              <w:rPr>
                <w:sz w:val="18"/>
                <w:szCs w:val="18"/>
              </w:rPr>
              <w:t>3</w:t>
            </w:r>
          </w:p>
        </w:tc>
        <w:tc>
          <w:tcPr>
            <w:tcW w:w="207" w:type="pct"/>
            <w:shd w:val="clear" w:color="auto" w:fill="B4C6E7" w:themeFill="accent1" w:themeFillTint="66"/>
          </w:tcPr>
          <w:p w14:paraId="588C16F0" w14:textId="77777777" w:rsidR="00CE5211" w:rsidRPr="00B85C12" w:rsidRDefault="00CE5211" w:rsidP="0021171B">
            <w:pPr>
              <w:jc w:val="center"/>
              <w:rPr>
                <w:sz w:val="18"/>
                <w:szCs w:val="18"/>
              </w:rPr>
            </w:pPr>
            <w:r w:rsidRPr="00B85C12">
              <w:rPr>
                <w:sz w:val="18"/>
                <w:szCs w:val="18"/>
              </w:rPr>
              <w:t>4</w:t>
            </w:r>
          </w:p>
        </w:tc>
        <w:tc>
          <w:tcPr>
            <w:tcW w:w="207" w:type="pct"/>
            <w:shd w:val="clear" w:color="auto" w:fill="auto"/>
          </w:tcPr>
          <w:p w14:paraId="1158CA29" w14:textId="77777777" w:rsidR="00CE5211" w:rsidRPr="00B85C12" w:rsidRDefault="00CE5211" w:rsidP="0021171B">
            <w:pPr>
              <w:jc w:val="center"/>
              <w:rPr>
                <w:sz w:val="18"/>
                <w:szCs w:val="18"/>
              </w:rPr>
            </w:pPr>
            <w:r w:rsidRPr="00B85C12">
              <w:rPr>
                <w:sz w:val="18"/>
                <w:szCs w:val="18"/>
              </w:rPr>
              <w:t>5</w:t>
            </w:r>
          </w:p>
        </w:tc>
        <w:tc>
          <w:tcPr>
            <w:tcW w:w="208" w:type="pct"/>
            <w:gridSpan w:val="2"/>
            <w:shd w:val="clear" w:color="auto" w:fill="B4C6E7" w:themeFill="accent1" w:themeFillTint="66"/>
          </w:tcPr>
          <w:p w14:paraId="165039A0" w14:textId="77777777" w:rsidR="00CE5211" w:rsidRPr="00B85C12" w:rsidRDefault="00CE5211" w:rsidP="0021171B">
            <w:pPr>
              <w:jc w:val="center"/>
              <w:rPr>
                <w:sz w:val="18"/>
                <w:szCs w:val="18"/>
              </w:rPr>
            </w:pPr>
            <w:r>
              <w:rPr>
                <w:sz w:val="18"/>
                <w:szCs w:val="18"/>
              </w:rPr>
              <w:t>6</w:t>
            </w:r>
          </w:p>
        </w:tc>
        <w:tc>
          <w:tcPr>
            <w:tcW w:w="208" w:type="pct"/>
            <w:shd w:val="clear" w:color="auto" w:fill="F7CAAC" w:themeFill="accent2" w:themeFillTint="66"/>
          </w:tcPr>
          <w:p w14:paraId="1EBF617B" w14:textId="77777777" w:rsidR="00CE5211" w:rsidRPr="00B85C12" w:rsidRDefault="00CE5211" w:rsidP="0021171B">
            <w:pPr>
              <w:jc w:val="center"/>
              <w:rPr>
                <w:sz w:val="18"/>
                <w:szCs w:val="18"/>
              </w:rPr>
            </w:pPr>
            <w:r w:rsidRPr="00B85C12">
              <w:rPr>
                <w:sz w:val="18"/>
                <w:szCs w:val="18"/>
              </w:rPr>
              <w:t>1</w:t>
            </w:r>
          </w:p>
        </w:tc>
        <w:tc>
          <w:tcPr>
            <w:tcW w:w="207" w:type="pct"/>
            <w:shd w:val="clear" w:color="auto" w:fill="auto"/>
          </w:tcPr>
          <w:p w14:paraId="2F0B618F" w14:textId="77777777" w:rsidR="00CE5211" w:rsidRPr="00B85C12" w:rsidRDefault="00CE5211" w:rsidP="0021171B">
            <w:pPr>
              <w:jc w:val="center"/>
              <w:rPr>
                <w:sz w:val="18"/>
                <w:szCs w:val="18"/>
              </w:rPr>
            </w:pPr>
            <w:r w:rsidRPr="00B85C12">
              <w:rPr>
                <w:sz w:val="18"/>
                <w:szCs w:val="18"/>
              </w:rPr>
              <w:t>2</w:t>
            </w:r>
          </w:p>
        </w:tc>
        <w:tc>
          <w:tcPr>
            <w:tcW w:w="207" w:type="pct"/>
            <w:gridSpan w:val="2"/>
            <w:shd w:val="clear" w:color="auto" w:fill="F7CAAC" w:themeFill="accent2" w:themeFillTint="66"/>
          </w:tcPr>
          <w:p w14:paraId="62AA756D" w14:textId="77777777" w:rsidR="00CE5211" w:rsidRPr="00B85C12" w:rsidRDefault="00CE5211" w:rsidP="0021171B">
            <w:pPr>
              <w:jc w:val="center"/>
              <w:rPr>
                <w:sz w:val="18"/>
                <w:szCs w:val="18"/>
              </w:rPr>
            </w:pPr>
            <w:r w:rsidRPr="00B85C12">
              <w:rPr>
                <w:sz w:val="18"/>
                <w:szCs w:val="18"/>
              </w:rPr>
              <w:t>3</w:t>
            </w:r>
          </w:p>
        </w:tc>
        <w:tc>
          <w:tcPr>
            <w:tcW w:w="207" w:type="pct"/>
            <w:shd w:val="clear" w:color="auto" w:fill="auto"/>
          </w:tcPr>
          <w:p w14:paraId="4067C591" w14:textId="77777777" w:rsidR="00CE5211" w:rsidRPr="00B85C12" w:rsidRDefault="00CE5211" w:rsidP="0021171B">
            <w:pPr>
              <w:jc w:val="center"/>
              <w:rPr>
                <w:sz w:val="18"/>
                <w:szCs w:val="18"/>
              </w:rPr>
            </w:pPr>
            <w:r w:rsidRPr="00B85C12">
              <w:rPr>
                <w:sz w:val="18"/>
                <w:szCs w:val="18"/>
              </w:rPr>
              <w:t>4</w:t>
            </w:r>
          </w:p>
        </w:tc>
        <w:tc>
          <w:tcPr>
            <w:tcW w:w="207" w:type="pct"/>
            <w:shd w:val="clear" w:color="auto" w:fill="F7CAAC" w:themeFill="accent2" w:themeFillTint="66"/>
          </w:tcPr>
          <w:p w14:paraId="681325E3" w14:textId="77777777" w:rsidR="00CE5211" w:rsidRPr="00B85C12" w:rsidRDefault="00CE5211" w:rsidP="0021171B">
            <w:pPr>
              <w:jc w:val="center"/>
              <w:rPr>
                <w:sz w:val="18"/>
                <w:szCs w:val="18"/>
              </w:rPr>
            </w:pPr>
            <w:r w:rsidRPr="00B85C12">
              <w:rPr>
                <w:sz w:val="18"/>
                <w:szCs w:val="18"/>
              </w:rPr>
              <w:t>5</w:t>
            </w:r>
          </w:p>
        </w:tc>
        <w:tc>
          <w:tcPr>
            <w:tcW w:w="197" w:type="pct"/>
            <w:shd w:val="clear" w:color="auto" w:fill="auto"/>
          </w:tcPr>
          <w:p w14:paraId="41A169FB" w14:textId="77777777" w:rsidR="00CE5211" w:rsidRPr="00B85C12" w:rsidRDefault="00CE5211" w:rsidP="0021171B">
            <w:pPr>
              <w:jc w:val="center"/>
              <w:rPr>
                <w:sz w:val="18"/>
                <w:szCs w:val="18"/>
              </w:rPr>
            </w:pPr>
            <w:r>
              <w:rPr>
                <w:sz w:val="18"/>
                <w:szCs w:val="18"/>
              </w:rPr>
              <w:t>6</w:t>
            </w:r>
          </w:p>
        </w:tc>
      </w:tr>
      <w:tr w:rsidR="00CE5211" w:rsidRPr="00B85C12" w14:paraId="6BE635FD" w14:textId="77777777" w:rsidTr="0021171B">
        <w:tc>
          <w:tcPr>
            <w:tcW w:w="1275" w:type="pct"/>
            <w:gridSpan w:val="2"/>
          </w:tcPr>
          <w:p w14:paraId="0025A832" w14:textId="77777777" w:rsidR="00CE5211" w:rsidRPr="002E1B16" w:rsidRDefault="00CE5211" w:rsidP="0021171B">
            <w:pPr>
              <w:jc w:val="both"/>
              <w:rPr>
                <w:sz w:val="14"/>
                <w:szCs w:val="14"/>
              </w:rPr>
            </w:pPr>
            <w:r w:rsidRPr="002E1B16">
              <w:rPr>
                <w:sz w:val="14"/>
                <w:szCs w:val="14"/>
              </w:rPr>
              <w:t>GALICIA VALLE MONICA DEYANIRA</w:t>
            </w:r>
          </w:p>
        </w:tc>
        <w:tc>
          <w:tcPr>
            <w:tcW w:w="207" w:type="pct"/>
            <w:shd w:val="clear" w:color="auto" w:fill="D9D9D9" w:themeFill="background1" w:themeFillShade="D9"/>
          </w:tcPr>
          <w:p w14:paraId="3FB2404F" w14:textId="77777777" w:rsidR="00CE5211" w:rsidRPr="00B85C12" w:rsidRDefault="00CE5211" w:rsidP="0021171B">
            <w:pPr>
              <w:jc w:val="both"/>
              <w:rPr>
                <w:sz w:val="18"/>
                <w:szCs w:val="18"/>
              </w:rPr>
            </w:pPr>
          </w:p>
        </w:tc>
        <w:tc>
          <w:tcPr>
            <w:tcW w:w="207" w:type="pct"/>
            <w:shd w:val="clear" w:color="auto" w:fill="FFFFFF" w:themeFill="background1"/>
          </w:tcPr>
          <w:p w14:paraId="3459EEBE" w14:textId="77777777" w:rsidR="00CE5211" w:rsidRPr="00B85C12" w:rsidRDefault="00CE5211" w:rsidP="0021171B">
            <w:pPr>
              <w:jc w:val="both"/>
              <w:rPr>
                <w:sz w:val="18"/>
                <w:szCs w:val="18"/>
              </w:rPr>
            </w:pPr>
          </w:p>
        </w:tc>
        <w:tc>
          <w:tcPr>
            <w:tcW w:w="207" w:type="pct"/>
            <w:shd w:val="clear" w:color="auto" w:fill="D9D9D9" w:themeFill="background1" w:themeFillShade="D9"/>
          </w:tcPr>
          <w:p w14:paraId="7928C14B" w14:textId="77777777" w:rsidR="00CE5211" w:rsidRPr="00B85C12" w:rsidRDefault="00CE5211" w:rsidP="0021171B">
            <w:pPr>
              <w:jc w:val="both"/>
              <w:rPr>
                <w:sz w:val="18"/>
                <w:szCs w:val="18"/>
              </w:rPr>
            </w:pPr>
          </w:p>
        </w:tc>
        <w:tc>
          <w:tcPr>
            <w:tcW w:w="210" w:type="pct"/>
            <w:gridSpan w:val="2"/>
            <w:shd w:val="clear" w:color="auto" w:fill="FFFFFF" w:themeFill="background1"/>
          </w:tcPr>
          <w:p w14:paraId="2B8C4505" w14:textId="77777777" w:rsidR="00CE5211" w:rsidRPr="00B85C12" w:rsidRDefault="00CE5211" w:rsidP="0021171B">
            <w:pPr>
              <w:jc w:val="both"/>
              <w:rPr>
                <w:sz w:val="18"/>
                <w:szCs w:val="18"/>
              </w:rPr>
            </w:pPr>
          </w:p>
        </w:tc>
        <w:tc>
          <w:tcPr>
            <w:tcW w:w="207" w:type="pct"/>
            <w:shd w:val="clear" w:color="auto" w:fill="D9D9D9" w:themeFill="background1" w:themeFillShade="D9"/>
          </w:tcPr>
          <w:p w14:paraId="3F40A483" w14:textId="77777777" w:rsidR="00CE5211" w:rsidRPr="008317CD" w:rsidRDefault="00CE5211" w:rsidP="0021171B">
            <w:pPr>
              <w:jc w:val="both"/>
              <w:rPr>
                <w:sz w:val="18"/>
                <w:szCs w:val="18"/>
              </w:rPr>
            </w:pPr>
          </w:p>
        </w:tc>
        <w:tc>
          <w:tcPr>
            <w:tcW w:w="211" w:type="pct"/>
            <w:shd w:val="clear" w:color="auto" w:fill="auto"/>
          </w:tcPr>
          <w:p w14:paraId="2DF40B4F" w14:textId="77777777" w:rsidR="00CE5211" w:rsidRPr="008317CD" w:rsidRDefault="00CE5211" w:rsidP="0021171B">
            <w:pPr>
              <w:jc w:val="both"/>
              <w:rPr>
                <w:sz w:val="18"/>
                <w:szCs w:val="18"/>
              </w:rPr>
            </w:pPr>
          </w:p>
        </w:tc>
        <w:tc>
          <w:tcPr>
            <w:tcW w:w="207" w:type="pct"/>
            <w:shd w:val="clear" w:color="auto" w:fill="auto"/>
          </w:tcPr>
          <w:p w14:paraId="0662A7C0" w14:textId="77777777" w:rsidR="00CE5211" w:rsidRPr="00B85C12" w:rsidRDefault="00CE5211" w:rsidP="0021171B">
            <w:pPr>
              <w:jc w:val="both"/>
              <w:rPr>
                <w:sz w:val="18"/>
                <w:szCs w:val="18"/>
              </w:rPr>
            </w:pPr>
          </w:p>
        </w:tc>
        <w:tc>
          <w:tcPr>
            <w:tcW w:w="207" w:type="pct"/>
            <w:gridSpan w:val="2"/>
            <w:shd w:val="clear" w:color="auto" w:fill="B4C6E7" w:themeFill="accent1" w:themeFillTint="66"/>
          </w:tcPr>
          <w:p w14:paraId="11CA2042" w14:textId="77777777" w:rsidR="00CE5211" w:rsidRPr="008317CD" w:rsidRDefault="00CE5211" w:rsidP="0021171B">
            <w:pPr>
              <w:jc w:val="both"/>
              <w:rPr>
                <w:sz w:val="18"/>
                <w:szCs w:val="18"/>
                <w:highlight w:val="yellow"/>
              </w:rPr>
            </w:pPr>
          </w:p>
        </w:tc>
        <w:tc>
          <w:tcPr>
            <w:tcW w:w="207" w:type="pct"/>
            <w:shd w:val="clear" w:color="auto" w:fill="auto"/>
          </w:tcPr>
          <w:p w14:paraId="12443D99" w14:textId="77777777" w:rsidR="00CE5211" w:rsidRPr="00B85C12" w:rsidRDefault="00CE5211" w:rsidP="0021171B">
            <w:pPr>
              <w:jc w:val="both"/>
              <w:rPr>
                <w:sz w:val="18"/>
                <w:szCs w:val="18"/>
              </w:rPr>
            </w:pPr>
          </w:p>
        </w:tc>
        <w:tc>
          <w:tcPr>
            <w:tcW w:w="207" w:type="pct"/>
            <w:shd w:val="clear" w:color="auto" w:fill="B4C6E7" w:themeFill="accent1" w:themeFillTint="66"/>
          </w:tcPr>
          <w:p w14:paraId="5EFBE435" w14:textId="77777777" w:rsidR="00CE5211" w:rsidRPr="00B85C12" w:rsidRDefault="00CE5211" w:rsidP="0021171B">
            <w:pPr>
              <w:jc w:val="both"/>
              <w:rPr>
                <w:sz w:val="18"/>
                <w:szCs w:val="18"/>
              </w:rPr>
            </w:pPr>
          </w:p>
        </w:tc>
        <w:tc>
          <w:tcPr>
            <w:tcW w:w="207" w:type="pct"/>
            <w:shd w:val="clear" w:color="auto" w:fill="auto"/>
          </w:tcPr>
          <w:p w14:paraId="006EA5FE" w14:textId="77777777" w:rsidR="00CE5211" w:rsidRPr="00B85C12" w:rsidRDefault="00CE5211" w:rsidP="0021171B">
            <w:pPr>
              <w:jc w:val="both"/>
              <w:rPr>
                <w:sz w:val="18"/>
                <w:szCs w:val="18"/>
              </w:rPr>
            </w:pPr>
          </w:p>
        </w:tc>
        <w:tc>
          <w:tcPr>
            <w:tcW w:w="208" w:type="pct"/>
            <w:gridSpan w:val="2"/>
            <w:shd w:val="clear" w:color="auto" w:fill="B4C6E7" w:themeFill="accent1" w:themeFillTint="66"/>
          </w:tcPr>
          <w:p w14:paraId="2FE2A17E" w14:textId="77777777" w:rsidR="00CE5211" w:rsidRPr="008317CD" w:rsidRDefault="00CE5211" w:rsidP="0021171B">
            <w:pPr>
              <w:jc w:val="both"/>
              <w:rPr>
                <w:sz w:val="18"/>
                <w:szCs w:val="18"/>
              </w:rPr>
            </w:pPr>
          </w:p>
        </w:tc>
        <w:tc>
          <w:tcPr>
            <w:tcW w:w="208" w:type="pct"/>
            <w:shd w:val="clear" w:color="auto" w:fill="F7CAAC" w:themeFill="accent2" w:themeFillTint="66"/>
          </w:tcPr>
          <w:p w14:paraId="245A3CA9" w14:textId="77777777" w:rsidR="00CE5211" w:rsidRPr="00B85C12" w:rsidRDefault="00CE5211" w:rsidP="0021171B">
            <w:pPr>
              <w:jc w:val="both"/>
              <w:rPr>
                <w:sz w:val="18"/>
                <w:szCs w:val="18"/>
              </w:rPr>
            </w:pPr>
          </w:p>
        </w:tc>
        <w:tc>
          <w:tcPr>
            <w:tcW w:w="207" w:type="pct"/>
            <w:shd w:val="clear" w:color="auto" w:fill="auto"/>
          </w:tcPr>
          <w:p w14:paraId="34D5F53A" w14:textId="77777777" w:rsidR="00CE5211" w:rsidRPr="00B85C12" w:rsidRDefault="00CE5211" w:rsidP="0021171B">
            <w:pPr>
              <w:jc w:val="both"/>
              <w:rPr>
                <w:sz w:val="18"/>
                <w:szCs w:val="18"/>
              </w:rPr>
            </w:pPr>
          </w:p>
        </w:tc>
        <w:tc>
          <w:tcPr>
            <w:tcW w:w="207" w:type="pct"/>
            <w:gridSpan w:val="2"/>
            <w:shd w:val="clear" w:color="auto" w:fill="F7CAAC" w:themeFill="accent2" w:themeFillTint="66"/>
          </w:tcPr>
          <w:p w14:paraId="0F2D7B64" w14:textId="77777777" w:rsidR="00CE5211" w:rsidRPr="00B85C12" w:rsidRDefault="00CE5211" w:rsidP="0021171B">
            <w:pPr>
              <w:jc w:val="both"/>
              <w:rPr>
                <w:sz w:val="18"/>
                <w:szCs w:val="18"/>
              </w:rPr>
            </w:pPr>
          </w:p>
        </w:tc>
        <w:tc>
          <w:tcPr>
            <w:tcW w:w="207" w:type="pct"/>
            <w:shd w:val="clear" w:color="auto" w:fill="auto"/>
          </w:tcPr>
          <w:p w14:paraId="5EE367D5" w14:textId="77777777" w:rsidR="00CE5211" w:rsidRPr="00B85C12" w:rsidRDefault="00CE5211" w:rsidP="0021171B">
            <w:pPr>
              <w:jc w:val="both"/>
              <w:rPr>
                <w:sz w:val="18"/>
                <w:szCs w:val="18"/>
              </w:rPr>
            </w:pPr>
          </w:p>
        </w:tc>
        <w:tc>
          <w:tcPr>
            <w:tcW w:w="207" w:type="pct"/>
            <w:shd w:val="clear" w:color="auto" w:fill="F7CAAC" w:themeFill="accent2" w:themeFillTint="66"/>
          </w:tcPr>
          <w:p w14:paraId="551336EC" w14:textId="77777777" w:rsidR="00CE5211" w:rsidRPr="00B85C12" w:rsidRDefault="00CE5211" w:rsidP="0021171B">
            <w:pPr>
              <w:jc w:val="both"/>
              <w:rPr>
                <w:sz w:val="18"/>
                <w:szCs w:val="18"/>
              </w:rPr>
            </w:pPr>
          </w:p>
        </w:tc>
        <w:tc>
          <w:tcPr>
            <w:tcW w:w="197" w:type="pct"/>
            <w:shd w:val="clear" w:color="auto" w:fill="auto"/>
          </w:tcPr>
          <w:p w14:paraId="5D2EEA7A" w14:textId="77777777" w:rsidR="00CE5211" w:rsidRPr="00B85C12" w:rsidRDefault="00CE5211" w:rsidP="0021171B">
            <w:pPr>
              <w:jc w:val="both"/>
              <w:rPr>
                <w:sz w:val="18"/>
                <w:szCs w:val="18"/>
              </w:rPr>
            </w:pPr>
          </w:p>
        </w:tc>
      </w:tr>
      <w:tr w:rsidR="00CE5211" w:rsidRPr="00B85C12" w14:paraId="34D82066" w14:textId="77777777" w:rsidTr="0021171B">
        <w:tc>
          <w:tcPr>
            <w:tcW w:w="1275" w:type="pct"/>
            <w:gridSpan w:val="2"/>
          </w:tcPr>
          <w:p w14:paraId="79B22BC9" w14:textId="77777777" w:rsidR="00CE5211" w:rsidRPr="002E1B16" w:rsidRDefault="00CE5211" w:rsidP="0021171B">
            <w:pPr>
              <w:jc w:val="both"/>
              <w:rPr>
                <w:sz w:val="14"/>
                <w:szCs w:val="14"/>
              </w:rPr>
            </w:pPr>
            <w:r w:rsidRPr="002E1B16">
              <w:rPr>
                <w:sz w:val="14"/>
                <w:szCs w:val="14"/>
              </w:rPr>
              <w:t>VILCHIS GUEVARA RUPERTO</w:t>
            </w:r>
          </w:p>
        </w:tc>
        <w:tc>
          <w:tcPr>
            <w:tcW w:w="207" w:type="pct"/>
            <w:shd w:val="clear" w:color="auto" w:fill="D9D9D9" w:themeFill="background1" w:themeFillShade="D9"/>
          </w:tcPr>
          <w:p w14:paraId="4346A80B" w14:textId="77777777" w:rsidR="00CE5211" w:rsidRPr="00B85C12" w:rsidRDefault="00CE5211" w:rsidP="0021171B">
            <w:pPr>
              <w:jc w:val="both"/>
              <w:rPr>
                <w:sz w:val="18"/>
                <w:szCs w:val="18"/>
              </w:rPr>
            </w:pPr>
          </w:p>
        </w:tc>
        <w:tc>
          <w:tcPr>
            <w:tcW w:w="207" w:type="pct"/>
            <w:shd w:val="clear" w:color="auto" w:fill="FFFFFF" w:themeFill="background1"/>
          </w:tcPr>
          <w:p w14:paraId="08A988BD" w14:textId="77777777" w:rsidR="00CE5211" w:rsidRPr="00B85C12" w:rsidRDefault="00CE5211" w:rsidP="0021171B">
            <w:pPr>
              <w:jc w:val="both"/>
              <w:rPr>
                <w:sz w:val="18"/>
                <w:szCs w:val="18"/>
              </w:rPr>
            </w:pPr>
          </w:p>
        </w:tc>
        <w:tc>
          <w:tcPr>
            <w:tcW w:w="207" w:type="pct"/>
            <w:shd w:val="clear" w:color="auto" w:fill="D9D9D9" w:themeFill="background1" w:themeFillShade="D9"/>
          </w:tcPr>
          <w:p w14:paraId="6AEF6CDC" w14:textId="77777777" w:rsidR="00CE5211" w:rsidRPr="00B85C12" w:rsidRDefault="00CE5211" w:rsidP="0021171B">
            <w:pPr>
              <w:jc w:val="both"/>
              <w:rPr>
                <w:sz w:val="18"/>
                <w:szCs w:val="18"/>
              </w:rPr>
            </w:pPr>
          </w:p>
        </w:tc>
        <w:tc>
          <w:tcPr>
            <w:tcW w:w="210" w:type="pct"/>
            <w:gridSpan w:val="2"/>
            <w:shd w:val="clear" w:color="auto" w:fill="FFFFFF" w:themeFill="background1"/>
          </w:tcPr>
          <w:p w14:paraId="7E302895" w14:textId="77777777" w:rsidR="00CE5211" w:rsidRPr="00B85C12" w:rsidRDefault="00CE5211" w:rsidP="0021171B">
            <w:pPr>
              <w:jc w:val="both"/>
              <w:rPr>
                <w:sz w:val="18"/>
                <w:szCs w:val="18"/>
              </w:rPr>
            </w:pPr>
          </w:p>
        </w:tc>
        <w:tc>
          <w:tcPr>
            <w:tcW w:w="207" w:type="pct"/>
            <w:shd w:val="clear" w:color="auto" w:fill="D9D9D9" w:themeFill="background1" w:themeFillShade="D9"/>
          </w:tcPr>
          <w:p w14:paraId="1891D54A" w14:textId="77777777" w:rsidR="00CE5211" w:rsidRPr="008317CD" w:rsidRDefault="00CE5211" w:rsidP="0021171B">
            <w:pPr>
              <w:jc w:val="both"/>
              <w:rPr>
                <w:sz w:val="18"/>
                <w:szCs w:val="18"/>
              </w:rPr>
            </w:pPr>
          </w:p>
        </w:tc>
        <w:tc>
          <w:tcPr>
            <w:tcW w:w="211" w:type="pct"/>
            <w:shd w:val="clear" w:color="auto" w:fill="auto"/>
          </w:tcPr>
          <w:p w14:paraId="2DB046C9" w14:textId="77777777" w:rsidR="00CE5211" w:rsidRPr="008317CD" w:rsidRDefault="00CE5211" w:rsidP="0021171B">
            <w:pPr>
              <w:jc w:val="both"/>
              <w:rPr>
                <w:sz w:val="18"/>
                <w:szCs w:val="18"/>
              </w:rPr>
            </w:pPr>
          </w:p>
        </w:tc>
        <w:tc>
          <w:tcPr>
            <w:tcW w:w="207" w:type="pct"/>
            <w:shd w:val="clear" w:color="auto" w:fill="auto"/>
          </w:tcPr>
          <w:p w14:paraId="5E984AC2" w14:textId="77777777" w:rsidR="00CE5211" w:rsidRPr="00B85C12" w:rsidRDefault="00CE5211" w:rsidP="0021171B">
            <w:pPr>
              <w:jc w:val="both"/>
              <w:rPr>
                <w:sz w:val="18"/>
                <w:szCs w:val="18"/>
              </w:rPr>
            </w:pPr>
          </w:p>
        </w:tc>
        <w:tc>
          <w:tcPr>
            <w:tcW w:w="207" w:type="pct"/>
            <w:gridSpan w:val="2"/>
            <w:shd w:val="clear" w:color="auto" w:fill="B4C6E7" w:themeFill="accent1" w:themeFillTint="66"/>
          </w:tcPr>
          <w:p w14:paraId="1378E818" w14:textId="77777777" w:rsidR="00CE5211" w:rsidRPr="00B85C12" w:rsidRDefault="00CE5211" w:rsidP="0021171B">
            <w:pPr>
              <w:jc w:val="both"/>
              <w:rPr>
                <w:sz w:val="18"/>
                <w:szCs w:val="18"/>
              </w:rPr>
            </w:pPr>
          </w:p>
        </w:tc>
        <w:tc>
          <w:tcPr>
            <w:tcW w:w="207" w:type="pct"/>
            <w:shd w:val="clear" w:color="auto" w:fill="auto"/>
          </w:tcPr>
          <w:p w14:paraId="206C9E9D" w14:textId="77777777" w:rsidR="00CE5211" w:rsidRPr="00B85C12" w:rsidRDefault="00CE5211" w:rsidP="0021171B">
            <w:pPr>
              <w:jc w:val="both"/>
              <w:rPr>
                <w:sz w:val="18"/>
                <w:szCs w:val="18"/>
              </w:rPr>
            </w:pPr>
          </w:p>
        </w:tc>
        <w:tc>
          <w:tcPr>
            <w:tcW w:w="207" w:type="pct"/>
            <w:shd w:val="clear" w:color="auto" w:fill="B4C6E7" w:themeFill="accent1" w:themeFillTint="66"/>
          </w:tcPr>
          <w:p w14:paraId="020DA1DD" w14:textId="77777777" w:rsidR="00CE5211" w:rsidRPr="00B85C12" w:rsidRDefault="00CE5211" w:rsidP="0021171B">
            <w:pPr>
              <w:jc w:val="both"/>
              <w:rPr>
                <w:sz w:val="18"/>
                <w:szCs w:val="18"/>
              </w:rPr>
            </w:pPr>
          </w:p>
        </w:tc>
        <w:tc>
          <w:tcPr>
            <w:tcW w:w="207" w:type="pct"/>
            <w:shd w:val="clear" w:color="auto" w:fill="auto"/>
          </w:tcPr>
          <w:p w14:paraId="600750EF" w14:textId="77777777" w:rsidR="00CE5211" w:rsidRPr="00B85C12" w:rsidRDefault="00CE5211" w:rsidP="0021171B">
            <w:pPr>
              <w:jc w:val="both"/>
              <w:rPr>
                <w:sz w:val="18"/>
                <w:szCs w:val="18"/>
              </w:rPr>
            </w:pPr>
          </w:p>
        </w:tc>
        <w:tc>
          <w:tcPr>
            <w:tcW w:w="208" w:type="pct"/>
            <w:gridSpan w:val="2"/>
            <w:shd w:val="clear" w:color="auto" w:fill="B4C6E7" w:themeFill="accent1" w:themeFillTint="66"/>
          </w:tcPr>
          <w:p w14:paraId="13B8BCC4" w14:textId="77777777" w:rsidR="00CE5211" w:rsidRPr="00B85C12" w:rsidRDefault="00CE5211" w:rsidP="0021171B">
            <w:pPr>
              <w:jc w:val="both"/>
              <w:rPr>
                <w:sz w:val="18"/>
                <w:szCs w:val="18"/>
              </w:rPr>
            </w:pPr>
          </w:p>
        </w:tc>
        <w:tc>
          <w:tcPr>
            <w:tcW w:w="208" w:type="pct"/>
            <w:shd w:val="clear" w:color="auto" w:fill="F7CAAC" w:themeFill="accent2" w:themeFillTint="66"/>
          </w:tcPr>
          <w:p w14:paraId="312E70D0" w14:textId="77777777" w:rsidR="00CE5211" w:rsidRPr="00B85C12" w:rsidRDefault="00CE5211" w:rsidP="0021171B">
            <w:pPr>
              <w:jc w:val="both"/>
              <w:rPr>
                <w:sz w:val="18"/>
                <w:szCs w:val="18"/>
              </w:rPr>
            </w:pPr>
          </w:p>
        </w:tc>
        <w:tc>
          <w:tcPr>
            <w:tcW w:w="207" w:type="pct"/>
            <w:shd w:val="clear" w:color="auto" w:fill="auto"/>
          </w:tcPr>
          <w:p w14:paraId="5DAAAB96" w14:textId="77777777" w:rsidR="00CE5211" w:rsidRPr="00B85C12" w:rsidRDefault="00CE5211" w:rsidP="0021171B">
            <w:pPr>
              <w:jc w:val="both"/>
              <w:rPr>
                <w:sz w:val="18"/>
                <w:szCs w:val="18"/>
              </w:rPr>
            </w:pPr>
          </w:p>
        </w:tc>
        <w:tc>
          <w:tcPr>
            <w:tcW w:w="207" w:type="pct"/>
            <w:gridSpan w:val="2"/>
            <w:shd w:val="clear" w:color="auto" w:fill="F7CAAC" w:themeFill="accent2" w:themeFillTint="66"/>
          </w:tcPr>
          <w:p w14:paraId="77857307" w14:textId="77777777" w:rsidR="00CE5211" w:rsidRPr="00B85C12" w:rsidRDefault="00CE5211" w:rsidP="0021171B">
            <w:pPr>
              <w:jc w:val="both"/>
              <w:rPr>
                <w:sz w:val="18"/>
                <w:szCs w:val="18"/>
              </w:rPr>
            </w:pPr>
          </w:p>
        </w:tc>
        <w:tc>
          <w:tcPr>
            <w:tcW w:w="207" w:type="pct"/>
            <w:shd w:val="clear" w:color="auto" w:fill="auto"/>
          </w:tcPr>
          <w:p w14:paraId="559AD611" w14:textId="77777777" w:rsidR="00CE5211" w:rsidRPr="00B85C12" w:rsidRDefault="00CE5211" w:rsidP="0021171B">
            <w:pPr>
              <w:jc w:val="both"/>
              <w:rPr>
                <w:sz w:val="18"/>
                <w:szCs w:val="18"/>
              </w:rPr>
            </w:pPr>
          </w:p>
        </w:tc>
        <w:tc>
          <w:tcPr>
            <w:tcW w:w="207" w:type="pct"/>
            <w:shd w:val="clear" w:color="auto" w:fill="F7CAAC" w:themeFill="accent2" w:themeFillTint="66"/>
          </w:tcPr>
          <w:p w14:paraId="30133433" w14:textId="77777777" w:rsidR="00CE5211" w:rsidRPr="00B85C12" w:rsidRDefault="00CE5211" w:rsidP="0021171B">
            <w:pPr>
              <w:jc w:val="both"/>
              <w:rPr>
                <w:sz w:val="18"/>
                <w:szCs w:val="18"/>
              </w:rPr>
            </w:pPr>
          </w:p>
        </w:tc>
        <w:tc>
          <w:tcPr>
            <w:tcW w:w="197" w:type="pct"/>
            <w:shd w:val="clear" w:color="auto" w:fill="auto"/>
          </w:tcPr>
          <w:p w14:paraId="6BC66330" w14:textId="77777777" w:rsidR="00CE5211" w:rsidRPr="00B85C12" w:rsidRDefault="00CE5211" w:rsidP="0021171B">
            <w:pPr>
              <w:jc w:val="both"/>
              <w:rPr>
                <w:sz w:val="18"/>
                <w:szCs w:val="18"/>
              </w:rPr>
            </w:pPr>
          </w:p>
        </w:tc>
      </w:tr>
      <w:tr w:rsidR="00CE5211" w:rsidRPr="00B85C12" w14:paraId="7EE8EAF4" w14:textId="77777777" w:rsidTr="0021171B">
        <w:tc>
          <w:tcPr>
            <w:tcW w:w="1275" w:type="pct"/>
            <w:gridSpan w:val="2"/>
          </w:tcPr>
          <w:p w14:paraId="625FBB8D" w14:textId="77777777" w:rsidR="00CE5211" w:rsidRPr="00B85C12" w:rsidRDefault="00CE5211" w:rsidP="0021171B">
            <w:pPr>
              <w:jc w:val="both"/>
              <w:rPr>
                <w:sz w:val="18"/>
                <w:szCs w:val="18"/>
              </w:rPr>
            </w:pPr>
          </w:p>
        </w:tc>
        <w:tc>
          <w:tcPr>
            <w:tcW w:w="207" w:type="pct"/>
            <w:shd w:val="clear" w:color="auto" w:fill="D9D9D9" w:themeFill="background1" w:themeFillShade="D9"/>
          </w:tcPr>
          <w:p w14:paraId="0DAAE98A" w14:textId="77777777" w:rsidR="00CE5211" w:rsidRPr="00B85C12" w:rsidRDefault="00CE5211" w:rsidP="0021171B">
            <w:pPr>
              <w:jc w:val="both"/>
              <w:rPr>
                <w:sz w:val="18"/>
                <w:szCs w:val="18"/>
              </w:rPr>
            </w:pPr>
          </w:p>
        </w:tc>
        <w:tc>
          <w:tcPr>
            <w:tcW w:w="207" w:type="pct"/>
            <w:shd w:val="clear" w:color="auto" w:fill="FFFFFF" w:themeFill="background1"/>
          </w:tcPr>
          <w:p w14:paraId="70CE1A63" w14:textId="77777777" w:rsidR="00CE5211" w:rsidRPr="00B85C12" w:rsidRDefault="00CE5211" w:rsidP="0021171B">
            <w:pPr>
              <w:jc w:val="both"/>
              <w:rPr>
                <w:sz w:val="18"/>
                <w:szCs w:val="18"/>
              </w:rPr>
            </w:pPr>
          </w:p>
        </w:tc>
        <w:tc>
          <w:tcPr>
            <w:tcW w:w="207" w:type="pct"/>
            <w:shd w:val="clear" w:color="auto" w:fill="D9D9D9" w:themeFill="background1" w:themeFillShade="D9"/>
          </w:tcPr>
          <w:p w14:paraId="2DD73E34" w14:textId="77777777" w:rsidR="00CE5211" w:rsidRPr="00B85C12" w:rsidRDefault="00CE5211" w:rsidP="0021171B">
            <w:pPr>
              <w:jc w:val="both"/>
              <w:rPr>
                <w:sz w:val="18"/>
                <w:szCs w:val="18"/>
              </w:rPr>
            </w:pPr>
          </w:p>
        </w:tc>
        <w:tc>
          <w:tcPr>
            <w:tcW w:w="210" w:type="pct"/>
            <w:gridSpan w:val="2"/>
            <w:shd w:val="clear" w:color="auto" w:fill="FFFFFF" w:themeFill="background1"/>
          </w:tcPr>
          <w:p w14:paraId="357A1CA5" w14:textId="77777777" w:rsidR="00CE5211" w:rsidRPr="00B85C12" w:rsidRDefault="00CE5211" w:rsidP="0021171B">
            <w:pPr>
              <w:jc w:val="both"/>
              <w:rPr>
                <w:sz w:val="18"/>
                <w:szCs w:val="18"/>
              </w:rPr>
            </w:pPr>
          </w:p>
        </w:tc>
        <w:tc>
          <w:tcPr>
            <w:tcW w:w="207" w:type="pct"/>
            <w:shd w:val="clear" w:color="auto" w:fill="D9D9D9" w:themeFill="background1" w:themeFillShade="D9"/>
          </w:tcPr>
          <w:p w14:paraId="28A9B1EC" w14:textId="77777777" w:rsidR="00CE5211" w:rsidRPr="00B85C12" w:rsidRDefault="00CE5211" w:rsidP="0021171B">
            <w:pPr>
              <w:jc w:val="both"/>
              <w:rPr>
                <w:sz w:val="18"/>
                <w:szCs w:val="18"/>
              </w:rPr>
            </w:pPr>
          </w:p>
        </w:tc>
        <w:tc>
          <w:tcPr>
            <w:tcW w:w="211" w:type="pct"/>
            <w:shd w:val="clear" w:color="auto" w:fill="auto"/>
          </w:tcPr>
          <w:p w14:paraId="111B6542" w14:textId="77777777" w:rsidR="00CE5211" w:rsidRPr="00DB70E3" w:rsidRDefault="00CE5211" w:rsidP="0021171B">
            <w:pPr>
              <w:jc w:val="both"/>
              <w:rPr>
                <w:sz w:val="18"/>
                <w:szCs w:val="18"/>
              </w:rPr>
            </w:pPr>
          </w:p>
        </w:tc>
        <w:tc>
          <w:tcPr>
            <w:tcW w:w="207" w:type="pct"/>
            <w:shd w:val="clear" w:color="auto" w:fill="auto"/>
          </w:tcPr>
          <w:p w14:paraId="63084321" w14:textId="77777777" w:rsidR="00CE5211" w:rsidRPr="00B85C12" w:rsidRDefault="00CE5211" w:rsidP="0021171B">
            <w:pPr>
              <w:jc w:val="both"/>
              <w:rPr>
                <w:sz w:val="18"/>
                <w:szCs w:val="18"/>
              </w:rPr>
            </w:pPr>
          </w:p>
        </w:tc>
        <w:tc>
          <w:tcPr>
            <w:tcW w:w="207" w:type="pct"/>
            <w:gridSpan w:val="2"/>
            <w:shd w:val="clear" w:color="auto" w:fill="B4C6E7" w:themeFill="accent1" w:themeFillTint="66"/>
          </w:tcPr>
          <w:p w14:paraId="4F0444FE" w14:textId="77777777" w:rsidR="00CE5211" w:rsidRPr="00B85C12" w:rsidRDefault="00CE5211" w:rsidP="0021171B">
            <w:pPr>
              <w:jc w:val="both"/>
              <w:rPr>
                <w:sz w:val="18"/>
                <w:szCs w:val="18"/>
              </w:rPr>
            </w:pPr>
          </w:p>
        </w:tc>
        <w:tc>
          <w:tcPr>
            <w:tcW w:w="207" w:type="pct"/>
            <w:shd w:val="clear" w:color="auto" w:fill="auto"/>
          </w:tcPr>
          <w:p w14:paraId="71D7B5B6" w14:textId="77777777" w:rsidR="00CE5211" w:rsidRPr="00B85C12" w:rsidRDefault="00CE5211" w:rsidP="0021171B">
            <w:pPr>
              <w:jc w:val="both"/>
              <w:rPr>
                <w:sz w:val="18"/>
                <w:szCs w:val="18"/>
              </w:rPr>
            </w:pPr>
          </w:p>
        </w:tc>
        <w:tc>
          <w:tcPr>
            <w:tcW w:w="207" w:type="pct"/>
            <w:shd w:val="clear" w:color="auto" w:fill="B4C6E7" w:themeFill="accent1" w:themeFillTint="66"/>
          </w:tcPr>
          <w:p w14:paraId="7B630777" w14:textId="77777777" w:rsidR="00CE5211" w:rsidRPr="00B85C12" w:rsidRDefault="00CE5211" w:rsidP="0021171B">
            <w:pPr>
              <w:jc w:val="both"/>
              <w:rPr>
                <w:sz w:val="18"/>
                <w:szCs w:val="18"/>
              </w:rPr>
            </w:pPr>
          </w:p>
        </w:tc>
        <w:tc>
          <w:tcPr>
            <w:tcW w:w="207" w:type="pct"/>
            <w:shd w:val="clear" w:color="auto" w:fill="auto"/>
          </w:tcPr>
          <w:p w14:paraId="21226648" w14:textId="77777777" w:rsidR="00CE5211" w:rsidRPr="00B85C12" w:rsidRDefault="00CE5211" w:rsidP="0021171B">
            <w:pPr>
              <w:jc w:val="both"/>
              <w:rPr>
                <w:sz w:val="18"/>
                <w:szCs w:val="18"/>
              </w:rPr>
            </w:pPr>
          </w:p>
        </w:tc>
        <w:tc>
          <w:tcPr>
            <w:tcW w:w="208" w:type="pct"/>
            <w:gridSpan w:val="2"/>
            <w:shd w:val="clear" w:color="auto" w:fill="B4C6E7" w:themeFill="accent1" w:themeFillTint="66"/>
          </w:tcPr>
          <w:p w14:paraId="3FBA89FC" w14:textId="77777777" w:rsidR="00CE5211" w:rsidRPr="00B85C12" w:rsidRDefault="00CE5211" w:rsidP="0021171B">
            <w:pPr>
              <w:jc w:val="both"/>
              <w:rPr>
                <w:sz w:val="18"/>
                <w:szCs w:val="18"/>
              </w:rPr>
            </w:pPr>
          </w:p>
        </w:tc>
        <w:tc>
          <w:tcPr>
            <w:tcW w:w="208" w:type="pct"/>
            <w:shd w:val="clear" w:color="auto" w:fill="F7CAAC" w:themeFill="accent2" w:themeFillTint="66"/>
          </w:tcPr>
          <w:p w14:paraId="724C5A5E" w14:textId="77777777" w:rsidR="00CE5211" w:rsidRPr="00B85C12" w:rsidRDefault="00CE5211" w:rsidP="0021171B">
            <w:pPr>
              <w:jc w:val="both"/>
              <w:rPr>
                <w:sz w:val="18"/>
                <w:szCs w:val="18"/>
              </w:rPr>
            </w:pPr>
          </w:p>
        </w:tc>
        <w:tc>
          <w:tcPr>
            <w:tcW w:w="207" w:type="pct"/>
            <w:shd w:val="clear" w:color="auto" w:fill="auto"/>
          </w:tcPr>
          <w:p w14:paraId="7633AF79" w14:textId="77777777" w:rsidR="00CE5211" w:rsidRPr="00B85C12" w:rsidRDefault="00CE5211" w:rsidP="0021171B">
            <w:pPr>
              <w:jc w:val="both"/>
              <w:rPr>
                <w:sz w:val="18"/>
                <w:szCs w:val="18"/>
              </w:rPr>
            </w:pPr>
          </w:p>
        </w:tc>
        <w:tc>
          <w:tcPr>
            <w:tcW w:w="207" w:type="pct"/>
            <w:gridSpan w:val="2"/>
            <w:shd w:val="clear" w:color="auto" w:fill="F7CAAC" w:themeFill="accent2" w:themeFillTint="66"/>
          </w:tcPr>
          <w:p w14:paraId="37DFA161" w14:textId="77777777" w:rsidR="00CE5211" w:rsidRPr="00B85C12" w:rsidRDefault="00CE5211" w:rsidP="0021171B">
            <w:pPr>
              <w:jc w:val="both"/>
              <w:rPr>
                <w:sz w:val="18"/>
                <w:szCs w:val="18"/>
              </w:rPr>
            </w:pPr>
          </w:p>
        </w:tc>
        <w:tc>
          <w:tcPr>
            <w:tcW w:w="207" w:type="pct"/>
            <w:shd w:val="clear" w:color="auto" w:fill="auto"/>
          </w:tcPr>
          <w:p w14:paraId="193ED9C9" w14:textId="77777777" w:rsidR="00CE5211" w:rsidRPr="00B85C12" w:rsidRDefault="00CE5211" w:rsidP="0021171B">
            <w:pPr>
              <w:jc w:val="both"/>
              <w:rPr>
                <w:sz w:val="18"/>
                <w:szCs w:val="18"/>
              </w:rPr>
            </w:pPr>
          </w:p>
        </w:tc>
        <w:tc>
          <w:tcPr>
            <w:tcW w:w="207" w:type="pct"/>
            <w:shd w:val="clear" w:color="auto" w:fill="F7CAAC" w:themeFill="accent2" w:themeFillTint="66"/>
          </w:tcPr>
          <w:p w14:paraId="1B35BBCE" w14:textId="77777777" w:rsidR="00CE5211" w:rsidRPr="00B85C12" w:rsidRDefault="00CE5211" w:rsidP="0021171B">
            <w:pPr>
              <w:jc w:val="both"/>
              <w:rPr>
                <w:sz w:val="18"/>
                <w:szCs w:val="18"/>
              </w:rPr>
            </w:pPr>
          </w:p>
        </w:tc>
        <w:tc>
          <w:tcPr>
            <w:tcW w:w="197" w:type="pct"/>
            <w:shd w:val="clear" w:color="auto" w:fill="auto"/>
          </w:tcPr>
          <w:p w14:paraId="777281C2" w14:textId="77777777" w:rsidR="00CE5211" w:rsidRPr="00B85C12" w:rsidRDefault="00CE5211" w:rsidP="0021171B">
            <w:pPr>
              <w:jc w:val="both"/>
              <w:rPr>
                <w:sz w:val="18"/>
                <w:szCs w:val="18"/>
              </w:rPr>
            </w:pPr>
          </w:p>
        </w:tc>
      </w:tr>
      <w:tr w:rsidR="00CE5211" w:rsidRPr="00B85C12" w14:paraId="44AA9266" w14:textId="77777777" w:rsidTr="0021171B">
        <w:tc>
          <w:tcPr>
            <w:tcW w:w="1275" w:type="pct"/>
            <w:gridSpan w:val="2"/>
          </w:tcPr>
          <w:p w14:paraId="488AA008" w14:textId="77777777" w:rsidR="00CE5211" w:rsidRPr="00B85C12" w:rsidRDefault="00CE5211" w:rsidP="0021171B">
            <w:pPr>
              <w:jc w:val="both"/>
              <w:rPr>
                <w:sz w:val="18"/>
                <w:szCs w:val="18"/>
              </w:rPr>
            </w:pPr>
          </w:p>
        </w:tc>
        <w:tc>
          <w:tcPr>
            <w:tcW w:w="207" w:type="pct"/>
            <w:shd w:val="clear" w:color="auto" w:fill="D9D9D9" w:themeFill="background1" w:themeFillShade="D9"/>
          </w:tcPr>
          <w:p w14:paraId="092A2375" w14:textId="77777777" w:rsidR="00CE5211" w:rsidRPr="00B85C12" w:rsidRDefault="00CE5211" w:rsidP="0021171B">
            <w:pPr>
              <w:jc w:val="both"/>
              <w:rPr>
                <w:sz w:val="18"/>
                <w:szCs w:val="18"/>
              </w:rPr>
            </w:pPr>
          </w:p>
        </w:tc>
        <w:tc>
          <w:tcPr>
            <w:tcW w:w="207" w:type="pct"/>
            <w:shd w:val="clear" w:color="auto" w:fill="FFFFFF" w:themeFill="background1"/>
          </w:tcPr>
          <w:p w14:paraId="309EFD19" w14:textId="77777777" w:rsidR="00CE5211" w:rsidRPr="00B85C12" w:rsidRDefault="00CE5211" w:rsidP="0021171B">
            <w:pPr>
              <w:jc w:val="both"/>
              <w:rPr>
                <w:sz w:val="18"/>
                <w:szCs w:val="18"/>
              </w:rPr>
            </w:pPr>
          </w:p>
        </w:tc>
        <w:tc>
          <w:tcPr>
            <w:tcW w:w="207" w:type="pct"/>
            <w:shd w:val="clear" w:color="auto" w:fill="D9D9D9" w:themeFill="background1" w:themeFillShade="D9"/>
          </w:tcPr>
          <w:p w14:paraId="5E606765" w14:textId="77777777" w:rsidR="00CE5211" w:rsidRPr="00B85C12" w:rsidRDefault="00CE5211" w:rsidP="0021171B">
            <w:pPr>
              <w:jc w:val="both"/>
              <w:rPr>
                <w:sz w:val="18"/>
                <w:szCs w:val="18"/>
              </w:rPr>
            </w:pPr>
          </w:p>
        </w:tc>
        <w:tc>
          <w:tcPr>
            <w:tcW w:w="210" w:type="pct"/>
            <w:gridSpan w:val="2"/>
            <w:shd w:val="clear" w:color="auto" w:fill="FFFFFF" w:themeFill="background1"/>
          </w:tcPr>
          <w:p w14:paraId="336B7A30" w14:textId="77777777" w:rsidR="00CE5211" w:rsidRPr="00B85C12" w:rsidRDefault="00CE5211" w:rsidP="0021171B">
            <w:pPr>
              <w:jc w:val="both"/>
              <w:rPr>
                <w:sz w:val="18"/>
                <w:szCs w:val="18"/>
              </w:rPr>
            </w:pPr>
          </w:p>
        </w:tc>
        <w:tc>
          <w:tcPr>
            <w:tcW w:w="207" w:type="pct"/>
            <w:shd w:val="clear" w:color="auto" w:fill="D9D9D9" w:themeFill="background1" w:themeFillShade="D9"/>
          </w:tcPr>
          <w:p w14:paraId="3D3B5DE0" w14:textId="77777777" w:rsidR="00CE5211" w:rsidRPr="00B85C12" w:rsidRDefault="00CE5211" w:rsidP="0021171B">
            <w:pPr>
              <w:jc w:val="both"/>
              <w:rPr>
                <w:sz w:val="18"/>
                <w:szCs w:val="18"/>
              </w:rPr>
            </w:pPr>
          </w:p>
        </w:tc>
        <w:tc>
          <w:tcPr>
            <w:tcW w:w="211" w:type="pct"/>
            <w:shd w:val="clear" w:color="auto" w:fill="auto"/>
          </w:tcPr>
          <w:p w14:paraId="298D3D6F" w14:textId="77777777" w:rsidR="00CE5211" w:rsidRPr="00DB70E3" w:rsidRDefault="00CE5211" w:rsidP="0021171B">
            <w:pPr>
              <w:jc w:val="both"/>
              <w:rPr>
                <w:sz w:val="18"/>
                <w:szCs w:val="18"/>
              </w:rPr>
            </w:pPr>
          </w:p>
        </w:tc>
        <w:tc>
          <w:tcPr>
            <w:tcW w:w="207" w:type="pct"/>
            <w:shd w:val="clear" w:color="auto" w:fill="auto"/>
          </w:tcPr>
          <w:p w14:paraId="2A7A83BF" w14:textId="77777777" w:rsidR="00CE5211" w:rsidRPr="00B85C12" w:rsidRDefault="00CE5211" w:rsidP="0021171B">
            <w:pPr>
              <w:jc w:val="both"/>
              <w:rPr>
                <w:sz w:val="18"/>
                <w:szCs w:val="18"/>
              </w:rPr>
            </w:pPr>
          </w:p>
        </w:tc>
        <w:tc>
          <w:tcPr>
            <w:tcW w:w="207" w:type="pct"/>
            <w:gridSpan w:val="2"/>
            <w:shd w:val="clear" w:color="auto" w:fill="B4C6E7" w:themeFill="accent1" w:themeFillTint="66"/>
          </w:tcPr>
          <w:p w14:paraId="391D079C" w14:textId="77777777" w:rsidR="00CE5211" w:rsidRPr="00B85C12" w:rsidRDefault="00CE5211" w:rsidP="0021171B">
            <w:pPr>
              <w:jc w:val="both"/>
              <w:rPr>
                <w:sz w:val="18"/>
                <w:szCs w:val="18"/>
              </w:rPr>
            </w:pPr>
          </w:p>
        </w:tc>
        <w:tc>
          <w:tcPr>
            <w:tcW w:w="207" w:type="pct"/>
            <w:shd w:val="clear" w:color="auto" w:fill="auto"/>
          </w:tcPr>
          <w:p w14:paraId="29B9C19E" w14:textId="77777777" w:rsidR="00CE5211" w:rsidRPr="00B85C12" w:rsidRDefault="00CE5211" w:rsidP="0021171B">
            <w:pPr>
              <w:jc w:val="both"/>
              <w:rPr>
                <w:sz w:val="18"/>
                <w:szCs w:val="18"/>
              </w:rPr>
            </w:pPr>
          </w:p>
        </w:tc>
        <w:tc>
          <w:tcPr>
            <w:tcW w:w="207" w:type="pct"/>
            <w:shd w:val="clear" w:color="auto" w:fill="B4C6E7" w:themeFill="accent1" w:themeFillTint="66"/>
          </w:tcPr>
          <w:p w14:paraId="56458AFC" w14:textId="77777777" w:rsidR="00CE5211" w:rsidRPr="00B85C12" w:rsidRDefault="00CE5211" w:rsidP="0021171B">
            <w:pPr>
              <w:jc w:val="both"/>
              <w:rPr>
                <w:sz w:val="18"/>
                <w:szCs w:val="18"/>
              </w:rPr>
            </w:pPr>
          </w:p>
        </w:tc>
        <w:tc>
          <w:tcPr>
            <w:tcW w:w="207" w:type="pct"/>
            <w:shd w:val="clear" w:color="auto" w:fill="auto"/>
          </w:tcPr>
          <w:p w14:paraId="44F1D56A" w14:textId="77777777" w:rsidR="00CE5211" w:rsidRPr="00B85C12" w:rsidRDefault="00CE5211" w:rsidP="0021171B">
            <w:pPr>
              <w:jc w:val="both"/>
              <w:rPr>
                <w:sz w:val="18"/>
                <w:szCs w:val="18"/>
              </w:rPr>
            </w:pPr>
          </w:p>
        </w:tc>
        <w:tc>
          <w:tcPr>
            <w:tcW w:w="208" w:type="pct"/>
            <w:gridSpan w:val="2"/>
            <w:shd w:val="clear" w:color="auto" w:fill="B4C6E7" w:themeFill="accent1" w:themeFillTint="66"/>
          </w:tcPr>
          <w:p w14:paraId="0C95249E" w14:textId="77777777" w:rsidR="00CE5211" w:rsidRPr="00B85C12" w:rsidRDefault="00CE5211" w:rsidP="0021171B">
            <w:pPr>
              <w:jc w:val="both"/>
              <w:rPr>
                <w:sz w:val="18"/>
                <w:szCs w:val="18"/>
              </w:rPr>
            </w:pPr>
          </w:p>
        </w:tc>
        <w:tc>
          <w:tcPr>
            <w:tcW w:w="208" w:type="pct"/>
            <w:shd w:val="clear" w:color="auto" w:fill="F7CAAC" w:themeFill="accent2" w:themeFillTint="66"/>
          </w:tcPr>
          <w:p w14:paraId="50AA8475" w14:textId="77777777" w:rsidR="00CE5211" w:rsidRPr="00B85C12" w:rsidRDefault="00CE5211" w:rsidP="0021171B">
            <w:pPr>
              <w:jc w:val="both"/>
              <w:rPr>
                <w:sz w:val="18"/>
                <w:szCs w:val="18"/>
              </w:rPr>
            </w:pPr>
          </w:p>
        </w:tc>
        <w:tc>
          <w:tcPr>
            <w:tcW w:w="207" w:type="pct"/>
            <w:shd w:val="clear" w:color="auto" w:fill="auto"/>
          </w:tcPr>
          <w:p w14:paraId="38A86C26" w14:textId="77777777" w:rsidR="00CE5211" w:rsidRPr="00B85C12" w:rsidRDefault="00CE5211" w:rsidP="0021171B">
            <w:pPr>
              <w:jc w:val="both"/>
              <w:rPr>
                <w:sz w:val="18"/>
                <w:szCs w:val="18"/>
              </w:rPr>
            </w:pPr>
          </w:p>
        </w:tc>
        <w:tc>
          <w:tcPr>
            <w:tcW w:w="207" w:type="pct"/>
            <w:gridSpan w:val="2"/>
            <w:shd w:val="clear" w:color="auto" w:fill="F7CAAC" w:themeFill="accent2" w:themeFillTint="66"/>
          </w:tcPr>
          <w:p w14:paraId="3049BA02" w14:textId="77777777" w:rsidR="00CE5211" w:rsidRPr="00B85C12" w:rsidRDefault="00CE5211" w:rsidP="0021171B">
            <w:pPr>
              <w:jc w:val="both"/>
              <w:rPr>
                <w:sz w:val="18"/>
                <w:szCs w:val="18"/>
              </w:rPr>
            </w:pPr>
          </w:p>
        </w:tc>
        <w:tc>
          <w:tcPr>
            <w:tcW w:w="207" w:type="pct"/>
            <w:shd w:val="clear" w:color="auto" w:fill="auto"/>
          </w:tcPr>
          <w:p w14:paraId="1771AE27" w14:textId="77777777" w:rsidR="00CE5211" w:rsidRPr="00B85C12" w:rsidRDefault="00CE5211" w:rsidP="0021171B">
            <w:pPr>
              <w:jc w:val="both"/>
              <w:rPr>
                <w:sz w:val="18"/>
                <w:szCs w:val="18"/>
              </w:rPr>
            </w:pPr>
          </w:p>
        </w:tc>
        <w:tc>
          <w:tcPr>
            <w:tcW w:w="207" w:type="pct"/>
            <w:shd w:val="clear" w:color="auto" w:fill="F7CAAC" w:themeFill="accent2" w:themeFillTint="66"/>
          </w:tcPr>
          <w:p w14:paraId="7F32D652" w14:textId="77777777" w:rsidR="00CE5211" w:rsidRPr="00B85C12" w:rsidRDefault="00CE5211" w:rsidP="0021171B">
            <w:pPr>
              <w:jc w:val="both"/>
              <w:rPr>
                <w:sz w:val="18"/>
                <w:szCs w:val="18"/>
              </w:rPr>
            </w:pPr>
          </w:p>
        </w:tc>
        <w:tc>
          <w:tcPr>
            <w:tcW w:w="197" w:type="pct"/>
            <w:shd w:val="clear" w:color="auto" w:fill="auto"/>
          </w:tcPr>
          <w:p w14:paraId="5C5504EB" w14:textId="77777777" w:rsidR="00CE5211" w:rsidRPr="00B85C12" w:rsidRDefault="00CE5211" w:rsidP="0021171B">
            <w:pPr>
              <w:jc w:val="both"/>
              <w:rPr>
                <w:sz w:val="18"/>
                <w:szCs w:val="18"/>
              </w:rPr>
            </w:pPr>
          </w:p>
        </w:tc>
      </w:tr>
    </w:tbl>
    <w:p w14:paraId="45D03C6A" w14:textId="77777777" w:rsidR="00CE5211" w:rsidRDefault="00CE5211"/>
    <w:tbl>
      <w:tblPr>
        <w:tblStyle w:val="Tablaconcuadrcula"/>
        <w:tblW w:w="5000" w:type="pct"/>
        <w:tblLook w:val="04A0" w:firstRow="1" w:lastRow="0" w:firstColumn="1" w:lastColumn="0" w:noHBand="0" w:noVBand="1"/>
      </w:tblPr>
      <w:tblGrid>
        <w:gridCol w:w="1271"/>
        <w:gridCol w:w="2043"/>
        <w:gridCol w:w="538"/>
        <w:gridCol w:w="538"/>
        <w:gridCol w:w="538"/>
        <w:gridCol w:w="377"/>
        <w:gridCol w:w="169"/>
        <w:gridCol w:w="538"/>
        <w:gridCol w:w="548"/>
        <w:gridCol w:w="538"/>
        <w:gridCol w:w="23"/>
        <w:gridCol w:w="515"/>
        <w:gridCol w:w="538"/>
        <w:gridCol w:w="538"/>
        <w:gridCol w:w="538"/>
        <w:gridCol w:w="229"/>
        <w:gridCol w:w="312"/>
        <w:gridCol w:w="541"/>
        <w:gridCol w:w="538"/>
        <w:gridCol w:w="99"/>
        <w:gridCol w:w="439"/>
        <w:gridCol w:w="538"/>
        <w:gridCol w:w="538"/>
        <w:gridCol w:w="512"/>
      </w:tblGrid>
      <w:tr w:rsidR="00CE5211" w:rsidRPr="007337B2" w14:paraId="300EEF9B" w14:textId="77777777" w:rsidTr="0021171B">
        <w:tc>
          <w:tcPr>
            <w:tcW w:w="5000" w:type="pct"/>
            <w:gridSpan w:val="24"/>
            <w:shd w:val="clear" w:color="auto" w:fill="00CC99"/>
            <w:vAlign w:val="center"/>
          </w:tcPr>
          <w:p w14:paraId="7D8D2957" w14:textId="77777777" w:rsidR="00CE5211" w:rsidRPr="003B5122" w:rsidRDefault="00CE5211" w:rsidP="0021171B">
            <w:pPr>
              <w:jc w:val="center"/>
              <w:rPr>
                <w:b/>
                <w:bCs/>
                <w:color w:val="FFFFFF"/>
                <w:sz w:val="24"/>
                <w:szCs w:val="24"/>
              </w:rPr>
            </w:pPr>
            <w:r w:rsidRPr="003B5122">
              <w:rPr>
                <w:b/>
                <w:bCs/>
                <w:color w:val="FFFFFF"/>
                <w:sz w:val="24"/>
                <w:szCs w:val="24"/>
              </w:rPr>
              <w:t xml:space="preserve">Grado </w:t>
            </w:r>
            <w:r>
              <w:rPr>
                <w:b/>
                <w:bCs/>
                <w:color w:val="FFFFFF"/>
                <w:sz w:val="24"/>
                <w:szCs w:val="24"/>
              </w:rPr>
              <w:t>1</w:t>
            </w:r>
          </w:p>
          <w:p w14:paraId="2B77DABB" w14:textId="77777777" w:rsidR="00CE5211" w:rsidRPr="007337B2" w:rsidRDefault="00CE5211" w:rsidP="0021171B">
            <w:pPr>
              <w:jc w:val="center"/>
              <w:rPr>
                <w:sz w:val="16"/>
                <w:szCs w:val="16"/>
              </w:rPr>
            </w:pPr>
            <w:r w:rsidRPr="003B5122">
              <w:rPr>
                <w:b/>
                <w:bCs/>
                <w:color w:val="FFFFFF"/>
                <w:sz w:val="24"/>
                <w:szCs w:val="24"/>
              </w:rPr>
              <w:t xml:space="preserve">Proyectos: </w:t>
            </w:r>
          </w:p>
        </w:tc>
      </w:tr>
      <w:tr w:rsidR="00CE5211" w:rsidRPr="007337B2" w14:paraId="56BCB7B6" w14:textId="77777777" w:rsidTr="0021171B">
        <w:tc>
          <w:tcPr>
            <w:tcW w:w="489" w:type="pct"/>
            <w:shd w:val="clear" w:color="auto" w:fill="00CC99"/>
            <w:vAlign w:val="center"/>
          </w:tcPr>
          <w:p w14:paraId="480AE593" w14:textId="77777777" w:rsidR="00CE5211" w:rsidRPr="0070419F" w:rsidRDefault="00CE5211" w:rsidP="0021171B">
            <w:pPr>
              <w:rPr>
                <w:b/>
                <w:bCs/>
              </w:rPr>
            </w:pPr>
            <w:r w:rsidRPr="0070419F">
              <w:rPr>
                <w:rFonts w:cstheme="minorHAnsi"/>
                <w:b/>
                <w:bCs/>
                <w:color w:val="FFFFFF" w:themeColor="background1"/>
              </w:rPr>
              <w:lastRenderedPageBreak/>
              <w:t>Proyecto</w:t>
            </w:r>
          </w:p>
        </w:tc>
        <w:tc>
          <w:tcPr>
            <w:tcW w:w="1552" w:type="pct"/>
            <w:gridSpan w:val="5"/>
            <w:vAlign w:val="center"/>
          </w:tcPr>
          <w:p w14:paraId="65161131" w14:textId="77777777" w:rsidR="00CE5211" w:rsidRPr="0070419F" w:rsidRDefault="00CE5211" w:rsidP="0021171B">
            <w:pPr>
              <w:jc w:val="both"/>
            </w:pPr>
            <w:r w:rsidRPr="0070419F">
              <w:rPr>
                <w:b/>
                <w:bCs/>
              </w:rPr>
              <w:t>ESCUELA</w:t>
            </w:r>
          </w:p>
        </w:tc>
        <w:tc>
          <w:tcPr>
            <w:tcW w:w="699" w:type="pct"/>
            <w:gridSpan w:val="5"/>
            <w:shd w:val="clear" w:color="auto" w:fill="00CC99"/>
            <w:vAlign w:val="center"/>
          </w:tcPr>
          <w:p w14:paraId="1A9E6802" w14:textId="77777777" w:rsidR="00CE5211" w:rsidRPr="007337B2" w:rsidRDefault="00CE5211" w:rsidP="0021171B">
            <w:pPr>
              <w:rPr>
                <w:b/>
                <w:bCs/>
                <w:color w:val="FFFFFF" w:themeColor="background1"/>
                <w:sz w:val="16"/>
                <w:szCs w:val="16"/>
              </w:rPr>
            </w:pPr>
            <w:r w:rsidRPr="007337B2">
              <w:rPr>
                <w:rFonts w:cstheme="minorHAnsi"/>
                <w:b/>
                <w:bCs/>
                <w:color w:val="FFFFFF" w:themeColor="background1"/>
                <w:sz w:val="16"/>
                <w:szCs w:val="16"/>
              </w:rPr>
              <w:t>Metodología</w:t>
            </w:r>
          </w:p>
        </w:tc>
        <w:tc>
          <w:tcPr>
            <w:tcW w:w="907" w:type="pct"/>
            <w:gridSpan w:val="5"/>
            <w:vAlign w:val="center"/>
          </w:tcPr>
          <w:p w14:paraId="4A08DB15" w14:textId="77777777" w:rsidR="00CE5211" w:rsidRPr="007337B2" w:rsidRDefault="00CE5211" w:rsidP="0021171B">
            <w:pPr>
              <w:rPr>
                <w:b/>
                <w:bCs/>
                <w:sz w:val="16"/>
                <w:szCs w:val="16"/>
              </w:rPr>
            </w:pPr>
          </w:p>
        </w:tc>
        <w:tc>
          <w:tcPr>
            <w:tcW w:w="573" w:type="pct"/>
            <w:gridSpan w:val="4"/>
            <w:shd w:val="clear" w:color="auto" w:fill="00CC99"/>
            <w:vAlign w:val="center"/>
          </w:tcPr>
          <w:p w14:paraId="50C9A3F9" w14:textId="77777777" w:rsidR="00CE5211" w:rsidRPr="007337B2" w:rsidRDefault="00CE5211" w:rsidP="0021171B">
            <w:pPr>
              <w:rPr>
                <w:b/>
                <w:bCs/>
                <w:color w:val="FFFFFF" w:themeColor="background1"/>
                <w:sz w:val="16"/>
                <w:szCs w:val="16"/>
              </w:rPr>
            </w:pPr>
            <w:r w:rsidRPr="007337B2">
              <w:rPr>
                <w:rFonts w:cstheme="minorHAnsi"/>
                <w:b/>
                <w:bCs/>
                <w:color w:val="FFFFFF" w:themeColor="background1"/>
                <w:sz w:val="16"/>
                <w:szCs w:val="16"/>
              </w:rPr>
              <w:t>Escenario:</w:t>
            </w:r>
          </w:p>
        </w:tc>
        <w:tc>
          <w:tcPr>
            <w:tcW w:w="780" w:type="pct"/>
            <w:gridSpan w:val="4"/>
            <w:vAlign w:val="center"/>
          </w:tcPr>
          <w:p w14:paraId="62A45E26" w14:textId="77777777" w:rsidR="00CE5211" w:rsidRPr="007337B2" w:rsidRDefault="00CE5211" w:rsidP="0021171B">
            <w:pPr>
              <w:rPr>
                <w:sz w:val="16"/>
                <w:szCs w:val="16"/>
              </w:rPr>
            </w:pPr>
          </w:p>
        </w:tc>
      </w:tr>
      <w:tr w:rsidR="00CE5211" w:rsidRPr="007337B2" w14:paraId="4802C22E" w14:textId="77777777" w:rsidTr="0021171B">
        <w:tc>
          <w:tcPr>
            <w:tcW w:w="1275" w:type="pct"/>
            <w:gridSpan w:val="2"/>
            <w:shd w:val="clear" w:color="auto" w:fill="00CC99"/>
            <w:vAlign w:val="center"/>
          </w:tcPr>
          <w:p w14:paraId="20E0AE24" w14:textId="77777777" w:rsidR="00CE5211" w:rsidRPr="007337B2" w:rsidRDefault="00CE5211" w:rsidP="0021171B">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5" w:type="pct"/>
            <w:gridSpan w:val="9"/>
            <w:vAlign w:val="center"/>
          </w:tcPr>
          <w:p w14:paraId="66855991" w14:textId="77777777" w:rsidR="00CE5211" w:rsidRPr="007337B2" w:rsidRDefault="00CE5211" w:rsidP="0021171B">
            <w:pPr>
              <w:rPr>
                <w:b/>
                <w:bCs/>
                <w:sz w:val="16"/>
                <w:szCs w:val="16"/>
              </w:rPr>
            </w:pPr>
            <w:r>
              <w:rPr>
                <w:b/>
                <w:bCs/>
                <w:sz w:val="16"/>
                <w:szCs w:val="16"/>
              </w:rPr>
              <w:t>ÉTICA, NATURALEZA Y SOCIEDADES</w:t>
            </w:r>
          </w:p>
        </w:tc>
        <w:tc>
          <w:tcPr>
            <w:tcW w:w="907" w:type="pct"/>
            <w:gridSpan w:val="5"/>
            <w:shd w:val="clear" w:color="auto" w:fill="00CC99"/>
            <w:vAlign w:val="center"/>
          </w:tcPr>
          <w:p w14:paraId="24C9FC40" w14:textId="77777777" w:rsidR="00CE5211" w:rsidRPr="007337B2" w:rsidRDefault="00CE5211" w:rsidP="0021171B">
            <w:pPr>
              <w:rPr>
                <w:b/>
                <w:bCs/>
                <w:sz w:val="16"/>
                <w:szCs w:val="16"/>
              </w:rPr>
            </w:pPr>
            <w:r w:rsidRPr="007337B2">
              <w:rPr>
                <w:rFonts w:cstheme="minorHAnsi"/>
                <w:b/>
                <w:bCs/>
                <w:color w:val="FFFFFF" w:themeColor="background1"/>
                <w:sz w:val="16"/>
                <w:szCs w:val="16"/>
              </w:rPr>
              <w:t xml:space="preserve">Temporalidad </w:t>
            </w:r>
          </w:p>
        </w:tc>
        <w:tc>
          <w:tcPr>
            <w:tcW w:w="1353" w:type="pct"/>
            <w:gridSpan w:val="8"/>
            <w:vAlign w:val="center"/>
          </w:tcPr>
          <w:p w14:paraId="73DEDE4A" w14:textId="77777777" w:rsidR="00CE5211" w:rsidRPr="007337B2" w:rsidRDefault="00CE5211" w:rsidP="0021171B">
            <w:pPr>
              <w:rPr>
                <w:color w:val="FFFFFF" w:themeColor="background1"/>
                <w:sz w:val="16"/>
                <w:szCs w:val="16"/>
              </w:rPr>
            </w:pPr>
          </w:p>
        </w:tc>
      </w:tr>
      <w:tr w:rsidR="00CE5211" w:rsidRPr="007337B2" w14:paraId="11A1D4B6" w14:textId="77777777" w:rsidTr="0021171B">
        <w:trPr>
          <w:trHeight w:val="151"/>
        </w:trPr>
        <w:tc>
          <w:tcPr>
            <w:tcW w:w="1275" w:type="pct"/>
            <w:gridSpan w:val="2"/>
            <w:shd w:val="clear" w:color="auto" w:fill="00CC99"/>
          </w:tcPr>
          <w:p w14:paraId="2CE03DF2" w14:textId="4BE9F008" w:rsidR="00CE5211" w:rsidRPr="00F019E7" w:rsidRDefault="00CE5211" w:rsidP="0021171B">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5</w:t>
            </w:r>
          </w:p>
        </w:tc>
        <w:tc>
          <w:tcPr>
            <w:tcW w:w="3725" w:type="pct"/>
            <w:gridSpan w:val="22"/>
          </w:tcPr>
          <w:p w14:paraId="31B54196" w14:textId="7F573A22" w:rsidR="00CE5211" w:rsidRPr="00B33401" w:rsidRDefault="00F70B5C" w:rsidP="0021171B">
            <w:pPr>
              <w:spacing w:line="259" w:lineRule="auto"/>
              <w:rPr>
                <w:rFonts w:eastAsiaTheme="minorHAnsi"/>
                <w:b/>
                <w:bCs/>
                <w:kern w:val="2"/>
                <w:sz w:val="22"/>
                <w:szCs w:val="22"/>
                <w:lang w:eastAsia="en-US"/>
                <w14:ligatures w14:val="standardContextual"/>
              </w:rPr>
            </w:pPr>
            <w:r w:rsidRPr="00F70B5C">
              <w:rPr>
                <w:rFonts w:eastAsiaTheme="minorHAnsi"/>
                <w:b/>
                <w:bCs/>
                <w:kern w:val="2"/>
                <w:sz w:val="22"/>
                <w:szCs w:val="22"/>
                <w:lang w:eastAsia="en-US"/>
                <w14:ligatures w14:val="standardContextual"/>
              </w:rPr>
              <w:t>HISTORIA DE LA VIDA COTIDIANA: CAMBIOS EN EL TIEMPO Y EL ESPACIO OCURRIDOS EN LA COMUNIDAD.</w:t>
            </w:r>
          </w:p>
        </w:tc>
      </w:tr>
      <w:tr w:rsidR="00CE5211" w:rsidRPr="007337B2" w14:paraId="31B0F670" w14:textId="77777777" w:rsidTr="0021171B">
        <w:tc>
          <w:tcPr>
            <w:tcW w:w="1275" w:type="pct"/>
            <w:gridSpan w:val="2"/>
            <w:shd w:val="clear" w:color="auto" w:fill="00CC99"/>
          </w:tcPr>
          <w:p w14:paraId="086A0CF5" w14:textId="77777777" w:rsidR="00CE5211" w:rsidRPr="00C1350B" w:rsidRDefault="00CE5211" w:rsidP="0021171B">
            <w:pPr>
              <w:rPr>
                <w:b/>
                <w:bCs/>
                <w:color w:val="FFFFFF" w:themeColor="background1"/>
                <w:sz w:val="16"/>
                <w:szCs w:val="16"/>
              </w:rPr>
            </w:pPr>
            <w:r w:rsidRPr="00C1350B">
              <w:rPr>
                <w:rFonts w:ascii="Calibri" w:hAnsi="Calibri"/>
                <w:b/>
                <w:bCs/>
                <w:color w:val="FFFFFF" w:themeColor="background1"/>
                <w:sz w:val="18"/>
                <w:szCs w:val="18"/>
              </w:rPr>
              <w:t xml:space="preserve"> PROCESOS DE DESARROLLO DE APRENDIZAJE </w:t>
            </w:r>
            <w:r w:rsidRPr="00C1350B">
              <w:rPr>
                <w:rFonts w:ascii="Calibri" w:hAnsi="Calibri"/>
                <w:b/>
                <w:bCs/>
                <w:color w:val="FFFFFF" w:themeColor="background1"/>
                <w:sz w:val="18"/>
                <w:szCs w:val="18"/>
              </w:rPr>
              <w:tab/>
              <w:t>(PDA)</w:t>
            </w:r>
          </w:p>
        </w:tc>
        <w:tc>
          <w:tcPr>
            <w:tcW w:w="1249" w:type="pct"/>
            <w:gridSpan w:val="7"/>
            <w:shd w:val="clear" w:color="auto" w:fill="00CC99"/>
          </w:tcPr>
          <w:p w14:paraId="677FC760" w14:textId="77777777" w:rsidR="00CE5211" w:rsidRPr="007337B2" w:rsidRDefault="00CE5211" w:rsidP="0021171B">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2C10ACCE" w14:textId="77777777" w:rsidR="00CE5211" w:rsidRPr="007337B2" w:rsidRDefault="00CE5211" w:rsidP="0021171B">
            <w:pPr>
              <w:jc w:val="center"/>
              <w:rPr>
                <w:b/>
                <w:bCs/>
                <w:color w:val="FFFFFF" w:themeColor="background1"/>
                <w:sz w:val="16"/>
                <w:szCs w:val="16"/>
              </w:rPr>
            </w:pPr>
            <w:r w:rsidRPr="007337B2">
              <w:rPr>
                <w:b/>
                <w:bCs/>
                <w:color w:val="FFFFFF" w:themeColor="background1"/>
                <w:sz w:val="16"/>
                <w:szCs w:val="16"/>
              </w:rPr>
              <w:t>EN DESARROLLO</w:t>
            </w:r>
          </w:p>
        </w:tc>
        <w:tc>
          <w:tcPr>
            <w:tcW w:w="1233" w:type="pct"/>
            <w:gridSpan w:val="7"/>
            <w:shd w:val="clear" w:color="auto" w:fill="00CC99"/>
          </w:tcPr>
          <w:p w14:paraId="16C22924" w14:textId="77777777" w:rsidR="00CE5211" w:rsidRPr="007337B2" w:rsidRDefault="00CE5211" w:rsidP="0021171B">
            <w:pPr>
              <w:jc w:val="center"/>
              <w:rPr>
                <w:b/>
                <w:bCs/>
                <w:color w:val="FFFFFF" w:themeColor="background1"/>
                <w:sz w:val="16"/>
                <w:szCs w:val="16"/>
              </w:rPr>
            </w:pPr>
            <w:r w:rsidRPr="007337B2">
              <w:rPr>
                <w:b/>
                <w:bCs/>
                <w:color w:val="FFFFFF" w:themeColor="background1"/>
                <w:sz w:val="16"/>
                <w:szCs w:val="16"/>
              </w:rPr>
              <w:t>REQUIERE APOYO</w:t>
            </w:r>
          </w:p>
        </w:tc>
      </w:tr>
      <w:tr w:rsidR="00CE5211" w:rsidRPr="007337B2" w14:paraId="3B88F949" w14:textId="77777777" w:rsidTr="0021171B">
        <w:tc>
          <w:tcPr>
            <w:tcW w:w="1275" w:type="pct"/>
            <w:gridSpan w:val="2"/>
            <w:shd w:val="clear" w:color="auto" w:fill="00CC99"/>
          </w:tcPr>
          <w:p w14:paraId="6CEAEE8B" w14:textId="74FA7C21" w:rsidR="00CE5211" w:rsidRPr="00627530" w:rsidRDefault="00F70B5C" w:rsidP="00F70B5C">
            <w:pPr>
              <w:pStyle w:val="Prrafodelista"/>
              <w:numPr>
                <w:ilvl w:val="0"/>
                <w:numId w:val="37"/>
              </w:numPr>
              <w:spacing w:line="259" w:lineRule="auto"/>
              <w:ind w:left="314"/>
              <w:rPr>
                <w:rFonts w:ascii="Arial" w:hAnsi="Arial" w:cs="Arial"/>
                <w:color w:val="FFFFFF" w:themeColor="background1"/>
                <w:sz w:val="18"/>
                <w:szCs w:val="18"/>
              </w:rPr>
            </w:pPr>
            <w:r w:rsidRPr="00F70B5C">
              <w:rPr>
                <w:rFonts w:ascii="Arial" w:hAnsi="Arial" w:cs="Arial"/>
                <w:color w:val="FFFFFF" w:themeColor="background1"/>
                <w:sz w:val="18"/>
                <w:szCs w:val="18"/>
              </w:rPr>
              <w:t>Indaga en fuentes orales, escritas, fotográficas, testimoniales y digitales, los cambios en la vida cotidiana, en el tiempo y el espacio, ocurridos en la comunidad, con relación a las viviendas, los trabajos y las áreas verdes.</w:t>
            </w:r>
          </w:p>
        </w:tc>
        <w:tc>
          <w:tcPr>
            <w:tcW w:w="1249" w:type="pct"/>
            <w:gridSpan w:val="7"/>
            <w:shd w:val="clear" w:color="auto" w:fill="D9D9D9" w:themeFill="background1" w:themeFillShade="D9"/>
          </w:tcPr>
          <w:p w14:paraId="0BCE2BC2" w14:textId="18A10624" w:rsidR="00CE5211" w:rsidRPr="00627530" w:rsidRDefault="00E6766E" w:rsidP="00E6766E">
            <w:pPr>
              <w:jc w:val="both"/>
              <w:rPr>
                <w:rFonts w:ascii="Arial" w:hAnsi="Arial" w:cs="Arial"/>
                <w:sz w:val="18"/>
                <w:szCs w:val="18"/>
              </w:rPr>
            </w:pPr>
            <w:r w:rsidRPr="00E6766E">
              <w:rPr>
                <w:rFonts w:ascii="Arial" w:hAnsi="Arial" w:cs="Arial"/>
                <w:sz w:val="18"/>
                <w:szCs w:val="18"/>
              </w:rPr>
              <w:t>Indaga exhaustivamente en fuentes orales, escritas, fotográficas, testimoniales y digitales para identificar y analizar con profundidad los cambios ocurridos en la vida cotidiana de la comunidad, específicamente en viviendas, trabajos y áreas verdes, mostrando un entendimiento claro y detallado de la evolución temporal y espacial de estos aspectos.</w:t>
            </w:r>
          </w:p>
        </w:tc>
        <w:tc>
          <w:tcPr>
            <w:tcW w:w="1243" w:type="pct"/>
            <w:gridSpan w:val="8"/>
          </w:tcPr>
          <w:p w14:paraId="5E770FAB" w14:textId="77777777" w:rsidR="00E6766E" w:rsidRPr="00E6766E" w:rsidRDefault="00E6766E" w:rsidP="00E6766E">
            <w:pPr>
              <w:jc w:val="both"/>
              <w:rPr>
                <w:rFonts w:ascii="Arial" w:hAnsi="Arial" w:cs="Arial"/>
                <w:sz w:val="18"/>
                <w:szCs w:val="18"/>
              </w:rPr>
            </w:pPr>
            <w:r w:rsidRPr="00E6766E">
              <w:rPr>
                <w:rFonts w:ascii="Arial" w:hAnsi="Arial" w:cs="Arial"/>
                <w:sz w:val="18"/>
                <w:szCs w:val="18"/>
              </w:rPr>
              <w:t>Indaga en fuentes orales, escritas, fotográficas, testimoniales y digitales para identificar y analizar cambios en la vida cotidiana de la comunidad en relación con viviendas, trabajos y áreas verdes, aunque con cierta falta de profundidad o detalle en el análisis de la evolución temporal y espacial.</w:t>
            </w:r>
          </w:p>
          <w:p w14:paraId="7F715C42" w14:textId="77777777" w:rsidR="00CE5211" w:rsidRPr="00627530" w:rsidRDefault="00CE5211" w:rsidP="0021171B">
            <w:pPr>
              <w:spacing w:line="259" w:lineRule="auto"/>
              <w:jc w:val="both"/>
              <w:rPr>
                <w:rFonts w:ascii="Arial" w:hAnsi="Arial" w:cs="Arial"/>
                <w:sz w:val="18"/>
                <w:szCs w:val="18"/>
                <w:highlight w:val="red"/>
              </w:rPr>
            </w:pPr>
          </w:p>
        </w:tc>
        <w:tc>
          <w:tcPr>
            <w:tcW w:w="1233" w:type="pct"/>
            <w:gridSpan w:val="7"/>
            <w:shd w:val="clear" w:color="auto" w:fill="F7CAAC" w:themeFill="accent2" w:themeFillTint="66"/>
          </w:tcPr>
          <w:p w14:paraId="3AED4551" w14:textId="5209CA67" w:rsidR="00CE5211" w:rsidRPr="00627530" w:rsidRDefault="00E6766E" w:rsidP="0021171B">
            <w:pPr>
              <w:spacing w:line="259" w:lineRule="auto"/>
              <w:jc w:val="both"/>
              <w:rPr>
                <w:rFonts w:ascii="Arial" w:eastAsiaTheme="minorHAnsi" w:hAnsi="Arial" w:cs="Arial"/>
                <w:sz w:val="18"/>
                <w:szCs w:val="18"/>
                <w:highlight w:val="red"/>
                <w:lang w:eastAsia="en-US"/>
              </w:rPr>
            </w:pPr>
            <w:r w:rsidRPr="00E6766E">
              <w:rPr>
                <w:rFonts w:ascii="Arial" w:hAnsi="Arial" w:cs="Arial"/>
                <w:sz w:val="18"/>
                <w:szCs w:val="18"/>
              </w:rPr>
              <w:t>Presenta dificultad para indagar en fuentes diversas sobre los cambios en la vida cotidiana de la comunidad, mostrando limitada capacidad para identificar y analizar los cambios en viviendas, trabajos y áreas verdes en relación con el tiempo y el espacio.</w:t>
            </w:r>
          </w:p>
        </w:tc>
      </w:tr>
      <w:tr w:rsidR="00CE5211" w:rsidRPr="007337B2" w14:paraId="6816EC27" w14:textId="77777777" w:rsidTr="0021171B">
        <w:tc>
          <w:tcPr>
            <w:tcW w:w="1275" w:type="pct"/>
            <w:gridSpan w:val="2"/>
            <w:shd w:val="clear" w:color="auto" w:fill="00CC99"/>
          </w:tcPr>
          <w:p w14:paraId="10D03C97" w14:textId="77777777" w:rsidR="00CE5211" w:rsidRPr="00627530" w:rsidRDefault="00CE5211" w:rsidP="00F70B5C">
            <w:pPr>
              <w:pStyle w:val="Prrafodelista"/>
              <w:numPr>
                <w:ilvl w:val="0"/>
                <w:numId w:val="37"/>
              </w:numPr>
              <w:ind w:left="315"/>
              <w:rPr>
                <w:rFonts w:ascii="Arial" w:hAnsi="Arial" w:cs="Arial"/>
                <w:color w:val="FFFFFF" w:themeColor="background1"/>
                <w:sz w:val="18"/>
                <w:szCs w:val="18"/>
              </w:rPr>
            </w:pPr>
          </w:p>
        </w:tc>
        <w:tc>
          <w:tcPr>
            <w:tcW w:w="1249" w:type="pct"/>
            <w:gridSpan w:val="7"/>
          </w:tcPr>
          <w:p w14:paraId="1FB122E2" w14:textId="77777777" w:rsidR="00CE5211" w:rsidRPr="00627530" w:rsidRDefault="00CE5211" w:rsidP="0021171B">
            <w:pPr>
              <w:spacing w:line="259" w:lineRule="auto"/>
              <w:jc w:val="both"/>
              <w:rPr>
                <w:rFonts w:ascii="Arial" w:hAnsi="Arial" w:cs="Arial"/>
                <w:sz w:val="18"/>
                <w:szCs w:val="18"/>
              </w:rPr>
            </w:pPr>
          </w:p>
        </w:tc>
        <w:tc>
          <w:tcPr>
            <w:tcW w:w="1243" w:type="pct"/>
            <w:gridSpan w:val="8"/>
            <w:shd w:val="clear" w:color="auto" w:fill="B4C6E7" w:themeFill="accent1" w:themeFillTint="66"/>
          </w:tcPr>
          <w:p w14:paraId="6993EA27" w14:textId="77777777" w:rsidR="00CE5211" w:rsidRPr="00627530" w:rsidRDefault="00CE5211" w:rsidP="0021171B">
            <w:pPr>
              <w:spacing w:line="259" w:lineRule="auto"/>
              <w:jc w:val="both"/>
              <w:rPr>
                <w:rFonts w:ascii="Arial" w:hAnsi="Arial" w:cs="Arial"/>
                <w:sz w:val="18"/>
                <w:szCs w:val="18"/>
                <w:highlight w:val="red"/>
              </w:rPr>
            </w:pPr>
          </w:p>
        </w:tc>
        <w:tc>
          <w:tcPr>
            <w:tcW w:w="1233" w:type="pct"/>
            <w:gridSpan w:val="7"/>
          </w:tcPr>
          <w:p w14:paraId="6A8AC0E4" w14:textId="77777777" w:rsidR="00CE5211" w:rsidRPr="00627530" w:rsidRDefault="00CE5211" w:rsidP="0021171B">
            <w:pPr>
              <w:spacing w:line="259" w:lineRule="auto"/>
              <w:jc w:val="both"/>
              <w:rPr>
                <w:rFonts w:ascii="Arial" w:eastAsiaTheme="minorHAnsi" w:hAnsi="Arial" w:cs="Arial"/>
                <w:sz w:val="18"/>
                <w:szCs w:val="18"/>
                <w:highlight w:val="red"/>
                <w:lang w:eastAsia="en-US"/>
              </w:rPr>
            </w:pPr>
          </w:p>
        </w:tc>
      </w:tr>
      <w:tr w:rsidR="00CE5211" w:rsidRPr="007337B2" w14:paraId="149E36E2" w14:textId="77777777" w:rsidTr="0021171B">
        <w:tc>
          <w:tcPr>
            <w:tcW w:w="1275" w:type="pct"/>
            <w:gridSpan w:val="2"/>
            <w:shd w:val="clear" w:color="auto" w:fill="00CC99"/>
          </w:tcPr>
          <w:p w14:paraId="526E81A3" w14:textId="77777777" w:rsidR="00CE5211" w:rsidRPr="00627530" w:rsidRDefault="00CE5211" w:rsidP="00F70B5C">
            <w:pPr>
              <w:pStyle w:val="Prrafodelista"/>
              <w:numPr>
                <w:ilvl w:val="0"/>
                <w:numId w:val="37"/>
              </w:numPr>
              <w:spacing w:line="259" w:lineRule="auto"/>
              <w:ind w:left="315"/>
              <w:rPr>
                <w:rFonts w:ascii="Arial" w:hAnsi="Arial" w:cs="Arial"/>
                <w:color w:val="FFFFFF" w:themeColor="background1"/>
                <w:sz w:val="18"/>
                <w:szCs w:val="18"/>
              </w:rPr>
            </w:pPr>
          </w:p>
        </w:tc>
        <w:tc>
          <w:tcPr>
            <w:tcW w:w="1249" w:type="pct"/>
            <w:gridSpan w:val="7"/>
            <w:shd w:val="clear" w:color="auto" w:fill="D9D9D9" w:themeFill="background1" w:themeFillShade="D9"/>
          </w:tcPr>
          <w:p w14:paraId="74703283" w14:textId="77777777" w:rsidR="00CE5211" w:rsidRPr="00627530" w:rsidRDefault="00CE5211" w:rsidP="0021171B">
            <w:pPr>
              <w:spacing w:line="259" w:lineRule="auto"/>
              <w:jc w:val="both"/>
              <w:rPr>
                <w:rFonts w:ascii="Arial" w:hAnsi="Arial" w:cs="Arial"/>
                <w:sz w:val="18"/>
                <w:szCs w:val="18"/>
              </w:rPr>
            </w:pPr>
          </w:p>
        </w:tc>
        <w:tc>
          <w:tcPr>
            <w:tcW w:w="1243" w:type="pct"/>
            <w:gridSpan w:val="8"/>
          </w:tcPr>
          <w:p w14:paraId="0F4EC5CD" w14:textId="77777777" w:rsidR="00CE5211" w:rsidRPr="00627530" w:rsidRDefault="00CE5211" w:rsidP="0021171B">
            <w:pPr>
              <w:spacing w:line="259" w:lineRule="auto"/>
              <w:jc w:val="both"/>
              <w:rPr>
                <w:rFonts w:ascii="Arial" w:hAnsi="Arial" w:cs="Arial"/>
                <w:sz w:val="18"/>
                <w:szCs w:val="18"/>
              </w:rPr>
            </w:pPr>
          </w:p>
        </w:tc>
        <w:tc>
          <w:tcPr>
            <w:tcW w:w="1233" w:type="pct"/>
            <w:gridSpan w:val="7"/>
            <w:shd w:val="clear" w:color="auto" w:fill="F7CAAC" w:themeFill="accent2" w:themeFillTint="66"/>
          </w:tcPr>
          <w:p w14:paraId="5C0706D6" w14:textId="77777777" w:rsidR="00CE5211" w:rsidRPr="00627530" w:rsidRDefault="00CE5211" w:rsidP="0021171B">
            <w:pPr>
              <w:spacing w:line="259" w:lineRule="auto"/>
              <w:jc w:val="both"/>
              <w:rPr>
                <w:rFonts w:ascii="Arial" w:eastAsiaTheme="minorHAnsi" w:hAnsi="Arial" w:cs="Arial"/>
                <w:sz w:val="18"/>
                <w:szCs w:val="18"/>
                <w:lang w:eastAsia="en-US"/>
              </w:rPr>
            </w:pPr>
          </w:p>
        </w:tc>
      </w:tr>
      <w:tr w:rsidR="00CE5211" w:rsidRPr="007337B2" w14:paraId="5AF9405D" w14:textId="77777777" w:rsidTr="0021171B">
        <w:tc>
          <w:tcPr>
            <w:tcW w:w="1275" w:type="pct"/>
            <w:gridSpan w:val="2"/>
            <w:shd w:val="clear" w:color="auto" w:fill="00CC99"/>
          </w:tcPr>
          <w:p w14:paraId="14AC283D" w14:textId="77777777" w:rsidR="00CE5211" w:rsidRPr="00627530" w:rsidRDefault="00CE5211" w:rsidP="00F70B5C">
            <w:pPr>
              <w:pStyle w:val="Prrafodelista"/>
              <w:numPr>
                <w:ilvl w:val="0"/>
                <w:numId w:val="37"/>
              </w:numPr>
              <w:ind w:left="313"/>
              <w:rPr>
                <w:rFonts w:ascii="Arial" w:hAnsi="Arial" w:cs="Arial"/>
                <w:color w:val="FFFFFF" w:themeColor="background1"/>
                <w:sz w:val="18"/>
                <w:szCs w:val="18"/>
              </w:rPr>
            </w:pPr>
          </w:p>
        </w:tc>
        <w:tc>
          <w:tcPr>
            <w:tcW w:w="1249" w:type="pct"/>
            <w:gridSpan w:val="7"/>
          </w:tcPr>
          <w:p w14:paraId="2B905F1D" w14:textId="77777777" w:rsidR="00CE5211" w:rsidRPr="00627530" w:rsidRDefault="00CE5211" w:rsidP="0021171B">
            <w:pPr>
              <w:jc w:val="both"/>
              <w:rPr>
                <w:rFonts w:ascii="Arial" w:hAnsi="Arial" w:cs="Arial"/>
                <w:sz w:val="18"/>
                <w:szCs w:val="18"/>
              </w:rPr>
            </w:pPr>
          </w:p>
        </w:tc>
        <w:tc>
          <w:tcPr>
            <w:tcW w:w="1243" w:type="pct"/>
            <w:gridSpan w:val="8"/>
            <w:shd w:val="clear" w:color="auto" w:fill="B4C6E7" w:themeFill="accent1" w:themeFillTint="66"/>
          </w:tcPr>
          <w:p w14:paraId="5C9DA2CA" w14:textId="77777777" w:rsidR="00CE5211" w:rsidRPr="00627530" w:rsidRDefault="00CE5211" w:rsidP="0021171B">
            <w:pPr>
              <w:jc w:val="both"/>
              <w:rPr>
                <w:rFonts w:ascii="Arial" w:hAnsi="Arial" w:cs="Arial"/>
                <w:sz w:val="18"/>
                <w:szCs w:val="18"/>
              </w:rPr>
            </w:pPr>
          </w:p>
        </w:tc>
        <w:tc>
          <w:tcPr>
            <w:tcW w:w="1233" w:type="pct"/>
            <w:gridSpan w:val="7"/>
          </w:tcPr>
          <w:p w14:paraId="267B159F" w14:textId="77777777" w:rsidR="00CE5211" w:rsidRPr="00627530" w:rsidRDefault="00CE5211" w:rsidP="0021171B">
            <w:pPr>
              <w:jc w:val="both"/>
              <w:rPr>
                <w:rFonts w:ascii="Arial" w:eastAsiaTheme="minorHAnsi" w:hAnsi="Arial" w:cs="Arial"/>
                <w:sz w:val="18"/>
                <w:szCs w:val="18"/>
                <w:lang w:eastAsia="en-US"/>
              </w:rPr>
            </w:pPr>
          </w:p>
        </w:tc>
      </w:tr>
      <w:tr w:rsidR="00CE5211" w:rsidRPr="007337B2" w14:paraId="76A9296C" w14:textId="77777777" w:rsidTr="0021171B">
        <w:trPr>
          <w:trHeight w:val="146"/>
        </w:trPr>
        <w:tc>
          <w:tcPr>
            <w:tcW w:w="1275" w:type="pct"/>
            <w:gridSpan w:val="2"/>
            <w:shd w:val="clear" w:color="auto" w:fill="00CC99"/>
          </w:tcPr>
          <w:p w14:paraId="27271431" w14:textId="77777777" w:rsidR="00CE5211" w:rsidRPr="00627530" w:rsidRDefault="00CE5211" w:rsidP="00F70B5C">
            <w:pPr>
              <w:pStyle w:val="Prrafodelista"/>
              <w:numPr>
                <w:ilvl w:val="0"/>
                <w:numId w:val="37"/>
              </w:numPr>
              <w:ind w:left="313"/>
              <w:jc w:val="both"/>
              <w:rPr>
                <w:rFonts w:ascii="Arial" w:eastAsiaTheme="minorHAnsi" w:hAnsi="Arial" w:cs="Arial"/>
                <w:color w:val="FFFFFF" w:themeColor="background1"/>
                <w:sz w:val="18"/>
                <w:szCs w:val="18"/>
                <w:lang w:eastAsia="en-US"/>
              </w:rPr>
            </w:pPr>
          </w:p>
        </w:tc>
        <w:tc>
          <w:tcPr>
            <w:tcW w:w="1249" w:type="pct"/>
            <w:gridSpan w:val="7"/>
            <w:shd w:val="clear" w:color="auto" w:fill="D9D9D9" w:themeFill="background1" w:themeFillShade="D9"/>
          </w:tcPr>
          <w:p w14:paraId="213E5E90" w14:textId="77777777" w:rsidR="00CE5211" w:rsidRPr="00627530" w:rsidRDefault="00CE5211" w:rsidP="0021171B">
            <w:pPr>
              <w:jc w:val="both"/>
              <w:rPr>
                <w:rFonts w:ascii="Arial" w:hAnsi="Arial" w:cs="Arial"/>
                <w:sz w:val="18"/>
                <w:szCs w:val="18"/>
              </w:rPr>
            </w:pPr>
          </w:p>
        </w:tc>
        <w:tc>
          <w:tcPr>
            <w:tcW w:w="1243" w:type="pct"/>
            <w:gridSpan w:val="8"/>
            <w:shd w:val="clear" w:color="auto" w:fill="auto"/>
          </w:tcPr>
          <w:p w14:paraId="70BE8E14" w14:textId="77777777" w:rsidR="00CE5211" w:rsidRPr="00627530" w:rsidRDefault="00CE5211" w:rsidP="0021171B">
            <w:pPr>
              <w:jc w:val="both"/>
              <w:rPr>
                <w:rFonts w:ascii="Arial" w:hAnsi="Arial" w:cs="Arial"/>
                <w:sz w:val="18"/>
                <w:szCs w:val="18"/>
              </w:rPr>
            </w:pPr>
          </w:p>
        </w:tc>
        <w:tc>
          <w:tcPr>
            <w:tcW w:w="1233" w:type="pct"/>
            <w:gridSpan w:val="7"/>
            <w:shd w:val="clear" w:color="auto" w:fill="F7CAAC" w:themeFill="accent2" w:themeFillTint="66"/>
          </w:tcPr>
          <w:p w14:paraId="595D9850" w14:textId="77777777" w:rsidR="00CE5211" w:rsidRPr="00627530" w:rsidRDefault="00CE5211" w:rsidP="0021171B">
            <w:pPr>
              <w:jc w:val="both"/>
              <w:rPr>
                <w:rFonts w:ascii="Arial" w:eastAsiaTheme="minorHAnsi" w:hAnsi="Arial" w:cs="Arial"/>
                <w:sz w:val="18"/>
                <w:szCs w:val="18"/>
                <w:lang w:eastAsia="en-US"/>
              </w:rPr>
            </w:pPr>
          </w:p>
        </w:tc>
      </w:tr>
      <w:tr w:rsidR="00CE5211" w:rsidRPr="007337B2" w14:paraId="4440A97B" w14:textId="77777777" w:rsidTr="0021171B">
        <w:tc>
          <w:tcPr>
            <w:tcW w:w="1275" w:type="pct"/>
            <w:gridSpan w:val="2"/>
            <w:shd w:val="clear" w:color="auto" w:fill="00CC99"/>
          </w:tcPr>
          <w:p w14:paraId="52A717CF" w14:textId="77777777" w:rsidR="00CE5211" w:rsidRPr="00627530" w:rsidRDefault="00CE5211" w:rsidP="00F70B5C">
            <w:pPr>
              <w:pStyle w:val="Prrafodelista"/>
              <w:numPr>
                <w:ilvl w:val="0"/>
                <w:numId w:val="37"/>
              </w:numPr>
              <w:ind w:left="313"/>
              <w:jc w:val="both"/>
              <w:rPr>
                <w:rFonts w:ascii="Arial" w:hAnsi="Arial" w:cs="Arial"/>
                <w:color w:val="FFFFFF" w:themeColor="background1"/>
                <w:sz w:val="18"/>
                <w:szCs w:val="18"/>
              </w:rPr>
            </w:pPr>
          </w:p>
        </w:tc>
        <w:tc>
          <w:tcPr>
            <w:tcW w:w="1249" w:type="pct"/>
            <w:gridSpan w:val="7"/>
            <w:shd w:val="clear" w:color="auto" w:fill="auto"/>
          </w:tcPr>
          <w:p w14:paraId="6F49388A" w14:textId="77777777" w:rsidR="00CE5211" w:rsidRPr="00627530" w:rsidRDefault="00CE5211" w:rsidP="0021171B">
            <w:pPr>
              <w:jc w:val="both"/>
              <w:rPr>
                <w:rFonts w:ascii="Arial" w:hAnsi="Arial" w:cs="Arial"/>
                <w:sz w:val="18"/>
                <w:szCs w:val="18"/>
              </w:rPr>
            </w:pPr>
          </w:p>
        </w:tc>
        <w:tc>
          <w:tcPr>
            <w:tcW w:w="1243" w:type="pct"/>
            <w:gridSpan w:val="8"/>
            <w:shd w:val="clear" w:color="auto" w:fill="B4C6E7" w:themeFill="accent1" w:themeFillTint="66"/>
          </w:tcPr>
          <w:p w14:paraId="670AE5E4" w14:textId="77777777" w:rsidR="00CE5211" w:rsidRPr="00627530" w:rsidRDefault="00CE5211" w:rsidP="0021171B">
            <w:pPr>
              <w:jc w:val="both"/>
              <w:rPr>
                <w:rFonts w:ascii="Arial" w:hAnsi="Arial" w:cs="Arial"/>
                <w:sz w:val="18"/>
                <w:szCs w:val="18"/>
              </w:rPr>
            </w:pPr>
          </w:p>
        </w:tc>
        <w:tc>
          <w:tcPr>
            <w:tcW w:w="1233" w:type="pct"/>
            <w:gridSpan w:val="7"/>
            <w:shd w:val="clear" w:color="auto" w:fill="auto"/>
          </w:tcPr>
          <w:p w14:paraId="28223B10" w14:textId="77777777" w:rsidR="00CE5211" w:rsidRPr="00627530" w:rsidRDefault="00CE5211" w:rsidP="0021171B">
            <w:pPr>
              <w:jc w:val="both"/>
              <w:rPr>
                <w:rFonts w:ascii="Arial" w:hAnsi="Arial" w:cs="Arial"/>
                <w:sz w:val="18"/>
                <w:szCs w:val="18"/>
              </w:rPr>
            </w:pPr>
          </w:p>
        </w:tc>
      </w:tr>
      <w:tr w:rsidR="00CE5211" w:rsidRPr="00B85C12" w14:paraId="26724111" w14:textId="77777777" w:rsidTr="0021171B">
        <w:tc>
          <w:tcPr>
            <w:tcW w:w="1275" w:type="pct"/>
            <w:gridSpan w:val="2"/>
          </w:tcPr>
          <w:p w14:paraId="7FB2B742" w14:textId="77777777" w:rsidR="00CE5211" w:rsidRPr="002E1B16" w:rsidRDefault="00CE5211" w:rsidP="0021171B">
            <w:pPr>
              <w:jc w:val="both"/>
              <w:rPr>
                <w:sz w:val="14"/>
                <w:szCs w:val="14"/>
              </w:rPr>
            </w:pPr>
            <w:r w:rsidRPr="002E1B16">
              <w:rPr>
                <w:sz w:val="14"/>
                <w:szCs w:val="14"/>
              </w:rPr>
              <w:t>VALOR CUANTITATIVO POR PDA</w:t>
            </w:r>
          </w:p>
        </w:tc>
        <w:tc>
          <w:tcPr>
            <w:tcW w:w="1249" w:type="pct"/>
            <w:gridSpan w:val="7"/>
            <w:shd w:val="clear" w:color="auto" w:fill="ED7D31" w:themeFill="accent2"/>
          </w:tcPr>
          <w:p w14:paraId="062D6E8B" w14:textId="77777777" w:rsidR="00CE5211" w:rsidRPr="008317CD" w:rsidRDefault="00CE5211" w:rsidP="0021171B">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17F67EE0" w14:textId="77777777" w:rsidR="00CE5211" w:rsidRPr="008317CD" w:rsidRDefault="00CE5211" w:rsidP="0021171B">
            <w:pPr>
              <w:jc w:val="center"/>
              <w:rPr>
                <w:color w:val="FFFFFF" w:themeColor="background1"/>
                <w:sz w:val="18"/>
                <w:szCs w:val="18"/>
              </w:rPr>
            </w:pPr>
            <w:r w:rsidRPr="008317CD">
              <w:rPr>
                <w:color w:val="FFFFFF" w:themeColor="background1"/>
                <w:sz w:val="18"/>
                <w:szCs w:val="18"/>
              </w:rPr>
              <w:t>1.7</w:t>
            </w:r>
          </w:p>
        </w:tc>
        <w:tc>
          <w:tcPr>
            <w:tcW w:w="1233" w:type="pct"/>
            <w:gridSpan w:val="7"/>
            <w:shd w:val="clear" w:color="auto" w:fill="ED7D31" w:themeFill="accent2"/>
          </w:tcPr>
          <w:p w14:paraId="666E0993" w14:textId="77777777" w:rsidR="00CE5211" w:rsidRPr="008317CD" w:rsidRDefault="00CE5211" w:rsidP="0021171B">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CE5211" w:rsidRPr="00B85C12" w14:paraId="3D856D3E" w14:textId="77777777" w:rsidTr="0021171B">
        <w:tc>
          <w:tcPr>
            <w:tcW w:w="1275" w:type="pct"/>
            <w:gridSpan w:val="2"/>
          </w:tcPr>
          <w:p w14:paraId="0836FBE6" w14:textId="77777777" w:rsidR="00CE5211" w:rsidRPr="002E1B16" w:rsidRDefault="00CE5211" w:rsidP="0021171B">
            <w:pPr>
              <w:jc w:val="both"/>
              <w:rPr>
                <w:sz w:val="14"/>
                <w:szCs w:val="14"/>
              </w:rPr>
            </w:pPr>
            <w:r w:rsidRPr="002E1B16">
              <w:rPr>
                <w:sz w:val="14"/>
                <w:szCs w:val="14"/>
              </w:rPr>
              <w:t>NOMBRE DEL ALUMNO:</w:t>
            </w:r>
          </w:p>
        </w:tc>
        <w:tc>
          <w:tcPr>
            <w:tcW w:w="207" w:type="pct"/>
            <w:shd w:val="clear" w:color="auto" w:fill="D9D9D9" w:themeFill="background1" w:themeFillShade="D9"/>
          </w:tcPr>
          <w:p w14:paraId="406A6E69" w14:textId="77777777" w:rsidR="00CE5211" w:rsidRPr="00B85C12" w:rsidRDefault="00CE5211" w:rsidP="0021171B">
            <w:pPr>
              <w:jc w:val="center"/>
              <w:rPr>
                <w:sz w:val="18"/>
                <w:szCs w:val="18"/>
              </w:rPr>
            </w:pPr>
            <w:r w:rsidRPr="00B85C12">
              <w:rPr>
                <w:sz w:val="18"/>
                <w:szCs w:val="18"/>
              </w:rPr>
              <w:t>1</w:t>
            </w:r>
          </w:p>
        </w:tc>
        <w:tc>
          <w:tcPr>
            <w:tcW w:w="207" w:type="pct"/>
            <w:shd w:val="clear" w:color="auto" w:fill="FFFFFF" w:themeFill="background1"/>
          </w:tcPr>
          <w:p w14:paraId="4E1A9367" w14:textId="77777777" w:rsidR="00CE5211" w:rsidRPr="00B85C12" w:rsidRDefault="00CE5211" w:rsidP="0021171B">
            <w:pPr>
              <w:jc w:val="center"/>
              <w:rPr>
                <w:sz w:val="18"/>
                <w:szCs w:val="18"/>
              </w:rPr>
            </w:pPr>
            <w:r w:rsidRPr="00B85C12">
              <w:rPr>
                <w:sz w:val="18"/>
                <w:szCs w:val="18"/>
              </w:rPr>
              <w:t>2</w:t>
            </w:r>
          </w:p>
        </w:tc>
        <w:tc>
          <w:tcPr>
            <w:tcW w:w="207" w:type="pct"/>
            <w:shd w:val="clear" w:color="auto" w:fill="D9D9D9" w:themeFill="background1" w:themeFillShade="D9"/>
          </w:tcPr>
          <w:p w14:paraId="6C95A76A" w14:textId="77777777" w:rsidR="00CE5211" w:rsidRPr="00B85C12" w:rsidRDefault="00CE5211" w:rsidP="0021171B">
            <w:pPr>
              <w:jc w:val="center"/>
              <w:rPr>
                <w:sz w:val="18"/>
                <w:szCs w:val="18"/>
              </w:rPr>
            </w:pPr>
            <w:r w:rsidRPr="00B85C12">
              <w:rPr>
                <w:sz w:val="18"/>
                <w:szCs w:val="18"/>
              </w:rPr>
              <w:t>3</w:t>
            </w:r>
          </w:p>
        </w:tc>
        <w:tc>
          <w:tcPr>
            <w:tcW w:w="210" w:type="pct"/>
            <w:gridSpan w:val="2"/>
            <w:shd w:val="clear" w:color="auto" w:fill="FFFFFF" w:themeFill="background1"/>
          </w:tcPr>
          <w:p w14:paraId="444474E9" w14:textId="77777777" w:rsidR="00CE5211" w:rsidRPr="00B85C12" w:rsidRDefault="00CE5211" w:rsidP="0021171B">
            <w:pPr>
              <w:jc w:val="center"/>
              <w:rPr>
                <w:sz w:val="18"/>
                <w:szCs w:val="18"/>
              </w:rPr>
            </w:pPr>
            <w:r w:rsidRPr="00B85C12">
              <w:rPr>
                <w:sz w:val="18"/>
                <w:szCs w:val="18"/>
              </w:rPr>
              <w:t>4</w:t>
            </w:r>
          </w:p>
        </w:tc>
        <w:tc>
          <w:tcPr>
            <w:tcW w:w="207" w:type="pct"/>
            <w:shd w:val="clear" w:color="auto" w:fill="D9D9D9" w:themeFill="background1" w:themeFillShade="D9"/>
          </w:tcPr>
          <w:p w14:paraId="1145DB99" w14:textId="77777777" w:rsidR="00CE5211" w:rsidRPr="00B85C12" w:rsidRDefault="00CE5211" w:rsidP="0021171B">
            <w:pPr>
              <w:jc w:val="center"/>
              <w:rPr>
                <w:sz w:val="18"/>
                <w:szCs w:val="18"/>
              </w:rPr>
            </w:pPr>
            <w:r w:rsidRPr="00B85C12">
              <w:rPr>
                <w:sz w:val="18"/>
                <w:szCs w:val="18"/>
              </w:rPr>
              <w:t>5</w:t>
            </w:r>
          </w:p>
        </w:tc>
        <w:tc>
          <w:tcPr>
            <w:tcW w:w="211" w:type="pct"/>
            <w:shd w:val="clear" w:color="auto" w:fill="auto"/>
          </w:tcPr>
          <w:p w14:paraId="400644F7" w14:textId="77777777" w:rsidR="00CE5211" w:rsidRPr="00DB70E3" w:rsidRDefault="00CE5211" w:rsidP="0021171B">
            <w:pPr>
              <w:jc w:val="center"/>
              <w:rPr>
                <w:sz w:val="18"/>
                <w:szCs w:val="18"/>
              </w:rPr>
            </w:pPr>
            <w:r>
              <w:rPr>
                <w:sz w:val="18"/>
                <w:szCs w:val="18"/>
              </w:rPr>
              <w:t>6</w:t>
            </w:r>
          </w:p>
        </w:tc>
        <w:tc>
          <w:tcPr>
            <w:tcW w:w="207" w:type="pct"/>
            <w:shd w:val="clear" w:color="auto" w:fill="auto"/>
          </w:tcPr>
          <w:p w14:paraId="4B907D0A" w14:textId="77777777" w:rsidR="00CE5211" w:rsidRPr="00B85C12" w:rsidRDefault="00CE5211" w:rsidP="0021171B">
            <w:pPr>
              <w:jc w:val="center"/>
              <w:rPr>
                <w:sz w:val="18"/>
                <w:szCs w:val="18"/>
              </w:rPr>
            </w:pPr>
            <w:r>
              <w:rPr>
                <w:sz w:val="18"/>
                <w:szCs w:val="18"/>
              </w:rPr>
              <w:t>1</w:t>
            </w:r>
          </w:p>
        </w:tc>
        <w:tc>
          <w:tcPr>
            <w:tcW w:w="207" w:type="pct"/>
            <w:gridSpan w:val="2"/>
            <w:shd w:val="clear" w:color="auto" w:fill="B4C6E7" w:themeFill="accent1" w:themeFillTint="66"/>
          </w:tcPr>
          <w:p w14:paraId="0119C326" w14:textId="77777777" w:rsidR="00CE5211" w:rsidRPr="00B85C12" w:rsidRDefault="00CE5211" w:rsidP="0021171B">
            <w:pPr>
              <w:jc w:val="center"/>
              <w:rPr>
                <w:sz w:val="18"/>
                <w:szCs w:val="18"/>
              </w:rPr>
            </w:pPr>
            <w:r w:rsidRPr="00B85C12">
              <w:rPr>
                <w:sz w:val="18"/>
                <w:szCs w:val="18"/>
              </w:rPr>
              <w:t>2</w:t>
            </w:r>
          </w:p>
        </w:tc>
        <w:tc>
          <w:tcPr>
            <w:tcW w:w="207" w:type="pct"/>
            <w:shd w:val="clear" w:color="auto" w:fill="auto"/>
          </w:tcPr>
          <w:p w14:paraId="54604C77" w14:textId="77777777" w:rsidR="00CE5211" w:rsidRPr="00B85C12" w:rsidRDefault="00CE5211" w:rsidP="0021171B">
            <w:pPr>
              <w:jc w:val="center"/>
              <w:rPr>
                <w:sz w:val="18"/>
                <w:szCs w:val="18"/>
              </w:rPr>
            </w:pPr>
            <w:r w:rsidRPr="00B85C12">
              <w:rPr>
                <w:sz w:val="18"/>
                <w:szCs w:val="18"/>
              </w:rPr>
              <w:t>3</w:t>
            </w:r>
          </w:p>
        </w:tc>
        <w:tc>
          <w:tcPr>
            <w:tcW w:w="207" w:type="pct"/>
            <w:shd w:val="clear" w:color="auto" w:fill="B4C6E7" w:themeFill="accent1" w:themeFillTint="66"/>
          </w:tcPr>
          <w:p w14:paraId="0D624BE6" w14:textId="77777777" w:rsidR="00CE5211" w:rsidRPr="00B85C12" w:rsidRDefault="00CE5211" w:rsidP="0021171B">
            <w:pPr>
              <w:jc w:val="center"/>
              <w:rPr>
                <w:sz w:val="18"/>
                <w:szCs w:val="18"/>
              </w:rPr>
            </w:pPr>
            <w:r w:rsidRPr="00B85C12">
              <w:rPr>
                <w:sz w:val="18"/>
                <w:szCs w:val="18"/>
              </w:rPr>
              <w:t>4</w:t>
            </w:r>
          </w:p>
        </w:tc>
        <w:tc>
          <w:tcPr>
            <w:tcW w:w="207" w:type="pct"/>
            <w:shd w:val="clear" w:color="auto" w:fill="auto"/>
          </w:tcPr>
          <w:p w14:paraId="0F066D41" w14:textId="77777777" w:rsidR="00CE5211" w:rsidRPr="00B85C12" w:rsidRDefault="00CE5211" w:rsidP="0021171B">
            <w:pPr>
              <w:jc w:val="center"/>
              <w:rPr>
                <w:sz w:val="18"/>
                <w:szCs w:val="18"/>
              </w:rPr>
            </w:pPr>
            <w:r w:rsidRPr="00B85C12">
              <w:rPr>
                <w:sz w:val="18"/>
                <w:szCs w:val="18"/>
              </w:rPr>
              <w:t>5</w:t>
            </w:r>
          </w:p>
        </w:tc>
        <w:tc>
          <w:tcPr>
            <w:tcW w:w="208" w:type="pct"/>
            <w:gridSpan w:val="2"/>
            <w:shd w:val="clear" w:color="auto" w:fill="B4C6E7" w:themeFill="accent1" w:themeFillTint="66"/>
          </w:tcPr>
          <w:p w14:paraId="049A2105" w14:textId="77777777" w:rsidR="00CE5211" w:rsidRPr="00B85C12" w:rsidRDefault="00CE5211" w:rsidP="0021171B">
            <w:pPr>
              <w:jc w:val="center"/>
              <w:rPr>
                <w:sz w:val="18"/>
                <w:szCs w:val="18"/>
              </w:rPr>
            </w:pPr>
            <w:r>
              <w:rPr>
                <w:sz w:val="18"/>
                <w:szCs w:val="18"/>
              </w:rPr>
              <w:t>6</w:t>
            </w:r>
          </w:p>
        </w:tc>
        <w:tc>
          <w:tcPr>
            <w:tcW w:w="208" w:type="pct"/>
            <w:shd w:val="clear" w:color="auto" w:fill="F7CAAC" w:themeFill="accent2" w:themeFillTint="66"/>
          </w:tcPr>
          <w:p w14:paraId="27F17E75" w14:textId="77777777" w:rsidR="00CE5211" w:rsidRPr="00B85C12" w:rsidRDefault="00CE5211" w:rsidP="0021171B">
            <w:pPr>
              <w:jc w:val="center"/>
              <w:rPr>
                <w:sz w:val="18"/>
                <w:szCs w:val="18"/>
              </w:rPr>
            </w:pPr>
            <w:r w:rsidRPr="00B85C12">
              <w:rPr>
                <w:sz w:val="18"/>
                <w:szCs w:val="18"/>
              </w:rPr>
              <w:t>1</w:t>
            </w:r>
          </w:p>
        </w:tc>
        <w:tc>
          <w:tcPr>
            <w:tcW w:w="207" w:type="pct"/>
            <w:shd w:val="clear" w:color="auto" w:fill="auto"/>
          </w:tcPr>
          <w:p w14:paraId="768D0679" w14:textId="77777777" w:rsidR="00CE5211" w:rsidRPr="00B85C12" w:rsidRDefault="00CE5211" w:rsidP="0021171B">
            <w:pPr>
              <w:jc w:val="center"/>
              <w:rPr>
                <w:sz w:val="18"/>
                <w:szCs w:val="18"/>
              </w:rPr>
            </w:pPr>
            <w:r w:rsidRPr="00B85C12">
              <w:rPr>
                <w:sz w:val="18"/>
                <w:szCs w:val="18"/>
              </w:rPr>
              <w:t>2</w:t>
            </w:r>
          </w:p>
        </w:tc>
        <w:tc>
          <w:tcPr>
            <w:tcW w:w="207" w:type="pct"/>
            <w:gridSpan w:val="2"/>
            <w:shd w:val="clear" w:color="auto" w:fill="F7CAAC" w:themeFill="accent2" w:themeFillTint="66"/>
          </w:tcPr>
          <w:p w14:paraId="1B3E4419" w14:textId="77777777" w:rsidR="00CE5211" w:rsidRPr="00B85C12" w:rsidRDefault="00CE5211" w:rsidP="0021171B">
            <w:pPr>
              <w:jc w:val="center"/>
              <w:rPr>
                <w:sz w:val="18"/>
                <w:szCs w:val="18"/>
              </w:rPr>
            </w:pPr>
            <w:r w:rsidRPr="00B85C12">
              <w:rPr>
                <w:sz w:val="18"/>
                <w:szCs w:val="18"/>
              </w:rPr>
              <w:t>3</w:t>
            </w:r>
          </w:p>
        </w:tc>
        <w:tc>
          <w:tcPr>
            <w:tcW w:w="207" w:type="pct"/>
            <w:shd w:val="clear" w:color="auto" w:fill="auto"/>
          </w:tcPr>
          <w:p w14:paraId="3EC73B8A" w14:textId="77777777" w:rsidR="00CE5211" w:rsidRPr="00B85C12" w:rsidRDefault="00CE5211" w:rsidP="0021171B">
            <w:pPr>
              <w:jc w:val="center"/>
              <w:rPr>
                <w:sz w:val="18"/>
                <w:szCs w:val="18"/>
              </w:rPr>
            </w:pPr>
            <w:r w:rsidRPr="00B85C12">
              <w:rPr>
                <w:sz w:val="18"/>
                <w:szCs w:val="18"/>
              </w:rPr>
              <w:t>4</w:t>
            </w:r>
          </w:p>
        </w:tc>
        <w:tc>
          <w:tcPr>
            <w:tcW w:w="207" w:type="pct"/>
            <w:shd w:val="clear" w:color="auto" w:fill="F7CAAC" w:themeFill="accent2" w:themeFillTint="66"/>
          </w:tcPr>
          <w:p w14:paraId="7C43E968" w14:textId="77777777" w:rsidR="00CE5211" w:rsidRPr="00B85C12" w:rsidRDefault="00CE5211" w:rsidP="0021171B">
            <w:pPr>
              <w:jc w:val="center"/>
              <w:rPr>
                <w:sz w:val="18"/>
                <w:szCs w:val="18"/>
              </w:rPr>
            </w:pPr>
            <w:r w:rsidRPr="00B85C12">
              <w:rPr>
                <w:sz w:val="18"/>
                <w:szCs w:val="18"/>
              </w:rPr>
              <w:t>5</w:t>
            </w:r>
          </w:p>
        </w:tc>
        <w:tc>
          <w:tcPr>
            <w:tcW w:w="197" w:type="pct"/>
            <w:shd w:val="clear" w:color="auto" w:fill="auto"/>
          </w:tcPr>
          <w:p w14:paraId="545E3789" w14:textId="77777777" w:rsidR="00CE5211" w:rsidRPr="00B85C12" w:rsidRDefault="00CE5211" w:rsidP="0021171B">
            <w:pPr>
              <w:jc w:val="center"/>
              <w:rPr>
                <w:sz w:val="18"/>
                <w:szCs w:val="18"/>
              </w:rPr>
            </w:pPr>
            <w:r>
              <w:rPr>
                <w:sz w:val="18"/>
                <w:szCs w:val="18"/>
              </w:rPr>
              <w:t>6</w:t>
            </w:r>
          </w:p>
        </w:tc>
      </w:tr>
      <w:tr w:rsidR="00CE5211" w:rsidRPr="00B85C12" w14:paraId="00EEA32B" w14:textId="77777777" w:rsidTr="0021171B">
        <w:tc>
          <w:tcPr>
            <w:tcW w:w="1275" w:type="pct"/>
            <w:gridSpan w:val="2"/>
          </w:tcPr>
          <w:p w14:paraId="42BCC1A2" w14:textId="77777777" w:rsidR="00CE5211" w:rsidRPr="002E1B16" w:rsidRDefault="00CE5211" w:rsidP="0021171B">
            <w:pPr>
              <w:jc w:val="both"/>
              <w:rPr>
                <w:sz w:val="14"/>
                <w:szCs w:val="14"/>
              </w:rPr>
            </w:pPr>
            <w:r w:rsidRPr="002E1B16">
              <w:rPr>
                <w:sz w:val="14"/>
                <w:szCs w:val="14"/>
              </w:rPr>
              <w:t>GALICIA VALLE MONICA DEYANIRA</w:t>
            </w:r>
          </w:p>
        </w:tc>
        <w:tc>
          <w:tcPr>
            <w:tcW w:w="207" w:type="pct"/>
            <w:shd w:val="clear" w:color="auto" w:fill="D9D9D9" w:themeFill="background1" w:themeFillShade="D9"/>
          </w:tcPr>
          <w:p w14:paraId="5E5D4315" w14:textId="77777777" w:rsidR="00CE5211" w:rsidRPr="00B85C12" w:rsidRDefault="00CE5211" w:rsidP="0021171B">
            <w:pPr>
              <w:jc w:val="both"/>
              <w:rPr>
                <w:sz w:val="18"/>
                <w:szCs w:val="18"/>
              </w:rPr>
            </w:pPr>
          </w:p>
        </w:tc>
        <w:tc>
          <w:tcPr>
            <w:tcW w:w="207" w:type="pct"/>
            <w:shd w:val="clear" w:color="auto" w:fill="FFFFFF" w:themeFill="background1"/>
          </w:tcPr>
          <w:p w14:paraId="3AE377A9" w14:textId="77777777" w:rsidR="00CE5211" w:rsidRPr="00B85C12" w:rsidRDefault="00CE5211" w:rsidP="0021171B">
            <w:pPr>
              <w:jc w:val="both"/>
              <w:rPr>
                <w:sz w:val="18"/>
                <w:szCs w:val="18"/>
              </w:rPr>
            </w:pPr>
          </w:p>
        </w:tc>
        <w:tc>
          <w:tcPr>
            <w:tcW w:w="207" w:type="pct"/>
            <w:shd w:val="clear" w:color="auto" w:fill="D9D9D9" w:themeFill="background1" w:themeFillShade="D9"/>
          </w:tcPr>
          <w:p w14:paraId="437271F9" w14:textId="77777777" w:rsidR="00CE5211" w:rsidRPr="00B85C12" w:rsidRDefault="00CE5211" w:rsidP="0021171B">
            <w:pPr>
              <w:jc w:val="both"/>
              <w:rPr>
                <w:sz w:val="18"/>
                <w:szCs w:val="18"/>
              </w:rPr>
            </w:pPr>
          </w:p>
        </w:tc>
        <w:tc>
          <w:tcPr>
            <w:tcW w:w="210" w:type="pct"/>
            <w:gridSpan w:val="2"/>
            <w:shd w:val="clear" w:color="auto" w:fill="FFFFFF" w:themeFill="background1"/>
          </w:tcPr>
          <w:p w14:paraId="188B46A9" w14:textId="77777777" w:rsidR="00CE5211" w:rsidRPr="00B85C12" w:rsidRDefault="00CE5211" w:rsidP="0021171B">
            <w:pPr>
              <w:jc w:val="both"/>
              <w:rPr>
                <w:sz w:val="18"/>
                <w:szCs w:val="18"/>
              </w:rPr>
            </w:pPr>
          </w:p>
        </w:tc>
        <w:tc>
          <w:tcPr>
            <w:tcW w:w="207" w:type="pct"/>
            <w:shd w:val="clear" w:color="auto" w:fill="D9D9D9" w:themeFill="background1" w:themeFillShade="D9"/>
          </w:tcPr>
          <w:p w14:paraId="322275C5" w14:textId="77777777" w:rsidR="00CE5211" w:rsidRPr="008317CD" w:rsidRDefault="00CE5211" w:rsidP="0021171B">
            <w:pPr>
              <w:jc w:val="both"/>
              <w:rPr>
                <w:sz w:val="18"/>
                <w:szCs w:val="18"/>
              </w:rPr>
            </w:pPr>
          </w:p>
        </w:tc>
        <w:tc>
          <w:tcPr>
            <w:tcW w:w="211" w:type="pct"/>
            <w:shd w:val="clear" w:color="auto" w:fill="auto"/>
          </w:tcPr>
          <w:p w14:paraId="6F0CDF21" w14:textId="77777777" w:rsidR="00CE5211" w:rsidRPr="008317CD" w:rsidRDefault="00CE5211" w:rsidP="0021171B">
            <w:pPr>
              <w:jc w:val="both"/>
              <w:rPr>
                <w:sz w:val="18"/>
                <w:szCs w:val="18"/>
              </w:rPr>
            </w:pPr>
          </w:p>
        </w:tc>
        <w:tc>
          <w:tcPr>
            <w:tcW w:w="207" w:type="pct"/>
            <w:shd w:val="clear" w:color="auto" w:fill="auto"/>
          </w:tcPr>
          <w:p w14:paraId="5BD8E9A6" w14:textId="77777777" w:rsidR="00CE5211" w:rsidRPr="00B85C12" w:rsidRDefault="00CE5211" w:rsidP="0021171B">
            <w:pPr>
              <w:jc w:val="both"/>
              <w:rPr>
                <w:sz w:val="18"/>
                <w:szCs w:val="18"/>
              </w:rPr>
            </w:pPr>
          </w:p>
        </w:tc>
        <w:tc>
          <w:tcPr>
            <w:tcW w:w="207" w:type="pct"/>
            <w:gridSpan w:val="2"/>
            <w:shd w:val="clear" w:color="auto" w:fill="B4C6E7" w:themeFill="accent1" w:themeFillTint="66"/>
          </w:tcPr>
          <w:p w14:paraId="2B887E77" w14:textId="77777777" w:rsidR="00CE5211" w:rsidRPr="008317CD" w:rsidRDefault="00CE5211" w:rsidP="0021171B">
            <w:pPr>
              <w:jc w:val="both"/>
              <w:rPr>
                <w:sz w:val="18"/>
                <w:szCs w:val="18"/>
                <w:highlight w:val="yellow"/>
              </w:rPr>
            </w:pPr>
          </w:p>
        </w:tc>
        <w:tc>
          <w:tcPr>
            <w:tcW w:w="207" w:type="pct"/>
            <w:shd w:val="clear" w:color="auto" w:fill="auto"/>
          </w:tcPr>
          <w:p w14:paraId="2E686A0E" w14:textId="77777777" w:rsidR="00CE5211" w:rsidRPr="00B85C12" w:rsidRDefault="00CE5211" w:rsidP="0021171B">
            <w:pPr>
              <w:jc w:val="both"/>
              <w:rPr>
                <w:sz w:val="18"/>
                <w:szCs w:val="18"/>
              </w:rPr>
            </w:pPr>
          </w:p>
        </w:tc>
        <w:tc>
          <w:tcPr>
            <w:tcW w:w="207" w:type="pct"/>
            <w:shd w:val="clear" w:color="auto" w:fill="B4C6E7" w:themeFill="accent1" w:themeFillTint="66"/>
          </w:tcPr>
          <w:p w14:paraId="76B97838" w14:textId="77777777" w:rsidR="00CE5211" w:rsidRPr="00B85C12" w:rsidRDefault="00CE5211" w:rsidP="0021171B">
            <w:pPr>
              <w:jc w:val="both"/>
              <w:rPr>
                <w:sz w:val="18"/>
                <w:szCs w:val="18"/>
              </w:rPr>
            </w:pPr>
          </w:p>
        </w:tc>
        <w:tc>
          <w:tcPr>
            <w:tcW w:w="207" w:type="pct"/>
            <w:shd w:val="clear" w:color="auto" w:fill="auto"/>
          </w:tcPr>
          <w:p w14:paraId="4445F414" w14:textId="77777777" w:rsidR="00CE5211" w:rsidRPr="00B85C12" w:rsidRDefault="00CE5211" w:rsidP="0021171B">
            <w:pPr>
              <w:jc w:val="both"/>
              <w:rPr>
                <w:sz w:val="18"/>
                <w:szCs w:val="18"/>
              </w:rPr>
            </w:pPr>
          </w:p>
        </w:tc>
        <w:tc>
          <w:tcPr>
            <w:tcW w:w="208" w:type="pct"/>
            <w:gridSpan w:val="2"/>
            <w:shd w:val="clear" w:color="auto" w:fill="B4C6E7" w:themeFill="accent1" w:themeFillTint="66"/>
          </w:tcPr>
          <w:p w14:paraId="4AB1874B" w14:textId="77777777" w:rsidR="00CE5211" w:rsidRPr="008317CD" w:rsidRDefault="00CE5211" w:rsidP="0021171B">
            <w:pPr>
              <w:jc w:val="both"/>
              <w:rPr>
                <w:sz w:val="18"/>
                <w:szCs w:val="18"/>
              </w:rPr>
            </w:pPr>
          </w:p>
        </w:tc>
        <w:tc>
          <w:tcPr>
            <w:tcW w:w="208" w:type="pct"/>
            <w:shd w:val="clear" w:color="auto" w:fill="F7CAAC" w:themeFill="accent2" w:themeFillTint="66"/>
          </w:tcPr>
          <w:p w14:paraId="17A034E5" w14:textId="77777777" w:rsidR="00CE5211" w:rsidRPr="00B85C12" w:rsidRDefault="00CE5211" w:rsidP="0021171B">
            <w:pPr>
              <w:jc w:val="both"/>
              <w:rPr>
                <w:sz w:val="18"/>
                <w:szCs w:val="18"/>
              </w:rPr>
            </w:pPr>
          </w:p>
        </w:tc>
        <w:tc>
          <w:tcPr>
            <w:tcW w:w="207" w:type="pct"/>
            <w:shd w:val="clear" w:color="auto" w:fill="auto"/>
          </w:tcPr>
          <w:p w14:paraId="7819F733" w14:textId="77777777" w:rsidR="00CE5211" w:rsidRPr="00B85C12" w:rsidRDefault="00CE5211" w:rsidP="0021171B">
            <w:pPr>
              <w:jc w:val="both"/>
              <w:rPr>
                <w:sz w:val="18"/>
                <w:szCs w:val="18"/>
              </w:rPr>
            </w:pPr>
          </w:p>
        </w:tc>
        <w:tc>
          <w:tcPr>
            <w:tcW w:w="207" w:type="pct"/>
            <w:gridSpan w:val="2"/>
            <w:shd w:val="clear" w:color="auto" w:fill="F7CAAC" w:themeFill="accent2" w:themeFillTint="66"/>
          </w:tcPr>
          <w:p w14:paraId="172D60B5" w14:textId="77777777" w:rsidR="00CE5211" w:rsidRPr="00B85C12" w:rsidRDefault="00CE5211" w:rsidP="0021171B">
            <w:pPr>
              <w:jc w:val="both"/>
              <w:rPr>
                <w:sz w:val="18"/>
                <w:szCs w:val="18"/>
              </w:rPr>
            </w:pPr>
          </w:p>
        </w:tc>
        <w:tc>
          <w:tcPr>
            <w:tcW w:w="207" w:type="pct"/>
            <w:shd w:val="clear" w:color="auto" w:fill="auto"/>
          </w:tcPr>
          <w:p w14:paraId="42E3B8ED" w14:textId="77777777" w:rsidR="00CE5211" w:rsidRPr="00B85C12" w:rsidRDefault="00CE5211" w:rsidP="0021171B">
            <w:pPr>
              <w:jc w:val="both"/>
              <w:rPr>
                <w:sz w:val="18"/>
                <w:szCs w:val="18"/>
              </w:rPr>
            </w:pPr>
          </w:p>
        </w:tc>
        <w:tc>
          <w:tcPr>
            <w:tcW w:w="207" w:type="pct"/>
            <w:shd w:val="clear" w:color="auto" w:fill="F7CAAC" w:themeFill="accent2" w:themeFillTint="66"/>
          </w:tcPr>
          <w:p w14:paraId="353A2647" w14:textId="77777777" w:rsidR="00CE5211" w:rsidRPr="00B85C12" w:rsidRDefault="00CE5211" w:rsidP="0021171B">
            <w:pPr>
              <w:jc w:val="both"/>
              <w:rPr>
                <w:sz w:val="18"/>
                <w:szCs w:val="18"/>
              </w:rPr>
            </w:pPr>
          </w:p>
        </w:tc>
        <w:tc>
          <w:tcPr>
            <w:tcW w:w="197" w:type="pct"/>
            <w:shd w:val="clear" w:color="auto" w:fill="auto"/>
          </w:tcPr>
          <w:p w14:paraId="12DB44E4" w14:textId="77777777" w:rsidR="00CE5211" w:rsidRPr="00B85C12" w:rsidRDefault="00CE5211" w:rsidP="0021171B">
            <w:pPr>
              <w:jc w:val="both"/>
              <w:rPr>
                <w:sz w:val="18"/>
                <w:szCs w:val="18"/>
              </w:rPr>
            </w:pPr>
          </w:p>
        </w:tc>
      </w:tr>
      <w:tr w:rsidR="00CE5211" w:rsidRPr="00B85C12" w14:paraId="63933161" w14:textId="77777777" w:rsidTr="0021171B">
        <w:tc>
          <w:tcPr>
            <w:tcW w:w="1275" w:type="pct"/>
            <w:gridSpan w:val="2"/>
          </w:tcPr>
          <w:p w14:paraId="5DF64EE8" w14:textId="77777777" w:rsidR="00CE5211" w:rsidRPr="002E1B16" w:rsidRDefault="00CE5211" w:rsidP="0021171B">
            <w:pPr>
              <w:jc w:val="both"/>
              <w:rPr>
                <w:sz w:val="14"/>
                <w:szCs w:val="14"/>
              </w:rPr>
            </w:pPr>
            <w:r w:rsidRPr="002E1B16">
              <w:rPr>
                <w:sz w:val="14"/>
                <w:szCs w:val="14"/>
              </w:rPr>
              <w:t>VILCHIS GUEVARA RUPERTO</w:t>
            </w:r>
          </w:p>
        </w:tc>
        <w:tc>
          <w:tcPr>
            <w:tcW w:w="207" w:type="pct"/>
            <w:shd w:val="clear" w:color="auto" w:fill="D9D9D9" w:themeFill="background1" w:themeFillShade="D9"/>
          </w:tcPr>
          <w:p w14:paraId="4D3E1384" w14:textId="77777777" w:rsidR="00CE5211" w:rsidRPr="00B85C12" w:rsidRDefault="00CE5211" w:rsidP="0021171B">
            <w:pPr>
              <w:jc w:val="both"/>
              <w:rPr>
                <w:sz w:val="18"/>
                <w:szCs w:val="18"/>
              </w:rPr>
            </w:pPr>
          </w:p>
        </w:tc>
        <w:tc>
          <w:tcPr>
            <w:tcW w:w="207" w:type="pct"/>
            <w:shd w:val="clear" w:color="auto" w:fill="FFFFFF" w:themeFill="background1"/>
          </w:tcPr>
          <w:p w14:paraId="617F9035" w14:textId="77777777" w:rsidR="00CE5211" w:rsidRPr="00B85C12" w:rsidRDefault="00CE5211" w:rsidP="0021171B">
            <w:pPr>
              <w:jc w:val="both"/>
              <w:rPr>
                <w:sz w:val="18"/>
                <w:szCs w:val="18"/>
              </w:rPr>
            </w:pPr>
          </w:p>
        </w:tc>
        <w:tc>
          <w:tcPr>
            <w:tcW w:w="207" w:type="pct"/>
            <w:shd w:val="clear" w:color="auto" w:fill="D9D9D9" w:themeFill="background1" w:themeFillShade="D9"/>
          </w:tcPr>
          <w:p w14:paraId="75CC389D" w14:textId="77777777" w:rsidR="00CE5211" w:rsidRPr="00B85C12" w:rsidRDefault="00CE5211" w:rsidP="0021171B">
            <w:pPr>
              <w:jc w:val="both"/>
              <w:rPr>
                <w:sz w:val="18"/>
                <w:szCs w:val="18"/>
              </w:rPr>
            </w:pPr>
          </w:p>
        </w:tc>
        <w:tc>
          <w:tcPr>
            <w:tcW w:w="210" w:type="pct"/>
            <w:gridSpan w:val="2"/>
            <w:shd w:val="clear" w:color="auto" w:fill="FFFFFF" w:themeFill="background1"/>
          </w:tcPr>
          <w:p w14:paraId="36A4C670" w14:textId="77777777" w:rsidR="00CE5211" w:rsidRPr="00B85C12" w:rsidRDefault="00CE5211" w:rsidP="0021171B">
            <w:pPr>
              <w:jc w:val="both"/>
              <w:rPr>
                <w:sz w:val="18"/>
                <w:szCs w:val="18"/>
              </w:rPr>
            </w:pPr>
          </w:p>
        </w:tc>
        <w:tc>
          <w:tcPr>
            <w:tcW w:w="207" w:type="pct"/>
            <w:shd w:val="clear" w:color="auto" w:fill="D9D9D9" w:themeFill="background1" w:themeFillShade="D9"/>
          </w:tcPr>
          <w:p w14:paraId="6A5D83A3" w14:textId="77777777" w:rsidR="00CE5211" w:rsidRPr="008317CD" w:rsidRDefault="00CE5211" w:rsidP="0021171B">
            <w:pPr>
              <w:jc w:val="both"/>
              <w:rPr>
                <w:sz w:val="18"/>
                <w:szCs w:val="18"/>
              </w:rPr>
            </w:pPr>
          </w:p>
        </w:tc>
        <w:tc>
          <w:tcPr>
            <w:tcW w:w="211" w:type="pct"/>
            <w:shd w:val="clear" w:color="auto" w:fill="auto"/>
          </w:tcPr>
          <w:p w14:paraId="208FF2F6" w14:textId="77777777" w:rsidR="00CE5211" w:rsidRPr="008317CD" w:rsidRDefault="00CE5211" w:rsidP="0021171B">
            <w:pPr>
              <w:jc w:val="both"/>
              <w:rPr>
                <w:sz w:val="18"/>
                <w:szCs w:val="18"/>
              </w:rPr>
            </w:pPr>
          </w:p>
        </w:tc>
        <w:tc>
          <w:tcPr>
            <w:tcW w:w="207" w:type="pct"/>
            <w:shd w:val="clear" w:color="auto" w:fill="auto"/>
          </w:tcPr>
          <w:p w14:paraId="4D688CAD" w14:textId="77777777" w:rsidR="00CE5211" w:rsidRPr="00B85C12" w:rsidRDefault="00CE5211" w:rsidP="0021171B">
            <w:pPr>
              <w:jc w:val="both"/>
              <w:rPr>
                <w:sz w:val="18"/>
                <w:szCs w:val="18"/>
              </w:rPr>
            </w:pPr>
          </w:p>
        </w:tc>
        <w:tc>
          <w:tcPr>
            <w:tcW w:w="207" w:type="pct"/>
            <w:gridSpan w:val="2"/>
            <w:shd w:val="clear" w:color="auto" w:fill="B4C6E7" w:themeFill="accent1" w:themeFillTint="66"/>
          </w:tcPr>
          <w:p w14:paraId="3EE9A35D" w14:textId="77777777" w:rsidR="00CE5211" w:rsidRPr="00B85C12" w:rsidRDefault="00CE5211" w:rsidP="0021171B">
            <w:pPr>
              <w:jc w:val="both"/>
              <w:rPr>
                <w:sz w:val="18"/>
                <w:szCs w:val="18"/>
              </w:rPr>
            </w:pPr>
          </w:p>
        </w:tc>
        <w:tc>
          <w:tcPr>
            <w:tcW w:w="207" w:type="pct"/>
            <w:shd w:val="clear" w:color="auto" w:fill="auto"/>
          </w:tcPr>
          <w:p w14:paraId="242CEA73" w14:textId="77777777" w:rsidR="00CE5211" w:rsidRPr="00B85C12" w:rsidRDefault="00CE5211" w:rsidP="0021171B">
            <w:pPr>
              <w:jc w:val="both"/>
              <w:rPr>
                <w:sz w:val="18"/>
                <w:szCs w:val="18"/>
              </w:rPr>
            </w:pPr>
          </w:p>
        </w:tc>
        <w:tc>
          <w:tcPr>
            <w:tcW w:w="207" w:type="pct"/>
            <w:shd w:val="clear" w:color="auto" w:fill="B4C6E7" w:themeFill="accent1" w:themeFillTint="66"/>
          </w:tcPr>
          <w:p w14:paraId="6A2AF213" w14:textId="77777777" w:rsidR="00CE5211" w:rsidRPr="00B85C12" w:rsidRDefault="00CE5211" w:rsidP="0021171B">
            <w:pPr>
              <w:jc w:val="both"/>
              <w:rPr>
                <w:sz w:val="18"/>
                <w:szCs w:val="18"/>
              </w:rPr>
            </w:pPr>
          </w:p>
        </w:tc>
        <w:tc>
          <w:tcPr>
            <w:tcW w:w="207" w:type="pct"/>
            <w:shd w:val="clear" w:color="auto" w:fill="auto"/>
          </w:tcPr>
          <w:p w14:paraId="0C95BADE" w14:textId="77777777" w:rsidR="00CE5211" w:rsidRPr="00B85C12" w:rsidRDefault="00CE5211" w:rsidP="0021171B">
            <w:pPr>
              <w:jc w:val="both"/>
              <w:rPr>
                <w:sz w:val="18"/>
                <w:szCs w:val="18"/>
              </w:rPr>
            </w:pPr>
          </w:p>
        </w:tc>
        <w:tc>
          <w:tcPr>
            <w:tcW w:w="208" w:type="pct"/>
            <w:gridSpan w:val="2"/>
            <w:shd w:val="clear" w:color="auto" w:fill="B4C6E7" w:themeFill="accent1" w:themeFillTint="66"/>
          </w:tcPr>
          <w:p w14:paraId="672E82B4" w14:textId="77777777" w:rsidR="00CE5211" w:rsidRPr="00B85C12" w:rsidRDefault="00CE5211" w:rsidP="0021171B">
            <w:pPr>
              <w:jc w:val="both"/>
              <w:rPr>
                <w:sz w:val="18"/>
                <w:szCs w:val="18"/>
              </w:rPr>
            </w:pPr>
          </w:p>
        </w:tc>
        <w:tc>
          <w:tcPr>
            <w:tcW w:w="208" w:type="pct"/>
            <w:shd w:val="clear" w:color="auto" w:fill="F7CAAC" w:themeFill="accent2" w:themeFillTint="66"/>
          </w:tcPr>
          <w:p w14:paraId="7E592C19" w14:textId="77777777" w:rsidR="00CE5211" w:rsidRPr="00B85C12" w:rsidRDefault="00CE5211" w:rsidP="0021171B">
            <w:pPr>
              <w:jc w:val="both"/>
              <w:rPr>
                <w:sz w:val="18"/>
                <w:szCs w:val="18"/>
              </w:rPr>
            </w:pPr>
          </w:p>
        </w:tc>
        <w:tc>
          <w:tcPr>
            <w:tcW w:w="207" w:type="pct"/>
            <w:shd w:val="clear" w:color="auto" w:fill="auto"/>
          </w:tcPr>
          <w:p w14:paraId="3DFDACD3" w14:textId="77777777" w:rsidR="00CE5211" w:rsidRPr="00B85C12" w:rsidRDefault="00CE5211" w:rsidP="0021171B">
            <w:pPr>
              <w:jc w:val="both"/>
              <w:rPr>
                <w:sz w:val="18"/>
                <w:szCs w:val="18"/>
              </w:rPr>
            </w:pPr>
          </w:p>
        </w:tc>
        <w:tc>
          <w:tcPr>
            <w:tcW w:w="207" w:type="pct"/>
            <w:gridSpan w:val="2"/>
            <w:shd w:val="clear" w:color="auto" w:fill="F7CAAC" w:themeFill="accent2" w:themeFillTint="66"/>
          </w:tcPr>
          <w:p w14:paraId="47DBEA4D" w14:textId="77777777" w:rsidR="00CE5211" w:rsidRPr="00B85C12" w:rsidRDefault="00CE5211" w:rsidP="0021171B">
            <w:pPr>
              <w:jc w:val="both"/>
              <w:rPr>
                <w:sz w:val="18"/>
                <w:szCs w:val="18"/>
              </w:rPr>
            </w:pPr>
          </w:p>
        </w:tc>
        <w:tc>
          <w:tcPr>
            <w:tcW w:w="207" w:type="pct"/>
            <w:shd w:val="clear" w:color="auto" w:fill="auto"/>
          </w:tcPr>
          <w:p w14:paraId="5AB86908" w14:textId="77777777" w:rsidR="00CE5211" w:rsidRPr="00B85C12" w:rsidRDefault="00CE5211" w:rsidP="0021171B">
            <w:pPr>
              <w:jc w:val="both"/>
              <w:rPr>
                <w:sz w:val="18"/>
                <w:szCs w:val="18"/>
              </w:rPr>
            </w:pPr>
          </w:p>
        </w:tc>
        <w:tc>
          <w:tcPr>
            <w:tcW w:w="207" w:type="pct"/>
            <w:shd w:val="clear" w:color="auto" w:fill="F7CAAC" w:themeFill="accent2" w:themeFillTint="66"/>
          </w:tcPr>
          <w:p w14:paraId="6FA248AC" w14:textId="77777777" w:rsidR="00CE5211" w:rsidRPr="00B85C12" w:rsidRDefault="00CE5211" w:rsidP="0021171B">
            <w:pPr>
              <w:jc w:val="both"/>
              <w:rPr>
                <w:sz w:val="18"/>
                <w:szCs w:val="18"/>
              </w:rPr>
            </w:pPr>
          </w:p>
        </w:tc>
        <w:tc>
          <w:tcPr>
            <w:tcW w:w="197" w:type="pct"/>
            <w:shd w:val="clear" w:color="auto" w:fill="auto"/>
          </w:tcPr>
          <w:p w14:paraId="3FCAD67C" w14:textId="77777777" w:rsidR="00CE5211" w:rsidRPr="00B85C12" w:rsidRDefault="00CE5211" w:rsidP="0021171B">
            <w:pPr>
              <w:jc w:val="both"/>
              <w:rPr>
                <w:sz w:val="18"/>
                <w:szCs w:val="18"/>
              </w:rPr>
            </w:pPr>
          </w:p>
        </w:tc>
      </w:tr>
      <w:tr w:rsidR="00CE5211" w:rsidRPr="00B85C12" w14:paraId="697A0B6F" w14:textId="77777777" w:rsidTr="0021171B">
        <w:tc>
          <w:tcPr>
            <w:tcW w:w="1275" w:type="pct"/>
            <w:gridSpan w:val="2"/>
          </w:tcPr>
          <w:p w14:paraId="20DA4A61" w14:textId="77777777" w:rsidR="00CE5211" w:rsidRPr="00B85C12" w:rsidRDefault="00CE5211" w:rsidP="0021171B">
            <w:pPr>
              <w:jc w:val="both"/>
              <w:rPr>
                <w:sz w:val="18"/>
                <w:szCs w:val="18"/>
              </w:rPr>
            </w:pPr>
          </w:p>
        </w:tc>
        <w:tc>
          <w:tcPr>
            <w:tcW w:w="207" w:type="pct"/>
            <w:shd w:val="clear" w:color="auto" w:fill="D9D9D9" w:themeFill="background1" w:themeFillShade="D9"/>
          </w:tcPr>
          <w:p w14:paraId="7164338B" w14:textId="77777777" w:rsidR="00CE5211" w:rsidRPr="00B85C12" w:rsidRDefault="00CE5211" w:rsidP="0021171B">
            <w:pPr>
              <w:jc w:val="both"/>
              <w:rPr>
                <w:sz w:val="18"/>
                <w:szCs w:val="18"/>
              </w:rPr>
            </w:pPr>
          </w:p>
        </w:tc>
        <w:tc>
          <w:tcPr>
            <w:tcW w:w="207" w:type="pct"/>
            <w:shd w:val="clear" w:color="auto" w:fill="FFFFFF" w:themeFill="background1"/>
          </w:tcPr>
          <w:p w14:paraId="2C1A4034" w14:textId="77777777" w:rsidR="00CE5211" w:rsidRPr="00B85C12" w:rsidRDefault="00CE5211" w:rsidP="0021171B">
            <w:pPr>
              <w:jc w:val="both"/>
              <w:rPr>
                <w:sz w:val="18"/>
                <w:szCs w:val="18"/>
              </w:rPr>
            </w:pPr>
          </w:p>
        </w:tc>
        <w:tc>
          <w:tcPr>
            <w:tcW w:w="207" w:type="pct"/>
            <w:shd w:val="clear" w:color="auto" w:fill="D9D9D9" w:themeFill="background1" w:themeFillShade="D9"/>
          </w:tcPr>
          <w:p w14:paraId="061DC32A" w14:textId="77777777" w:rsidR="00CE5211" w:rsidRPr="00B85C12" w:rsidRDefault="00CE5211" w:rsidP="0021171B">
            <w:pPr>
              <w:jc w:val="both"/>
              <w:rPr>
                <w:sz w:val="18"/>
                <w:szCs w:val="18"/>
              </w:rPr>
            </w:pPr>
          </w:p>
        </w:tc>
        <w:tc>
          <w:tcPr>
            <w:tcW w:w="210" w:type="pct"/>
            <w:gridSpan w:val="2"/>
            <w:shd w:val="clear" w:color="auto" w:fill="FFFFFF" w:themeFill="background1"/>
          </w:tcPr>
          <w:p w14:paraId="3ED4E58B" w14:textId="77777777" w:rsidR="00CE5211" w:rsidRPr="00B85C12" w:rsidRDefault="00CE5211" w:rsidP="0021171B">
            <w:pPr>
              <w:jc w:val="both"/>
              <w:rPr>
                <w:sz w:val="18"/>
                <w:szCs w:val="18"/>
              </w:rPr>
            </w:pPr>
          </w:p>
        </w:tc>
        <w:tc>
          <w:tcPr>
            <w:tcW w:w="207" w:type="pct"/>
            <w:shd w:val="clear" w:color="auto" w:fill="D9D9D9" w:themeFill="background1" w:themeFillShade="D9"/>
          </w:tcPr>
          <w:p w14:paraId="0876E3AF" w14:textId="77777777" w:rsidR="00CE5211" w:rsidRPr="00B85C12" w:rsidRDefault="00CE5211" w:rsidP="0021171B">
            <w:pPr>
              <w:jc w:val="both"/>
              <w:rPr>
                <w:sz w:val="18"/>
                <w:szCs w:val="18"/>
              </w:rPr>
            </w:pPr>
          </w:p>
        </w:tc>
        <w:tc>
          <w:tcPr>
            <w:tcW w:w="211" w:type="pct"/>
            <w:shd w:val="clear" w:color="auto" w:fill="auto"/>
          </w:tcPr>
          <w:p w14:paraId="5409706A" w14:textId="77777777" w:rsidR="00CE5211" w:rsidRPr="00DB70E3" w:rsidRDefault="00CE5211" w:rsidP="0021171B">
            <w:pPr>
              <w:jc w:val="both"/>
              <w:rPr>
                <w:sz w:val="18"/>
                <w:szCs w:val="18"/>
              </w:rPr>
            </w:pPr>
          </w:p>
        </w:tc>
        <w:tc>
          <w:tcPr>
            <w:tcW w:w="207" w:type="pct"/>
            <w:shd w:val="clear" w:color="auto" w:fill="auto"/>
          </w:tcPr>
          <w:p w14:paraId="092A630F" w14:textId="77777777" w:rsidR="00CE5211" w:rsidRPr="00B85C12" w:rsidRDefault="00CE5211" w:rsidP="0021171B">
            <w:pPr>
              <w:jc w:val="both"/>
              <w:rPr>
                <w:sz w:val="18"/>
                <w:szCs w:val="18"/>
              </w:rPr>
            </w:pPr>
          </w:p>
        </w:tc>
        <w:tc>
          <w:tcPr>
            <w:tcW w:w="207" w:type="pct"/>
            <w:gridSpan w:val="2"/>
            <w:shd w:val="clear" w:color="auto" w:fill="B4C6E7" w:themeFill="accent1" w:themeFillTint="66"/>
          </w:tcPr>
          <w:p w14:paraId="3A26F40A" w14:textId="77777777" w:rsidR="00CE5211" w:rsidRPr="00B85C12" w:rsidRDefault="00CE5211" w:rsidP="0021171B">
            <w:pPr>
              <w:jc w:val="both"/>
              <w:rPr>
                <w:sz w:val="18"/>
                <w:szCs w:val="18"/>
              </w:rPr>
            </w:pPr>
          </w:p>
        </w:tc>
        <w:tc>
          <w:tcPr>
            <w:tcW w:w="207" w:type="pct"/>
            <w:shd w:val="clear" w:color="auto" w:fill="auto"/>
          </w:tcPr>
          <w:p w14:paraId="036D0951" w14:textId="77777777" w:rsidR="00CE5211" w:rsidRPr="00B85C12" w:rsidRDefault="00CE5211" w:rsidP="0021171B">
            <w:pPr>
              <w:jc w:val="both"/>
              <w:rPr>
                <w:sz w:val="18"/>
                <w:szCs w:val="18"/>
              </w:rPr>
            </w:pPr>
          </w:p>
        </w:tc>
        <w:tc>
          <w:tcPr>
            <w:tcW w:w="207" w:type="pct"/>
            <w:shd w:val="clear" w:color="auto" w:fill="B4C6E7" w:themeFill="accent1" w:themeFillTint="66"/>
          </w:tcPr>
          <w:p w14:paraId="090B0833" w14:textId="77777777" w:rsidR="00CE5211" w:rsidRPr="00B85C12" w:rsidRDefault="00CE5211" w:rsidP="0021171B">
            <w:pPr>
              <w:jc w:val="both"/>
              <w:rPr>
                <w:sz w:val="18"/>
                <w:szCs w:val="18"/>
              </w:rPr>
            </w:pPr>
          </w:p>
        </w:tc>
        <w:tc>
          <w:tcPr>
            <w:tcW w:w="207" w:type="pct"/>
            <w:shd w:val="clear" w:color="auto" w:fill="auto"/>
          </w:tcPr>
          <w:p w14:paraId="0746409B" w14:textId="77777777" w:rsidR="00CE5211" w:rsidRPr="00B85C12" w:rsidRDefault="00CE5211" w:rsidP="0021171B">
            <w:pPr>
              <w:jc w:val="both"/>
              <w:rPr>
                <w:sz w:val="18"/>
                <w:szCs w:val="18"/>
              </w:rPr>
            </w:pPr>
          </w:p>
        </w:tc>
        <w:tc>
          <w:tcPr>
            <w:tcW w:w="208" w:type="pct"/>
            <w:gridSpan w:val="2"/>
            <w:shd w:val="clear" w:color="auto" w:fill="B4C6E7" w:themeFill="accent1" w:themeFillTint="66"/>
          </w:tcPr>
          <w:p w14:paraId="2D293701" w14:textId="77777777" w:rsidR="00CE5211" w:rsidRPr="00B85C12" w:rsidRDefault="00CE5211" w:rsidP="0021171B">
            <w:pPr>
              <w:jc w:val="both"/>
              <w:rPr>
                <w:sz w:val="18"/>
                <w:szCs w:val="18"/>
              </w:rPr>
            </w:pPr>
          </w:p>
        </w:tc>
        <w:tc>
          <w:tcPr>
            <w:tcW w:w="208" w:type="pct"/>
            <w:shd w:val="clear" w:color="auto" w:fill="F7CAAC" w:themeFill="accent2" w:themeFillTint="66"/>
          </w:tcPr>
          <w:p w14:paraId="212FD9C9" w14:textId="77777777" w:rsidR="00CE5211" w:rsidRPr="00B85C12" w:rsidRDefault="00CE5211" w:rsidP="0021171B">
            <w:pPr>
              <w:jc w:val="both"/>
              <w:rPr>
                <w:sz w:val="18"/>
                <w:szCs w:val="18"/>
              </w:rPr>
            </w:pPr>
          </w:p>
        </w:tc>
        <w:tc>
          <w:tcPr>
            <w:tcW w:w="207" w:type="pct"/>
            <w:shd w:val="clear" w:color="auto" w:fill="auto"/>
          </w:tcPr>
          <w:p w14:paraId="43C2C53E" w14:textId="77777777" w:rsidR="00CE5211" w:rsidRPr="00B85C12" w:rsidRDefault="00CE5211" w:rsidP="0021171B">
            <w:pPr>
              <w:jc w:val="both"/>
              <w:rPr>
                <w:sz w:val="18"/>
                <w:szCs w:val="18"/>
              </w:rPr>
            </w:pPr>
          </w:p>
        </w:tc>
        <w:tc>
          <w:tcPr>
            <w:tcW w:w="207" w:type="pct"/>
            <w:gridSpan w:val="2"/>
            <w:shd w:val="clear" w:color="auto" w:fill="F7CAAC" w:themeFill="accent2" w:themeFillTint="66"/>
          </w:tcPr>
          <w:p w14:paraId="2215B178" w14:textId="77777777" w:rsidR="00CE5211" w:rsidRPr="00B85C12" w:rsidRDefault="00CE5211" w:rsidP="0021171B">
            <w:pPr>
              <w:jc w:val="both"/>
              <w:rPr>
                <w:sz w:val="18"/>
                <w:szCs w:val="18"/>
              </w:rPr>
            </w:pPr>
          </w:p>
        </w:tc>
        <w:tc>
          <w:tcPr>
            <w:tcW w:w="207" w:type="pct"/>
            <w:shd w:val="clear" w:color="auto" w:fill="auto"/>
          </w:tcPr>
          <w:p w14:paraId="3546092F" w14:textId="77777777" w:rsidR="00CE5211" w:rsidRPr="00B85C12" w:rsidRDefault="00CE5211" w:rsidP="0021171B">
            <w:pPr>
              <w:jc w:val="both"/>
              <w:rPr>
                <w:sz w:val="18"/>
                <w:szCs w:val="18"/>
              </w:rPr>
            </w:pPr>
          </w:p>
        </w:tc>
        <w:tc>
          <w:tcPr>
            <w:tcW w:w="207" w:type="pct"/>
            <w:shd w:val="clear" w:color="auto" w:fill="F7CAAC" w:themeFill="accent2" w:themeFillTint="66"/>
          </w:tcPr>
          <w:p w14:paraId="5ADB1994" w14:textId="77777777" w:rsidR="00CE5211" w:rsidRPr="00B85C12" w:rsidRDefault="00CE5211" w:rsidP="0021171B">
            <w:pPr>
              <w:jc w:val="both"/>
              <w:rPr>
                <w:sz w:val="18"/>
                <w:szCs w:val="18"/>
              </w:rPr>
            </w:pPr>
          </w:p>
        </w:tc>
        <w:tc>
          <w:tcPr>
            <w:tcW w:w="197" w:type="pct"/>
            <w:shd w:val="clear" w:color="auto" w:fill="auto"/>
          </w:tcPr>
          <w:p w14:paraId="227123E0" w14:textId="77777777" w:rsidR="00CE5211" w:rsidRPr="00B85C12" w:rsidRDefault="00CE5211" w:rsidP="0021171B">
            <w:pPr>
              <w:jc w:val="both"/>
              <w:rPr>
                <w:sz w:val="18"/>
                <w:szCs w:val="18"/>
              </w:rPr>
            </w:pPr>
          </w:p>
        </w:tc>
      </w:tr>
      <w:tr w:rsidR="00CE5211" w:rsidRPr="00B85C12" w14:paraId="6EF65905" w14:textId="77777777" w:rsidTr="0021171B">
        <w:tc>
          <w:tcPr>
            <w:tcW w:w="1275" w:type="pct"/>
            <w:gridSpan w:val="2"/>
          </w:tcPr>
          <w:p w14:paraId="0A1590F9" w14:textId="77777777" w:rsidR="00CE5211" w:rsidRPr="00B85C12" w:rsidRDefault="00CE5211" w:rsidP="0021171B">
            <w:pPr>
              <w:jc w:val="both"/>
              <w:rPr>
                <w:sz w:val="18"/>
                <w:szCs w:val="18"/>
              </w:rPr>
            </w:pPr>
          </w:p>
        </w:tc>
        <w:tc>
          <w:tcPr>
            <w:tcW w:w="207" w:type="pct"/>
            <w:shd w:val="clear" w:color="auto" w:fill="D9D9D9" w:themeFill="background1" w:themeFillShade="D9"/>
          </w:tcPr>
          <w:p w14:paraId="7867464B" w14:textId="77777777" w:rsidR="00CE5211" w:rsidRPr="00B85C12" w:rsidRDefault="00CE5211" w:rsidP="0021171B">
            <w:pPr>
              <w:jc w:val="both"/>
              <w:rPr>
                <w:sz w:val="18"/>
                <w:szCs w:val="18"/>
              </w:rPr>
            </w:pPr>
          </w:p>
        </w:tc>
        <w:tc>
          <w:tcPr>
            <w:tcW w:w="207" w:type="pct"/>
            <w:shd w:val="clear" w:color="auto" w:fill="FFFFFF" w:themeFill="background1"/>
          </w:tcPr>
          <w:p w14:paraId="2D00A109" w14:textId="77777777" w:rsidR="00CE5211" w:rsidRPr="00B85C12" w:rsidRDefault="00CE5211" w:rsidP="0021171B">
            <w:pPr>
              <w:jc w:val="both"/>
              <w:rPr>
                <w:sz w:val="18"/>
                <w:szCs w:val="18"/>
              </w:rPr>
            </w:pPr>
          </w:p>
        </w:tc>
        <w:tc>
          <w:tcPr>
            <w:tcW w:w="207" w:type="pct"/>
            <w:shd w:val="clear" w:color="auto" w:fill="D9D9D9" w:themeFill="background1" w:themeFillShade="D9"/>
          </w:tcPr>
          <w:p w14:paraId="0C2E9E6E" w14:textId="77777777" w:rsidR="00CE5211" w:rsidRPr="00B85C12" w:rsidRDefault="00CE5211" w:rsidP="0021171B">
            <w:pPr>
              <w:jc w:val="both"/>
              <w:rPr>
                <w:sz w:val="18"/>
                <w:szCs w:val="18"/>
              </w:rPr>
            </w:pPr>
          </w:p>
        </w:tc>
        <w:tc>
          <w:tcPr>
            <w:tcW w:w="210" w:type="pct"/>
            <w:gridSpan w:val="2"/>
            <w:shd w:val="clear" w:color="auto" w:fill="FFFFFF" w:themeFill="background1"/>
          </w:tcPr>
          <w:p w14:paraId="7380925D" w14:textId="77777777" w:rsidR="00CE5211" w:rsidRPr="00B85C12" w:rsidRDefault="00CE5211" w:rsidP="0021171B">
            <w:pPr>
              <w:jc w:val="both"/>
              <w:rPr>
                <w:sz w:val="18"/>
                <w:szCs w:val="18"/>
              </w:rPr>
            </w:pPr>
          </w:p>
        </w:tc>
        <w:tc>
          <w:tcPr>
            <w:tcW w:w="207" w:type="pct"/>
            <w:shd w:val="clear" w:color="auto" w:fill="D9D9D9" w:themeFill="background1" w:themeFillShade="D9"/>
          </w:tcPr>
          <w:p w14:paraId="267BE0AA" w14:textId="77777777" w:rsidR="00CE5211" w:rsidRPr="00B85C12" w:rsidRDefault="00CE5211" w:rsidP="0021171B">
            <w:pPr>
              <w:jc w:val="both"/>
              <w:rPr>
                <w:sz w:val="18"/>
                <w:szCs w:val="18"/>
              </w:rPr>
            </w:pPr>
          </w:p>
        </w:tc>
        <w:tc>
          <w:tcPr>
            <w:tcW w:w="211" w:type="pct"/>
            <w:shd w:val="clear" w:color="auto" w:fill="auto"/>
          </w:tcPr>
          <w:p w14:paraId="79669C5E" w14:textId="77777777" w:rsidR="00CE5211" w:rsidRPr="00DB70E3" w:rsidRDefault="00CE5211" w:rsidP="0021171B">
            <w:pPr>
              <w:jc w:val="both"/>
              <w:rPr>
                <w:sz w:val="18"/>
                <w:szCs w:val="18"/>
              </w:rPr>
            </w:pPr>
          </w:p>
        </w:tc>
        <w:tc>
          <w:tcPr>
            <w:tcW w:w="207" w:type="pct"/>
            <w:shd w:val="clear" w:color="auto" w:fill="auto"/>
          </w:tcPr>
          <w:p w14:paraId="7089AE58" w14:textId="77777777" w:rsidR="00CE5211" w:rsidRPr="00B85C12" w:rsidRDefault="00CE5211" w:rsidP="0021171B">
            <w:pPr>
              <w:jc w:val="both"/>
              <w:rPr>
                <w:sz w:val="18"/>
                <w:szCs w:val="18"/>
              </w:rPr>
            </w:pPr>
          </w:p>
        </w:tc>
        <w:tc>
          <w:tcPr>
            <w:tcW w:w="207" w:type="pct"/>
            <w:gridSpan w:val="2"/>
            <w:shd w:val="clear" w:color="auto" w:fill="B4C6E7" w:themeFill="accent1" w:themeFillTint="66"/>
          </w:tcPr>
          <w:p w14:paraId="6CF24AE5" w14:textId="77777777" w:rsidR="00CE5211" w:rsidRPr="00B85C12" w:rsidRDefault="00CE5211" w:rsidP="0021171B">
            <w:pPr>
              <w:jc w:val="both"/>
              <w:rPr>
                <w:sz w:val="18"/>
                <w:szCs w:val="18"/>
              </w:rPr>
            </w:pPr>
          </w:p>
        </w:tc>
        <w:tc>
          <w:tcPr>
            <w:tcW w:w="207" w:type="pct"/>
            <w:shd w:val="clear" w:color="auto" w:fill="auto"/>
          </w:tcPr>
          <w:p w14:paraId="263026CF" w14:textId="77777777" w:rsidR="00CE5211" w:rsidRPr="00B85C12" w:rsidRDefault="00CE5211" w:rsidP="0021171B">
            <w:pPr>
              <w:jc w:val="both"/>
              <w:rPr>
                <w:sz w:val="18"/>
                <w:szCs w:val="18"/>
              </w:rPr>
            </w:pPr>
          </w:p>
        </w:tc>
        <w:tc>
          <w:tcPr>
            <w:tcW w:w="207" w:type="pct"/>
            <w:shd w:val="clear" w:color="auto" w:fill="B4C6E7" w:themeFill="accent1" w:themeFillTint="66"/>
          </w:tcPr>
          <w:p w14:paraId="204D912B" w14:textId="77777777" w:rsidR="00CE5211" w:rsidRPr="00B85C12" w:rsidRDefault="00CE5211" w:rsidP="0021171B">
            <w:pPr>
              <w:jc w:val="both"/>
              <w:rPr>
                <w:sz w:val="18"/>
                <w:szCs w:val="18"/>
              </w:rPr>
            </w:pPr>
          </w:p>
        </w:tc>
        <w:tc>
          <w:tcPr>
            <w:tcW w:w="207" w:type="pct"/>
            <w:shd w:val="clear" w:color="auto" w:fill="auto"/>
          </w:tcPr>
          <w:p w14:paraId="5AC6DA6A" w14:textId="77777777" w:rsidR="00CE5211" w:rsidRPr="00B85C12" w:rsidRDefault="00CE5211" w:rsidP="0021171B">
            <w:pPr>
              <w:jc w:val="both"/>
              <w:rPr>
                <w:sz w:val="18"/>
                <w:szCs w:val="18"/>
              </w:rPr>
            </w:pPr>
          </w:p>
        </w:tc>
        <w:tc>
          <w:tcPr>
            <w:tcW w:w="208" w:type="pct"/>
            <w:gridSpan w:val="2"/>
            <w:shd w:val="clear" w:color="auto" w:fill="B4C6E7" w:themeFill="accent1" w:themeFillTint="66"/>
          </w:tcPr>
          <w:p w14:paraId="19B5EC67" w14:textId="77777777" w:rsidR="00CE5211" w:rsidRPr="00B85C12" w:rsidRDefault="00CE5211" w:rsidP="0021171B">
            <w:pPr>
              <w:jc w:val="both"/>
              <w:rPr>
                <w:sz w:val="18"/>
                <w:szCs w:val="18"/>
              </w:rPr>
            </w:pPr>
          </w:p>
        </w:tc>
        <w:tc>
          <w:tcPr>
            <w:tcW w:w="208" w:type="pct"/>
            <w:shd w:val="clear" w:color="auto" w:fill="F7CAAC" w:themeFill="accent2" w:themeFillTint="66"/>
          </w:tcPr>
          <w:p w14:paraId="733AE15D" w14:textId="77777777" w:rsidR="00CE5211" w:rsidRPr="00B85C12" w:rsidRDefault="00CE5211" w:rsidP="0021171B">
            <w:pPr>
              <w:jc w:val="both"/>
              <w:rPr>
                <w:sz w:val="18"/>
                <w:szCs w:val="18"/>
              </w:rPr>
            </w:pPr>
          </w:p>
        </w:tc>
        <w:tc>
          <w:tcPr>
            <w:tcW w:w="207" w:type="pct"/>
            <w:shd w:val="clear" w:color="auto" w:fill="auto"/>
          </w:tcPr>
          <w:p w14:paraId="34E4A499" w14:textId="77777777" w:rsidR="00CE5211" w:rsidRPr="00B85C12" w:rsidRDefault="00CE5211" w:rsidP="0021171B">
            <w:pPr>
              <w:jc w:val="both"/>
              <w:rPr>
                <w:sz w:val="18"/>
                <w:szCs w:val="18"/>
              </w:rPr>
            </w:pPr>
          </w:p>
        </w:tc>
        <w:tc>
          <w:tcPr>
            <w:tcW w:w="207" w:type="pct"/>
            <w:gridSpan w:val="2"/>
            <w:shd w:val="clear" w:color="auto" w:fill="F7CAAC" w:themeFill="accent2" w:themeFillTint="66"/>
          </w:tcPr>
          <w:p w14:paraId="428B4624" w14:textId="77777777" w:rsidR="00CE5211" w:rsidRPr="00B85C12" w:rsidRDefault="00CE5211" w:rsidP="0021171B">
            <w:pPr>
              <w:jc w:val="both"/>
              <w:rPr>
                <w:sz w:val="18"/>
                <w:szCs w:val="18"/>
              </w:rPr>
            </w:pPr>
          </w:p>
        </w:tc>
        <w:tc>
          <w:tcPr>
            <w:tcW w:w="207" w:type="pct"/>
            <w:shd w:val="clear" w:color="auto" w:fill="auto"/>
          </w:tcPr>
          <w:p w14:paraId="740EB4A2" w14:textId="77777777" w:rsidR="00CE5211" w:rsidRPr="00B85C12" w:rsidRDefault="00CE5211" w:rsidP="0021171B">
            <w:pPr>
              <w:jc w:val="both"/>
              <w:rPr>
                <w:sz w:val="18"/>
                <w:szCs w:val="18"/>
              </w:rPr>
            </w:pPr>
          </w:p>
        </w:tc>
        <w:tc>
          <w:tcPr>
            <w:tcW w:w="207" w:type="pct"/>
            <w:shd w:val="clear" w:color="auto" w:fill="F7CAAC" w:themeFill="accent2" w:themeFillTint="66"/>
          </w:tcPr>
          <w:p w14:paraId="733497B8" w14:textId="77777777" w:rsidR="00CE5211" w:rsidRPr="00B85C12" w:rsidRDefault="00CE5211" w:rsidP="0021171B">
            <w:pPr>
              <w:jc w:val="both"/>
              <w:rPr>
                <w:sz w:val="18"/>
                <w:szCs w:val="18"/>
              </w:rPr>
            </w:pPr>
          </w:p>
        </w:tc>
        <w:tc>
          <w:tcPr>
            <w:tcW w:w="197" w:type="pct"/>
            <w:shd w:val="clear" w:color="auto" w:fill="auto"/>
          </w:tcPr>
          <w:p w14:paraId="43AD6B33" w14:textId="77777777" w:rsidR="00CE5211" w:rsidRPr="00B85C12" w:rsidRDefault="00CE5211" w:rsidP="0021171B">
            <w:pPr>
              <w:jc w:val="both"/>
              <w:rPr>
                <w:sz w:val="18"/>
                <w:szCs w:val="18"/>
              </w:rPr>
            </w:pPr>
          </w:p>
        </w:tc>
      </w:tr>
    </w:tbl>
    <w:p w14:paraId="65C2CF07" w14:textId="77777777" w:rsidR="00CE5211" w:rsidRDefault="00CE5211"/>
    <w:p w14:paraId="7C07BF5F" w14:textId="77777777" w:rsidR="00EA2C41" w:rsidRDefault="00EA2C41"/>
    <w:tbl>
      <w:tblPr>
        <w:tblStyle w:val="Tablaconcuadrcula"/>
        <w:tblW w:w="5000" w:type="pct"/>
        <w:tblLook w:val="04A0" w:firstRow="1" w:lastRow="0" w:firstColumn="1" w:lastColumn="0" w:noHBand="0" w:noVBand="1"/>
      </w:tblPr>
      <w:tblGrid>
        <w:gridCol w:w="1272"/>
        <w:gridCol w:w="2030"/>
        <w:gridCol w:w="538"/>
        <w:gridCol w:w="538"/>
        <w:gridCol w:w="538"/>
        <w:gridCol w:w="366"/>
        <w:gridCol w:w="169"/>
        <w:gridCol w:w="538"/>
        <w:gridCol w:w="543"/>
        <w:gridCol w:w="538"/>
        <w:gridCol w:w="29"/>
        <w:gridCol w:w="509"/>
        <w:gridCol w:w="538"/>
        <w:gridCol w:w="538"/>
        <w:gridCol w:w="538"/>
        <w:gridCol w:w="244"/>
        <w:gridCol w:w="296"/>
        <w:gridCol w:w="541"/>
        <w:gridCol w:w="538"/>
        <w:gridCol w:w="114"/>
        <w:gridCol w:w="424"/>
        <w:gridCol w:w="538"/>
        <w:gridCol w:w="538"/>
        <w:gridCol w:w="541"/>
      </w:tblGrid>
      <w:tr w:rsidR="00EA2C41" w:rsidRPr="007337B2" w14:paraId="1F49B9A8" w14:textId="77777777" w:rsidTr="00604EA5">
        <w:tc>
          <w:tcPr>
            <w:tcW w:w="5000" w:type="pct"/>
            <w:gridSpan w:val="24"/>
            <w:shd w:val="clear" w:color="auto" w:fill="6666FF"/>
            <w:vAlign w:val="center"/>
          </w:tcPr>
          <w:p w14:paraId="3C0F352D" w14:textId="685A4FF8" w:rsidR="00EA2C41" w:rsidRPr="003B5122" w:rsidRDefault="00EA2C41" w:rsidP="00EA2C41">
            <w:pPr>
              <w:jc w:val="center"/>
              <w:rPr>
                <w:b/>
                <w:bCs/>
                <w:color w:val="FFFFFF"/>
                <w:sz w:val="24"/>
                <w:szCs w:val="24"/>
              </w:rPr>
            </w:pPr>
            <w:r w:rsidRPr="003B5122">
              <w:rPr>
                <w:b/>
                <w:bCs/>
                <w:color w:val="FFFFFF"/>
                <w:sz w:val="24"/>
                <w:szCs w:val="24"/>
              </w:rPr>
              <w:t xml:space="preserve">Grado </w:t>
            </w:r>
            <w:r w:rsidR="00EC62BB">
              <w:rPr>
                <w:b/>
                <w:bCs/>
                <w:color w:val="FFFFFF"/>
                <w:sz w:val="24"/>
                <w:szCs w:val="24"/>
              </w:rPr>
              <w:t>1</w:t>
            </w:r>
          </w:p>
          <w:p w14:paraId="3032934D" w14:textId="2E77C7BB" w:rsidR="00EA2C41" w:rsidRPr="007337B2" w:rsidRDefault="00EA2C41" w:rsidP="00EA2C41">
            <w:pPr>
              <w:jc w:val="center"/>
              <w:rPr>
                <w:sz w:val="16"/>
                <w:szCs w:val="16"/>
              </w:rPr>
            </w:pPr>
            <w:r w:rsidRPr="003B5122">
              <w:rPr>
                <w:b/>
                <w:bCs/>
                <w:color w:val="FFFFFF"/>
                <w:sz w:val="24"/>
                <w:szCs w:val="24"/>
              </w:rPr>
              <w:t xml:space="preserve">Proyectos: </w:t>
            </w:r>
            <w:r>
              <w:rPr>
                <w:b/>
                <w:bCs/>
                <w:color w:val="FFFFFF"/>
                <w:sz w:val="24"/>
                <w:szCs w:val="24"/>
              </w:rPr>
              <w:t>Escuela</w:t>
            </w:r>
          </w:p>
        </w:tc>
      </w:tr>
      <w:tr w:rsidR="00604EA5" w:rsidRPr="007337B2" w14:paraId="438E5114" w14:textId="77777777" w:rsidTr="00EA2C41">
        <w:tc>
          <w:tcPr>
            <w:tcW w:w="489" w:type="pct"/>
            <w:shd w:val="clear" w:color="auto" w:fill="6666FF"/>
            <w:vAlign w:val="center"/>
          </w:tcPr>
          <w:p w14:paraId="6A641CD9" w14:textId="77777777" w:rsidR="00604EA5" w:rsidRPr="007337B2" w:rsidRDefault="00604EA5" w:rsidP="00AE7C71">
            <w:pPr>
              <w:rPr>
                <w:b/>
                <w:bCs/>
                <w:sz w:val="16"/>
                <w:szCs w:val="16"/>
              </w:rPr>
            </w:pPr>
            <w:r w:rsidRPr="007337B2">
              <w:rPr>
                <w:rFonts w:cstheme="minorHAnsi"/>
                <w:b/>
                <w:bCs/>
                <w:color w:val="FFFFFF" w:themeColor="background1"/>
                <w:sz w:val="16"/>
                <w:szCs w:val="16"/>
              </w:rPr>
              <w:t>Proyecto</w:t>
            </w:r>
          </w:p>
        </w:tc>
        <w:tc>
          <w:tcPr>
            <w:tcW w:w="1543" w:type="pct"/>
            <w:gridSpan w:val="5"/>
            <w:vAlign w:val="center"/>
          </w:tcPr>
          <w:p w14:paraId="1DB3A13A" w14:textId="4C87EB20" w:rsidR="00604EA5" w:rsidRPr="0070419F" w:rsidRDefault="0070419F" w:rsidP="00AE7C71">
            <w:pPr>
              <w:jc w:val="both"/>
              <w:rPr>
                <w:b/>
                <w:bCs/>
                <w:sz w:val="16"/>
                <w:szCs w:val="16"/>
              </w:rPr>
            </w:pPr>
            <w:r w:rsidRPr="0070419F">
              <w:rPr>
                <w:b/>
                <w:bCs/>
                <w:sz w:val="22"/>
                <w:szCs w:val="22"/>
              </w:rPr>
              <w:t>ESCUELA</w:t>
            </w:r>
          </w:p>
        </w:tc>
        <w:tc>
          <w:tcPr>
            <w:tcW w:w="699" w:type="pct"/>
            <w:gridSpan w:val="5"/>
            <w:shd w:val="clear" w:color="auto" w:fill="6666FF"/>
            <w:vAlign w:val="center"/>
          </w:tcPr>
          <w:p w14:paraId="0F3CF33C" w14:textId="77777777" w:rsidR="00604EA5" w:rsidRPr="007337B2" w:rsidRDefault="00604EA5" w:rsidP="00AE7C71">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304BEB03" w14:textId="77777777" w:rsidR="00604EA5" w:rsidRPr="007337B2" w:rsidRDefault="00604EA5" w:rsidP="00AE7C71">
            <w:pPr>
              <w:rPr>
                <w:b/>
                <w:bCs/>
                <w:sz w:val="16"/>
                <w:szCs w:val="16"/>
              </w:rPr>
            </w:pPr>
          </w:p>
        </w:tc>
        <w:tc>
          <w:tcPr>
            <w:tcW w:w="573" w:type="pct"/>
            <w:gridSpan w:val="4"/>
            <w:shd w:val="clear" w:color="auto" w:fill="6666FF"/>
            <w:vAlign w:val="center"/>
          </w:tcPr>
          <w:p w14:paraId="6B839DFD" w14:textId="77777777" w:rsidR="00604EA5" w:rsidRPr="007337B2" w:rsidRDefault="00604EA5" w:rsidP="00AE7C71">
            <w:pPr>
              <w:rPr>
                <w:b/>
                <w:bCs/>
                <w:color w:val="FFFFFF" w:themeColor="background1"/>
                <w:sz w:val="16"/>
                <w:szCs w:val="16"/>
              </w:rPr>
            </w:pPr>
            <w:r w:rsidRPr="007337B2">
              <w:rPr>
                <w:rFonts w:cstheme="minorHAnsi"/>
                <w:b/>
                <w:bCs/>
                <w:color w:val="FFFFFF" w:themeColor="background1"/>
                <w:sz w:val="16"/>
                <w:szCs w:val="16"/>
              </w:rPr>
              <w:t>Escenario:</w:t>
            </w:r>
          </w:p>
        </w:tc>
        <w:tc>
          <w:tcPr>
            <w:tcW w:w="785" w:type="pct"/>
            <w:gridSpan w:val="4"/>
            <w:vAlign w:val="center"/>
          </w:tcPr>
          <w:p w14:paraId="3350F330" w14:textId="77777777" w:rsidR="00604EA5" w:rsidRPr="007337B2" w:rsidRDefault="00604EA5" w:rsidP="00AE7C71">
            <w:pPr>
              <w:rPr>
                <w:sz w:val="16"/>
                <w:szCs w:val="16"/>
              </w:rPr>
            </w:pPr>
          </w:p>
        </w:tc>
      </w:tr>
      <w:tr w:rsidR="00604EA5" w:rsidRPr="007337B2" w14:paraId="5968163B" w14:textId="77777777" w:rsidTr="00EA2C41">
        <w:tc>
          <w:tcPr>
            <w:tcW w:w="1270" w:type="pct"/>
            <w:gridSpan w:val="2"/>
            <w:shd w:val="clear" w:color="auto" w:fill="6666FF"/>
            <w:vAlign w:val="center"/>
          </w:tcPr>
          <w:p w14:paraId="45C94189" w14:textId="77777777" w:rsidR="00604EA5" w:rsidRPr="007337B2" w:rsidRDefault="00604EA5" w:rsidP="00AE7C71">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1" w:type="pct"/>
            <w:gridSpan w:val="9"/>
            <w:vAlign w:val="center"/>
          </w:tcPr>
          <w:p w14:paraId="54E3F35E" w14:textId="77777777" w:rsidR="00604EA5" w:rsidRPr="00C27D66" w:rsidRDefault="00604EA5" w:rsidP="00AE7C71">
            <w:pPr>
              <w:rPr>
                <w:b/>
                <w:bCs/>
                <w:sz w:val="18"/>
                <w:szCs w:val="18"/>
              </w:rPr>
            </w:pPr>
            <w:r w:rsidRPr="00003FB1">
              <w:rPr>
                <w:b/>
                <w:bCs/>
                <w:sz w:val="16"/>
                <w:szCs w:val="16"/>
              </w:rPr>
              <w:t>DE LO HUMANO Y LO COMUNITARIO</w:t>
            </w:r>
          </w:p>
        </w:tc>
        <w:tc>
          <w:tcPr>
            <w:tcW w:w="911" w:type="pct"/>
            <w:gridSpan w:val="5"/>
            <w:shd w:val="clear" w:color="auto" w:fill="6666FF"/>
            <w:vAlign w:val="center"/>
          </w:tcPr>
          <w:p w14:paraId="47FC4BBE" w14:textId="77777777" w:rsidR="00604EA5" w:rsidRPr="007337B2" w:rsidRDefault="00604EA5" w:rsidP="00AE7C71">
            <w:pPr>
              <w:rPr>
                <w:b/>
                <w:bCs/>
                <w:sz w:val="16"/>
                <w:szCs w:val="16"/>
              </w:rPr>
            </w:pPr>
            <w:r w:rsidRPr="007337B2">
              <w:rPr>
                <w:rFonts w:cstheme="minorHAnsi"/>
                <w:b/>
                <w:bCs/>
                <w:color w:val="FFFFFF" w:themeColor="background1"/>
                <w:sz w:val="16"/>
                <w:szCs w:val="16"/>
              </w:rPr>
              <w:t xml:space="preserve">Temporalidad </w:t>
            </w:r>
          </w:p>
        </w:tc>
        <w:tc>
          <w:tcPr>
            <w:tcW w:w="1358" w:type="pct"/>
            <w:gridSpan w:val="8"/>
            <w:vAlign w:val="center"/>
          </w:tcPr>
          <w:p w14:paraId="34F295C2" w14:textId="77777777" w:rsidR="00604EA5" w:rsidRPr="007337B2" w:rsidRDefault="00604EA5" w:rsidP="00AE7C71">
            <w:pPr>
              <w:rPr>
                <w:color w:val="FFFFFF" w:themeColor="background1"/>
                <w:sz w:val="16"/>
                <w:szCs w:val="16"/>
              </w:rPr>
            </w:pPr>
          </w:p>
        </w:tc>
      </w:tr>
      <w:tr w:rsidR="00604EA5" w:rsidRPr="007337B2" w14:paraId="2DD90E50" w14:textId="77777777" w:rsidTr="00AE7C71">
        <w:trPr>
          <w:trHeight w:val="151"/>
        </w:trPr>
        <w:tc>
          <w:tcPr>
            <w:tcW w:w="1270" w:type="pct"/>
            <w:gridSpan w:val="2"/>
            <w:shd w:val="clear" w:color="auto" w:fill="6666FF"/>
          </w:tcPr>
          <w:p w14:paraId="0929BEB6" w14:textId="0C9287B3" w:rsidR="00604EA5" w:rsidRPr="00F019E7" w:rsidRDefault="00604EA5" w:rsidP="00AE7C71">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F70B5C">
              <w:rPr>
                <w:rFonts w:ascii="Calibri" w:hAnsi="Calibri"/>
                <w:b/>
                <w:bCs/>
                <w:color w:val="FFFFFF" w:themeColor="background1"/>
                <w:sz w:val="16"/>
                <w:szCs w:val="16"/>
              </w:rPr>
              <w:t>I</w:t>
            </w:r>
          </w:p>
        </w:tc>
        <w:tc>
          <w:tcPr>
            <w:tcW w:w="3730" w:type="pct"/>
            <w:gridSpan w:val="22"/>
          </w:tcPr>
          <w:p w14:paraId="21860776" w14:textId="3A59D687" w:rsidR="00604EA5" w:rsidRPr="0027318C" w:rsidRDefault="007A56FD" w:rsidP="00AE7C71">
            <w:pPr>
              <w:spacing w:line="259" w:lineRule="auto"/>
              <w:rPr>
                <w:rFonts w:eastAsiaTheme="minorHAnsi"/>
                <w:b/>
                <w:bCs/>
                <w:sz w:val="18"/>
                <w:szCs w:val="18"/>
                <w:lang w:eastAsia="en-US"/>
              </w:rPr>
            </w:pPr>
            <w:r w:rsidRPr="007A56FD">
              <w:rPr>
                <w:rFonts w:eastAsiaTheme="minorHAnsi"/>
                <w:b/>
                <w:bCs/>
                <w:sz w:val="18"/>
                <w:szCs w:val="18"/>
                <w:lang w:eastAsia="en-US"/>
              </w:rPr>
              <w:t>LA COMUNIDAD COMO ESPACIO EN EL QUE SE VIVE Y SE ENCUENTRA LA ESCUELA.</w:t>
            </w:r>
          </w:p>
        </w:tc>
      </w:tr>
      <w:tr w:rsidR="00604EA5" w:rsidRPr="007337B2" w14:paraId="2555B833" w14:textId="77777777" w:rsidTr="00EA2C41">
        <w:tc>
          <w:tcPr>
            <w:tcW w:w="1270" w:type="pct"/>
            <w:gridSpan w:val="2"/>
            <w:shd w:val="clear" w:color="auto" w:fill="6666FF"/>
          </w:tcPr>
          <w:p w14:paraId="7B06E1BC" w14:textId="77777777" w:rsidR="00604EA5" w:rsidRPr="007337B2" w:rsidRDefault="00604EA5" w:rsidP="00AE7C71">
            <w:pPr>
              <w:rPr>
                <w:b/>
                <w:bCs/>
                <w:color w:val="FFFFFF" w:themeColor="background1"/>
                <w:sz w:val="16"/>
                <w:szCs w:val="16"/>
              </w:rPr>
            </w:pPr>
            <w:r w:rsidRPr="00DA4971">
              <w:rPr>
                <w:rFonts w:ascii="Calibri" w:hAnsi="Calibri"/>
                <w:b/>
                <w:bCs/>
                <w:color w:val="FFFFFF" w:themeColor="background1"/>
                <w:sz w:val="18"/>
                <w:szCs w:val="18"/>
              </w:rPr>
              <w:lastRenderedPageBreak/>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6666FF"/>
          </w:tcPr>
          <w:p w14:paraId="520EDEDC" w14:textId="77777777" w:rsidR="00604EA5" w:rsidRPr="007337B2" w:rsidRDefault="00604EA5" w:rsidP="00AE7C71">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6666FF"/>
          </w:tcPr>
          <w:p w14:paraId="1F88779D" w14:textId="77777777" w:rsidR="00604EA5" w:rsidRPr="007337B2" w:rsidRDefault="00604EA5" w:rsidP="00AE7C71">
            <w:pPr>
              <w:jc w:val="center"/>
              <w:rPr>
                <w:b/>
                <w:bCs/>
                <w:color w:val="FFFFFF" w:themeColor="background1"/>
                <w:sz w:val="16"/>
                <w:szCs w:val="16"/>
              </w:rPr>
            </w:pPr>
            <w:r w:rsidRPr="007337B2">
              <w:rPr>
                <w:b/>
                <w:bCs/>
                <w:color w:val="FFFFFF" w:themeColor="background1"/>
                <w:sz w:val="16"/>
                <w:szCs w:val="16"/>
              </w:rPr>
              <w:t>EN DESARROLLO</w:t>
            </w:r>
          </w:p>
        </w:tc>
        <w:tc>
          <w:tcPr>
            <w:tcW w:w="1245" w:type="pct"/>
            <w:gridSpan w:val="7"/>
            <w:shd w:val="clear" w:color="auto" w:fill="6666FF"/>
          </w:tcPr>
          <w:p w14:paraId="516185C5" w14:textId="77777777" w:rsidR="00604EA5" w:rsidRPr="007337B2" w:rsidRDefault="00604EA5" w:rsidP="00AE7C71">
            <w:pPr>
              <w:jc w:val="center"/>
              <w:rPr>
                <w:b/>
                <w:bCs/>
                <w:color w:val="FFFFFF" w:themeColor="background1"/>
                <w:sz w:val="16"/>
                <w:szCs w:val="16"/>
              </w:rPr>
            </w:pPr>
            <w:r w:rsidRPr="007337B2">
              <w:rPr>
                <w:b/>
                <w:bCs/>
                <w:color w:val="FFFFFF" w:themeColor="background1"/>
                <w:sz w:val="16"/>
                <w:szCs w:val="16"/>
              </w:rPr>
              <w:t>REQUIERE APOYO</w:t>
            </w:r>
          </w:p>
        </w:tc>
      </w:tr>
      <w:tr w:rsidR="00604EA5" w:rsidRPr="007337B2" w14:paraId="1377D38F" w14:textId="77777777" w:rsidTr="00EA2C41">
        <w:tc>
          <w:tcPr>
            <w:tcW w:w="1270" w:type="pct"/>
            <w:gridSpan w:val="2"/>
            <w:shd w:val="clear" w:color="auto" w:fill="6666FF"/>
          </w:tcPr>
          <w:p w14:paraId="64884A00" w14:textId="4F6C8BA9" w:rsidR="00604EA5" w:rsidRPr="00627530" w:rsidRDefault="007A56FD">
            <w:pPr>
              <w:pStyle w:val="Prrafodelista"/>
              <w:numPr>
                <w:ilvl w:val="0"/>
                <w:numId w:val="4"/>
              </w:numPr>
              <w:spacing w:line="259" w:lineRule="auto"/>
              <w:ind w:left="310"/>
              <w:rPr>
                <w:rFonts w:ascii="Arial" w:hAnsi="Arial" w:cs="Arial"/>
                <w:color w:val="FFFFFF" w:themeColor="background1"/>
                <w:sz w:val="18"/>
                <w:szCs w:val="18"/>
              </w:rPr>
            </w:pPr>
            <w:r w:rsidRPr="007A56FD">
              <w:rPr>
                <w:rFonts w:ascii="Arial" w:hAnsi="Arial" w:cs="Arial"/>
                <w:color w:val="FFFFFF" w:themeColor="background1"/>
                <w:sz w:val="18"/>
                <w:szCs w:val="18"/>
              </w:rPr>
              <w:t xml:space="preserve">Ubica algunos referentes del lugar donde vive y se encuentra la escuela. </w:t>
            </w:r>
          </w:p>
        </w:tc>
        <w:tc>
          <w:tcPr>
            <w:tcW w:w="1243" w:type="pct"/>
            <w:gridSpan w:val="7"/>
            <w:shd w:val="clear" w:color="auto" w:fill="D9D9D9" w:themeFill="background1" w:themeFillShade="D9"/>
          </w:tcPr>
          <w:p w14:paraId="5B8BDB28" w14:textId="14518FCD" w:rsidR="00604EA5" w:rsidRPr="00627530" w:rsidRDefault="00E6766E" w:rsidP="00E6766E">
            <w:pPr>
              <w:jc w:val="both"/>
              <w:rPr>
                <w:rFonts w:ascii="Arial" w:hAnsi="Arial" w:cs="Arial"/>
                <w:sz w:val="18"/>
                <w:szCs w:val="18"/>
              </w:rPr>
            </w:pPr>
            <w:r w:rsidRPr="00E6766E">
              <w:rPr>
                <w:rFonts w:ascii="Arial" w:hAnsi="Arial" w:cs="Arial"/>
                <w:sz w:val="18"/>
                <w:szCs w:val="18"/>
              </w:rPr>
              <w:t>Ubica con precisión y detalle varios referentes del lugar donde vive y se encuentra la escuela, mostrando un conocimiento claro de la geografía local, incluyendo puntos de interés, instituciones importantes, y características geográficas y naturales.</w:t>
            </w:r>
          </w:p>
        </w:tc>
        <w:tc>
          <w:tcPr>
            <w:tcW w:w="1243" w:type="pct"/>
            <w:gridSpan w:val="8"/>
          </w:tcPr>
          <w:p w14:paraId="1F6382B9" w14:textId="69075799" w:rsidR="00604EA5" w:rsidRPr="00627530" w:rsidRDefault="00E6766E" w:rsidP="00604EA5">
            <w:pPr>
              <w:spacing w:line="259" w:lineRule="auto"/>
              <w:jc w:val="both"/>
              <w:rPr>
                <w:rFonts w:ascii="Arial" w:hAnsi="Arial" w:cs="Arial"/>
                <w:sz w:val="18"/>
                <w:szCs w:val="18"/>
              </w:rPr>
            </w:pPr>
            <w:r w:rsidRPr="00E6766E">
              <w:rPr>
                <w:rFonts w:ascii="Arial" w:hAnsi="Arial" w:cs="Arial"/>
                <w:sz w:val="18"/>
                <w:szCs w:val="18"/>
              </w:rPr>
              <w:t>Ubica algunos referentes del lugar donde vive y se encuentra la escuela, identificando puntos de interés y características generales de la geografía local, aunque con cierta falta de detalle o precisión en la ubicación.</w:t>
            </w:r>
          </w:p>
        </w:tc>
        <w:tc>
          <w:tcPr>
            <w:tcW w:w="1245" w:type="pct"/>
            <w:gridSpan w:val="7"/>
            <w:shd w:val="clear" w:color="auto" w:fill="F7CAAC" w:themeFill="accent2" w:themeFillTint="66"/>
          </w:tcPr>
          <w:p w14:paraId="479AA9FB" w14:textId="27A2DF19" w:rsidR="00604EA5" w:rsidRPr="00627530" w:rsidRDefault="00E6766E" w:rsidP="00604EA5">
            <w:pPr>
              <w:spacing w:line="259" w:lineRule="auto"/>
              <w:jc w:val="both"/>
              <w:rPr>
                <w:rFonts w:ascii="Arial" w:eastAsiaTheme="minorHAnsi" w:hAnsi="Arial" w:cs="Arial"/>
                <w:sz w:val="18"/>
                <w:szCs w:val="18"/>
                <w:lang w:eastAsia="en-US"/>
              </w:rPr>
            </w:pPr>
            <w:r w:rsidRPr="00E6766E">
              <w:rPr>
                <w:rFonts w:ascii="Arial" w:hAnsi="Arial" w:cs="Arial"/>
                <w:sz w:val="18"/>
                <w:szCs w:val="18"/>
              </w:rPr>
              <w:t>Presenta dificultad para ubicar referentes del lugar donde vive y se encuentra la escuela, mostrando un conocimiento limitado de la geografía local y dificultad para identificar puntos de interés relevantes.</w:t>
            </w:r>
          </w:p>
        </w:tc>
      </w:tr>
      <w:tr w:rsidR="00604EA5" w:rsidRPr="007337B2" w14:paraId="05D78623" w14:textId="77777777" w:rsidTr="00EA2C41">
        <w:tc>
          <w:tcPr>
            <w:tcW w:w="1270" w:type="pct"/>
            <w:gridSpan w:val="2"/>
            <w:shd w:val="clear" w:color="auto" w:fill="6666FF"/>
          </w:tcPr>
          <w:p w14:paraId="76FBD276" w14:textId="1236B471" w:rsidR="00604EA5" w:rsidRPr="00627530" w:rsidRDefault="007A56FD">
            <w:pPr>
              <w:pStyle w:val="Prrafodelista"/>
              <w:numPr>
                <w:ilvl w:val="0"/>
                <w:numId w:val="4"/>
              </w:numPr>
              <w:ind w:left="315"/>
              <w:rPr>
                <w:rFonts w:ascii="Arial" w:hAnsi="Arial" w:cs="Arial"/>
                <w:color w:val="FFFFFF" w:themeColor="background1"/>
                <w:sz w:val="18"/>
                <w:szCs w:val="18"/>
              </w:rPr>
            </w:pPr>
            <w:r w:rsidRPr="007A56FD">
              <w:rPr>
                <w:rFonts w:ascii="Arial" w:hAnsi="Arial" w:cs="Arial"/>
                <w:color w:val="FFFFFF" w:themeColor="background1"/>
                <w:sz w:val="18"/>
                <w:szCs w:val="18"/>
              </w:rPr>
              <w:t>Plática sobre las características geográficas, climáticas, ambientales, socioculturales y lingüísticas de su comunidad y escuela.</w:t>
            </w:r>
          </w:p>
        </w:tc>
        <w:tc>
          <w:tcPr>
            <w:tcW w:w="1243" w:type="pct"/>
            <w:gridSpan w:val="7"/>
          </w:tcPr>
          <w:p w14:paraId="35C5FDF1" w14:textId="0AB071A9" w:rsidR="00604EA5" w:rsidRPr="00627530" w:rsidRDefault="00E6766E" w:rsidP="00E6766E">
            <w:pPr>
              <w:jc w:val="both"/>
              <w:rPr>
                <w:rFonts w:ascii="Arial" w:hAnsi="Arial" w:cs="Arial"/>
                <w:sz w:val="18"/>
                <w:szCs w:val="18"/>
              </w:rPr>
            </w:pPr>
            <w:r w:rsidRPr="00E6766E">
              <w:rPr>
                <w:rFonts w:ascii="Arial" w:hAnsi="Arial" w:cs="Arial"/>
                <w:sz w:val="18"/>
                <w:szCs w:val="18"/>
              </w:rPr>
              <w:t>Platica de manera profunda y reflexiva sobre las características geográficas, climáticas, ambientales, socioculturales y lingüísticas de su comunidad y escuela, demostrando un conocimiento detallado y una comprensión clara de cada aspecto.</w:t>
            </w:r>
          </w:p>
        </w:tc>
        <w:tc>
          <w:tcPr>
            <w:tcW w:w="1243" w:type="pct"/>
            <w:gridSpan w:val="8"/>
            <w:shd w:val="clear" w:color="auto" w:fill="B4C6E7" w:themeFill="accent1" w:themeFillTint="66"/>
          </w:tcPr>
          <w:p w14:paraId="07ABD0CF" w14:textId="2E05264E" w:rsidR="00604EA5" w:rsidRPr="00627530" w:rsidRDefault="00E6766E" w:rsidP="00E6766E">
            <w:pPr>
              <w:jc w:val="both"/>
              <w:rPr>
                <w:rFonts w:ascii="Arial" w:hAnsi="Arial" w:cs="Arial"/>
                <w:sz w:val="18"/>
                <w:szCs w:val="18"/>
                <w:highlight w:val="yellow"/>
              </w:rPr>
            </w:pPr>
            <w:r w:rsidRPr="00E6766E">
              <w:rPr>
                <w:rFonts w:ascii="Arial" w:hAnsi="Arial" w:cs="Arial"/>
                <w:sz w:val="18"/>
                <w:szCs w:val="18"/>
              </w:rPr>
              <w:t>Platica sobre las características geográficas, climáticas, ambientales, socioculturales y lingüísticas de su comunidad y escuela, mencionando los aspectos principales con cierta claridad y ofreciendo algunas reflexiones, aunque con menos profundidad en el análisis.</w:t>
            </w:r>
          </w:p>
        </w:tc>
        <w:tc>
          <w:tcPr>
            <w:tcW w:w="1245" w:type="pct"/>
            <w:gridSpan w:val="7"/>
          </w:tcPr>
          <w:p w14:paraId="657648E6" w14:textId="47EE0B47" w:rsidR="00604EA5" w:rsidRPr="00627530" w:rsidRDefault="00E6766E" w:rsidP="00604EA5">
            <w:pPr>
              <w:spacing w:line="259" w:lineRule="auto"/>
              <w:jc w:val="both"/>
              <w:rPr>
                <w:rFonts w:ascii="Arial" w:eastAsiaTheme="minorHAnsi" w:hAnsi="Arial" w:cs="Arial"/>
                <w:sz w:val="18"/>
                <w:szCs w:val="18"/>
                <w:lang w:eastAsia="en-US"/>
              </w:rPr>
            </w:pPr>
            <w:r w:rsidRPr="00E6766E">
              <w:rPr>
                <w:rFonts w:ascii="Arial" w:hAnsi="Arial" w:cs="Arial"/>
                <w:sz w:val="18"/>
                <w:szCs w:val="18"/>
              </w:rPr>
              <w:t>Presenta dificultad para platicar sobre las características geográficas, climáticas, ambientales, socioculturales y lingüísticas de su comunidad y escuela, mostrando un conocimiento limitado y superficial de estos aspectos.</w:t>
            </w:r>
          </w:p>
        </w:tc>
      </w:tr>
      <w:tr w:rsidR="00604EA5" w:rsidRPr="007337B2" w14:paraId="3E8BF19B" w14:textId="77777777" w:rsidTr="00EA2C41">
        <w:tc>
          <w:tcPr>
            <w:tcW w:w="1270" w:type="pct"/>
            <w:gridSpan w:val="2"/>
            <w:shd w:val="clear" w:color="auto" w:fill="6666FF"/>
          </w:tcPr>
          <w:p w14:paraId="38419361" w14:textId="77777777" w:rsidR="00604EA5" w:rsidRPr="00627530" w:rsidRDefault="00604EA5">
            <w:pPr>
              <w:pStyle w:val="Prrafodelista"/>
              <w:numPr>
                <w:ilvl w:val="0"/>
                <w:numId w:val="4"/>
              </w:numPr>
              <w:spacing w:line="259" w:lineRule="auto"/>
              <w:ind w:left="315"/>
              <w:rPr>
                <w:rFonts w:ascii="Arial" w:hAnsi="Arial" w:cs="Arial"/>
                <w:color w:val="FFFFFF" w:themeColor="background1"/>
                <w:sz w:val="18"/>
                <w:szCs w:val="18"/>
              </w:rPr>
            </w:pPr>
          </w:p>
        </w:tc>
        <w:tc>
          <w:tcPr>
            <w:tcW w:w="1243" w:type="pct"/>
            <w:gridSpan w:val="7"/>
            <w:shd w:val="clear" w:color="auto" w:fill="D9D9D9" w:themeFill="background1" w:themeFillShade="D9"/>
          </w:tcPr>
          <w:p w14:paraId="46BFBF96" w14:textId="77777777" w:rsidR="00604EA5" w:rsidRPr="00627530" w:rsidRDefault="00604EA5" w:rsidP="00604EA5">
            <w:pPr>
              <w:spacing w:line="259" w:lineRule="auto"/>
              <w:jc w:val="both"/>
              <w:rPr>
                <w:rFonts w:ascii="Arial" w:hAnsi="Arial" w:cs="Arial"/>
                <w:sz w:val="18"/>
                <w:szCs w:val="18"/>
              </w:rPr>
            </w:pPr>
          </w:p>
        </w:tc>
        <w:tc>
          <w:tcPr>
            <w:tcW w:w="1243" w:type="pct"/>
            <w:gridSpan w:val="8"/>
          </w:tcPr>
          <w:p w14:paraId="4525C50B" w14:textId="77777777" w:rsidR="00604EA5" w:rsidRPr="00627530" w:rsidRDefault="00604EA5" w:rsidP="00604EA5">
            <w:pPr>
              <w:spacing w:line="259" w:lineRule="auto"/>
              <w:jc w:val="both"/>
              <w:rPr>
                <w:rFonts w:ascii="Arial" w:hAnsi="Arial" w:cs="Arial"/>
                <w:sz w:val="18"/>
                <w:szCs w:val="18"/>
              </w:rPr>
            </w:pPr>
          </w:p>
        </w:tc>
        <w:tc>
          <w:tcPr>
            <w:tcW w:w="1245" w:type="pct"/>
            <w:gridSpan w:val="7"/>
            <w:shd w:val="clear" w:color="auto" w:fill="F7CAAC" w:themeFill="accent2" w:themeFillTint="66"/>
          </w:tcPr>
          <w:p w14:paraId="550511E2" w14:textId="77777777" w:rsidR="00604EA5" w:rsidRPr="00627530" w:rsidRDefault="00604EA5" w:rsidP="00604EA5">
            <w:pPr>
              <w:spacing w:line="259" w:lineRule="auto"/>
              <w:jc w:val="both"/>
              <w:rPr>
                <w:rFonts w:ascii="Arial" w:eastAsiaTheme="minorHAnsi" w:hAnsi="Arial" w:cs="Arial"/>
                <w:sz w:val="18"/>
                <w:szCs w:val="18"/>
                <w:lang w:eastAsia="en-US"/>
              </w:rPr>
            </w:pPr>
          </w:p>
        </w:tc>
      </w:tr>
      <w:tr w:rsidR="00604EA5" w:rsidRPr="007337B2" w14:paraId="19500F4F" w14:textId="77777777" w:rsidTr="00EA2C41">
        <w:tc>
          <w:tcPr>
            <w:tcW w:w="1270" w:type="pct"/>
            <w:gridSpan w:val="2"/>
            <w:shd w:val="clear" w:color="auto" w:fill="6666FF"/>
          </w:tcPr>
          <w:p w14:paraId="19C08D5F" w14:textId="77777777" w:rsidR="00604EA5" w:rsidRPr="00627530" w:rsidRDefault="00604EA5">
            <w:pPr>
              <w:pStyle w:val="Prrafodelista"/>
              <w:numPr>
                <w:ilvl w:val="0"/>
                <w:numId w:val="4"/>
              </w:numPr>
              <w:ind w:left="313"/>
              <w:rPr>
                <w:rFonts w:ascii="Arial" w:hAnsi="Arial" w:cs="Arial"/>
                <w:color w:val="FFFFFF" w:themeColor="background1"/>
                <w:sz w:val="18"/>
                <w:szCs w:val="18"/>
              </w:rPr>
            </w:pPr>
          </w:p>
        </w:tc>
        <w:tc>
          <w:tcPr>
            <w:tcW w:w="1243" w:type="pct"/>
            <w:gridSpan w:val="7"/>
          </w:tcPr>
          <w:p w14:paraId="0AFC229F" w14:textId="77777777" w:rsidR="00604EA5" w:rsidRPr="00627530" w:rsidRDefault="00604EA5" w:rsidP="00604EA5">
            <w:pPr>
              <w:jc w:val="both"/>
              <w:rPr>
                <w:rFonts w:ascii="Arial" w:hAnsi="Arial" w:cs="Arial"/>
                <w:sz w:val="18"/>
                <w:szCs w:val="18"/>
              </w:rPr>
            </w:pPr>
          </w:p>
        </w:tc>
        <w:tc>
          <w:tcPr>
            <w:tcW w:w="1243" w:type="pct"/>
            <w:gridSpan w:val="8"/>
            <w:shd w:val="clear" w:color="auto" w:fill="B4C6E7" w:themeFill="accent1" w:themeFillTint="66"/>
          </w:tcPr>
          <w:p w14:paraId="05C8EE94" w14:textId="77777777" w:rsidR="00604EA5" w:rsidRPr="00627530" w:rsidRDefault="00604EA5" w:rsidP="00604EA5">
            <w:pPr>
              <w:jc w:val="both"/>
              <w:rPr>
                <w:rFonts w:ascii="Arial" w:hAnsi="Arial" w:cs="Arial"/>
                <w:sz w:val="18"/>
                <w:szCs w:val="18"/>
              </w:rPr>
            </w:pPr>
          </w:p>
        </w:tc>
        <w:tc>
          <w:tcPr>
            <w:tcW w:w="1245" w:type="pct"/>
            <w:gridSpan w:val="7"/>
          </w:tcPr>
          <w:p w14:paraId="08755BD1" w14:textId="77777777" w:rsidR="00604EA5" w:rsidRPr="00627530" w:rsidRDefault="00604EA5" w:rsidP="00604EA5">
            <w:pPr>
              <w:jc w:val="both"/>
              <w:rPr>
                <w:rFonts w:ascii="Arial" w:eastAsiaTheme="minorHAnsi" w:hAnsi="Arial" w:cs="Arial"/>
                <w:sz w:val="18"/>
                <w:szCs w:val="18"/>
                <w:lang w:eastAsia="en-US"/>
              </w:rPr>
            </w:pPr>
          </w:p>
        </w:tc>
      </w:tr>
      <w:tr w:rsidR="00604EA5" w:rsidRPr="007337B2" w14:paraId="6552B6B8" w14:textId="77777777" w:rsidTr="00EA2C41">
        <w:trPr>
          <w:trHeight w:val="127"/>
        </w:trPr>
        <w:tc>
          <w:tcPr>
            <w:tcW w:w="1270" w:type="pct"/>
            <w:gridSpan w:val="2"/>
            <w:shd w:val="clear" w:color="auto" w:fill="6666FF"/>
          </w:tcPr>
          <w:p w14:paraId="2F680DE3" w14:textId="77777777" w:rsidR="00604EA5" w:rsidRPr="00627530" w:rsidRDefault="00604EA5">
            <w:pPr>
              <w:pStyle w:val="Prrafodelista"/>
              <w:numPr>
                <w:ilvl w:val="0"/>
                <w:numId w:val="4"/>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45E97C2E" w14:textId="77777777" w:rsidR="00604EA5" w:rsidRPr="00627530" w:rsidRDefault="00604EA5" w:rsidP="00604EA5">
            <w:pPr>
              <w:jc w:val="both"/>
              <w:rPr>
                <w:rFonts w:ascii="Arial" w:hAnsi="Arial" w:cs="Arial"/>
                <w:sz w:val="18"/>
                <w:szCs w:val="18"/>
              </w:rPr>
            </w:pPr>
          </w:p>
        </w:tc>
        <w:tc>
          <w:tcPr>
            <w:tcW w:w="1243" w:type="pct"/>
            <w:gridSpan w:val="8"/>
            <w:shd w:val="clear" w:color="auto" w:fill="auto"/>
          </w:tcPr>
          <w:p w14:paraId="294DCBD3" w14:textId="77777777" w:rsidR="00604EA5" w:rsidRPr="00627530" w:rsidRDefault="00604EA5" w:rsidP="00604EA5">
            <w:pPr>
              <w:jc w:val="both"/>
              <w:rPr>
                <w:rFonts w:ascii="Arial" w:hAnsi="Arial" w:cs="Arial"/>
                <w:sz w:val="18"/>
                <w:szCs w:val="18"/>
              </w:rPr>
            </w:pPr>
          </w:p>
        </w:tc>
        <w:tc>
          <w:tcPr>
            <w:tcW w:w="1245" w:type="pct"/>
            <w:gridSpan w:val="7"/>
            <w:shd w:val="clear" w:color="auto" w:fill="F7CAAC" w:themeFill="accent2" w:themeFillTint="66"/>
          </w:tcPr>
          <w:p w14:paraId="289132B3" w14:textId="77777777" w:rsidR="00604EA5" w:rsidRPr="00627530" w:rsidRDefault="00604EA5" w:rsidP="00604EA5">
            <w:pPr>
              <w:jc w:val="both"/>
              <w:rPr>
                <w:rFonts w:ascii="Arial" w:eastAsiaTheme="minorHAnsi" w:hAnsi="Arial" w:cs="Arial"/>
                <w:sz w:val="18"/>
                <w:szCs w:val="18"/>
                <w:lang w:eastAsia="en-US"/>
              </w:rPr>
            </w:pPr>
          </w:p>
        </w:tc>
      </w:tr>
      <w:tr w:rsidR="00604EA5" w:rsidRPr="007337B2" w14:paraId="165DC9AC" w14:textId="77777777" w:rsidTr="00EA2C41">
        <w:tc>
          <w:tcPr>
            <w:tcW w:w="1270" w:type="pct"/>
            <w:gridSpan w:val="2"/>
            <w:shd w:val="clear" w:color="auto" w:fill="6666FF"/>
          </w:tcPr>
          <w:p w14:paraId="3138ABCD" w14:textId="77777777" w:rsidR="00604EA5" w:rsidRPr="00627530" w:rsidRDefault="00604EA5">
            <w:pPr>
              <w:pStyle w:val="Prrafodelista"/>
              <w:numPr>
                <w:ilvl w:val="0"/>
                <w:numId w:val="4"/>
              </w:numPr>
              <w:ind w:left="313"/>
              <w:jc w:val="both"/>
              <w:rPr>
                <w:rFonts w:ascii="Arial" w:hAnsi="Arial" w:cs="Arial"/>
                <w:color w:val="FFFFFF" w:themeColor="background1"/>
                <w:sz w:val="18"/>
                <w:szCs w:val="18"/>
              </w:rPr>
            </w:pPr>
          </w:p>
        </w:tc>
        <w:tc>
          <w:tcPr>
            <w:tcW w:w="1243" w:type="pct"/>
            <w:gridSpan w:val="7"/>
            <w:shd w:val="clear" w:color="auto" w:fill="auto"/>
          </w:tcPr>
          <w:p w14:paraId="6623B415" w14:textId="77777777" w:rsidR="00604EA5" w:rsidRPr="00627530" w:rsidRDefault="00604EA5" w:rsidP="00604EA5">
            <w:pPr>
              <w:jc w:val="both"/>
              <w:rPr>
                <w:rFonts w:ascii="Arial" w:hAnsi="Arial" w:cs="Arial"/>
                <w:sz w:val="18"/>
                <w:szCs w:val="18"/>
              </w:rPr>
            </w:pPr>
          </w:p>
        </w:tc>
        <w:tc>
          <w:tcPr>
            <w:tcW w:w="1243" w:type="pct"/>
            <w:gridSpan w:val="8"/>
            <w:shd w:val="clear" w:color="auto" w:fill="B4C6E7" w:themeFill="accent1" w:themeFillTint="66"/>
          </w:tcPr>
          <w:p w14:paraId="02C076F4" w14:textId="77777777" w:rsidR="00604EA5" w:rsidRPr="00627530" w:rsidRDefault="00604EA5" w:rsidP="00604EA5">
            <w:pPr>
              <w:jc w:val="both"/>
              <w:rPr>
                <w:rFonts w:ascii="Arial" w:hAnsi="Arial" w:cs="Arial"/>
                <w:sz w:val="18"/>
                <w:szCs w:val="18"/>
              </w:rPr>
            </w:pPr>
          </w:p>
        </w:tc>
        <w:tc>
          <w:tcPr>
            <w:tcW w:w="1245" w:type="pct"/>
            <w:gridSpan w:val="7"/>
            <w:shd w:val="clear" w:color="auto" w:fill="auto"/>
          </w:tcPr>
          <w:p w14:paraId="2CA022A4" w14:textId="77777777" w:rsidR="00604EA5" w:rsidRPr="00627530" w:rsidRDefault="00604EA5" w:rsidP="00604EA5">
            <w:pPr>
              <w:jc w:val="both"/>
              <w:rPr>
                <w:rFonts w:ascii="Arial" w:hAnsi="Arial" w:cs="Arial"/>
                <w:sz w:val="18"/>
                <w:szCs w:val="18"/>
              </w:rPr>
            </w:pPr>
          </w:p>
        </w:tc>
      </w:tr>
      <w:tr w:rsidR="00604EA5" w:rsidRPr="00B85C12" w14:paraId="153B2469" w14:textId="77777777" w:rsidTr="00EA2C41">
        <w:tc>
          <w:tcPr>
            <w:tcW w:w="1270" w:type="pct"/>
            <w:gridSpan w:val="2"/>
          </w:tcPr>
          <w:p w14:paraId="270E78AB" w14:textId="57042AA4" w:rsidR="00604EA5" w:rsidRPr="00627530" w:rsidRDefault="00604EA5" w:rsidP="00AE7C71">
            <w:pPr>
              <w:jc w:val="both"/>
              <w:rPr>
                <w:rFonts w:ascii="Arial" w:hAnsi="Arial" w:cs="Arial"/>
                <w:sz w:val="18"/>
                <w:szCs w:val="18"/>
              </w:rPr>
            </w:pPr>
          </w:p>
        </w:tc>
        <w:tc>
          <w:tcPr>
            <w:tcW w:w="1243" w:type="pct"/>
            <w:gridSpan w:val="7"/>
            <w:shd w:val="clear" w:color="auto" w:fill="ED7D31" w:themeFill="accent2"/>
          </w:tcPr>
          <w:p w14:paraId="7137FFE6" w14:textId="12260115" w:rsidR="00604EA5" w:rsidRPr="00627530" w:rsidRDefault="00604EA5" w:rsidP="00AE7C71">
            <w:pPr>
              <w:jc w:val="center"/>
              <w:rPr>
                <w:rFonts w:ascii="Arial" w:hAnsi="Arial" w:cs="Arial"/>
                <w:color w:val="FFFFFF" w:themeColor="background1"/>
                <w:sz w:val="18"/>
                <w:szCs w:val="18"/>
              </w:rPr>
            </w:pPr>
          </w:p>
        </w:tc>
        <w:tc>
          <w:tcPr>
            <w:tcW w:w="1243" w:type="pct"/>
            <w:gridSpan w:val="8"/>
            <w:shd w:val="clear" w:color="auto" w:fill="ED7D31" w:themeFill="accent2"/>
          </w:tcPr>
          <w:p w14:paraId="0C611B36" w14:textId="6A59CD4D" w:rsidR="00604EA5" w:rsidRPr="00627530" w:rsidRDefault="00604EA5" w:rsidP="00AE7C71">
            <w:pPr>
              <w:jc w:val="center"/>
              <w:rPr>
                <w:rFonts w:ascii="Arial" w:hAnsi="Arial" w:cs="Arial"/>
                <w:color w:val="FFFFFF" w:themeColor="background1"/>
                <w:sz w:val="18"/>
                <w:szCs w:val="18"/>
              </w:rPr>
            </w:pPr>
          </w:p>
        </w:tc>
        <w:tc>
          <w:tcPr>
            <w:tcW w:w="1245" w:type="pct"/>
            <w:gridSpan w:val="7"/>
            <w:shd w:val="clear" w:color="auto" w:fill="ED7D31" w:themeFill="accent2"/>
          </w:tcPr>
          <w:p w14:paraId="045D9574" w14:textId="03AEF781" w:rsidR="00604EA5" w:rsidRPr="00627530" w:rsidRDefault="00604EA5" w:rsidP="00AE7C71">
            <w:pPr>
              <w:jc w:val="center"/>
              <w:rPr>
                <w:rFonts w:ascii="Arial" w:hAnsi="Arial" w:cs="Arial"/>
                <w:color w:val="FFFFFF" w:themeColor="background1"/>
                <w:sz w:val="18"/>
                <w:szCs w:val="18"/>
              </w:rPr>
            </w:pPr>
          </w:p>
        </w:tc>
      </w:tr>
      <w:tr w:rsidR="00604EA5" w:rsidRPr="00B85C12" w14:paraId="1EB828F0" w14:textId="77777777" w:rsidTr="00AE7C71">
        <w:tc>
          <w:tcPr>
            <w:tcW w:w="1270" w:type="pct"/>
            <w:gridSpan w:val="2"/>
          </w:tcPr>
          <w:p w14:paraId="18F09C80" w14:textId="77777777" w:rsidR="00604EA5" w:rsidRPr="00B85C12" w:rsidRDefault="00604EA5" w:rsidP="00AE7C71">
            <w:pPr>
              <w:jc w:val="both"/>
              <w:rPr>
                <w:sz w:val="18"/>
                <w:szCs w:val="18"/>
              </w:rPr>
            </w:pPr>
            <w:r w:rsidRPr="00B85C12">
              <w:rPr>
                <w:sz w:val="18"/>
                <w:szCs w:val="18"/>
              </w:rPr>
              <w:t>NOMBRE DEL ALUMNO:</w:t>
            </w:r>
          </w:p>
        </w:tc>
        <w:tc>
          <w:tcPr>
            <w:tcW w:w="207" w:type="pct"/>
            <w:shd w:val="clear" w:color="auto" w:fill="D9D9D9" w:themeFill="background1" w:themeFillShade="D9"/>
          </w:tcPr>
          <w:p w14:paraId="61B0917F" w14:textId="77777777" w:rsidR="00604EA5" w:rsidRPr="00B85C12" w:rsidRDefault="00604EA5" w:rsidP="00AE7C71">
            <w:pPr>
              <w:jc w:val="center"/>
              <w:rPr>
                <w:sz w:val="18"/>
                <w:szCs w:val="18"/>
              </w:rPr>
            </w:pPr>
            <w:r w:rsidRPr="00B85C12">
              <w:rPr>
                <w:sz w:val="18"/>
                <w:szCs w:val="18"/>
              </w:rPr>
              <w:t>1</w:t>
            </w:r>
          </w:p>
        </w:tc>
        <w:tc>
          <w:tcPr>
            <w:tcW w:w="207" w:type="pct"/>
            <w:shd w:val="clear" w:color="auto" w:fill="FFFFFF" w:themeFill="background1"/>
          </w:tcPr>
          <w:p w14:paraId="4DCA9B6A" w14:textId="77777777" w:rsidR="00604EA5" w:rsidRPr="00B85C12" w:rsidRDefault="00604EA5" w:rsidP="00AE7C71">
            <w:pPr>
              <w:jc w:val="center"/>
              <w:rPr>
                <w:sz w:val="18"/>
                <w:szCs w:val="18"/>
              </w:rPr>
            </w:pPr>
            <w:r w:rsidRPr="00B85C12">
              <w:rPr>
                <w:sz w:val="18"/>
                <w:szCs w:val="18"/>
              </w:rPr>
              <w:t>2</w:t>
            </w:r>
          </w:p>
        </w:tc>
        <w:tc>
          <w:tcPr>
            <w:tcW w:w="207" w:type="pct"/>
            <w:shd w:val="clear" w:color="auto" w:fill="D9D9D9" w:themeFill="background1" w:themeFillShade="D9"/>
          </w:tcPr>
          <w:p w14:paraId="70B90905" w14:textId="77777777" w:rsidR="00604EA5" w:rsidRPr="00B85C12" w:rsidRDefault="00604EA5" w:rsidP="00AE7C71">
            <w:pPr>
              <w:jc w:val="center"/>
              <w:rPr>
                <w:sz w:val="18"/>
                <w:szCs w:val="18"/>
              </w:rPr>
            </w:pPr>
            <w:r w:rsidRPr="00B85C12">
              <w:rPr>
                <w:sz w:val="18"/>
                <w:szCs w:val="18"/>
              </w:rPr>
              <w:t>3</w:t>
            </w:r>
          </w:p>
        </w:tc>
        <w:tc>
          <w:tcPr>
            <w:tcW w:w="206" w:type="pct"/>
            <w:gridSpan w:val="2"/>
            <w:shd w:val="clear" w:color="auto" w:fill="FFFFFF" w:themeFill="background1"/>
          </w:tcPr>
          <w:p w14:paraId="059C0B04" w14:textId="77777777" w:rsidR="00604EA5" w:rsidRPr="00B85C12" w:rsidRDefault="00604EA5" w:rsidP="00AE7C71">
            <w:pPr>
              <w:jc w:val="center"/>
              <w:rPr>
                <w:sz w:val="18"/>
                <w:szCs w:val="18"/>
              </w:rPr>
            </w:pPr>
            <w:r w:rsidRPr="00B85C12">
              <w:rPr>
                <w:sz w:val="18"/>
                <w:szCs w:val="18"/>
              </w:rPr>
              <w:t>4</w:t>
            </w:r>
          </w:p>
        </w:tc>
        <w:tc>
          <w:tcPr>
            <w:tcW w:w="207" w:type="pct"/>
            <w:shd w:val="clear" w:color="auto" w:fill="D9D9D9" w:themeFill="background1" w:themeFillShade="D9"/>
          </w:tcPr>
          <w:p w14:paraId="4E5F5837" w14:textId="77777777" w:rsidR="00604EA5" w:rsidRPr="00B85C12" w:rsidRDefault="00604EA5" w:rsidP="00AE7C71">
            <w:pPr>
              <w:jc w:val="center"/>
              <w:rPr>
                <w:sz w:val="18"/>
                <w:szCs w:val="18"/>
              </w:rPr>
            </w:pPr>
            <w:r w:rsidRPr="00B85C12">
              <w:rPr>
                <w:sz w:val="18"/>
                <w:szCs w:val="18"/>
              </w:rPr>
              <w:t>5</w:t>
            </w:r>
          </w:p>
        </w:tc>
        <w:tc>
          <w:tcPr>
            <w:tcW w:w="209" w:type="pct"/>
            <w:shd w:val="clear" w:color="auto" w:fill="auto"/>
          </w:tcPr>
          <w:p w14:paraId="3AC825ED" w14:textId="77777777" w:rsidR="00604EA5" w:rsidRPr="00DB70E3" w:rsidRDefault="00604EA5" w:rsidP="00AE7C71">
            <w:pPr>
              <w:jc w:val="center"/>
              <w:rPr>
                <w:sz w:val="18"/>
                <w:szCs w:val="18"/>
              </w:rPr>
            </w:pPr>
            <w:r>
              <w:rPr>
                <w:sz w:val="18"/>
                <w:szCs w:val="18"/>
              </w:rPr>
              <w:t>6</w:t>
            </w:r>
          </w:p>
        </w:tc>
        <w:tc>
          <w:tcPr>
            <w:tcW w:w="207" w:type="pct"/>
            <w:shd w:val="clear" w:color="auto" w:fill="auto"/>
          </w:tcPr>
          <w:p w14:paraId="2B63B6D0" w14:textId="77777777" w:rsidR="00604EA5" w:rsidRPr="00B85C12" w:rsidRDefault="00604EA5" w:rsidP="00AE7C71">
            <w:pPr>
              <w:jc w:val="center"/>
              <w:rPr>
                <w:sz w:val="18"/>
                <w:szCs w:val="18"/>
              </w:rPr>
            </w:pPr>
            <w:r>
              <w:rPr>
                <w:sz w:val="18"/>
                <w:szCs w:val="18"/>
              </w:rPr>
              <w:t>1</w:t>
            </w:r>
          </w:p>
        </w:tc>
        <w:tc>
          <w:tcPr>
            <w:tcW w:w="207" w:type="pct"/>
            <w:gridSpan w:val="2"/>
            <w:shd w:val="clear" w:color="auto" w:fill="B4C6E7" w:themeFill="accent1" w:themeFillTint="66"/>
          </w:tcPr>
          <w:p w14:paraId="2B690881" w14:textId="77777777" w:rsidR="00604EA5" w:rsidRPr="00B85C12" w:rsidRDefault="00604EA5" w:rsidP="00AE7C71">
            <w:pPr>
              <w:jc w:val="center"/>
              <w:rPr>
                <w:sz w:val="18"/>
                <w:szCs w:val="18"/>
              </w:rPr>
            </w:pPr>
            <w:r w:rsidRPr="00B85C12">
              <w:rPr>
                <w:sz w:val="18"/>
                <w:szCs w:val="18"/>
              </w:rPr>
              <w:t>2</w:t>
            </w:r>
          </w:p>
        </w:tc>
        <w:tc>
          <w:tcPr>
            <w:tcW w:w="207" w:type="pct"/>
            <w:shd w:val="clear" w:color="auto" w:fill="auto"/>
          </w:tcPr>
          <w:p w14:paraId="77780684" w14:textId="77777777" w:rsidR="00604EA5" w:rsidRPr="00B85C12" w:rsidRDefault="00604EA5" w:rsidP="00AE7C71">
            <w:pPr>
              <w:jc w:val="center"/>
              <w:rPr>
                <w:sz w:val="18"/>
                <w:szCs w:val="18"/>
              </w:rPr>
            </w:pPr>
            <w:r w:rsidRPr="00B85C12">
              <w:rPr>
                <w:sz w:val="18"/>
                <w:szCs w:val="18"/>
              </w:rPr>
              <w:t>3</w:t>
            </w:r>
          </w:p>
        </w:tc>
        <w:tc>
          <w:tcPr>
            <w:tcW w:w="207" w:type="pct"/>
            <w:shd w:val="clear" w:color="auto" w:fill="B4C6E7" w:themeFill="accent1" w:themeFillTint="66"/>
          </w:tcPr>
          <w:p w14:paraId="529EE4FF" w14:textId="77777777" w:rsidR="00604EA5" w:rsidRPr="00B85C12" w:rsidRDefault="00604EA5" w:rsidP="00AE7C71">
            <w:pPr>
              <w:jc w:val="center"/>
              <w:rPr>
                <w:sz w:val="18"/>
                <w:szCs w:val="18"/>
              </w:rPr>
            </w:pPr>
            <w:r w:rsidRPr="00B85C12">
              <w:rPr>
                <w:sz w:val="18"/>
                <w:szCs w:val="18"/>
              </w:rPr>
              <w:t>4</w:t>
            </w:r>
          </w:p>
        </w:tc>
        <w:tc>
          <w:tcPr>
            <w:tcW w:w="207" w:type="pct"/>
            <w:shd w:val="clear" w:color="auto" w:fill="auto"/>
          </w:tcPr>
          <w:p w14:paraId="34C3EBF8" w14:textId="77777777" w:rsidR="00604EA5" w:rsidRPr="00B85C12" w:rsidRDefault="00604EA5" w:rsidP="00AE7C71">
            <w:pPr>
              <w:jc w:val="center"/>
              <w:rPr>
                <w:sz w:val="18"/>
                <w:szCs w:val="18"/>
              </w:rPr>
            </w:pPr>
            <w:r w:rsidRPr="00B85C12">
              <w:rPr>
                <w:sz w:val="18"/>
                <w:szCs w:val="18"/>
              </w:rPr>
              <w:t>5</w:t>
            </w:r>
          </w:p>
        </w:tc>
        <w:tc>
          <w:tcPr>
            <w:tcW w:w="208" w:type="pct"/>
            <w:gridSpan w:val="2"/>
            <w:shd w:val="clear" w:color="auto" w:fill="B4C6E7" w:themeFill="accent1" w:themeFillTint="66"/>
          </w:tcPr>
          <w:p w14:paraId="5B40610F" w14:textId="77777777" w:rsidR="00604EA5" w:rsidRPr="00B85C12" w:rsidRDefault="00604EA5" w:rsidP="00AE7C71">
            <w:pPr>
              <w:jc w:val="center"/>
              <w:rPr>
                <w:sz w:val="18"/>
                <w:szCs w:val="18"/>
              </w:rPr>
            </w:pPr>
            <w:r>
              <w:rPr>
                <w:sz w:val="18"/>
                <w:szCs w:val="18"/>
              </w:rPr>
              <w:t>6</w:t>
            </w:r>
          </w:p>
        </w:tc>
        <w:tc>
          <w:tcPr>
            <w:tcW w:w="208" w:type="pct"/>
            <w:shd w:val="clear" w:color="auto" w:fill="F7CAAC" w:themeFill="accent2" w:themeFillTint="66"/>
          </w:tcPr>
          <w:p w14:paraId="4FD85FBB" w14:textId="77777777" w:rsidR="00604EA5" w:rsidRPr="00B85C12" w:rsidRDefault="00604EA5" w:rsidP="00AE7C71">
            <w:pPr>
              <w:jc w:val="center"/>
              <w:rPr>
                <w:sz w:val="18"/>
                <w:szCs w:val="18"/>
              </w:rPr>
            </w:pPr>
            <w:r w:rsidRPr="00B85C12">
              <w:rPr>
                <w:sz w:val="18"/>
                <w:szCs w:val="18"/>
              </w:rPr>
              <w:t>1</w:t>
            </w:r>
          </w:p>
        </w:tc>
        <w:tc>
          <w:tcPr>
            <w:tcW w:w="207" w:type="pct"/>
            <w:shd w:val="clear" w:color="auto" w:fill="auto"/>
          </w:tcPr>
          <w:p w14:paraId="3ADD5643" w14:textId="77777777" w:rsidR="00604EA5" w:rsidRPr="00B85C12" w:rsidRDefault="00604EA5" w:rsidP="00AE7C71">
            <w:pPr>
              <w:jc w:val="center"/>
              <w:rPr>
                <w:sz w:val="18"/>
                <w:szCs w:val="18"/>
              </w:rPr>
            </w:pPr>
            <w:r w:rsidRPr="00B85C12">
              <w:rPr>
                <w:sz w:val="18"/>
                <w:szCs w:val="18"/>
              </w:rPr>
              <w:t>2</w:t>
            </w:r>
          </w:p>
        </w:tc>
        <w:tc>
          <w:tcPr>
            <w:tcW w:w="207" w:type="pct"/>
            <w:gridSpan w:val="2"/>
            <w:shd w:val="clear" w:color="auto" w:fill="F7CAAC" w:themeFill="accent2" w:themeFillTint="66"/>
          </w:tcPr>
          <w:p w14:paraId="58430D33" w14:textId="77777777" w:rsidR="00604EA5" w:rsidRPr="00B85C12" w:rsidRDefault="00604EA5" w:rsidP="00AE7C71">
            <w:pPr>
              <w:jc w:val="center"/>
              <w:rPr>
                <w:sz w:val="18"/>
                <w:szCs w:val="18"/>
              </w:rPr>
            </w:pPr>
            <w:r w:rsidRPr="00B85C12">
              <w:rPr>
                <w:sz w:val="18"/>
                <w:szCs w:val="18"/>
              </w:rPr>
              <w:t>3</w:t>
            </w:r>
          </w:p>
        </w:tc>
        <w:tc>
          <w:tcPr>
            <w:tcW w:w="207" w:type="pct"/>
            <w:shd w:val="clear" w:color="auto" w:fill="auto"/>
          </w:tcPr>
          <w:p w14:paraId="1F5E3499" w14:textId="77777777" w:rsidR="00604EA5" w:rsidRPr="00B85C12" w:rsidRDefault="00604EA5" w:rsidP="00AE7C71">
            <w:pPr>
              <w:jc w:val="center"/>
              <w:rPr>
                <w:sz w:val="18"/>
                <w:szCs w:val="18"/>
              </w:rPr>
            </w:pPr>
            <w:r w:rsidRPr="00B85C12">
              <w:rPr>
                <w:sz w:val="18"/>
                <w:szCs w:val="18"/>
              </w:rPr>
              <w:t>4</w:t>
            </w:r>
          </w:p>
        </w:tc>
        <w:tc>
          <w:tcPr>
            <w:tcW w:w="207" w:type="pct"/>
            <w:shd w:val="clear" w:color="auto" w:fill="F7CAAC" w:themeFill="accent2" w:themeFillTint="66"/>
          </w:tcPr>
          <w:p w14:paraId="7C14879A" w14:textId="77777777" w:rsidR="00604EA5" w:rsidRPr="00B85C12" w:rsidRDefault="00604EA5" w:rsidP="00AE7C71">
            <w:pPr>
              <w:jc w:val="center"/>
              <w:rPr>
                <w:sz w:val="18"/>
                <w:szCs w:val="18"/>
              </w:rPr>
            </w:pPr>
            <w:r w:rsidRPr="00B85C12">
              <w:rPr>
                <w:sz w:val="18"/>
                <w:szCs w:val="18"/>
              </w:rPr>
              <w:t>5</w:t>
            </w:r>
          </w:p>
        </w:tc>
        <w:tc>
          <w:tcPr>
            <w:tcW w:w="208" w:type="pct"/>
            <w:shd w:val="clear" w:color="auto" w:fill="auto"/>
          </w:tcPr>
          <w:p w14:paraId="3AA31DBA" w14:textId="77777777" w:rsidR="00604EA5" w:rsidRPr="00B85C12" w:rsidRDefault="00604EA5" w:rsidP="00AE7C71">
            <w:pPr>
              <w:jc w:val="center"/>
              <w:rPr>
                <w:sz w:val="18"/>
                <w:szCs w:val="18"/>
              </w:rPr>
            </w:pPr>
            <w:r>
              <w:rPr>
                <w:sz w:val="18"/>
                <w:szCs w:val="18"/>
              </w:rPr>
              <w:t>6</w:t>
            </w:r>
          </w:p>
        </w:tc>
      </w:tr>
      <w:tr w:rsidR="00604EA5" w:rsidRPr="00B85C12" w14:paraId="6BA9EB88" w14:textId="77777777" w:rsidTr="00AE7C71">
        <w:tc>
          <w:tcPr>
            <w:tcW w:w="1270" w:type="pct"/>
            <w:gridSpan w:val="2"/>
          </w:tcPr>
          <w:p w14:paraId="1A0733CA" w14:textId="77777777" w:rsidR="00604EA5" w:rsidRPr="00B85C12" w:rsidRDefault="00604EA5" w:rsidP="00AE7C71">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215A937E" w14:textId="77777777" w:rsidR="00604EA5" w:rsidRPr="00B85C12" w:rsidRDefault="00604EA5" w:rsidP="00AE7C71">
            <w:pPr>
              <w:jc w:val="both"/>
              <w:rPr>
                <w:sz w:val="18"/>
                <w:szCs w:val="18"/>
              </w:rPr>
            </w:pPr>
          </w:p>
        </w:tc>
        <w:tc>
          <w:tcPr>
            <w:tcW w:w="207" w:type="pct"/>
            <w:shd w:val="clear" w:color="auto" w:fill="FFFFFF" w:themeFill="background1"/>
          </w:tcPr>
          <w:p w14:paraId="2AD90AB6" w14:textId="77777777" w:rsidR="00604EA5" w:rsidRPr="00B85C12" w:rsidRDefault="00604EA5" w:rsidP="00AE7C71">
            <w:pPr>
              <w:jc w:val="both"/>
              <w:rPr>
                <w:sz w:val="18"/>
                <w:szCs w:val="18"/>
              </w:rPr>
            </w:pPr>
          </w:p>
        </w:tc>
        <w:tc>
          <w:tcPr>
            <w:tcW w:w="207" w:type="pct"/>
            <w:shd w:val="clear" w:color="auto" w:fill="D9D9D9" w:themeFill="background1" w:themeFillShade="D9"/>
          </w:tcPr>
          <w:p w14:paraId="637CBBF6" w14:textId="77777777" w:rsidR="00604EA5" w:rsidRPr="00B85C12" w:rsidRDefault="00604EA5" w:rsidP="00AE7C71">
            <w:pPr>
              <w:jc w:val="both"/>
              <w:rPr>
                <w:sz w:val="18"/>
                <w:szCs w:val="18"/>
              </w:rPr>
            </w:pPr>
          </w:p>
        </w:tc>
        <w:tc>
          <w:tcPr>
            <w:tcW w:w="206" w:type="pct"/>
            <w:gridSpan w:val="2"/>
            <w:shd w:val="clear" w:color="auto" w:fill="FFFFFF" w:themeFill="background1"/>
          </w:tcPr>
          <w:p w14:paraId="4343B006" w14:textId="77777777" w:rsidR="00604EA5" w:rsidRPr="00B85C12" w:rsidRDefault="00604EA5" w:rsidP="00AE7C71">
            <w:pPr>
              <w:jc w:val="both"/>
              <w:rPr>
                <w:sz w:val="18"/>
                <w:szCs w:val="18"/>
              </w:rPr>
            </w:pPr>
          </w:p>
        </w:tc>
        <w:tc>
          <w:tcPr>
            <w:tcW w:w="207" w:type="pct"/>
            <w:shd w:val="clear" w:color="auto" w:fill="D9D9D9" w:themeFill="background1" w:themeFillShade="D9"/>
          </w:tcPr>
          <w:p w14:paraId="16C49FFD" w14:textId="77777777" w:rsidR="00604EA5" w:rsidRPr="008317CD" w:rsidRDefault="00604EA5" w:rsidP="00AE7C71">
            <w:pPr>
              <w:jc w:val="both"/>
              <w:rPr>
                <w:sz w:val="18"/>
                <w:szCs w:val="18"/>
              </w:rPr>
            </w:pPr>
          </w:p>
        </w:tc>
        <w:tc>
          <w:tcPr>
            <w:tcW w:w="209" w:type="pct"/>
            <w:shd w:val="clear" w:color="auto" w:fill="auto"/>
          </w:tcPr>
          <w:p w14:paraId="103A5D2B" w14:textId="77777777" w:rsidR="00604EA5" w:rsidRPr="008317CD" w:rsidRDefault="00604EA5" w:rsidP="00AE7C71">
            <w:pPr>
              <w:jc w:val="both"/>
              <w:rPr>
                <w:sz w:val="18"/>
                <w:szCs w:val="18"/>
              </w:rPr>
            </w:pPr>
          </w:p>
        </w:tc>
        <w:tc>
          <w:tcPr>
            <w:tcW w:w="207" w:type="pct"/>
            <w:shd w:val="clear" w:color="auto" w:fill="auto"/>
          </w:tcPr>
          <w:p w14:paraId="2A14ED33" w14:textId="77777777" w:rsidR="00604EA5" w:rsidRPr="00B85C12" w:rsidRDefault="00604EA5" w:rsidP="00AE7C71">
            <w:pPr>
              <w:jc w:val="both"/>
              <w:rPr>
                <w:sz w:val="18"/>
                <w:szCs w:val="18"/>
              </w:rPr>
            </w:pPr>
          </w:p>
        </w:tc>
        <w:tc>
          <w:tcPr>
            <w:tcW w:w="207" w:type="pct"/>
            <w:gridSpan w:val="2"/>
            <w:shd w:val="clear" w:color="auto" w:fill="B4C6E7" w:themeFill="accent1" w:themeFillTint="66"/>
          </w:tcPr>
          <w:p w14:paraId="7FDC884D" w14:textId="77777777" w:rsidR="00604EA5" w:rsidRPr="008317CD" w:rsidRDefault="00604EA5" w:rsidP="00AE7C71">
            <w:pPr>
              <w:jc w:val="both"/>
              <w:rPr>
                <w:sz w:val="18"/>
                <w:szCs w:val="18"/>
                <w:highlight w:val="yellow"/>
              </w:rPr>
            </w:pPr>
          </w:p>
        </w:tc>
        <w:tc>
          <w:tcPr>
            <w:tcW w:w="207" w:type="pct"/>
            <w:shd w:val="clear" w:color="auto" w:fill="auto"/>
          </w:tcPr>
          <w:p w14:paraId="4A65FCD1" w14:textId="77777777" w:rsidR="00604EA5" w:rsidRPr="00B85C12" w:rsidRDefault="00604EA5" w:rsidP="00AE7C71">
            <w:pPr>
              <w:jc w:val="both"/>
              <w:rPr>
                <w:sz w:val="18"/>
                <w:szCs w:val="18"/>
              </w:rPr>
            </w:pPr>
          </w:p>
        </w:tc>
        <w:tc>
          <w:tcPr>
            <w:tcW w:w="207" w:type="pct"/>
            <w:shd w:val="clear" w:color="auto" w:fill="B4C6E7" w:themeFill="accent1" w:themeFillTint="66"/>
          </w:tcPr>
          <w:p w14:paraId="45A0A7BB" w14:textId="77777777" w:rsidR="00604EA5" w:rsidRPr="00B85C12" w:rsidRDefault="00604EA5" w:rsidP="00AE7C71">
            <w:pPr>
              <w:jc w:val="both"/>
              <w:rPr>
                <w:sz w:val="18"/>
                <w:szCs w:val="18"/>
              </w:rPr>
            </w:pPr>
          </w:p>
        </w:tc>
        <w:tc>
          <w:tcPr>
            <w:tcW w:w="207" w:type="pct"/>
            <w:shd w:val="clear" w:color="auto" w:fill="auto"/>
          </w:tcPr>
          <w:p w14:paraId="3F4F878D" w14:textId="77777777" w:rsidR="00604EA5" w:rsidRPr="00B85C12" w:rsidRDefault="00604EA5" w:rsidP="00AE7C71">
            <w:pPr>
              <w:jc w:val="both"/>
              <w:rPr>
                <w:sz w:val="18"/>
                <w:szCs w:val="18"/>
              </w:rPr>
            </w:pPr>
          </w:p>
        </w:tc>
        <w:tc>
          <w:tcPr>
            <w:tcW w:w="208" w:type="pct"/>
            <w:gridSpan w:val="2"/>
            <w:shd w:val="clear" w:color="auto" w:fill="B4C6E7" w:themeFill="accent1" w:themeFillTint="66"/>
          </w:tcPr>
          <w:p w14:paraId="69100529" w14:textId="77777777" w:rsidR="00604EA5" w:rsidRPr="008317CD" w:rsidRDefault="00604EA5" w:rsidP="00AE7C71">
            <w:pPr>
              <w:jc w:val="both"/>
              <w:rPr>
                <w:sz w:val="18"/>
                <w:szCs w:val="18"/>
              </w:rPr>
            </w:pPr>
          </w:p>
        </w:tc>
        <w:tc>
          <w:tcPr>
            <w:tcW w:w="208" w:type="pct"/>
            <w:shd w:val="clear" w:color="auto" w:fill="F7CAAC" w:themeFill="accent2" w:themeFillTint="66"/>
          </w:tcPr>
          <w:p w14:paraId="26A2E70A" w14:textId="77777777" w:rsidR="00604EA5" w:rsidRPr="00B85C12" w:rsidRDefault="00604EA5" w:rsidP="00AE7C71">
            <w:pPr>
              <w:jc w:val="both"/>
              <w:rPr>
                <w:sz w:val="18"/>
                <w:szCs w:val="18"/>
              </w:rPr>
            </w:pPr>
          </w:p>
        </w:tc>
        <w:tc>
          <w:tcPr>
            <w:tcW w:w="207" w:type="pct"/>
            <w:shd w:val="clear" w:color="auto" w:fill="auto"/>
          </w:tcPr>
          <w:p w14:paraId="528628BF" w14:textId="77777777" w:rsidR="00604EA5" w:rsidRPr="00B85C12" w:rsidRDefault="00604EA5" w:rsidP="00AE7C71">
            <w:pPr>
              <w:jc w:val="both"/>
              <w:rPr>
                <w:sz w:val="18"/>
                <w:szCs w:val="18"/>
              </w:rPr>
            </w:pPr>
          </w:p>
        </w:tc>
        <w:tc>
          <w:tcPr>
            <w:tcW w:w="207" w:type="pct"/>
            <w:gridSpan w:val="2"/>
            <w:shd w:val="clear" w:color="auto" w:fill="F7CAAC" w:themeFill="accent2" w:themeFillTint="66"/>
          </w:tcPr>
          <w:p w14:paraId="7FD6177A" w14:textId="77777777" w:rsidR="00604EA5" w:rsidRPr="00B85C12" w:rsidRDefault="00604EA5" w:rsidP="00AE7C71">
            <w:pPr>
              <w:jc w:val="both"/>
              <w:rPr>
                <w:sz w:val="18"/>
                <w:szCs w:val="18"/>
              </w:rPr>
            </w:pPr>
          </w:p>
        </w:tc>
        <w:tc>
          <w:tcPr>
            <w:tcW w:w="207" w:type="pct"/>
            <w:shd w:val="clear" w:color="auto" w:fill="auto"/>
          </w:tcPr>
          <w:p w14:paraId="534F9955" w14:textId="77777777" w:rsidR="00604EA5" w:rsidRPr="00B85C12" w:rsidRDefault="00604EA5" w:rsidP="00AE7C71">
            <w:pPr>
              <w:jc w:val="both"/>
              <w:rPr>
                <w:sz w:val="18"/>
                <w:szCs w:val="18"/>
              </w:rPr>
            </w:pPr>
          </w:p>
        </w:tc>
        <w:tc>
          <w:tcPr>
            <w:tcW w:w="207" w:type="pct"/>
            <w:shd w:val="clear" w:color="auto" w:fill="F7CAAC" w:themeFill="accent2" w:themeFillTint="66"/>
          </w:tcPr>
          <w:p w14:paraId="2FBA2F04" w14:textId="77777777" w:rsidR="00604EA5" w:rsidRPr="00B85C12" w:rsidRDefault="00604EA5" w:rsidP="00AE7C71">
            <w:pPr>
              <w:jc w:val="both"/>
              <w:rPr>
                <w:sz w:val="18"/>
                <w:szCs w:val="18"/>
              </w:rPr>
            </w:pPr>
          </w:p>
        </w:tc>
        <w:tc>
          <w:tcPr>
            <w:tcW w:w="208" w:type="pct"/>
            <w:shd w:val="clear" w:color="auto" w:fill="auto"/>
          </w:tcPr>
          <w:p w14:paraId="14AA7DD4" w14:textId="77777777" w:rsidR="00604EA5" w:rsidRPr="00B85C12" w:rsidRDefault="00604EA5" w:rsidP="00AE7C71">
            <w:pPr>
              <w:jc w:val="both"/>
              <w:rPr>
                <w:sz w:val="18"/>
                <w:szCs w:val="18"/>
              </w:rPr>
            </w:pPr>
          </w:p>
        </w:tc>
      </w:tr>
      <w:tr w:rsidR="00604EA5" w:rsidRPr="00B85C12" w14:paraId="17777045" w14:textId="77777777" w:rsidTr="00AE7C71">
        <w:tc>
          <w:tcPr>
            <w:tcW w:w="1270" w:type="pct"/>
            <w:gridSpan w:val="2"/>
          </w:tcPr>
          <w:p w14:paraId="70BD9F1D" w14:textId="77777777" w:rsidR="00604EA5" w:rsidRPr="00B85C12" w:rsidRDefault="00604EA5" w:rsidP="00AE7C71">
            <w:pPr>
              <w:jc w:val="both"/>
              <w:rPr>
                <w:sz w:val="18"/>
                <w:szCs w:val="18"/>
              </w:rPr>
            </w:pPr>
            <w:r w:rsidRPr="00B85C12">
              <w:rPr>
                <w:sz w:val="18"/>
                <w:szCs w:val="18"/>
              </w:rPr>
              <w:t>VILCHIS GUEVARA RUPERTO</w:t>
            </w:r>
          </w:p>
        </w:tc>
        <w:tc>
          <w:tcPr>
            <w:tcW w:w="207" w:type="pct"/>
            <w:shd w:val="clear" w:color="auto" w:fill="D9D9D9" w:themeFill="background1" w:themeFillShade="D9"/>
          </w:tcPr>
          <w:p w14:paraId="358E0C27" w14:textId="77777777" w:rsidR="00604EA5" w:rsidRPr="00B85C12" w:rsidRDefault="00604EA5" w:rsidP="00AE7C71">
            <w:pPr>
              <w:jc w:val="both"/>
              <w:rPr>
                <w:sz w:val="18"/>
                <w:szCs w:val="18"/>
              </w:rPr>
            </w:pPr>
          </w:p>
        </w:tc>
        <w:tc>
          <w:tcPr>
            <w:tcW w:w="207" w:type="pct"/>
            <w:shd w:val="clear" w:color="auto" w:fill="FFFFFF" w:themeFill="background1"/>
          </w:tcPr>
          <w:p w14:paraId="25750E4F" w14:textId="77777777" w:rsidR="00604EA5" w:rsidRPr="00B85C12" w:rsidRDefault="00604EA5" w:rsidP="00AE7C71">
            <w:pPr>
              <w:jc w:val="both"/>
              <w:rPr>
                <w:sz w:val="18"/>
                <w:szCs w:val="18"/>
              </w:rPr>
            </w:pPr>
          </w:p>
        </w:tc>
        <w:tc>
          <w:tcPr>
            <w:tcW w:w="207" w:type="pct"/>
            <w:shd w:val="clear" w:color="auto" w:fill="D9D9D9" w:themeFill="background1" w:themeFillShade="D9"/>
          </w:tcPr>
          <w:p w14:paraId="16B2B3E2" w14:textId="77777777" w:rsidR="00604EA5" w:rsidRPr="00B85C12" w:rsidRDefault="00604EA5" w:rsidP="00AE7C71">
            <w:pPr>
              <w:jc w:val="both"/>
              <w:rPr>
                <w:sz w:val="18"/>
                <w:szCs w:val="18"/>
              </w:rPr>
            </w:pPr>
          </w:p>
        </w:tc>
        <w:tc>
          <w:tcPr>
            <w:tcW w:w="206" w:type="pct"/>
            <w:gridSpan w:val="2"/>
            <w:shd w:val="clear" w:color="auto" w:fill="FFFFFF" w:themeFill="background1"/>
          </w:tcPr>
          <w:p w14:paraId="60ABAE01" w14:textId="77777777" w:rsidR="00604EA5" w:rsidRPr="00B85C12" w:rsidRDefault="00604EA5" w:rsidP="00AE7C71">
            <w:pPr>
              <w:jc w:val="both"/>
              <w:rPr>
                <w:sz w:val="18"/>
                <w:szCs w:val="18"/>
              </w:rPr>
            </w:pPr>
          </w:p>
        </w:tc>
        <w:tc>
          <w:tcPr>
            <w:tcW w:w="207" w:type="pct"/>
            <w:shd w:val="clear" w:color="auto" w:fill="D9D9D9" w:themeFill="background1" w:themeFillShade="D9"/>
          </w:tcPr>
          <w:p w14:paraId="353F5274" w14:textId="77777777" w:rsidR="00604EA5" w:rsidRPr="008317CD" w:rsidRDefault="00604EA5" w:rsidP="00AE7C71">
            <w:pPr>
              <w:jc w:val="both"/>
              <w:rPr>
                <w:sz w:val="18"/>
                <w:szCs w:val="18"/>
              </w:rPr>
            </w:pPr>
          </w:p>
        </w:tc>
        <w:tc>
          <w:tcPr>
            <w:tcW w:w="209" w:type="pct"/>
            <w:shd w:val="clear" w:color="auto" w:fill="auto"/>
          </w:tcPr>
          <w:p w14:paraId="594AE9CE" w14:textId="77777777" w:rsidR="00604EA5" w:rsidRPr="008317CD" w:rsidRDefault="00604EA5" w:rsidP="00AE7C71">
            <w:pPr>
              <w:jc w:val="both"/>
              <w:rPr>
                <w:sz w:val="18"/>
                <w:szCs w:val="18"/>
              </w:rPr>
            </w:pPr>
          </w:p>
        </w:tc>
        <w:tc>
          <w:tcPr>
            <w:tcW w:w="207" w:type="pct"/>
            <w:shd w:val="clear" w:color="auto" w:fill="auto"/>
          </w:tcPr>
          <w:p w14:paraId="29F8707C" w14:textId="77777777" w:rsidR="00604EA5" w:rsidRPr="00B85C12" w:rsidRDefault="00604EA5" w:rsidP="00AE7C71">
            <w:pPr>
              <w:jc w:val="both"/>
              <w:rPr>
                <w:sz w:val="18"/>
                <w:szCs w:val="18"/>
              </w:rPr>
            </w:pPr>
          </w:p>
        </w:tc>
        <w:tc>
          <w:tcPr>
            <w:tcW w:w="207" w:type="pct"/>
            <w:gridSpan w:val="2"/>
            <w:shd w:val="clear" w:color="auto" w:fill="B4C6E7" w:themeFill="accent1" w:themeFillTint="66"/>
          </w:tcPr>
          <w:p w14:paraId="3B00070F" w14:textId="77777777" w:rsidR="00604EA5" w:rsidRPr="00B85C12" w:rsidRDefault="00604EA5" w:rsidP="00AE7C71">
            <w:pPr>
              <w:jc w:val="both"/>
              <w:rPr>
                <w:sz w:val="18"/>
                <w:szCs w:val="18"/>
              </w:rPr>
            </w:pPr>
          </w:p>
        </w:tc>
        <w:tc>
          <w:tcPr>
            <w:tcW w:w="207" w:type="pct"/>
            <w:shd w:val="clear" w:color="auto" w:fill="auto"/>
          </w:tcPr>
          <w:p w14:paraId="0B1BA544" w14:textId="77777777" w:rsidR="00604EA5" w:rsidRPr="00B85C12" w:rsidRDefault="00604EA5" w:rsidP="00AE7C71">
            <w:pPr>
              <w:jc w:val="both"/>
              <w:rPr>
                <w:sz w:val="18"/>
                <w:szCs w:val="18"/>
              </w:rPr>
            </w:pPr>
          </w:p>
        </w:tc>
        <w:tc>
          <w:tcPr>
            <w:tcW w:w="207" w:type="pct"/>
            <w:shd w:val="clear" w:color="auto" w:fill="B4C6E7" w:themeFill="accent1" w:themeFillTint="66"/>
          </w:tcPr>
          <w:p w14:paraId="3E9FDAE0" w14:textId="77777777" w:rsidR="00604EA5" w:rsidRPr="00B85C12" w:rsidRDefault="00604EA5" w:rsidP="00AE7C71">
            <w:pPr>
              <w:jc w:val="both"/>
              <w:rPr>
                <w:sz w:val="18"/>
                <w:szCs w:val="18"/>
              </w:rPr>
            </w:pPr>
          </w:p>
        </w:tc>
        <w:tc>
          <w:tcPr>
            <w:tcW w:w="207" w:type="pct"/>
            <w:shd w:val="clear" w:color="auto" w:fill="auto"/>
          </w:tcPr>
          <w:p w14:paraId="159C8D8F" w14:textId="77777777" w:rsidR="00604EA5" w:rsidRPr="00B85C12" w:rsidRDefault="00604EA5" w:rsidP="00AE7C71">
            <w:pPr>
              <w:jc w:val="both"/>
              <w:rPr>
                <w:sz w:val="18"/>
                <w:szCs w:val="18"/>
              </w:rPr>
            </w:pPr>
          </w:p>
        </w:tc>
        <w:tc>
          <w:tcPr>
            <w:tcW w:w="208" w:type="pct"/>
            <w:gridSpan w:val="2"/>
            <w:shd w:val="clear" w:color="auto" w:fill="B4C6E7" w:themeFill="accent1" w:themeFillTint="66"/>
          </w:tcPr>
          <w:p w14:paraId="31EF53AF" w14:textId="77777777" w:rsidR="00604EA5" w:rsidRPr="00B85C12" w:rsidRDefault="00604EA5" w:rsidP="00AE7C71">
            <w:pPr>
              <w:jc w:val="both"/>
              <w:rPr>
                <w:sz w:val="18"/>
                <w:szCs w:val="18"/>
              </w:rPr>
            </w:pPr>
          </w:p>
        </w:tc>
        <w:tc>
          <w:tcPr>
            <w:tcW w:w="208" w:type="pct"/>
            <w:shd w:val="clear" w:color="auto" w:fill="F7CAAC" w:themeFill="accent2" w:themeFillTint="66"/>
          </w:tcPr>
          <w:p w14:paraId="456A24E9" w14:textId="77777777" w:rsidR="00604EA5" w:rsidRPr="00B85C12" w:rsidRDefault="00604EA5" w:rsidP="00AE7C71">
            <w:pPr>
              <w:jc w:val="both"/>
              <w:rPr>
                <w:sz w:val="18"/>
                <w:szCs w:val="18"/>
              </w:rPr>
            </w:pPr>
          </w:p>
        </w:tc>
        <w:tc>
          <w:tcPr>
            <w:tcW w:w="207" w:type="pct"/>
            <w:shd w:val="clear" w:color="auto" w:fill="auto"/>
          </w:tcPr>
          <w:p w14:paraId="1416CB4D" w14:textId="77777777" w:rsidR="00604EA5" w:rsidRPr="00B85C12" w:rsidRDefault="00604EA5" w:rsidP="00AE7C71">
            <w:pPr>
              <w:jc w:val="both"/>
              <w:rPr>
                <w:sz w:val="18"/>
                <w:szCs w:val="18"/>
              </w:rPr>
            </w:pPr>
          </w:p>
        </w:tc>
        <w:tc>
          <w:tcPr>
            <w:tcW w:w="207" w:type="pct"/>
            <w:gridSpan w:val="2"/>
            <w:shd w:val="clear" w:color="auto" w:fill="F7CAAC" w:themeFill="accent2" w:themeFillTint="66"/>
          </w:tcPr>
          <w:p w14:paraId="4981F57B" w14:textId="77777777" w:rsidR="00604EA5" w:rsidRPr="00B85C12" w:rsidRDefault="00604EA5" w:rsidP="00AE7C71">
            <w:pPr>
              <w:jc w:val="both"/>
              <w:rPr>
                <w:sz w:val="18"/>
                <w:szCs w:val="18"/>
              </w:rPr>
            </w:pPr>
          </w:p>
        </w:tc>
        <w:tc>
          <w:tcPr>
            <w:tcW w:w="207" w:type="pct"/>
            <w:shd w:val="clear" w:color="auto" w:fill="auto"/>
          </w:tcPr>
          <w:p w14:paraId="19B3457B" w14:textId="77777777" w:rsidR="00604EA5" w:rsidRPr="00B85C12" w:rsidRDefault="00604EA5" w:rsidP="00AE7C71">
            <w:pPr>
              <w:jc w:val="both"/>
              <w:rPr>
                <w:sz w:val="18"/>
                <w:szCs w:val="18"/>
              </w:rPr>
            </w:pPr>
          </w:p>
        </w:tc>
        <w:tc>
          <w:tcPr>
            <w:tcW w:w="207" w:type="pct"/>
            <w:shd w:val="clear" w:color="auto" w:fill="F7CAAC" w:themeFill="accent2" w:themeFillTint="66"/>
          </w:tcPr>
          <w:p w14:paraId="0D7D3257" w14:textId="77777777" w:rsidR="00604EA5" w:rsidRPr="00B85C12" w:rsidRDefault="00604EA5" w:rsidP="00AE7C71">
            <w:pPr>
              <w:jc w:val="both"/>
              <w:rPr>
                <w:sz w:val="18"/>
                <w:szCs w:val="18"/>
              </w:rPr>
            </w:pPr>
          </w:p>
        </w:tc>
        <w:tc>
          <w:tcPr>
            <w:tcW w:w="208" w:type="pct"/>
            <w:shd w:val="clear" w:color="auto" w:fill="auto"/>
          </w:tcPr>
          <w:p w14:paraId="1700DEFE" w14:textId="77777777" w:rsidR="00604EA5" w:rsidRPr="00B85C12" w:rsidRDefault="00604EA5" w:rsidP="00AE7C71">
            <w:pPr>
              <w:jc w:val="both"/>
              <w:rPr>
                <w:sz w:val="18"/>
                <w:szCs w:val="18"/>
              </w:rPr>
            </w:pPr>
          </w:p>
        </w:tc>
      </w:tr>
      <w:tr w:rsidR="00604EA5" w:rsidRPr="00B85C12" w14:paraId="66975686" w14:textId="77777777" w:rsidTr="00AE7C71">
        <w:tc>
          <w:tcPr>
            <w:tcW w:w="1270" w:type="pct"/>
            <w:gridSpan w:val="2"/>
          </w:tcPr>
          <w:p w14:paraId="5C1AD12B" w14:textId="77777777" w:rsidR="00604EA5" w:rsidRPr="00B85C12" w:rsidRDefault="00604EA5" w:rsidP="00AE7C71">
            <w:pPr>
              <w:jc w:val="both"/>
              <w:rPr>
                <w:sz w:val="18"/>
                <w:szCs w:val="18"/>
              </w:rPr>
            </w:pPr>
          </w:p>
        </w:tc>
        <w:tc>
          <w:tcPr>
            <w:tcW w:w="207" w:type="pct"/>
            <w:shd w:val="clear" w:color="auto" w:fill="D9D9D9" w:themeFill="background1" w:themeFillShade="D9"/>
          </w:tcPr>
          <w:p w14:paraId="0BD7511D" w14:textId="77777777" w:rsidR="00604EA5" w:rsidRPr="00B85C12" w:rsidRDefault="00604EA5" w:rsidP="00AE7C71">
            <w:pPr>
              <w:jc w:val="both"/>
              <w:rPr>
                <w:sz w:val="18"/>
                <w:szCs w:val="18"/>
              </w:rPr>
            </w:pPr>
          </w:p>
        </w:tc>
        <w:tc>
          <w:tcPr>
            <w:tcW w:w="207" w:type="pct"/>
            <w:shd w:val="clear" w:color="auto" w:fill="FFFFFF" w:themeFill="background1"/>
          </w:tcPr>
          <w:p w14:paraId="5E4F8DFD" w14:textId="77777777" w:rsidR="00604EA5" w:rsidRPr="00B85C12" w:rsidRDefault="00604EA5" w:rsidP="00AE7C71">
            <w:pPr>
              <w:jc w:val="both"/>
              <w:rPr>
                <w:sz w:val="18"/>
                <w:szCs w:val="18"/>
              </w:rPr>
            </w:pPr>
          </w:p>
        </w:tc>
        <w:tc>
          <w:tcPr>
            <w:tcW w:w="207" w:type="pct"/>
            <w:shd w:val="clear" w:color="auto" w:fill="D9D9D9" w:themeFill="background1" w:themeFillShade="D9"/>
          </w:tcPr>
          <w:p w14:paraId="2D07158D" w14:textId="77777777" w:rsidR="00604EA5" w:rsidRPr="00B85C12" w:rsidRDefault="00604EA5" w:rsidP="00AE7C71">
            <w:pPr>
              <w:jc w:val="both"/>
              <w:rPr>
                <w:sz w:val="18"/>
                <w:szCs w:val="18"/>
              </w:rPr>
            </w:pPr>
          </w:p>
        </w:tc>
        <w:tc>
          <w:tcPr>
            <w:tcW w:w="206" w:type="pct"/>
            <w:gridSpan w:val="2"/>
            <w:shd w:val="clear" w:color="auto" w:fill="FFFFFF" w:themeFill="background1"/>
          </w:tcPr>
          <w:p w14:paraId="03D2989E" w14:textId="77777777" w:rsidR="00604EA5" w:rsidRPr="00B85C12" w:rsidRDefault="00604EA5" w:rsidP="00AE7C71">
            <w:pPr>
              <w:jc w:val="both"/>
              <w:rPr>
                <w:sz w:val="18"/>
                <w:szCs w:val="18"/>
              </w:rPr>
            </w:pPr>
          </w:p>
        </w:tc>
        <w:tc>
          <w:tcPr>
            <w:tcW w:w="207" w:type="pct"/>
            <w:shd w:val="clear" w:color="auto" w:fill="D9D9D9" w:themeFill="background1" w:themeFillShade="D9"/>
          </w:tcPr>
          <w:p w14:paraId="4135A96F" w14:textId="77777777" w:rsidR="00604EA5" w:rsidRPr="00B85C12" w:rsidRDefault="00604EA5" w:rsidP="00AE7C71">
            <w:pPr>
              <w:jc w:val="both"/>
              <w:rPr>
                <w:sz w:val="18"/>
                <w:szCs w:val="18"/>
              </w:rPr>
            </w:pPr>
          </w:p>
        </w:tc>
        <w:tc>
          <w:tcPr>
            <w:tcW w:w="209" w:type="pct"/>
            <w:shd w:val="clear" w:color="auto" w:fill="auto"/>
          </w:tcPr>
          <w:p w14:paraId="42B1DE77" w14:textId="77777777" w:rsidR="00604EA5" w:rsidRPr="00DB70E3" w:rsidRDefault="00604EA5" w:rsidP="00AE7C71">
            <w:pPr>
              <w:jc w:val="both"/>
              <w:rPr>
                <w:sz w:val="18"/>
                <w:szCs w:val="18"/>
              </w:rPr>
            </w:pPr>
          </w:p>
        </w:tc>
        <w:tc>
          <w:tcPr>
            <w:tcW w:w="207" w:type="pct"/>
            <w:shd w:val="clear" w:color="auto" w:fill="auto"/>
          </w:tcPr>
          <w:p w14:paraId="3CB05E96" w14:textId="77777777" w:rsidR="00604EA5" w:rsidRPr="00B85C12" w:rsidRDefault="00604EA5" w:rsidP="00AE7C71">
            <w:pPr>
              <w:jc w:val="both"/>
              <w:rPr>
                <w:sz w:val="18"/>
                <w:szCs w:val="18"/>
              </w:rPr>
            </w:pPr>
          </w:p>
        </w:tc>
        <w:tc>
          <w:tcPr>
            <w:tcW w:w="207" w:type="pct"/>
            <w:gridSpan w:val="2"/>
            <w:shd w:val="clear" w:color="auto" w:fill="B4C6E7" w:themeFill="accent1" w:themeFillTint="66"/>
          </w:tcPr>
          <w:p w14:paraId="552974C9" w14:textId="77777777" w:rsidR="00604EA5" w:rsidRPr="00B85C12" w:rsidRDefault="00604EA5" w:rsidP="00AE7C71">
            <w:pPr>
              <w:jc w:val="both"/>
              <w:rPr>
                <w:sz w:val="18"/>
                <w:szCs w:val="18"/>
              </w:rPr>
            </w:pPr>
          </w:p>
        </w:tc>
        <w:tc>
          <w:tcPr>
            <w:tcW w:w="207" w:type="pct"/>
            <w:shd w:val="clear" w:color="auto" w:fill="auto"/>
          </w:tcPr>
          <w:p w14:paraId="32722A1F" w14:textId="77777777" w:rsidR="00604EA5" w:rsidRPr="00B85C12" w:rsidRDefault="00604EA5" w:rsidP="00AE7C71">
            <w:pPr>
              <w:jc w:val="both"/>
              <w:rPr>
                <w:sz w:val="18"/>
                <w:szCs w:val="18"/>
              </w:rPr>
            </w:pPr>
          </w:p>
        </w:tc>
        <w:tc>
          <w:tcPr>
            <w:tcW w:w="207" w:type="pct"/>
            <w:shd w:val="clear" w:color="auto" w:fill="B4C6E7" w:themeFill="accent1" w:themeFillTint="66"/>
          </w:tcPr>
          <w:p w14:paraId="60C6BEB4" w14:textId="77777777" w:rsidR="00604EA5" w:rsidRPr="00B85C12" w:rsidRDefault="00604EA5" w:rsidP="00AE7C71">
            <w:pPr>
              <w:jc w:val="both"/>
              <w:rPr>
                <w:sz w:val="18"/>
                <w:szCs w:val="18"/>
              </w:rPr>
            </w:pPr>
          </w:p>
        </w:tc>
        <w:tc>
          <w:tcPr>
            <w:tcW w:w="207" w:type="pct"/>
            <w:shd w:val="clear" w:color="auto" w:fill="auto"/>
          </w:tcPr>
          <w:p w14:paraId="438ED841" w14:textId="77777777" w:rsidR="00604EA5" w:rsidRPr="00B85C12" w:rsidRDefault="00604EA5" w:rsidP="00AE7C71">
            <w:pPr>
              <w:jc w:val="both"/>
              <w:rPr>
                <w:sz w:val="18"/>
                <w:szCs w:val="18"/>
              </w:rPr>
            </w:pPr>
          </w:p>
        </w:tc>
        <w:tc>
          <w:tcPr>
            <w:tcW w:w="208" w:type="pct"/>
            <w:gridSpan w:val="2"/>
            <w:shd w:val="clear" w:color="auto" w:fill="B4C6E7" w:themeFill="accent1" w:themeFillTint="66"/>
          </w:tcPr>
          <w:p w14:paraId="5A0B1FC9" w14:textId="77777777" w:rsidR="00604EA5" w:rsidRPr="00B85C12" w:rsidRDefault="00604EA5" w:rsidP="00AE7C71">
            <w:pPr>
              <w:jc w:val="both"/>
              <w:rPr>
                <w:sz w:val="18"/>
                <w:szCs w:val="18"/>
              </w:rPr>
            </w:pPr>
          </w:p>
        </w:tc>
        <w:tc>
          <w:tcPr>
            <w:tcW w:w="208" w:type="pct"/>
            <w:shd w:val="clear" w:color="auto" w:fill="F7CAAC" w:themeFill="accent2" w:themeFillTint="66"/>
          </w:tcPr>
          <w:p w14:paraId="77CF4A9E" w14:textId="77777777" w:rsidR="00604EA5" w:rsidRPr="00B85C12" w:rsidRDefault="00604EA5" w:rsidP="00AE7C71">
            <w:pPr>
              <w:jc w:val="both"/>
              <w:rPr>
                <w:sz w:val="18"/>
                <w:szCs w:val="18"/>
              </w:rPr>
            </w:pPr>
          </w:p>
        </w:tc>
        <w:tc>
          <w:tcPr>
            <w:tcW w:w="207" w:type="pct"/>
            <w:shd w:val="clear" w:color="auto" w:fill="auto"/>
          </w:tcPr>
          <w:p w14:paraId="666E7F1D" w14:textId="77777777" w:rsidR="00604EA5" w:rsidRPr="00B85C12" w:rsidRDefault="00604EA5" w:rsidP="00AE7C71">
            <w:pPr>
              <w:jc w:val="both"/>
              <w:rPr>
                <w:sz w:val="18"/>
                <w:szCs w:val="18"/>
              </w:rPr>
            </w:pPr>
          </w:p>
        </w:tc>
        <w:tc>
          <w:tcPr>
            <w:tcW w:w="207" w:type="pct"/>
            <w:gridSpan w:val="2"/>
            <w:shd w:val="clear" w:color="auto" w:fill="F7CAAC" w:themeFill="accent2" w:themeFillTint="66"/>
          </w:tcPr>
          <w:p w14:paraId="380F7525" w14:textId="77777777" w:rsidR="00604EA5" w:rsidRPr="00B85C12" w:rsidRDefault="00604EA5" w:rsidP="00AE7C71">
            <w:pPr>
              <w:jc w:val="both"/>
              <w:rPr>
                <w:sz w:val="18"/>
                <w:szCs w:val="18"/>
              </w:rPr>
            </w:pPr>
          </w:p>
        </w:tc>
        <w:tc>
          <w:tcPr>
            <w:tcW w:w="207" w:type="pct"/>
            <w:shd w:val="clear" w:color="auto" w:fill="auto"/>
          </w:tcPr>
          <w:p w14:paraId="440DDEB6" w14:textId="77777777" w:rsidR="00604EA5" w:rsidRPr="00B85C12" w:rsidRDefault="00604EA5" w:rsidP="00AE7C71">
            <w:pPr>
              <w:jc w:val="both"/>
              <w:rPr>
                <w:sz w:val="18"/>
                <w:szCs w:val="18"/>
              </w:rPr>
            </w:pPr>
          </w:p>
        </w:tc>
        <w:tc>
          <w:tcPr>
            <w:tcW w:w="207" w:type="pct"/>
            <w:shd w:val="clear" w:color="auto" w:fill="F7CAAC" w:themeFill="accent2" w:themeFillTint="66"/>
          </w:tcPr>
          <w:p w14:paraId="6325D6E3" w14:textId="77777777" w:rsidR="00604EA5" w:rsidRPr="00B85C12" w:rsidRDefault="00604EA5" w:rsidP="00AE7C71">
            <w:pPr>
              <w:jc w:val="both"/>
              <w:rPr>
                <w:sz w:val="18"/>
                <w:szCs w:val="18"/>
              </w:rPr>
            </w:pPr>
          </w:p>
        </w:tc>
        <w:tc>
          <w:tcPr>
            <w:tcW w:w="208" w:type="pct"/>
            <w:shd w:val="clear" w:color="auto" w:fill="auto"/>
          </w:tcPr>
          <w:p w14:paraId="3DB1BC73" w14:textId="77777777" w:rsidR="00604EA5" w:rsidRPr="00B85C12" w:rsidRDefault="00604EA5" w:rsidP="00AE7C71">
            <w:pPr>
              <w:jc w:val="both"/>
              <w:rPr>
                <w:sz w:val="18"/>
                <w:szCs w:val="18"/>
              </w:rPr>
            </w:pPr>
          </w:p>
        </w:tc>
      </w:tr>
      <w:tr w:rsidR="00604EA5" w:rsidRPr="00B85C12" w14:paraId="2D76D810" w14:textId="77777777" w:rsidTr="00AE7C71">
        <w:tc>
          <w:tcPr>
            <w:tcW w:w="1270" w:type="pct"/>
            <w:gridSpan w:val="2"/>
          </w:tcPr>
          <w:p w14:paraId="56DF4F36" w14:textId="77777777" w:rsidR="00604EA5" w:rsidRPr="00B85C12" w:rsidRDefault="00604EA5" w:rsidP="00AE7C71">
            <w:pPr>
              <w:jc w:val="both"/>
              <w:rPr>
                <w:sz w:val="18"/>
                <w:szCs w:val="18"/>
              </w:rPr>
            </w:pPr>
          </w:p>
        </w:tc>
        <w:tc>
          <w:tcPr>
            <w:tcW w:w="207" w:type="pct"/>
            <w:shd w:val="clear" w:color="auto" w:fill="D9D9D9" w:themeFill="background1" w:themeFillShade="D9"/>
          </w:tcPr>
          <w:p w14:paraId="4FEEA01C" w14:textId="77777777" w:rsidR="00604EA5" w:rsidRPr="00B85C12" w:rsidRDefault="00604EA5" w:rsidP="00AE7C71">
            <w:pPr>
              <w:jc w:val="both"/>
              <w:rPr>
                <w:sz w:val="18"/>
                <w:szCs w:val="18"/>
              </w:rPr>
            </w:pPr>
          </w:p>
        </w:tc>
        <w:tc>
          <w:tcPr>
            <w:tcW w:w="207" w:type="pct"/>
            <w:shd w:val="clear" w:color="auto" w:fill="FFFFFF" w:themeFill="background1"/>
          </w:tcPr>
          <w:p w14:paraId="108135AE" w14:textId="77777777" w:rsidR="00604EA5" w:rsidRPr="00B85C12" w:rsidRDefault="00604EA5" w:rsidP="00AE7C71">
            <w:pPr>
              <w:jc w:val="both"/>
              <w:rPr>
                <w:sz w:val="18"/>
                <w:szCs w:val="18"/>
              </w:rPr>
            </w:pPr>
          </w:p>
        </w:tc>
        <w:tc>
          <w:tcPr>
            <w:tcW w:w="207" w:type="pct"/>
            <w:shd w:val="clear" w:color="auto" w:fill="D9D9D9" w:themeFill="background1" w:themeFillShade="D9"/>
          </w:tcPr>
          <w:p w14:paraId="47F51014" w14:textId="77777777" w:rsidR="00604EA5" w:rsidRPr="00B85C12" w:rsidRDefault="00604EA5" w:rsidP="00AE7C71">
            <w:pPr>
              <w:jc w:val="both"/>
              <w:rPr>
                <w:sz w:val="18"/>
                <w:szCs w:val="18"/>
              </w:rPr>
            </w:pPr>
          </w:p>
        </w:tc>
        <w:tc>
          <w:tcPr>
            <w:tcW w:w="206" w:type="pct"/>
            <w:gridSpan w:val="2"/>
            <w:shd w:val="clear" w:color="auto" w:fill="FFFFFF" w:themeFill="background1"/>
          </w:tcPr>
          <w:p w14:paraId="1F76AE21" w14:textId="77777777" w:rsidR="00604EA5" w:rsidRPr="00B85C12" w:rsidRDefault="00604EA5" w:rsidP="00AE7C71">
            <w:pPr>
              <w:jc w:val="both"/>
              <w:rPr>
                <w:sz w:val="18"/>
                <w:szCs w:val="18"/>
              </w:rPr>
            </w:pPr>
          </w:p>
        </w:tc>
        <w:tc>
          <w:tcPr>
            <w:tcW w:w="207" w:type="pct"/>
            <w:shd w:val="clear" w:color="auto" w:fill="D9D9D9" w:themeFill="background1" w:themeFillShade="D9"/>
          </w:tcPr>
          <w:p w14:paraId="2702D9D1" w14:textId="77777777" w:rsidR="00604EA5" w:rsidRPr="00B85C12" w:rsidRDefault="00604EA5" w:rsidP="00AE7C71">
            <w:pPr>
              <w:jc w:val="both"/>
              <w:rPr>
                <w:sz w:val="18"/>
                <w:szCs w:val="18"/>
              </w:rPr>
            </w:pPr>
          </w:p>
        </w:tc>
        <w:tc>
          <w:tcPr>
            <w:tcW w:w="209" w:type="pct"/>
            <w:shd w:val="clear" w:color="auto" w:fill="auto"/>
          </w:tcPr>
          <w:p w14:paraId="336AF8C0" w14:textId="77777777" w:rsidR="00604EA5" w:rsidRPr="00DB70E3" w:rsidRDefault="00604EA5" w:rsidP="00AE7C71">
            <w:pPr>
              <w:jc w:val="both"/>
              <w:rPr>
                <w:sz w:val="18"/>
                <w:szCs w:val="18"/>
              </w:rPr>
            </w:pPr>
          </w:p>
        </w:tc>
        <w:tc>
          <w:tcPr>
            <w:tcW w:w="207" w:type="pct"/>
            <w:shd w:val="clear" w:color="auto" w:fill="auto"/>
          </w:tcPr>
          <w:p w14:paraId="29D59EB7" w14:textId="77777777" w:rsidR="00604EA5" w:rsidRPr="00B85C12" w:rsidRDefault="00604EA5" w:rsidP="00AE7C71">
            <w:pPr>
              <w:jc w:val="both"/>
              <w:rPr>
                <w:sz w:val="18"/>
                <w:szCs w:val="18"/>
              </w:rPr>
            </w:pPr>
          </w:p>
        </w:tc>
        <w:tc>
          <w:tcPr>
            <w:tcW w:w="207" w:type="pct"/>
            <w:gridSpan w:val="2"/>
            <w:shd w:val="clear" w:color="auto" w:fill="B4C6E7" w:themeFill="accent1" w:themeFillTint="66"/>
          </w:tcPr>
          <w:p w14:paraId="03369878" w14:textId="77777777" w:rsidR="00604EA5" w:rsidRPr="00B85C12" w:rsidRDefault="00604EA5" w:rsidP="00AE7C71">
            <w:pPr>
              <w:jc w:val="both"/>
              <w:rPr>
                <w:sz w:val="18"/>
                <w:szCs w:val="18"/>
              </w:rPr>
            </w:pPr>
          </w:p>
        </w:tc>
        <w:tc>
          <w:tcPr>
            <w:tcW w:w="207" w:type="pct"/>
            <w:shd w:val="clear" w:color="auto" w:fill="auto"/>
          </w:tcPr>
          <w:p w14:paraId="6083D9BB" w14:textId="77777777" w:rsidR="00604EA5" w:rsidRPr="00B85C12" w:rsidRDefault="00604EA5" w:rsidP="00AE7C71">
            <w:pPr>
              <w:jc w:val="both"/>
              <w:rPr>
                <w:sz w:val="18"/>
                <w:szCs w:val="18"/>
              </w:rPr>
            </w:pPr>
          </w:p>
        </w:tc>
        <w:tc>
          <w:tcPr>
            <w:tcW w:w="207" w:type="pct"/>
            <w:shd w:val="clear" w:color="auto" w:fill="B4C6E7" w:themeFill="accent1" w:themeFillTint="66"/>
          </w:tcPr>
          <w:p w14:paraId="3D44C63C" w14:textId="77777777" w:rsidR="00604EA5" w:rsidRPr="00B85C12" w:rsidRDefault="00604EA5" w:rsidP="00AE7C71">
            <w:pPr>
              <w:jc w:val="both"/>
              <w:rPr>
                <w:sz w:val="18"/>
                <w:szCs w:val="18"/>
              </w:rPr>
            </w:pPr>
          </w:p>
        </w:tc>
        <w:tc>
          <w:tcPr>
            <w:tcW w:w="207" w:type="pct"/>
            <w:shd w:val="clear" w:color="auto" w:fill="auto"/>
          </w:tcPr>
          <w:p w14:paraId="1275BA7A" w14:textId="77777777" w:rsidR="00604EA5" w:rsidRPr="00B85C12" w:rsidRDefault="00604EA5" w:rsidP="00AE7C71">
            <w:pPr>
              <w:jc w:val="both"/>
              <w:rPr>
                <w:sz w:val="18"/>
                <w:szCs w:val="18"/>
              </w:rPr>
            </w:pPr>
          </w:p>
        </w:tc>
        <w:tc>
          <w:tcPr>
            <w:tcW w:w="208" w:type="pct"/>
            <w:gridSpan w:val="2"/>
            <w:shd w:val="clear" w:color="auto" w:fill="B4C6E7" w:themeFill="accent1" w:themeFillTint="66"/>
          </w:tcPr>
          <w:p w14:paraId="497F8328" w14:textId="77777777" w:rsidR="00604EA5" w:rsidRPr="00B85C12" w:rsidRDefault="00604EA5" w:rsidP="00AE7C71">
            <w:pPr>
              <w:jc w:val="both"/>
              <w:rPr>
                <w:sz w:val="18"/>
                <w:szCs w:val="18"/>
              </w:rPr>
            </w:pPr>
          </w:p>
        </w:tc>
        <w:tc>
          <w:tcPr>
            <w:tcW w:w="208" w:type="pct"/>
            <w:shd w:val="clear" w:color="auto" w:fill="F7CAAC" w:themeFill="accent2" w:themeFillTint="66"/>
          </w:tcPr>
          <w:p w14:paraId="3BD76F25" w14:textId="77777777" w:rsidR="00604EA5" w:rsidRPr="00B85C12" w:rsidRDefault="00604EA5" w:rsidP="00AE7C71">
            <w:pPr>
              <w:jc w:val="both"/>
              <w:rPr>
                <w:sz w:val="18"/>
                <w:szCs w:val="18"/>
              </w:rPr>
            </w:pPr>
          </w:p>
        </w:tc>
        <w:tc>
          <w:tcPr>
            <w:tcW w:w="207" w:type="pct"/>
            <w:shd w:val="clear" w:color="auto" w:fill="auto"/>
          </w:tcPr>
          <w:p w14:paraId="52CFC192" w14:textId="77777777" w:rsidR="00604EA5" w:rsidRPr="00B85C12" w:rsidRDefault="00604EA5" w:rsidP="00AE7C71">
            <w:pPr>
              <w:jc w:val="both"/>
              <w:rPr>
                <w:sz w:val="18"/>
                <w:szCs w:val="18"/>
              </w:rPr>
            </w:pPr>
          </w:p>
        </w:tc>
        <w:tc>
          <w:tcPr>
            <w:tcW w:w="207" w:type="pct"/>
            <w:gridSpan w:val="2"/>
            <w:shd w:val="clear" w:color="auto" w:fill="F7CAAC" w:themeFill="accent2" w:themeFillTint="66"/>
          </w:tcPr>
          <w:p w14:paraId="0741E3CC" w14:textId="77777777" w:rsidR="00604EA5" w:rsidRPr="00B85C12" w:rsidRDefault="00604EA5" w:rsidP="00AE7C71">
            <w:pPr>
              <w:jc w:val="both"/>
              <w:rPr>
                <w:sz w:val="18"/>
                <w:szCs w:val="18"/>
              </w:rPr>
            </w:pPr>
          </w:p>
        </w:tc>
        <w:tc>
          <w:tcPr>
            <w:tcW w:w="207" w:type="pct"/>
            <w:shd w:val="clear" w:color="auto" w:fill="auto"/>
          </w:tcPr>
          <w:p w14:paraId="05CCAFDA" w14:textId="77777777" w:rsidR="00604EA5" w:rsidRPr="00B85C12" w:rsidRDefault="00604EA5" w:rsidP="00AE7C71">
            <w:pPr>
              <w:jc w:val="both"/>
              <w:rPr>
                <w:sz w:val="18"/>
                <w:szCs w:val="18"/>
              </w:rPr>
            </w:pPr>
          </w:p>
        </w:tc>
        <w:tc>
          <w:tcPr>
            <w:tcW w:w="207" w:type="pct"/>
            <w:shd w:val="clear" w:color="auto" w:fill="F7CAAC" w:themeFill="accent2" w:themeFillTint="66"/>
          </w:tcPr>
          <w:p w14:paraId="1882EE27" w14:textId="77777777" w:rsidR="00604EA5" w:rsidRPr="00B85C12" w:rsidRDefault="00604EA5" w:rsidP="00AE7C71">
            <w:pPr>
              <w:jc w:val="both"/>
              <w:rPr>
                <w:sz w:val="18"/>
                <w:szCs w:val="18"/>
              </w:rPr>
            </w:pPr>
          </w:p>
        </w:tc>
        <w:tc>
          <w:tcPr>
            <w:tcW w:w="208" w:type="pct"/>
            <w:shd w:val="clear" w:color="auto" w:fill="auto"/>
          </w:tcPr>
          <w:p w14:paraId="71F70B3B" w14:textId="77777777" w:rsidR="00604EA5" w:rsidRPr="00B85C12" w:rsidRDefault="00604EA5" w:rsidP="00AE7C71">
            <w:pPr>
              <w:jc w:val="both"/>
              <w:rPr>
                <w:sz w:val="18"/>
                <w:szCs w:val="18"/>
              </w:rPr>
            </w:pPr>
          </w:p>
        </w:tc>
      </w:tr>
    </w:tbl>
    <w:p w14:paraId="15426BE9" w14:textId="77777777" w:rsidR="00604EA5" w:rsidRDefault="00604EA5"/>
    <w:p w14:paraId="50D64877" w14:textId="77777777" w:rsidR="00FD4F3A" w:rsidRDefault="00FD4F3A"/>
    <w:p w14:paraId="1D52081E" w14:textId="77777777" w:rsidR="00F70B5C" w:rsidRDefault="00F70B5C"/>
    <w:p w14:paraId="0C7276E7" w14:textId="77777777" w:rsidR="00F70B5C" w:rsidRDefault="00F70B5C"/>
    <w:p w14:paraId="5D878B11" w14:textId="77777777" w:rsidR="00E6766E" w:rsidRDefault="00E6766E"/>
    <w:p w14:paraId="6F673587" w14:textId="77777777" w:rsidR="00E6766E" w:rsidRDefault="00E6766E"/>
    <w:tbl>
      <w:tblPr>
        <w:tblStyle w:val="Tablaconcuadrcula"/>
        <w:tblW w:w="5000" w:type="pct"/>
        <w:tblLook w:val="04A0" w:firstRow="1" w:lastRow="0" w:firstColumn="1" w:lastColumn="0" w:noHBand="0" w:noVBand="1"/>
      </w:tblPr>
      <w:tblGrid>
        <w:gridCol w:w="1272"/>
        <w:gridCol w:w="2030"/>
        <w:gridCol w:w="538"/>
        <w:gridCol w:w="538"/>
        <w:gridCol w:w="538"/>
        <w:gridCol w:w="366"/>
        <w:gridCol w:w="169"/>
        <w:gridCol w:w="538"/>
        <w:gridCol w:w="543"/>
        <w:gridCol w:w="538"/>
        <w:gridCol w:w="29"/>
        <w:gridCol w:w="509"/>
        <w:gridCol w:w="538"/>
        <w:gridCol w:w="538"/>
        <w:gridCol w:w="538"/>
        <w:gridCol w:w="244"/>
        <w:gridCol w:w="296"/>
        <w:gridCol w:w="541"/>
        <w:gridCol w:w="538"/>
        <w:gridCol w:w="114"/>
        <w:gridCol w:w="424"/>
        <w:gridCol w:w="538"/>
        <w:gridCol w:w="538"/>
        <w:gridCol w:w="541"/>
      </w:tblGrid>
      <w:tr w:rsidR="00F70B5C" w:rsidRPr="007337B2" w14:paraId="60F145AD" w14:textId="77777777" w:rsidTr="0021171B">
        <w:tc>
          <w:tcPr>
            <w:tcW w:w="5000" w:type="pct"/>
            <w:gridSpan w:val="24"/>
            <w:shd w:val="clear" w:color="auto" w:fill="6666FF"/>
            <w:vAlign w:val="center"/>
          </w:tcPr>
          <w:p w14:paraId="03C0AC9E" w14:textId="77777777" w:rsidR="00F70B5C" w:rsidRPr="003B5122" w:rsidRDefault="00F70B5C" w:rsidP="0021171B">
            <w:pPr>
              <w:jc w:val="center"/>
              <w:rPr>
                <w:b/>
                <w:bCs/>
                <w:color w:val="FFFFFF"/>
                <w:sz w:val="24"/>
                <w:szCs w:val="24"/>
              </w:rPr>
            </w:pPr>
            <w:r w:rsidRPr="003B5122">
              <w:rPr>
                <w:b/>
                <w:bCs/>
                <w:color w:val="FFFFFF"/>
                <w:sz w:val="24"/>
                <w:szCs w:val="24"/>
              </w:rPr>
              <w:lastRenderedPageBreak/>
              <w:t xml:space="preserve">Grado </w:t>
            </w:r>
            <w:r>
              <w:rPr>
                <w:b/>
                <w:bCs/>
                <w:color w:val="FFFFFF"/>
                <w:sz w:val="24"/>
                <w:szCs w:val="24"/>
              </w:rPr>
              <w:t>1</w:t>
            </w:r>
          </w:p>
          <w:p w14:paraId="11AACFC4" w14:textId="77777777" w:rsidR="00F70B5C" w:rsidRPr="007337B2" w:rsidRDefault="00F70B5C" w:rsidP="0021171B">
            <w:pPr>
              <w:jc w:val="center"/>
              <w:rPr>
                <w:sz w:val="16"/>
                <w:szCs w:val="16"/>
              </w:rPr>
            </w:pPr>
            <w:r w:rsidRPr="003B5122">
              <w:rPr>
                <w:b/>
                <w:bCs/>
                <w:color w:val="FFFFFF"/>
                <w:sz w:val="24"/>
                <w:szCs w:val="24"/>
              </w:rPr>
              <w:t xml:space="preserve">Proyectos: </w:t>
            </w:r>
            <w:r>
              <w:rPr>
                <w:b/>
                <w:bCs/>
                <w:color w:val="FFFFFF"/>
                <w:sz w:val="24"/>
                <w:szCs w:val="24"/>
              </w:rPr>
              <w:t>Escuela</w:t>
            </w:r>
          </w:p>
        </w:tc>
      </w:tr>
      <w:tr w:rsidR="00F70B5C" w:rsidRPr="007337B2" w14:paraId="773B96AD" w14:textId="77777777" w:rsidTr="0021171B">
        <w:tc>
          <w:tcPr>
            <w:tcW w:w="489" w:type="pct"/>
            <w:shd w:val="clear" w:color="auto" w:fill="6666FF"/>
            <w:vAlign w:val="center"/>
          </w:tcPr>
          <w:p w14:paraId="230AF5E3" w14:textId="77777777" w:rsidR="00F70B5C" w:rsidRPr="007337B2" w:rsidRDefault="00F70B5C" w:rsidP="0021171B">
            <w:pPr>
              <w:rPr>
                <w:b/>
                <w:bCs/>
                <w:sz w:val="16"/>
                <w:szCs w:val="16"/>
              </w:rPr>
            </w:pPr>
            <w:r w:rsidRPr="007337B2">
              <w:rPr>
                <w:rFonts w:cstheme="minorHAnsi"/>
                <w:b/>
                <w:bCs/>
                <w:color w:val="FFFFFF" w:themeColor="background1"/>
                <w:sz w:val="16"/>
                <w:szCs w:val="16"/>
              </w:rPr>
              <w:t>Proyecto</w:t>
            </w:r>
          </w:p>
        </w:tc>
        <w:tc>
          <w:tcPr>
            <w:tcW w:w="1543" w:type="pct"/>
            <w:gridSpan w:val="5"/>
            <w:vAlign w:val="center"/>
          </w:tcPr>
          <w:p w14:paraId="7687B87D" w14:textId="77777777" w:rsidR="00F70B5C" w:rsidRPr="0070419F" w:rsidRDefault="00F70B5C" w:rsidP="0021171B">
            <w:pPr>
              <w:jc w:val="both"/>
              <w:rPr>
                <w:b/>
                <w:bCs/>
                <w:sz w:val="16"/>
                <w:szCs w:val="16"/>
              </w:rPr>
            </w:pPr>
            <w:r w:rsidRPr="0070419F">
              <w:rPr>
                <w:b/>
                <w:bCs/>
                <w:sz w:val="22"/>
                <w:szCs w:val="22"/>
              </w:rPr>
              <w:t>ESCUELA</w:t>
            </w:r>
          </w:p>
        </w:tc>
        <w:tc>
          <w:tcPr>
            <w:tcW w:w="699" w:type="pct"/>
            <w:gridSpan w:val="5"/>
            <w:shd w:val="clear" w:color="auto" w:fill="6666FF"/>
            <w:vAlign w:val="center"/>
          </w:tcPr>
          <w:p w14:paraId="4FBD87FF" w14:textId="77777777" w:rsidR="00F70B5C" w:rsidRPr="007337B2" w:rsidRDefault="00F70B5C" w:rsidP="0021171B">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351733C1" w14:textId="77777777" w:rsidR="00F70B5C" w:rsidRPr="007337B2" w:rsidRDefault="00F70B5C" w:rsidP="0021171B">
            <w:pPr>
              <w:rPr>
                <w:b/>
                <w:bCs/>
                <w:sz w:val="16"/>
                <w:szCs w:val="16"/>
              </w:rPr>
            </w:pPr>
          </w:p>
        </w:tc>
        <w:tc>
          <w:tcPr>
            <w:tcW w:w="573" w:type="pct"/>
            <w:gridSpan w:val="4"/>
            <w:shd w:val="clear" w:color="auto" w:fill="6666FF"/>
            <w:vAlign w:val="center"/>
          </w:tcPr>
          <w:p w14:paraId="56293F17" w14:textId="77777777" w:rsidR="00F70B5C" w:rsidRPr="007337B2" w:rsidRDefault="00F70B5C" w:rsidP="0021171B">
            <w:pPr>
              <w:rPr>
                <w:b/>
                <w:bCs/>
                <w:color w:val="FFFFFF" w:themeColor="background1"/>
                <w:sz w:val="16"/>
                <w:szCs w:val="16"/>
              </w:rPr>
            </w:pPr>
            <w:r w:rsidRPr="007337B2">
              <w:rPr>
                <w:rFonts w:cstheme="minorHAnsi"/>
                <w:b/>
                <w:bCs/>
                <w:color w:val="FFFFFF" w:themeColor="background1"/>
                <w:sz w:val="16"/>
                <w:szCs w:val="16"/>
              </w:rPr>
              <w:t>Escenario:</w:t>
            </w:r>
          </w:p>
        </w:tc>
        <w:tc>
          <w:tcPr>
            <w:tcW w:w="785" w:type="pct"/>
            <w:gridSpan w:val="4"/>
            <w:vAlign w:val="center"/>
          </w:tcPr>
          <w:p w14:paraId="0766363E" w14:textId="77777777" w:rsidR="00F70B5C" w:rsidRPr="007337B2" w:rsidRDefault="00F70B5C" w:rsidP="0021171B">
            <w:pPr>
              <w:rPr>
                <w:sz w:val="16"/>
                <w:szCs w:val="16"/>
              </w:rPr>
            </w:pPr>
          </w:p>
        </w:tc>
      </w:tr>
      <w:tr w:rsidR="00F70B5C" w:rsidRPr="007337B2" w14:paraId="7D0B22D9" w14:textId="77777777" w:rsidTr="0021171B">
        <w:tc>
          <w:tcPr>
            <w:tcW w:w="1270" w:type="pct"/>
            <w:gridSpan w:val="2"/>
            <w:shd w:val="clear" w:color="auto" w:fill="6666FF"/>
            <w:vAlign w:val="center"/>
          </w:tcPr>
          <w:p w14:paraId="441066DB" w14:textId="77777777" w:rsidR="00F70B5C" w:rsidRPr="007337B2" w:rsidRDefault="00F70B5C" w:rsidP="0021171B">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1" w:type="pct"/>
            <w:gridSpan w:val="9"/>
            <w:vAlign w:val="center"/>
          </w:tcPr>
          <w:p w14:paraId="4446AAB6" w14:textId="77777777" w:rsidR="00F70B5C" w:rsidRPr="00C27D66" w:rsidRDefault="00F70B5C" w:rsidP="0021171B">
            <w:pPr>
              <w:rPr>
                <w:b/>
                <w:bCs/>
                <w:sz w:val="18"/>
                <w:szCs w:val="18"/>
              </w:rPr>
            </w:pPr>
            <w:r w:rsidRPr="00003FB1">
              <w:rPr>
                <w:b/>
                <w:bCs/>
                <w:sz w:val="16"/>
                <w:szCs w:val="16"/>
              </w:rPr>
              <w:t>DE LO HUMANO Y LO COMUNITARIO</w:t>
            </w:r>
          </w:p>
        </w:tc>
        <w:tc>
          <w:tcPr>
            <w:tcW w:w="911" w:type="pct"/>
            <w:gridSpan w:val="5"/>
            <w:shd w:val="clear" w:color="auto" w:fill="6666FF"/>
            <w:vAlign w:val="center"/>
          </w:tcPr>
          <w:p w14:paraId="660FE913" w14:textId="77777777" w:rsidR="00F70B5C" w:rsidRPr="007337B2" w:rsidRDefault="00F70B5C" w:rsidP="0021171B">
            <w:pPr>
              <w:rPr>
                <w:b/>
                <w:bCs/>
                <w:sz w:val="16"/>
                <w:szCs w:val="16"/>
              </w:rPr>
            </w:pPr>
            <w:r w:rsidRPr="007337B2">
              <w:rPr>
                <w:rFonts w:cstheme="minorHAnsi"/>
                <w:b/>
                <w:bCs/>
                <w:color w:val="FFFFFF" w:themeColor="background1"/>
                <w:sz w:val="16"/>
                <w:szCs w:val="16"/>
              </w:rPr>
              <w:t xml:space="preserve">Temporalidad </w:t>
            </w:r>
          </w:p>
        </w:tc>
        <w:tc>
          <w:tcPr>
            <w:tcW w:w="1358" w:type="pct"/>
            <w:gridSpan w:val="8"/>
            <w:vAlign w:val="center"/>
          </w:tcPr>
          <w:p w14:paraId="0B6D5965" w14:textId="77777777" w:rsidR="00F70B5C" w:rsidRPr="007337B2" w:rsidRDefault="00F70B5C" w:rsidP="0021171B">
            <w:pPr>
              <w:rPr>
                <w:color w:val="FFFFFF" w:themeColor="background1"/>
                <w:sz w:val="16"/>
                <w:szCs w:val="16"/>
              </w:rPr>
            </w:pPr>
          </w:p>
        </w:tc>
      </w:tr>
      <w:tr w:rsidR="00F70B5C" w:rsidRPr="007337B2" w14:paraId="2B7BC4CE" w14:textId="77777777" w:rsidTr="0021171B">
        <w:trPr>
          <w:trHeight w:val="151"/>
        </w:trPr>
        <w:tc>
          <w:tcPr>
            <w:tcW w:w="1270" w:type="pct"/>
            <w:gridSpan w:val="2"/>
            <w:shd w:val="clear" w:color="auto" w:fill="6666FF"/>
          </w:tcPr>
          <w:p w14:paraId="2F44D0A6" w14:textId="6FE3B210" w:rsidR="00F70B5C" w:rsidRPr="00F019E7" w:rsidRDefault="00F70B5C" w:rsidP="0021171B">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II</w:t>
            </w:r>
          </w:p>
        </w:tc>
        <w:tc>
          <w:tcPr>
            <w:tcW w:w="3730" w:type="pct"/>
            <w:gridSpan w:val="22"/>
          </w:tcPr>
          <w:p w14:paraId="7E0546D8" w14:textId="562474CF" w:rsidR="00F70B5C" w:rsidRPr="0027318C" w:rsidRDefault="007A56FD" w:rsidP="0021171B">
            <w:pPr>
              <w:spacing w:line="259" w:lineRule="auto"/>
              <w:rPr>
                <w:rFonts w:eastAsiaTheme="minorHAnsi"/>
                <w:b/>
                <w:bCs/>
                <w:sz w:val="18"/>
                <w:szCs w:val="18"/>
                <w:lang w:eastAsia="en-US"/>
              </w:rPr>
            </w:pPr>
            <w:r w:rsidRPr="007A56FD">
              <w:rPr>
                <w:rFonts w:eastAsiaTheme="minorHAnsi"/>
                <w:b/>
                <w:bCs/>
                <w:sz w:val="18"/>
                <w:szCs w:val="18"/>
                <w:lang w:eastAsia="en-US"/>
              </w:rPr>
              <w:t>ACTITUDES Y PRÁCTICAS QUE PREVALECEN ENTRE LOS HOMBRES Y LAS MUJERES EN LAS FAMILIAS, LA ESCUELA Y LA COMUNIDAD.</w:t>
            </w:r>
          </w:p>
        </w:tc>
      </w:tr>
      <w:tr w:rsidR="00F70B5C" w:rsidRPr="007337B2" w14:paraId="2D7EFDCD" w14:textId="77777777" w:rsidTr="0021171B">
        <w:tc>
          <w:tcPr>
            <w:tcW w:w="1270" w:type="pct"/>
            <w:gridSpan w:val="2"/>
            <w:shd w:val="clear" w:color="auto" w:fill="6666FF"/>
          </w:tcPr>
          <w:p w14:paraId="4639E1E3" w14:textId="77777777" w:rsidR="00F70B5C" w:rsidRPr="007337B2" w:rsidRDefault="00F70B5C" w:rsidP="0021171B">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6666FF"/>
          </w:tcPr>
          <w:p w14:paraId="359B8D25" w14:textId="77777777" w:rsidR="00F70B5C" w:rsidRPr="007337B2" w:rsidRDefault="00F70B5C" w:rsidP="0021171B">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6666FF"/>
          </w:tcPr>
          <w:p w14:paraId="2B828974" w14:textId="77777777" w:rsidR="00F70B5C" w:rsidRPr="007337B2" w:rsidRDefault="00F70B5C" w:rsidP="0021171B">
            <w:pPr>
              <w:jc w:val="center"/>
              <w:rPr>
                <w:b/>
                <w:bCs/>
                <w:color w:val="FFFFFF" w:themeColor="background1"/>
                <w:sz w:val="16"/>
                <w:szCs w:val="16"/>
              </w:rPr>
            </w:pPr>
            <w:r w:rsidRPr="007337B2">
              <w:rPr>
                <w:b/>
                <w:bCs/>
                <w:color w:val="FFFFFF" w:themeColor="background1"/>
                <w:sz w:val="16"/>
                <w:szCs w:val="16"/>
              </w:rPr>
              <w:t>EN DESARROLLO</w:t>
            </w:r>
          </w:p>
        </w:tc>
        <w:tc>
          <w:tcPr>
            <w:tcW w:w="1245" w:type="pct"/>
            <w:gridSpan w:val="7"/>
            <w:shd w:val="clear" w:color="auto" w:fill="6666FF"/>
          </w:tcPr>
          <w:p w14:paraId="49DFE5C8" w14:textId="77777777" w:rsidR="00F70B5C" w:rsidRPr="007337B2" w:rsidRDefault="00F70B5C" w:rsidP="0021171B">
            <w:pPr>
              <w:jc w:val="center"/>
              <w:rPr>
                <w:b/>
                <w:bCs/>
                <w:color w:val="FFFFFF" w:themeColor="background1"/>
                <w:sz w:val="16"/>
                <w:szCs w:val="16"/>
              </w:rPr>
            </w:pPr>
            <w:r w:rsidRPr="007337B2">
              <w:rPr>
                <w:b/>
                <w:bCs/>
                <w:color w:val="FFFFFF" w:themeColor="background1"/>
                <w:sz w:val="16"/>
                <w:szCs w:val="16"/>
              </w:rPr>
              <w:t>REQUIERE APOYO</w:t>
            </w:r>
          </w:p>
        </w:tc>
      </w:tr>
      <w:tr w:rsidR="00F70B5C" w:rsidRPr="007337B2" w14:paraId="51C00294" w14:textId="77777777" w:rsidTr="0021171B">
        <w:tc>
          <w:tcPr>
            <w:tcW w:w="1270" w:type="pct"/>
            <w:gridSpan w:val="2"/>
            <w:shd w:val="clear" w:color="auto" w:fill="6666FF"/>
          </w:tcPr>
          <w:p w14:paraId="7BDB7AA2" w14:textId="234074E1" w:rsidR="00F70B5C" w:rsidRPr="00627530" w:rsidRDefault="007A56FD" w:rsidP="007A56FD">
            <w:pPr>
              <w:pStyle w:val="Prrafodelista"/>
              <w:numPr>
                <w:ilvl w:val="0"/>
                <w:numId w:val="38"/>
              </w:numPr>
              <w:spacing w:line="259" w:lineRule="auto"/>
              <w:ind w:left="314"/>
              <w:rPr>
                <w:rFonts w:ascii="Arial" w:hAnsi="Arial" w:cs="Arial"/>
                <w:color w:val="FFFFFF" w:themeColor="background1"/>
                <w:sz w:val="18"/>
                <w:szCs w:val="18"/>
              </w:rPr>
            </w:pPr>
            <w:r w:rsidRPr="007A56FD">
              <w:rPr>
                <w:rFonts w:ascii="Arial" w:hAnsi="Arial" w:cs="Arial"/>
                <w:color w:val="FFFFFF" w:themeColor="background1"/>
                <w:sz w:val="18"/>
                <w:szCs w:val="18"/>
              </w:rPr>
              <w:t xml:space="preserve">Platica acerca de la organización de las responsabilidades y tareas de su familia. </w:t>
            </w:r>
          </w:p>
        </w:tc>
        <w:tc>
          <w:tcPr>
            <w:tcW w:w="1243" w:type="pct"/>
            <w:gridSpan w:val="7"/>
            <w:shd w:val="clear" w:color="auto" w:fill="D9D9D9" w:themeFill="background1" w:themeFillShade="D9"/>
          </w:tcPr>
          <w:p w14:paraId="2DFC9EE6" w14:textId="4C3E80AD" w:rsidR="00F70B5C" w:rsidRPr="00627530" w:rsidRDefault="00E6766E" w:rsidP="00E6766E">
            <w:pPr>
              <w:jc w:val="both"/>
              <w:rPr>
                <w:rFonts w:ascii="Arial" w:hAnsi="Arial" w:cs="Arial"/>
                <w:sz w:val="18"/>
                <w:szCs w:val="18"/>
              </w:rPr>
            </w:pPr>
            <w:r w:rsidRPr="00E6766E">
              <w:rPr>
                <w:rFonts w:ascii="Arial" w:hAnsi="Arial" w:cs="Arial"/>
                <w:sz w:val="18"/>
                <w:szCs w:val="18"/>
              </w:rPr>
              <w:t>Explica de manera clara y detallada la organización de responsabilidades y tareas en su familia, identificando roles específicos, distribución equitativa de responsabilidades, y mostrando comprensión de cómo contribuyen estas a la convivencia familiar.</w:t>
            </w:r>
          </w:p>
        </w:tc>
        <w:tc>
          <w:tcPr>
            <w:tcW w:w="1243" w:type="pct"/>
            <w:gridSpan w:val="8"/>
          </w:tcPr>
          <w:p w14:paraId="214AC399" w14:textId="77777777" w:rsidR="00E6766E" w:rsidRPr="00E6766E" w:rsidRDefault="00E6766E" w:rsidP="00E6766E">
            <w:pPr>
              <w:jc w:val="both"/>
              <w:rPr>
                <w:rFonts w:ascii="Arial" w:hAnsi="Arial" w:cs="Arial"/>
                <w:sz w:val="18"/>
                <w:szCs w:val="18"/>
              </w:rPr>
            </w:pPr>
            <w:r w:rsidRPr="00E6766E">
              <w:rPr>
                <w:rFonts w:ascii="Arial" w:hAnsi="Arial" w:cs="Arial"/>
                <w:sz w:val="18"/>
                <w:szCs w:val="18"/>
              </w:rPr>
              <w:t>Platica sobre la organización de responsabilidades y tareas en su familia, mencionando roles y responsabilidades generales con cierta claridad, aunque con algunos detalles faltantes o menos precisión en la descripción.</w:t>
            </w:r>
          </w:p>
          <w:p w14:paraId="4F68B5BF" w14:textId="77777777" w:rsidR="00F70B5C" w:rsidRPr="00627530" w:rsidRDefault="00F70B5C" w:rsidP="0021171B">
            <w:pPr>
              <w:spacing w:line="259" w:lineRule="auto"/>
              <w:jc w:val="both"/>
              <w:rPr>
                <w:rFonts w:ascii="Arial" w:hAnsi="Arial" w:cs="Arial"/>
                <w:sz w:val="18"/>
                <w:szCs w:val="18"/>
              </w:rPr>
            </w:pPr>
          </w:p>
        </w:tc>
        <w:tc>
          <w:tcPr>
            <w:tcW w:w="1245" w:type="pct"/>
            <w:gridSpan w:val="7"/>
            <w:shd w:val="clear" w:color="auto" w:fill="F7CAAC" w:themeFill="accent2" w:themeFillTint="66"/>
          </w:tcPr>
          <w:p w14:paraId="7F113234" w14:textId="7145D578" w:rsidR="00F70B5C" w:rsidRPr="00627530" w:rsidRDefault="00E6766E" w:rsidP="0021171B">
            <w:pPr>
              <w:spacing w:line="259" w:lineRule="auto"/>
              <w:jc w:val="both"/>
              <w:rPr>
                <w:rFonts w:ascii="Arial" w:eastAsiaTheme="minorHAnsi" w:hAnsi="Arial" w:cs="Arial"/>
                <w:sz w:val="18"/>
                <w:szCs w:val="18"/>
                <w:lang w:eastAsia="en-US"/>
              </w:rPr>
            </w:pPr>
            <w:r w:rsidRPr="00E6766E">
              <w:rPr>
                <w:rFonts w:ascii="Arial" w:hAnsi="Arial" w:cs="Arial"/>
                <w:sz w:val="18"/>
                <w:szCs w:val="18"/>
              </w:rPr>
              <w:t>Presenta dificultad para platicar acerca de la organización de responsabilidades y tareas en su familia, mostrando un conocimiento limitado de los roles y responsabilidades familiares y una comprensión básica de su contribución a la convivencia familiar.</w:t>
            </w:r>
          </w:p>
        </w:tc>
      </w:tr>
      <w:tr w:rsidR="00F70B5C" w:rsidRPr="007337B2" w14:paraId="20E75EC1" w14:textId="77777777" w:rsidTr="0021171B">
        <w:tc>
          <w:tcPr>
            <w:tcW w:w="1270" w:type="pct"/>
            <w:gridSpan w:val="2"/>
            <w:shd w:val="clear" w:color="auto" w:fill="6666FF"/>
          </w:tcPr>
          <w:p w14:paraId="4E2FD430" w14:textId="7AD09428" w:rsidR="00F70B5C" w:rsidRPr="00627530" w:rsidRDefault="007A56FD" w:rsidP="007A56FD">
            <w:pPr>
              <w:pStyle w:val="Prrafodelista"/>
              <w:numPr>
                <w:ilvl w:val="0"/>
                <w:numId w:val="38"/>
              </w:numPr>
              <w:ind w:left="315"/>
              <w:rPr>
                <w:rFonts w:ascii="Arial" w:hAnsi="Arial" w:cs="Arial"/>
                <w:color w:val="FFFFFF" w:themeColor="background1"/>
                <w:sz w:val="18"/>
                <w:szCs w:val="18"/>
              </w:rPr>
            </w:pPr>
            <w:r w:rsidRPr="007A56FD">
              <w:rPr>
                <w:rFonts w:ascii="Arial" w:hAnsi="Arial" w:cs="Arial"/>
                <w:color w:val="FFFFFF" w:themeColor="background1"/>
                <w:sz w:val="18"/>
                <w:szCs w:val="18"/>
              </w:rPr>
              <w:t>Identifica la importancia de la participación equilibrada entre hombres y mujeres, adultos, niñas y niños en la cotidianeidad familiar.</w:t>
            </w:r>
          </w:p>
        </w:tc>
        <w:tc>
          <w:tcPr>
            <w:tcW w:w="1243" w:type="pct"/>
            <w:gridSpan w:val="7"/>
          </w:tcPr>
          <w:p w14:paraId="1BEC08E9" w14:textId="014CC821" w:rsidR="00F70B5C" w:rsidRPr="00627530" w:rsidRDefault="00E6766E" w:rsidP="00E6766E">
            <w:pPr>
              <w:jc w:val="both"/>
              <w:rPr>
                <w:rFonts w:ascii="Arial" w:hAnsi="Arial" w:cs="Arial"/>
                <w:sz w:val="18"/>
                <w:szCs w:val="18"/>
              </w:rPr>
            </w:pPr>
            <w:r w:rsidRPr="00E6766E">
              <w:rPr>
                <w:rFonts w:ascii="Arial" w:hAnsi="Arial" w:cs="Arial"/>
                <w:sz w:val="18"/>
                <w:szCs w:val="18"/>
              </w:rPr>
              <w:t>Identifica con claridad y profundidad la importancia de la participación equilibrada entre hombres y mujeres, adultos, niñas y niños en la cotidianeidad familiar, argumentando de manera coherente cómo contribuye al bienestar, la igualdad de género y la armonía familiar.</w:t>
            </w:r>
          </w:p>
        </w:tc>
        <w:tc>
          <w:tcPr>
            <w:tcW w:w="1243" w:type="pct"/>
            <w:gridSpan w:val="8"/>
            <w:shd w:val="clear" w:color="auto" w:fill="B4C6E7" w:themeFill="accent1" w:themeFillTint="66"/>
          </w:tcPr>
          <w:p w14:paraId="491E9375" w14:textId="79A654CE" w:rsidR="00F70B5C" w:rsidRPr="00627530" w:rsidRDefault="00E6766E" w:rsidP="00E6766E">
            <w:pPr>
              <w:jc w:val="both"/>
              <w:rPr>
                <w:rFonts w:ascii="Arial" w:hAnsi="Arial" w:cs="Arial"/>
                <w:sz w:val="18"/>
                <w:szCs w:val="18"/>
                <w:highlight w:val="yellow"/>
              </w:rPr>
            </w:pPr>
            <w:r w:rsidRPr="00E6766E">
              <w:rPr>
                <w:rFonts w:ascii="Arial" w:hAnsi="Arial" w:cs="Arial"/>
                <w:sz w:val="18"/>
                <w:szCs w:val="18"/>
              </w:rPr>
              <w:t>Identifica la importancia de la participación equilibrada entre hombres y mujeres, adultos, niñas y niños en la cotidianeidad familiar, mencionando cómo puede contribuir al equilibrio y la armonía, aunque con menos profundidad en los argumentos o ejemplos.</w:t>
            </w:r>
          </w:p>
        </w:tc>
        <w:tc>
          <w:tcPr>
            <w:tcW w:w="1245" w:type="pct"/>
            <w:gridSpan w:val="7"/>
          </w:tcPr>
          <w:p w14:paraId="350BCDEA" w14:textId="7B00F595" w:rsidR="00F70B5C" w:rsidRPr="00627530" w:rsidRDefault="00E6766E" w:rsidP="0021171B">
            <w:pPr>
              <w:spacing w:line="259" w:lineRule="auto"/>
              <w:jc w:val="both"/>
              <w:rPr>
                <w:rFonts w:ascii="Arial" w:eastAsiaTheme="minorHAnsi" w:hAnsi="Arial" w:cs="Arial"/>
                <w:sz w:val="18"/>
                <w:szCs w:val="18"/>
                <w:lang w:eastAsia="en-US"/>
              </w:rPr>
            </w:pPr>
            <w:r w:rsidRPr="00E6766E">
              <w:rPr>
                <w:rFonts w:ascii="Arial" w:hAnsi="Arial" w:cs="Arial"/>
                <w:sz w:val="18"/>
                <w:szCs w:val="18"/>
              </w:rPr>
              <w:t>Presenta dificultad para identificar la importancia de la participación equilibrada entre hombres y mujeres, adultos, niñas y niños en la cotidianeidad familiar, mostrando un entendimiento limitado o superficial de su relevancia y beneficios.</w:t>
            </w:r>
          </w:p>
        </w:tc>
      </w:tr>
      <w:tr w:rsidR="00F70B5C" w:rsidRPr="007337B2" w14:paraId="7C3AFB42" w14:textId="77777777" w:rsidTr="0021171B">
        <w:tc>
          <w:tcPr>
            <w:tcW w:w="1270" w:type="pct"/>
            <w:gridSpan w:val="2"/>
            <w:shd w:val="clear" w:color="auto" w:fill="6666FF"/>
          </w:tcPr>
          <w:p w14:paraId="672AD64C" w14:textId="77777777" w:rsidR="00F70B5C" w:rsidRPr="00627530" w:rsidRDefault="00F70B5C" w:rsidP="007A56FD">
            <w:pPr>
              <w:pStyle w:val="Prrafodelista"/>
              <w:numPr>
                <w:ilvl w:val="0"/>
                <w:numId w:val="38"/>
              </w:numPr>
              <w:spacing w:line="259" w:lineRule="auto"/>
              <w:ind w:left="315"/>
              <w:rPr>
                <w:rFonts w:ascii="Arial" w:hAnsi="Arial" w:cs="Arial"/>
                <w:color w:val="FFFFFF" w:themeColor="background1"/>
                <w:sz w:val="18"/>
                <w:szCs w:val="18"/>
              </w:rPr>
            </w:pPr>
          </w:p>
        </w:tc>
        <w:tc>
          <w:tcPr>
            <w:tcW w:w="1243" w:type="pct"/>
            <w:gridSpan w:val="7"/>
            <w:shd w:val="clear" w:color="auto" w:fill="D9D9D9" w:themeFill="background1" w:themeFillShade="D9"/>
          </w:tcPr>
          <w:p w14:paraId="716C06AF" w14:textId="77777777" w:rsidR="00F70B5C" w:rsidRPr="00627530" w:rsidRDefault="00F70B5C" w:rsidP="0021171B">
            <w:pPr>
              <w:spacing w:line="259" w:lineRule="auto"/>
              <w:jc w:val="both"/>
              <w:rPr>
                <w:rFonts w:ascii="Arial" w:hAnsi="Arial" w:cs="Arial"/>
                <w:sz w:val="18"/>
                <w:szCs w:val="18"/>
              </w:rPr>
            </w:pPr>
          </w:p>
        </w:tc>
        <w:tc>
          <w:tcPr>
            <w:tcW w:w="1243" w:type="pct"/>
            <w:gridSpan w:val="8"/>
          </w:tcPr>
          <w:p w14:paraId="5849690D" w14:textId="77777777" w:rsidR="00F70B5C" w:rsidRPr="00627530" w:rsidRDefault="00F70B5C" w:rsidP="0021171B">
            <w:pPr>
              <w:spacing w:line="259" w:lineRule="auto"/>
              <w:jc w:val="both"/>
              <w:rPr>
                <w:rFonts w:ascii="Arial" w:hAnsi="Arial" w:cs="Arial"/>
                <w:sz w:val="18"/>
                <w:szCs w:val="18"/>
              </w:rPr>
            </w:pPr>
          </w:p>
        </w:tc>
        <w:tc>
          <w:tcPr>
            <w:tcW w:w="1245" w:type="pct"/>
            <w:gridSpan w:val="7"/>
            <w:shd w:val="clear" w:color="auto" w:fill="F7CAAC" w:themeFill="accent2" w:themeFillTint="66"/>
          </w:tcPr>
          <w:p w14:paraId="134FECC5" w14:textId="77777777" w:rsidR="00F70B5C" w:rsidRPr="00627530" w:rsidRDefault="00F70B5C" w:rsidP="0021171B">
            <w:pPr>
              <w:spacing w:line="259" w:lineRule="auto"/>
              <w:jc w:val="both"/>
              <w:rPr>
                <w:rFonts w:ascii="Arial" w:eastAsiaTheme="minorHAnsi" w:hAnsi="Arial" w:cs="Arial"/>
                <w:sz w:val="18"/>
                <w:szCs w:val="18"/>
                <w:lang w:eastAsia="en-US"/>
              </w:rPr>
            </w:pPr>
          </w:p>
        </w:tc>
      </w:tr>
      <w:tr w:rsidR="00F70B5C" w:rsidRPr="007337B2" w14:paraId="6F194F84" w14:textId="77777777" w:rsidTr="0021171B">
        <w:tc>
          <w:tcPr>
            <w:tcW w:w="1270" w:type="pct"/>
            <w:gridSpan w:val="2"/>
            <w:shd w:val="clear" w:color="auto" w:fill="6666FF"/>
          </w:tcPr>
          <w:p w14:paraId="7DC60DEE" w14:textId="77777777" w:rsidR="00F70B5C" w:rsidRPr="00627530" w:rsidRDefault="00F70B5C" w:rsidP="007A56FD">
            <w:pPr>
              <w:pStyle w:val="Prrafodelista"/>
              <w:numPr>
                <w:ilvl w:val="0"/>
                <w:numId w:val="38"/>
              </w:numPr>
              <w:ind w:left="313"/>
              <w:rPr>
                <w:rFonts w:ascii="Arial" w:hAnsi="Arial" w:cs="Arial"/>
                <w:color w:val="FFFFFF" w:themeColor="background1"/>
                <w:sz w:val="18"/>
                <w:szCs w:val="18"/>
              </w:rPr>
            </w:pPr>
          </w:p>
        </w:tc>
        <w:tc>
          <w:tcPr>
            <w:tcW w:w="1243" w:type="pct"/>
            <w:gridSpan w:val="7"/>
          </w:tcPr>
          <w:p w14:paraId="32116683" w14:textId="77777777" w:rsidR="00F70B5C" w:rsidRPr="00627530" w:rsidRDefault="00F70B5C" w:rsidP="0021171B">
            <w:pPr>
              <w:jc w:val="both"/>
              <w:rPr>
                <w:rFonts w:ascii="Arial" w:hAnsi="Arial" w:cs="Arial"/>
                <w:sz w:val="18"/>
                <w:szCs w:val="18"/>
              </w:rPr>
            </w:pPr>
          </w:p>
        </w:tc>
        <w:tc>
          <w:tcPr>
            <w:tcW w:w="1243" w:type="pct"/>
            <w:gridSpan w:val="8"/>
            <w:shd w:val="clear" w:color="auto" w:fill="B4C6E7" w:themeFill="accent1" w:themeFillTint="66"/>
          </w:tcPr>
          <w:p w14:paraId="60967D97" w14:textId="77777777" w:rsidR="00F70B5C" w:rsidRPr="00627530" w:rsidRDefault="00F70B5C" w:rsidP="0021171B">
            <w:pPr>
              <w:jc w:val="both"/>
              <w:rPr>
                <w:rFonts w:ascii="Arial" w:hAnsi="Arial" w:cs="Arial"/>
                <w:sz w:val="18"/>
                <w:szCs w:val="18"/>
              </w:rPr>
            </w:pPr>
          </w:p>
        </w:tc>
        <w:tc>
          <w:tcPr>
            <w:tcW w:w="1245" w:type="pct"/>
            <w:gridSpan w:val="7"/>
          </w:tcPr>
          <w:p w14:paraId="085CE712" w14:textId="77777777" w:rsidR="00F70B5C" w:rsidRPr="00627530" w:rsidRDefault="00F70B5C" w:rsidP="0021171B">
            <w:pPr>
              <w:jc w:val="both"/>
              <w:rPr>
                <w:rFonts w:ascii="Arial" w:eastAsiaTheme="minorHAnsi" w:hAnsi="Arial" w:cs="Arial"/>
                <w:sz w:val="18"/>
                <w:szCs w:val="18"/>
                <w:lang w:eastAsia="en-US"/>
              </w:rPr>
            </w:pPr>
          </w:p>
        </w:tc>
      </w:tr>
      <w:tr w:rsidR="00F70B5C" w:rsidRPr="007337B2" w14:paraId="429E4C0F" w14:textId="77777777" w:rsidTr="0021171B">
        <w:trPr>
          <w:trHeight w:val="127"/>
        </w:trPr>
        <w:tc>
          <w:tcPr>
            <w:tcW w:w="1270" w:type="pct"/>
            <w:gridSpan w:val="2"/>
            <w:shd w:val="clear" w:color="auto" w:fill="6666FF"/>
          </w:tcPr>
          <w:p w14:paraId="390C5AB6" w14:textId="77777777" w:rsidR="00F70B5C" w:rsidRPr="00627530" w:rsidRDefault="00F70B5C" w:rsidP="007A56FD">
            <w:pPr>
              <w:pStyle w:val="Prrafodelista"/>
              <w:numPr>
                <w:ilvl w:val="0"/>
                <w:numId w:val="38"/>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2A00D75A" w14:textId="77777777" w:rsidR="00F70B5C" w:rsidRPr="00627530" w:rsidRDefault="00F70B5C" w:rsidP="0021171B">
            <w:pPr>
              <w:jc w:val="both"/>
              <w:rPr>
                <w:rFonts w:ascii="Arial" w:hAnsi="Arial" w:cs="Arial"/>
                <w:sz w:val="18"/>
                <w:szCs w:val="18"/>
              </w:rPr>
            </w:pPr>
          </w:p>
        </w:tc>
        <w:tc>
          <w:tcPr>
            <w:tcW w:w="1243" w:type="pct"/>
            <w:gridSpan w:val="8"/>
            <w:shd w:val="clear" w:color="auto" w:fill="auto"/>
          </w:tcPr>
          <w:p w14:paraId="7D526C5C" w14:textId="77777777" w:rsidR="00F70B5C" w:rsidRPr="00627530" w:rsidRDefault="00F70B5C" w:rsidP="0021171B">
            <w:pPr>
              <w:jc w:val="both"/>
              <w:rPr>
                <w:rFonts w:ascii="Arial" w:hAnsi="Arial" w:cs="Arial"/>
                <w:sz w:val="18"/>
                <w:szCs w:val="18"/>
              </w:rPr>
            </w:pPr>
          </w:p>
        </w:tc>
        <w:tc>
          <w:tcPr>
            <w:tcW w:w="1245" w:type="pct"/>
            <w:gridSpan w:val="7"/>
            <w:shd w:val="clear" w:color="auto" w:fill="F7CAAC" w:themeFill="accent2" w:themeFillTint="66"/>
          </w:tcPr>
          <w:p w14:paraId="5E140F5D" w14:textId="77777777" w:rsidR="00F70B5C" w:rsidRPr="00627530" w:rsidRDefault="00F70B5C" w:rsidP="0021171B">
            <w:pPr>
              <w:jc w:val="both"/>
              <w:rPr>
                <w:rFonts w:ascii="Arial" w:eastAsiaTheme="minorHAnsi" w:hAnsi="Arial" w:cs="Arial"/>
                <w:sz w:val="18"/>
                <w:szCs w:val="18"/>
                <w:lang w:eastAsia="en-US"/>
              </w:rPr>
            </w:pPr>
          </w:p>
        </w:tc>
      </w:tr>
      <w:tr w:rsidR="00F70B5C" w:rsidRPr="007337B2" w14:paraId="55696BDB" w14:textId="77777777" w:rsidTr="0021171B">
        <w:tc>
          <w:tcPr>
            <w:tcW w:w="1270" w:type="pct"/>
            <w:gridSpan w:val="2"/>
            <w:shd w:val="clear" w:color="auto" w:fill="6666FF"/>
          </w:tcPr>
          <w:p w14:paraId="4DD8BD28" w14:textId="77777777" w:rsidR="00F70B5C" w:rsidRPr="00627530" w:rsidRDefault="00F70B5C" w:rsidP="007A56FD">
            <w:pPr>
              <w:pStyle w:val="Prrafodelista"/>
              <w:numPr>
                <w:ilvl w:val="0"/>
                <w:numId w:val="38"/>
              </w:numPr>
              <w:ind w:left="313"/>
              <w:jc w:val="both"/>
              <w:rPr>
                <w:rFonts w:ascii="Arial" w:hAnsi="Arial" w:cs="Arial"/>
                <w:color w:val="FFFFFF" w:themeColor="background1"/>
                <w:sz w:val="18"/>
                <w:szCs w:val="18"/>
              </w:rPr>
            </w:pPr>
          </w:p>
        </w:tc>
        <w:tc>
          <w:tcPr>
            <w:tcW w:w="1243" w:type="pct"/>
            <w:gridSpan w:val="7"/>
            <w:shd w:val="clear" w:color="auto" w:fill="auto"/>
          </w:tcPr>
          <w:p w14:paraId="0EDD7BFB" w14:textId="77777777" w:rsidR="00F70B5C" w:rsidRPr="00627530" w:rsidRDefault="00F70B5C" w:rsidP="0021171B">
            <w:pPr>
              <w:jc w:val="both"/>
              <w:rPr>
                <w:rFonts w:ascii="Arial" w:hAnsi="Arial" w:cs="Arial"/>
                <w:sz w:val="18"/>
                <w:szCs w:val="18"/>
              </w:rPr>
            </w:pPr>
          </w:p>
        </w:tc>
        <w:tc>
          <w:tcPr>
            <w:tcW w:w="1243" w:type="pct"/>
            <w:gridSpan w:val="8"/>
            <w:shd w:val="clear" w:color="auto" w:fill="B4C6E7" w:themeFill="accent1" w:themeFillTint="66"/>
          </w:tcPr>
          <w:p w14:paraId="61E9F47E" w14:textId="77777777" w:rsidR="00F70B5C" w:rsidRPr="00627530" w:rsidRDefault="00F70B5C" w:rsidP="0021171B">
            <w:pPr>
              <w:jc w:val="both"/>
              <w:rPr>
                <w:rFonts w:ascii="Arial" w:hAnsi="Arial" w:cs="Arial"/>
                <w:sz w:val="18"/>
                <w:szCs w:val="18"/>
              </w:rPr>
            </w:pPr>
          </w:p>
        </w:tc>
        <w:tc>
          <w:tcPr>
            <w:tcW w:w="1245" w:type="pct"/>
            <w:gridSpan w:val="7"/>
            <w:shd w:val="clear" w:color="auto" w:fill="auto"/>
          </w:tcPr>
          <w:p w14:paraId="67557B55" w14:textId="77777777" w:rsidR="00F70B5C" w:rsidRPr="00627530" w:rsidRDefault="00F70B5C" w:rsidP="0021171B">
            <w:pPr>
              <w:jc w:val="both"/>
              <w:rPr>
                <w:rFonts w:ascii="Arial" w:hAnsi="Arial" w:cs="Arial"/>
                <w:sz w:val="18"/>
                <w:szCs w:val="18"/>
              </w:rPr>
            </w:pPr>
          </w:p>
        </w:tc>
      </w:tr>
      <w:tr w:rsidR="00F70B5C" w:rsidRPr="00B85C12" w14:paraId="4D6A8799" w14:textId="77777777" w:rsidTr="0021171B">
        <w:tc>
          <w:tcPr>
            <w:tcW w:w="1270" w:type="pct"/>
            <w:gridSpan w:val="2"/>
          </w:tcPr>
          <w:p w14:paraId="485B93B0" w14:textId="77777777" w:rsidR="00F70B5C" w:rsidRPr="00627530" w:rsidRDefault="00F70B5C" w:rsidP="0021171B">
            <w:pPr>
              <w:jc w:val="both"/>
              <w:rPr>
                <w:rFonts w:ascii="Arial" w:hAnsi="Arial" w:cs="Arial"/>
                <w:sz w:val="18"/>
                <w:szCs w:val="18"/>
              </w:rPr>
            </w:pPr>
          </w:p>
        </w:tc>
        <w:tc>
          <w:tcPr>
            <w:tcW w:w="1243" w:type="pct"/>
            <w:gridSpan w:val="7"/>
            <w:shd w:val="clear" w:color="auto" w:fill="ED7D31" w:themeFill="accent2"/>
          </w:tcPr>
          <w:p w14:paraId="7C3DACB0" w14:textId="77777777" w:rsidR="00F70B5C" w:rsidRPr="00627530" w:rsidRDefault="00F70B5C" w:rsidP="0021171B">
            <w:pPr>
              <w:jc w:val="center"/>
              <w:rPr>
                <w:rFonts w:ascii="Arial" w:hAnsi="Arial" w:cs="Arial"/>
                <w:color w:val="FFFFFF" w:themeColor="background1"/>
                <w:sz w:val="18"/>
                <w:szCs w:val="18"/>
              </w:rPr>
            </w:pPr>
          </w:p>
        </w:tc>
        <w:tc>
          <w:tcPr>
            <w:tcW w:w="1243" w:type="pct"/>
            <w:gridSpan w:val="8"/>
            <w:shd w:val="clear" w:color="auto" w:fill="ED7D31" w:themeFill="accent2"/>
          </w:tcPr>
          <w:p w14:paraId="6516CF66" w14:textId="77777777" w:rsidR="00F70B5C" w:rsidRPr="00627530" w:rsidRDefault="00F70B5C" w:rsidP="0021171B">
            <w:pPr>
              <w:jc w:val="center"/>
              <w:rPr>
                <w:rFonts w:ascii="Arial" w:hAnsi="Arial" w:cs="Arial"/>
                <w:color w:val="FFFFFF" w:themeColor="background1"/>
                <w:sz w:val="18"/>
                <w:szCs w:val="18"/>
              </w:rPr>
            </w:pPr>
          </w:p>
        </w:tc>
        <w:tc>
          <w:tcPr>
            <w:tcW w:w="1245" w:type="pct"/>
            <w:gridSpan w:val="7"/>
            <w:shd w:val="clear" w:color="auto" w:fill="ED7D31" w:themeFill="accent2"/>
          </w:tcPr>
          <w:p w14:paraId="371F78D0" w14:textId="77777777" w:rsidR="00F70B5C" w:rsidRPr="00627530" w:rsidRDefault="00F70B5C" w:rsidP="0021171B">
            <w:pPr>
              <w:jc w:val="center"/>
              <w:rPr>
                <w:rFonts w:ascii="Arial" w:hAnsi="Arial" w:cs="Arial"/>
                <w:color w:val="FFFFFF" w:themeColor="background1"/>
                <w:sz w:val="18"/>
                <w:szCs w:val="18"/>
              </w:rPr>
            </w:pPr>
          </w:p>
        </w:tc>
      </w:tr>
      <w:tr w:rsidR="00F70B5C" w:rsidRPr="00B85C12" w14:paraId="2ECF43F6" w14:textId="77777777" w:rsidTr="0021171B">
        <w:tc>
          <w:tcPr>
            <w:tcW w:w="1270" w:type="pct"/>
            <w:gridSpan w:val="2"/>
          </w:tcPr>
          <w:p w14:paraId="0AE0CFBA" w14:textId="77777777" w:rsidR="00F70B5C" w:rsidRPr="00B85C12" w:rsidRDefault="00F70B5C" w:rsidP="0021171B">
            <w:pPr>
              <w:jc w:val="both"/>
              <w:rPr>
                <w:sz w:val="18"/>
                <w:szCs w:val="18"/>
              </w:rPr>
            </w:pPr>
            <w:r w:rsidRPr="00B85C12">
              <w:rPr>
                <w:sz w:val="18"/>
                <w:szCs w:val="18"/>
              </w:rPr>
              <w:t>NOMBRE DEL ALUMNO:</w:t>
            </w:r>
          </w:p>
        </w:tc>
        <w:tc>
          <w:tcPr>
            <w:tcW w:w="207" w:type="pct"/>
            <w:shd w:val="clear" w:color="auto" w:fill="D9D9D9" w:themeFill="background1" w:themeFillShade="D9"/>
          </w:tcPr>
          <w:p w14:paraId="6D8DCF8F" w14:textId="77777777" w:rsidR="00F70B5C" w:rsidRPr="00B85C12" w:rsidRDefault="00F70B5C" w:rsidP="0021171B">
            <w:pPr>
              <w:jc w:val="center"/>
              <w:rPr>
                <w:sz w:val="18"/>
                <w:szCs w:val="18"/>
              </w:rPr>
            </w:pPr>
            <w:r w:rsidRPr="00B85C12">
              <w:rPr>
                <w:sz w:val="18"/>
                <w:szCs w:val="18"/>
              </w:rPr>
              <w:t>1</w:t>
            </w:r>
          </w:p>
        </w:tc>
        <w:tc>
          <w:tcPr>
            <w:tcW w:w="207" w:type="pct"/>
            <w:shd w:val="clear" w:color="auto" w:fill="FFFFFF" w:themeFill="background1"/>
          </w:tcPr>
          <w:p w14:paraId="74609B9B" w14:textId="77777777" w:rsidR="00F70B5C" w:rsidRPr="00B85C12" w:rsidRDefault="00F70B5C" w:rsidP="0021171B">
            <w:pPr>
              <w:jc w:val="center"/>
              <w:rPr>
                <w:sz w:val="18"/>
                <w:szCs w:val="18"/>
              </w:rPr>
            </w:pPr>
            <w:r w:rsidRPr="00B85C12">
              <w:rPr>
                <w:sz w:val="18"/>
                <w:szCs w:val="18"/>
              </w:rPr>
              <w:t>2</w:t>
            </w:r>
          </w:p>
        </w:tc>
        <w:tc>
          <w:tcPr>
            <w:tcW w:w="207" w:type="pct"/>
            <w:shd w:val="clear" w:color="auto" w:fill="D9D9D9" w:themeFill="background1" w:themeFillShade="D9"/>
          </w:tcPr>
          <w:p w14:paraId="393E707C" w14:textId="77777777" w:rsidR="00F70B5C" w:rsidRPr="00B85C12" w:rsidRDefault="00F70B5C" w:rsidP="0021171B">
            <w:pPr>
              <w:jc w:val="center"/>
              <w:rPr>
                <w:sz w:val="18"/>
                <w:szCs w:val="18"/>
              </w:rPr>
            </w:pPr>
            <w:r w:rsidRPr="00B85C12">
              <w:rPr>
                <w:sz w:val="18"/>
                <w:szCs w:val="18"/>
              </w:rPr>
              <w:t>3</w:t>
            </w:r>
          </w:p>
        </w:tc>
        <w:tc>
          <w:tcPr>
            <w:tcW w:w="206" w:type="pct"/>
            <w:gridSpan w:val="2"/>
            <w:shd w:val="clear" w:color="auto" w:fill="FFFFFF" w:themeFill="background1"/>
          </w:tcPr>
          <w:p w14:paraId="2B6E2388" w14:textId="77777777" w:rsidR="00F70B5C" w:rsidRPr="00B85C12" w:rsidRDefault="00F70B5C" w:rsidP="0021171B">
            <w:pPr>
              <w:jc w:val="center"/>
              <w:rPr>
                <w:sz w:val="18"/>
                <w:szCs w:val="18"/>
              </w:rPr>
            </w:pPr>
            <w:r w:rsidRPr="00B85C12">
              <w:rPr>
                <w:sz w:val="18"/>
                <w:szCs w:val="18"/>
              </w:rPr>
              <w:t>4</w:t>
            </w:r>
          </w:p>
        </w:tc>
        <w:tc>
          <w:tcPr>
            <w:tcW w:w="207" w:type="pct"/>
            <w:shd w:val="clear" w:color="auto" w:fill="D9D9D9" w:themeFill="background1" w:themeFillShade="D9"/>
          </w:tcPr>
          <w:p w14:paraId="3B55F41E" w14:textId="77777777" w:rsidR="00F70B5C" w:rsidRPr="00B85C12" w:rsidRDefault="00F70B5C" w:rsidP="0021171B">
            <w:pPr>
              <w:jc w:val="center"/>
              <w:rPr>
                <w:sz w:val="18"/>
                <w:szCs w:val="18"/>
              </w:rPr>
            </w:pPr>
            <w:r w:rsidRPr="00B85C12">
              <w:rPr>
                <w:sz w:val="18"/>
                <w:szCs w:val="18"/>
              </w:rPr>
              <w:t>5</w:t>
            </w:r>
          </w:p>
        </w:tc>
        <w:tc>
          <w:tcPr>
            <w:tcW w:w="209" w:type="pct"/>
            <w:shd w:val="clear" w:color="auto" w:fill="auto"/>
          </w:tcPr>
          <w:p w14:paraId="6B830953" w14:textId="77777777" w:rsidR="00F70B5C" w:rsidRPr="00DB70E3" w:rsidRDefault="00F70B5C" w:rsidP="0021171B">
            <w:pPr>
              <w:jc w:val="center"/>
              <w:rPr>
                <w:sz w:val="18"/>
                <w:szCs w:val="18"/>
              </w:rPr>
            </w:pPr>
            <w:r>
              <w:rPr>
                <w:sz w:val="18"/>
                <w:szCs w:val="18"/>
              </w:rPr>
              <w:t>6</w:t>
            </w:r>
          </w:p>
        </w:tc>
        <w:tc>
          <w:tcPr>
            <w:tcW w:w="207" w:type="pct"/>
            <w:shd w:val="clear" w:color="auto" w:fill="auto"/>
          </w:tcPr>
          <w:p w14:paraId="1D099A9C" w14:textId="77777777" w:rsidR="00F70B5C" w:rsidRPr="00B85C12" w:rsidRDefault="00F70B5C" w:rsidP="0021171B">
            <w:pPr>
              <w:jc w:val="center"/>
              <w:rPr>
                <w:sz w:val="18"/>
                <w:szCs w:val="18"/>
              </w:rPr>
            </w:pPr>
            <w:r>
              <w:rPr>
                <w:sz w:val="18"/>
                <w:szCs w:val="18"/>
              </w:rPr>
              <w:t>1</w:t>
            </w:r>
          </w:p>
        </w:tc>
        <w:tc>
          <w:tcPr>
            <w:tcW w:w="207" w:type="pct"/>
            <w:gridSpan w:val="2"/>
            <w:shd w:val="clear" w:color="auto" w:fill="B4C6E7" w:themeFill="accent1" w:themeFillTint="66"/>
          </w:tcPr>
          <w:p w14:paraId="147D040D" w14:textId="77777777" w:rsidR="00F70B5C" w:rsidRPr="00B85C12" w:rsidRDefault="00F70B5C" w:rsidP="0021171B">
            <w:pPr>
              <w:jc w:val="center"/>
              <w:rPr>
                <w:sz w:val="18"/>
                <w:szCs w:val="18"/>
              </w:rPr>
            </w:pPr>
            <w:r w:rsidRPr="00B85C12">
              <w:rPr>
                <w:sz w:val="18"/>
                <w:szCs w:val="18"/>
              </w:rPr>
              <w:t>2</w:t>
            </w:r>
          </w:p>
        </w:tc>
        <w:tc>
          <w:tcPr>
            <w:tcW w:w="207" w:type="pct"/>
            <w:shd w:val="clear" w:color="auto" w:fill="auto"/>
          </w:tcPr>
          <w:p w14:paraId="1B11351A" w14:textId="77777777" w:rsidR="00F70B5C" w:rsidRPr="00B85C12" w:rsidRDefault="00F70B5C" w:rsidP="0021171B">
            <w:pPr>
              <w:jc w:val="center"/>
              <w:rPr>
                <w:sz w:val="18"/>
                <w:szCs w:val="18"/>
              </w:rPr>
            </w:pPr>
            <w:r w:rsidRPr="00B85C12">
              <w:rPr>
                <w:sz w:val="18"/>
                <w:szCs w:val="18"/>
              </w:rPr>
              <w:t>3</w:t>
            </w:r>
          </w:p>
        </w:tc>
        <w:tc>
          <w:tcPr>
            <w:tcW w:w="207" w:type="pct"/>
            <w:shd w:val="clear" w:color="auto" w:fill="B4C6E7" w:themeFill="accent1" w:themeFillTint="66"/>
          </w:tcPr>
          <w:p w14:paraId="7E2ED9C5" w14:textId="77777777" w:rsidR="00F70B5C" w:rsidRPr="00B85C12" w:rsidRDefault="00F70B5C" w:rsidP="0021171B">
            <w:pPr>
              <w:jc w:val="center"/>
              <w:rPr>
                <w:sz w:val="18"/>
                <w:szCs w:val="18"/>
              </w:rPr>
            </w:pPr>
            <w:r w:rsidRPr="00B85C12">
              <w:rPr>
                <w:sz w:val="18"/>
                <w:szCs w:val="18"/>
              </w:rPr>
              <w:t>4</w:t>
            </w:r>
          </w:p>
        </w:tc>
        <w:tc>
          <w:tcPr>
            <w:tcW w:w="207" w:type="pct"/>
            <w:shd w:val="clear" w:color="auto" w:fill="auto"/>
          </w:tcPr>
          <w:p w14:paraId="666544AA" w14:textId="77777777" w:rsidR="00F70B5C" w:rsidRPr="00B85C12" w:rsidRDefault="00F70B5C" w:rsidP="0021171B">
            <w:pPr>
              <w:jc w:val="center"/>
              <w:rPr>
                <w:sz w:val="18"/>
                <w:szCs w:val="18"/>
              </w:rPr>
            </w:pPr>
            <w:r w:rsidRPr="00B85C12">
              <w:rPr>
                <w:sz w:val="18"/>
                <w:szCs w:val="18"/>
              </w:rPr>
              <w:t>5</w:t>
            </w:r>
          </w:p>
        </w:tc>
        <w:tc>
          <w:tcPr>
            <w:tcW w:w="208" w:type="pct"/>
            <w:gridSpan w:val="2"/>
            <w:shd w:val="clear" w:color="auto" w:fill="B4C6E7" w:themeFill="accent1" w:themeFillTint="66"/>
          </w:tcPr>
          <w:p w14:paraId="56080F63" w14:textId="77777777" w:rsidR="00F70B5C" w:rsidRPr="00B85C12" w:rsidRDefault="00F70B5C" w:rsidP="0021171B">
            <w:pPr>
              <w:jc w:val="center"/>
              <w:rPr>
                <w:sz w:val="18"/>
                <w:szCs w:val="18"/>
              </w:rPr>
            </w:pPr>
            <w:r>
              <w:rPr>
                <w:sz w:val="18"/>
                <w:szCs w:val="18"/>
              </w:rPr>
              <w:t>6</w:t>
            </w:r>
          </w:p>
        </w:tc>
        <w:tc>
          <w:tcPr>
            <w:tcW w:w="208" w:type="pct"/>
            <w:shd w:val="clear" w:color="auto" w:fill="F7CAAC" w:themeFill="accent2" w:themeFillTint="66"/>
          </w:tcPr>
          <w:p w14:paraId="0E433CCF" w14:textId="77777777" w:rsidR="00F70B5C" w:rsidRPr="00B85C12" w:rsidRDefault="00F70B5C" w:rsidP="0021171B">
            <w:pPr>
              <w:jc w:val="center"/>
              <w:rPr>
                <w:sz w:val="18"/>
                <w:szCs w:val="18"/>
              </w:rPr>
            </w:pPr>
            <w:r w:rsidRPr="00B85C12">
              <w:rPr>
                <w:sz w:val="18"/>
                <w:szCs w:val="18"/>
              </w:rPr>
              <w:t>1</w:t>
            </w:r>
          </w:p>
        </w:tc>
        <w:tc>
          <w:tcPr>
            <w:tcW w:w="207" w:type="pct"/>
            <w:shd w:val="clear" w:color="auto" w:fill="auto"/>
          </w:tcPr>
          <w:p w14:paraId="44807DA2" w14:textId="77777777" w:rsidR="00F70B5C" w:rsidRPr="00B85C12" w:rsidRDefault="00F70B5C" w:rsidP="0021171B">
            <w:pPr>
              <w:jc w:val="center"/>
              <w:rPr>
                <w:sz w:val="18"/>
                <w:szCs w:val="18"/>
              </w:rPr>
            </w:pPr>
            <w:r w:rsidRPr="00B85C12">
              <w:rPr>
                <w:sz w:val="18"/>
                <w:szCs w:val="18"/>
              </w:rPr>
              <w:t>2</w:t>
            </w:r>
          </w:p>
        </w:tc>
        <w:tc>
          <w:tcPr>
            <w:tcW w:w="207" w:type="pct"/>
            <w:gridSpan w:val="2"/>
            <w:shd w:val="clear" w:color="auto" w:fill="F7CAAC" w:themeFill="accent2" w:themeFillTint="66"/>
          </w:tcPr>
          <w:p w14:paraId="10607EAE" w14:textId="77777777" w:rsidR="00F70B5C" w:rsidRPr="00B85C12" w:rsidRDefault="00F70B5C" w:rsidP="0021171B">
            <w:pPr>
              <w:jc w:val="center"/>
              <w:rPr>
                <w:sz w:val="18"/>
                <w:szCs w:val="18"/>
              </w:rPr>
            </w:pPr>
            <w:r w:rsidRPr="00B85C12">
              <w:rPr>
                <w:sz w:val="18"/>
                <w:szCs w:val="18"/>
              </w:rPr>
              <w:t>3</w:t>
            </w:r>
          </w:p>
        </w:tc>
        <w:tc>
          <w:tcPr>
            <w:tcW w:w="207" w:type="pct"/>
            <w:shd w:val="clear" w:color="auto" w:fill="auto"/>
          </w:tcPr>
          <w:p w14:paraId="60E88FFB" w14:textId="77777777" w:rsidR="00F70B5C" w:rsidRPr="00B85C12" w:rsidRDefault="00F70B5C" w:rsidP="0021171B">
            <w:pPr>
              <w:jc w:val="center"/>
              <w:rPr>
                <w:sz w:val="18"/>
                <w:szCs w:val="18"/>
              </w:rPr>
            </w:pPr>
            <w:r w:rsidRPr="00B85C12">
              <w:rPr>
                <w:sz w:val="18"/>
                <w:szCs w:val="18"/>
              </w:rPr>
              <w:t>4</w:t>
            </w:r>
          </w:p>
        </w:tc>
        <w:tc>
          <w:tcPr>
            <w:tcW w:w="207" w:type="pct"/>
            <w:shd w:val="clear" w:color="auto" w:fill="F7CAAC" w:themeFill="accent2" w:themeFillTint="66"/>
          </w:tcPr>
          <w:p w14:paraId="54E887EB" w14:textId="77777777" w:rsidR="00F70B5C" w:rsidRPr="00B85C12" w:rsidRDefault="00F70B5C" w:rsidP="0021171B">
            <w:pPr>
              <w:jc w:val="center"/>
              <w:rPr>
                <w:sz w:val="18"/>
                <w:szCs w:val="18"/>
              </w:rPr>
            </w:pPr>
            <w:r w:rsidRPr="00B85C12">
              <w:rPr>
                <w:sz w:val="18"/>
                <w:szCs w:val="18"/>
              </w:rPr>
              <w:t>5</w:t>
            </w:r>
          </w:p>
        </w:tc>
        <w:tc>
          <w:tcPr>
            <w:tcW w:w="208" w:type="pct"/>
            <w:shd w:val="clear" w:color="auto" w:fill="auto"/>
          </w:tcPr>
          <w:p w14:paraId="77B3263F" w14:textId="77777777" w:rsidR="00F70B5C" w:rsidRPr="00B85C12" w:rsidRDefault="00F70B5C" w:rsidP="0021171B">
            <w:pPr>
              <w:jc w:val="center"/>
              <w:rPr>
                <w:sz w:val="18"/>
                <w:szCs w:val="18"/>
              </w:rPr>
            </w:pPr>
            <w:r>
              <w:rPr>
                <w:sz w:val="18"/>
                <w:szCs w:val="18"/>
              </w:rPr>
              <w:t>6</w:t>
            </w:r>
          </w:p>
        </w:tc>
      </w:tr>
      <w:tr w:rsidR="00F70B5C" w:rsidRPr="00B85C12" w14:paraId="5E3C5233" w14:textId="77777777" w:rsidTr="0021171B">
        <w:tc>
          <w:tcPr>
            <w:tcW w:w="1270" w:type="pct"/>
            <w:gridSpan w:val="2"/>
          </w:tcPr>
          <w:p w14:paraId="606EFE9F" w14:textId="77777777" w:rsidR="00F70B5C" w:rsidRPr="00B85C12" w:rsidRDefault="00F70B5C" w:rsidP="0021171B">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1D2AF3D4" w14:textId="77777777" w:rsidR="00F70B5C" w:rsidRPr="00B85C12" w:rsidRDefault="00F70B5C" w:rsidP="0021171B">
            <w:pPr>
              <w:jc w:val="both"/>
              <w:rPr>
                <w:sz w:val="18"/>
                <w:szCs w:val="18"/>
              </w:rPr>
            </w:pPr>
          </w:p>
        </w:tc>
        <w:tc>
          <w:tcPr>
            <w:tcW w:w="207" w:type="pct"/>
            <w:shd w:val="clear" w:color="auto" w:fill="FFFFFF" w:themeFill="background1"/>
          </w:tcPr>
          <w:p w14:paraId="13D8CC3B" w14:textId="77777777" w:rsidR="00F70B5C" w:rsidRPr="00B85C12" w:rsidRDefault="00F70B5C" w:rsidP="0021171B">
            <w:pPr>
              <w:jc w:val="both"/>
              <w:rPr>
                <w:sz w:val="18"/>
                <w:szCs w:val="18"/>
              </w:rPr>
            </w:pPr>
          </w:p>
        </w:tc>
        <w:tc>
          <w:tcPr>
            <w:tcW w:w="207" w:type="pct"/>
            <w:shd w:val="clear" w:color="auto" w:fill="D9D9D9" w:themeFill="background1" w:themeFillShade="D9"/>
          </w:tcPr>
          <w:p w14:paraId="7F1FC075" w14:textId="77777777" w:rsidR="00F70B5C" w:rsidRPr="00B85C12" w:rsidRDefault="00F70B5C" w:rsidP="0021171B">
            <w:pPr>
              <w:jc w:val="both"/>
              <w:rPr>
                <w:sz w:val="18"/>
                <w:szCs w:val="18"/>
              </w:rPr>
            </w:pPr>
          </w:p>
        </w:tc>
        <w:tc>
          <w:tcPr>
            <w:tcW w:w="206" w:type="pct"/>
            <w:gridSpan w:val="2"/>
            <w:shd w:val="clear" w:color="auto" w:fill="FFFFFF" w:themeFill="background1"/>
          </w:tcPr>
          <w:p w14:paraId="00273E38" w14:textId="77777777" w:rsidR="00F70B5C" w:rsidRPr="00B85C12" w:rsidRDefault="00F70B5C" w:rsidP="0021171B">
            <w:pPr>
              <w:jc w:val="both"/>
              <w:rPr>
                <w:sz w:val="18"/>
                <w:szCs w:val="18"/>
              </w:rPr>
            </w:pPr>
          </w:p>
        </w:tc>
        <w:tc>
          <w:tcPr>
            <w:tcW w:w="207" w:type="pct"/>
            <w:shd w:val="clear" w:color="auto" w:fill="D9D9D9" w:themeFill="background1" w:themeFillShade="D9"/>
          </w:tcPr>
          <w:p w14:paraId="7C8AAB9A" w14:textId="77777777" w:rsidR="00F70B5C" w:rsidRPr="008317CD" w:rsidRDefault="00F70B5C" w:rsidP="0021171B">
            <w:pPr>
              <w:jc w:val="both"/>
              <w:rPr>
                <w:sz w:val="18"/>
                <w:szCs w:val="18"/>
              </w:rPr>
            </w:pPr>
          </w:p>
        </w:tc>
        <w:tc>
          <w:tcPr>
            <w:tcW w:w="209" w:type="pct"/>
            <w:shd w:val="clear" w:color="auto" w:fill="auto"/>
          </w:tcPr>
          <w:p w14:paraId="6EE63B2A" w14:textId="77777777" w:rsidR="00F70B5C" w:rsidRPr="008317CD" w:rsidRDefault="00F70B5C" w:rsidP="0021171B">
            <w:pPr>
              <w:jc w:val="both"/>
              <w:rPr>
                <w:sz w:val="18"/>
                <w:szCs w:val="18"/>
              </w:rPr>
            </w:pPr>
          </w:p>
        </w:tc>
        <w:tc>
          <w:tcPr>
            <w:tcW w:w="207" w:type="pct"/>
            <w:shd w:val="clear" w:color="auto" w:fill="auto"/>
          </w:tcPr>
          <w:p w14:paraId="1178AB07" w14:textId="77777777" w:rsidR="00F70B5C" w:rsidRPr="00B85C12" w:rsidRDefault="00F70B5C" w:rsidP="0021171B">
            <w:pPr>
              <w:jc w:val="both"/>
              <w:rPr>
                <w:sz w:val="18"/>
                <w:szCs w:val="18"/>
              </w:rPr>
            </w:pPr>
          </w:p>
        </w:tc>
        <w:tc>
          <w:tcPr>
            <w:tcW w:w="207" w:type="pct"/>
            <w:gridSpan w:val="2"/>
            <w:shd w:val="clear" w:color="auto" w:fill="B4C6E7" w:themeFill="accent1" w:themeFillTint="66"/>
          </w:tcPr>
          <w:p w14:paraId="5D45ED41" w14:textId="77777777" w:rsidR="00F70B5C" w:rsidRPr="008317CD" w:rsidRDefault="00F70B5C" w:rsidP="0021171B">
            <w:pPr>
              <w:jc w:val="both"/>
              <w:rPr>
                <w:sz w:val="18"/>
                <w:szCs w:val="18"/>
                <w:highlight w:val="yellow"/>
              </w:rPr>
            </w:pPr>
          </w:p>
        </w:tc>
        <w:tc>
          <w:tcPr>
            <w:tcW w:w="207" w:type="pct"/>
            <w:shd w:val="clear" w:color="auto" w:fill="auto"/>
          </w:tcPr>
          <w:p w14:paraId="5EABBBEA" w14:textId="77777777" w:rsidR="00F70B5C" w:rsidRPr="00B85C12" w:rsidRDefault="00F70B5C" w:rsidP="0021171B">
            <w:pPr>
              <w:jc w:val="both"/>
              <w:rPr>
                <w:sz w:val="18"/>
                <w:szCs w:val="18"/>
              </w:rPr>
            </w:pPr>
          </w:p>
        </w:tc>
        <w:tc>
          <w:tcPr>
            <w:tcW w:w="207" w:type="pct"/>
            <w:shd w:val="clear" w:color="auto" w:fill="B4C6E7" w:themeFill="accent1" w:themeFillTint="66"/>
          </w:tcPr>
          <w:p w14:paraId="7D54F006" w14:textId="77777777" w:rsidR="00F70B5C" w:rsidRPr="00B85C12" w:rsidRDefault="00F70B5C" w:rsidP="0021171B">
            <w:pPr>
              <w:jc w:val="both"/>
              <w:rPr>
                <w:sz w:val="18"/>
                <w:szCs w:val="18"/>
              </w:rPr>
            </w:pPr>
          </w:p>
        </w:tc>
        <w:tc>
          <w:tcPr>
            <w:tcW w:w="207" w:type="pct"/>
            <w:shd w:val="clear" w:color="auto" w:fill="auto"/>
          </w:tcPr>
          <w:p w14:paraId="3E890539" w14:textId="77777777" w:rsidR="00F70B5C" w:rsidRPr="00B85C12" w:rsidRDefault="00F70B5C" w:rsidP="0021171B">
            <w:pPr>
              <w:jc w:val="both"/>
              <w:rPr>
                <w:sz w:val="18"/>
                <w:szCs w:val="18"/>
              </w:rPr>
            </w:pPr>
          </w:p>
        </w:tc>
        <w:tc>
          <w:tcPr>
            <w:tcW w:w="208" w:type="pct"/>
            <w:gridSpan w:val="2"/>
            <w:shd w:val="clear" w:color="auto" w:fill="B4C6E7" w:themeFill="accent1" w:themeFillTint="66"/>
          </w:tcPr>
          <w:p w14:paraId="299A3D0A" w14:textId="77777777" w:rsidR="00F70B5C" w:rsidRPr="008317CD" w:rsidRDefault="00F70B5C" w:rsidP="0021171B">
            <w:pPr>
              <w:jc w:val="both"/>
              <w:rPr>
                <w:sz w:val="18"/>
                <w:szCs w:val="18"/>
              </w:rPr>
            </w:pPr>
          </w:p>
        </w:tc>
        <w:tc>
          <w:tcPr>
            <w:tcW w:w="208" w:type="pct"/>
            <w:shd w:val="clear" w:color="auto" w:fill="F7CAAC" w:themeFill="accent2" w:themeFillTint="66"/>
          </w:tcPr>
          <w:p w14:paraId="1D24809A" w14:textId="77777777" w:rsidR="00F70B5C" w:rsidRPr="00B85C12" w:rsidRDefault="00F70B5C" w:rsidP="0021171B">
            <w:pPr>
              <w:jc w:val="both"/>
              <w:rPr>
                <w:sz w:val="18"/>
                <w:szCs w:val="18"/>
              </w:rPr>
            </w:pPr>
          </w:p>
        </w:tc>
        <w:tc>
          <w:tcPr>
            <w:tcW w:w="207" w:type="pct"/>
            <w:shd w:val="clear" w:color="auto" w:fill="auto"/>
          </w:tcPr>
          <w:p w14:paraId="1C6650DD" w14:textId="77777777" w:rsidR="00F70B5C" w:rsidRPr="00B85C12" w:rsidRDefault="00F70B5C" w:rsidP="0021171B">
            <w:pPr>
              <w:jc w:val="both"/>
              <w:rPr>
                <w:sz w:val="18"/>
                <w:szCs w:val="18"/>
              </w:rPr>
            </w:pPr>
          </w:p>
        </w:tc>
        <w:tc>
          <w:tcPr>
            <w:tcW w:w="207" w:type="pct"/>
            <w:gridSpan w:val="2"/>
            <w:shd w:val="clear" w:color="auto" w:fill="F7CAAC" w:themeFill="accent2" w:themeFillTint="66"/>
          </w:tcPr>
          <w:p w14:paraId="1C38FB9D" w14:textId="77777777" w:rsidR="00F70B5C" w:rsidRPr="00B85C12" w:rsidRDefault="00F70B5C" w:rsidP="0021171B">
            <w:pPr>
              <w:jc w:val="both"/>
              <w:rPr>
                <w:sz w:val="18"/>
                <w:szCs w:val="18"/>
              </w:rPr>
            </w:pPr>
          </w:p>
        </w:tc>
        <w:tc>
          <w:tcPr>
            <w:tcW w:w="207" w:type="pct"/>
            <w:shd w:val="clear" w:color="auto" w:fill="auto"/>
          </w:tcPr>
          <w:p w14:paraId="51197AE5" w14:textId="77777777" w:rsidR="00F70B5C" w:rsidRPr="00B85C12" w:rsidRDefault="00F70B5C" w:rsidP="0021171B">
            <w:pPr>
              <w:jc w:val="both"/>
              <w:rPr>
                <w:sz w:val="18"/>
                <w:szCs w:val="18"/>
              </w:rPr>
            </w:pPr>
          </w:p>
        </w:tc>
        <w:tc>
          <w:tcPr>
            <w:tcW w:w="207" w:type="pct"/>
            <w:shd w:val="clear" w:color="auto" w:fill="F7CAAC" w:themeFill="accent2" w:themeFillTint="66"/>
          </w:tcPr>
          <w:p w14:paraId="598C7A42" w14:textId="77777777" w:rsidR="00F70B5C" w:rsidRPr="00B85C12" w:rsidRDefault="00F70B5C" w:rsidP="0021171B">
            <w:pPr>
              <w:jc w:val="both"/>
              <w:rPr>
                <w:sz w:val="18"/>
                <w:szCs w:val="18"/>
              </w:rPr>
            </w:pPr>
          </w:p>
        </w:tc>
        <w:tc>
          <w:tcPr>
            <w:tcW w:w="208" w:type="pct"/>
            <w:shd w:val="clear" w:color="auto" w:fill="auto"/>
          </w:tcPr>
          <w:p w14:paraId="7D3B125C" w14:textId="77777777" w:rsidR="00F70B5C" w:rsidRPr="00B85C12" w:rsidRDefault="00F70B5C" w:rsidP="0021171B">
            <w:pPr>
              <w:jc w:val="both"/>
              <w:rPr>
                <w:sz w:val="18"/>
                <w:szCs w:val="18"/>
              </w:rPr>
            </w:pPr>
          </w:p>
        </w:tc>
      </w:tr>
      <w:tr w:rsidR="00F70B5C" w:rsidRPr="00B85C12" w14:paraId="4BB9523A" w14:textId="77777777" w:rsidTr="0021171B">
        <w:tc>
          <w:tcPr>
            <w:tcW w:w="1270" w:type="pct"/>
            <w:gridSpan w:val="2"/>
          </w:tcPr>
          <w:p w14:paraId="4B2A5541" w14:textId="77777777" w:rsidR="00F70B5C" w:rsidRPr="00B85C12" w:rsidRDefault="00F70B5C" w:rsidP="0021171B">
            <w:pPr>
              <w:jc w:val="both"/>
              <w:rPr>
                <w:sz w:val="18"/>
                <w:szCs w:val="18"/>
              </w:rPr>
            </w:pPr>
            <w:r w:rsidRPr="00B85C12">
              <w:rPr>
                <w:sz w:val="18"/>
                <w:szCs w:val="18"/>
              </w:rPr>
              <w:t>VILCHIS GUEVARA RUPERTO</w:t>
            </w:r>
          </w:p>
        </w:tc>
        <w:tc>
          <w:tcPr>
            <w:tcW w:w="207" w:type="pct"/>
            <w:shd w:val="clear" w:color="auto" w:fill="D9D9D9" w:themeFill="background1" w:themeFillShade="D9"/>
          </w:tcPr>
          <w:p w14:paraId="32157994" w14:textId="77777777" w:rsidR="00F70B5C" w:rsidRPr="00B85C12" w:rsidRDefault="00F70B5C" w:rsidP="0021171B">
            <w:pPr>
              <w:jc w:val="both"/>
              <w:rPr>
                <w:sz w:val="18"/>
                <w:szCs w:val="18"/>
              </w:rPr>
            </w:pPr>
          </w:p>
        </w:tc>
        <w:tc>
          <w:tcPr>
            <w:tcW w:w="207" w:type="pct"/>
            <w:shd w:val="clear" w:color="auto" w:fill="FFFFFF" w:themeFill="background1"/>
          </w:tcPr>
          <w:p w14:paraId="7CE5E9DF" w14:textId="77777777" w:rsidR="00F70B5C" w:rsidRPr="00B85C12" w:rsidRDefault="00F70B5C" w:rsidP="0021171B">
            <w:pPr>
              <w:jc w:val="both"/>
              <w:rPr>
                <w:sz w:val="18"/>
                <w:szCs w:val="18"/>
              </w:rPr>
            </w:pPr>
          </w:p>
        </w:tc>
        <w:tc>
          <w:tcPr>
            <w:tcW w:w="207" w:type="pct"/>
            <w:shd w:val="clear" w:color="auto" w:fill="D9D9D9" w:themeFill="background1" w:themeFillShade="D9"/>
          </w:tcPr>
          <w:p w14:paraId="1B49F851" w14:textId="77777777" w:rsidR="00F70B5C" w:rsidRPr="00B85C12" w:rsidRDefault="00F70B5C" w:rsidP="0021171B">
            <w:pPr>
              <w:jc w:val="both"/>
              <w:rPr>
                <w:sz w:val="18"/>
                <w:szCs w:val="18"/>
              </w:rPr>
            </w:pPr>
          </w:p>
        </w:tc>
        <w:tc>
          <w:tcPr>
            <w:tcW w:w="206" w:type="pct"/>
            <w:gridSpan w:val="2"/>
            <w:shd w:val="clear" w:color="auto" w:fill="FFFFFF" w:themeFill="background1"/>
          </w:tcPr>
          <w:p w14:paraId="7FC7E8E7" w14:textId="77777777" w:rsidR="00F70B5C" w:rsidRPr="00B85C12" w:rsidRDefault="00F70B5C" w:rsidP="0021171B">
            <w:pPr>
              <w:jc w:val="both"/>
              <w:rPr>
                <w:sz w:val="18"/>
                <w:szCs w:val="18"/>
              </w:rPr>
            </w:pPr>
          </w:p>
        </w:tc>
        <w:tc>
          <w:tcPr>
            <w:tcW w:w="207" w:type="pct"/>
            <w:shd w:val="clear" w:color="auto" w:fill="D9D9D9" w:themeFill="background1" w:themeFillShade="D9"/>
          </w:tcPr>
          <w:p w14:paraId="333EEFF0" w14:textId="77777777" w:rsidR="00F70B5C" w:rsidRPr="008317CD" w:rsidRDefault="00F70B5C" w:rsidP="0021171B">
            <w:pPr>
              <w:jc w:val="both"/>
              <w:rPr>
                <w:sz w:val="18"/>
                <w:szCs w:val="18"/>
              </w:rPr>
            </w:pPr>
          </w:p>
        </w:tc>
        <w:tc>
          <w:tcPr>
            <w:tcW w:w="209" w:type="pct"/>
            <w:shd w:val="clear" w:color="auto" w:fill="auto"/>
          </w:tcPr>
          <w:p w14:paraId="10879425" w14:textId="77777777" w:rsidR="00F70B5C" w:rsidRPr="008317CD" w:rsidRDefault="00F70B5C" w:rsidP="0021171B">
            <w:pPr>
              <w:jc w:val="both"/>
              <w:rPr>
                <w:sz w:val="18"/>
                <w:szCs w:val="18"/>
              </w:rPr>
            </w:pPr>
          </w:p>
        </w:tc>
        <w:tc>
          <w:tcPr>
            <w:tcW w:w="207" w:type="pct"/>
            <w:shd w:val="clear" w:color="auto" w:fill="auto"/>
          </w:tcPr>
          <w:p w14:paraId="3C4B0DA2" w14:textId="77777777" w:rsidR="00F70B5C" w:rsidRPr="00B85C12" w:rsidRDefault="00F70B5C" w:rsidP="0021171B">
            <w:pPr>
              <w:jc w:val="both"/>
              <w:rPr>
                <w:sz w:val="18"/>
                <w:szCs w:val="18"/>
              </w:rPr>
            </w:pPr>
          </w:p>
        </w:tc>
        <w:tc>
          <w:tcPr>
            <w:tcW w:w="207" w:type="pct"/>
            <w:gridSpan w:val="2"/>
            <w:shd w:val="clear" w:color="auto" w:fill="B4C6E7" w:themeFill="accent1" w:themeFillTint="66"/>
          </w:tcPr>
          <w:p w14:paraId="2656D08D" w14:textId="77777777" w:rsidR="00F70B5C" w:rsidRPr="00B85C12" w:rsidRDefault="00F70B5C" w:rsidP="0021171B">
            <w:pPr>
              <w:jc w:val="both"/>
              <w:rPr>
                <w:sz w:val="18"/>
                <w:szCs w:val="18"/>
              </w:rPr>
            </w:pPr>
          </w:p>
        </w:tc>
        <w:tc>
          <w:tcPr>
            <w:tcW w:w="207" w:type="pct"/>
            <w:shd w:val="clear" w:color="auto" w:fill="auto"/>
          </w:tcPr>
          <w:p w14:paraId="6B8B7CBF" w14:textId="77777777" w:rsidR="00F70B5C" w:rsidRPr="00B85C12" w:rsidRDefault="00F70B5C" w:rsidP="0021171B">
            <w:pPr>
              <w:jc w:val="both"/>
              <w:rPr>
                <w:sz w:val="18"/>
                <w:szCs w:val="18"/>
              </w:rPr>
            </w:pPr>
          </w:p>
        </w:tc>
        <w:tc>
          <w:tcPr>
            <w:tcW w:w="207" w:type="pct"/>
            <w:shd w:val="clear" w:color="auto" w:fill="B4C6E7" w:themeFill="accent1" w:themeFillTint="66"/>
          </w:tcPr>
          <w:p w14:paraId="613DAF2F" w14:textId="77777777" w:rsidR="00F70B5C" w:rsidRPr="00B85C12" w:rsidRDefault="00F70B5C" w:rsidP="0021171B">
            <w:pPr>
              <w:jc w:val="both"/>
              <w:rPr>
                <w:sz w:val="18"/>
                <w:szCs w:val="18"/>
              </w:rPr>
            </w:pPr>
          </w:p>
        </w:tc>
        <w:tc>
          <w:tcPr>
            <w:tcW w:w="207" w:type="pct"/>
            <w:shd w:val="clear" w:color="auto" w:fill="auto"/>
          </w:tcPr>
          <w:p w14:paraId="16768B66" w14:textId="77777777" w:rsidR="00F70B5C" w:rsidRPr="00B85C12" w:rsidRDefault="00F70B5C" w:rsidP="0021171B">
            <w:pPr>
              <w:jc w:val="both"/>
              <w:rPr>
                <w:sz w:val="18"/>
                <w:szCs w:val="18"/>
              </w:rPr>
            </w:pPr>
          </w:p>
        </w:tc>
        <w:tc>
          <w:tcPr>
            <w:tcW w:w="208" w:type="pct"/>
            <w:gridSpan w:val="2"/>
            <w:shd w:val="clear" w:color="auto" w:fill="B4C6E7" w:themeFill="accent1" w:themeFillTint="66"/>
          </w:tcPr>
          <w:p w14:paraId="5CCE7C0E" w14:textId="77777777" w:rsidR="00F70B5C" w:rsidRPr="00B85C12" w:rsidRDefault="00F70B5C" w:rsidP="0021171B">
            <w:pPr>
              <w:jc w:val="both"/>
              <w:rPr>
                <w:sz w:val="18"/>
                <w:szCs w:val="18"/>
              </w:rPr>
            </w:pPr>
          </w:p>
        </w:tc>
        <w:tc>
          <w:tcPr>
            <w:tcW w:w="208" w:type="pct"/>
            <w:shd w:val="clear" w:color="auto" w:fill="F7CAAC" w:themeFill="accent2" w:themeFillTint="66"/>
          </w:tcPr>
          <w:p w14:paraId="787A012B" w14:textId="77777777" w:rsidR="00F70B5C" w:rsidRPr="00B85C12" w:rsidRDefault="00F70B5C" w:rsidP="0021171B">
            <w:pPr>
              <w:jc w:val="both"/>
              <w:rPr>
                <w:sz w:val="18"/>
                <w:szCs w:val="18"/>
              </w:rPr>
            </w:pPr>
          </w:p>
        </w:tc>
        <w:tc>
          <w:tcPr>
            <w:tcW w:w="207" w:type="pct"/>
            <w:shd w:val="clear" w:color="auto" w:fill="auto"/>
          </w:tcPr>
          <w:p w14:paraId="7B8BD7E3" w14:textId="77777777" w:rsidR="00F70B5C" w:rsidRPr="00B85C12" w:rsidRDefault="00F70B5C" w:rsidP="0021171B">
            <w:pPr>
              <w:jc w:val="both"/>
              <w:rPr>
                <w:sz w:val="18"/>
                <w:szCs w:val="18"/>
              </w:rPr>
            </w:pPr>
          </w:p>
        </w:tc>
        <w:tc>
          <w:tcPr>
            <w:tcW w:w="207" w:type="pct"/>
            <w:gridSpan w:val="2"/>
            <w:shd w:val="clear" w:color="auto" w:fill="F7CAAC" w:themeFill="accent2" w:themeFillTint="66"/>
          </w:tcPr>
          <w:p w14:paraId="3EE616AD" w14:textId="77777777" w:rsidR="00F70B5C" w:rsidRPr="00B85C12" w:rsidRDefault="00F70B5C" w:rsidP="0021171B">
            <w:pPr>
              <w:jc w:val="both"/>
              <w:rPr>
                <w:sz w:val="18"/>
                <w:szCs w:val="18"/>
              </w:rPr>
            </w:pPr>
          </w:p>
        </w:tc>
        <w:tc>
          <w:tcPr>
            <w:tcW w:w="207" w:type="pct"/>
            <w:shd w:val="clear" w:color="auto" w:fill="auto"/>
          </w:tcPr>
          <w:p w14:paraId="1C00C464" w14:textId="77777777" w:rsidR="00F70B5C" w:rsidRPr="00B85C12" w:rsidRDefault="00F70B5C" w:rsidP="0021171B">
            <w:pPr>
              <w:jc w:val="both"/>
              <w:rPr>
                <w:sz w:val="18"/>
                <w:szCs w:val="18"/>
              </w:rPr>
            </w:pPr>
          </w:p>
        </w:tc>
        <w:tc>
          <w:tcPr>
            <w:tcW w:w="207" w:type="pct"/>
            <w:shd w:val="clear" w:color="auto" w:fill="F7CAAC" w:themeFill="accent2" w:themeFillTint="66"/>
          </w:tcPr>
          <w:p w14:paraId="647AE620" w14:textId="77777777" w:rsidR="00F70B5C" w:rsidRPr="00B85C12" w:rsidRDefault="00F70B5C" w:rsidP="0021171B">
            <w:pPr>
              <w:jc w:val="both"/>
              <w:rPr>
                <w:sz w:val="18"/>
                <w:szCs w:val="18"/>
              </w:rPr>
            </w:pPr>
          </w:p>
        </w:tc>
        <w:tc>
          <w:tcPr>
            <w:tcW w:w="208" w:type="pct"/>
            <w:shd w:val="clear" w:color="auto" w:fill="auto"/>
          </w:tcPr>
          <w:p w14:paraId="59DB437F" w14:textId="77777777" w:rsidR="00F70B5C" w:rsidRPr="00B85C12" w:rsidRDefault="00F70B5C" w:rsidP="0021171B">
            <w:pPr>
              <w:jc w:val="both"/>
              <w:rPr>
                <w:sz w:val="18"/>
                <w:szCs w:val="18"/>
              </w:rPr>
            </w:pPr>
          </w:p>
        </w:tc>
      </w:tr>
      <w:tr w:rsidR="00F70B5C" w:rsidRPr="00B85C12" w14:paraId="5E584EEA" w14:textId="77777777" w:rsidTr="0021171B">
        <w:tc>
          <w:tcPr>
            <w:tcW w:w="1270" w:type="pct"/>
            <w:gridSpan w:val="2"/>
          </w:tcPr>
          <w:p w14:paraId="1F9454E9" w14:textId="77777777" w:rsidR="00F70B5C" w:rsidRPr="00B85C12" w:rsidRDefault="00F70B5C" w:rsidP="0021171B">
            <w:pPr>
              <w:jc w:val="both"/>
              <w:rPr>
                <w:sz w:val="18"/>
                <w:szCs w:val="18"/>
              </w:rPr>
            </w:pPr>
          </w:p>
        </w:tc>
        <w:tc>
          <w:tcPr>
            <w:tcW w:w="207" w:type="pct"/>
            <w:shd w:val="clear" w:color="auto" w:fill="D9D9D9" w:themeFill="background1" w:themeFillShade="D9"/>
          </w:tcPr>
          <w:p w14:paraId="188A4052" w14:textId="77777777" w:rsidR="00F70B5C" w:rsidRPr="00B85C12" w:rsidRDefault="00F70B5C" w:rsidP="0021171B">
            <w:pPr>
              <w:jc w:val="both"/>
              <w:rPr>
                <w:sz w:val="18"/>
                <w:szCs w:val="18"/>
              </w:rPr>
            </w:pPr>
          </w:p>
        </w:tc>
        <w:tc>
          <w:tcPr>
            <w:tcW w:w="207" w:type="pct"/>
            <w:shd w:val="clear" w:color="auto" w:fill="FFFFFF" w:themeFill="background1"/>
          </w:tcPr>
          <w:p w14:paraId="0AD23CD2" w14:textId="77777777" w:rsidR="00F70B5C" w:rsidRPr="00B85C12" w:rsidRDefault="00F70B5C" w:rsidP="0021171B">
            <w:pPr>
              <w:jc w:val="both"/>
              <w:rPr>
                <w:sz w:val="18"/>
                <w:szCs w:val="18"/>
              </w:rPr>
            </w:pPr>
          </w:p>
        </w:tc>
        <w:tc>
          <w:tcPr>
            <w:tcW w:w="207" w:type="pct"/>
            <w:shd w:val="clear" w:color="auto" w:fill="D9D9D9" w:themeFill="background1" w:themeFillShade="D9"/>
          </w:tcPr>
          <w:p w14:paraId="3E73EC27" w14:textId="77777777" w:rsidR="00F70B5C" w:rsidRPr="00B85C12" w:rsidRDefault="00F70B5C" w:rsidP="0021171B">
            <w:pPr>
              <w:jc w:val="both"/>
              <w:rPr>
                <w:sz w:val="18"/>
                <w:szCs w:val="18"/>
              </w:rPr>
            </w:pPr>
          </w:p>
        </w:tc>
        <w:tc>
          <w:tcPr>
            <w:tcW w:w="206" w:type="pct"/>
            <w:gridSpan w:val="2"/>
            <w:shd w:val="clear" w:color="auto" w:fill="FFFFFF" w:themeFill="background1"/>
          </w:tcPr>
          <w:p w14:paraId="00375FED" w14:textId="77777777" w:rsidR="00F70B5C" w:rsidRPr="00B85C12" w:rsidRDefault="00F70B5C" w:rsidP="0021171B">
            <w:pPr>
              <w:jc w:val="both"/>
              <w:rPr>
                <w:sz w:val="18"/>
                <w:szCs w:val="18"/>
              </w:rPr>
            </w:pPr>
          </w:p>
        </w:tc>
        <w:tc>
          <w:tcPr>
            <w:tcW w:w="207" w:type="pct"/>
            <w:shd w:val="clear" w:color="auto" w:fill="D9D9D9" w:themeFill="background1" w:themeFillShade="D9"/>
          </w:tcPr>
          <w:p w14:paraId="6767ACB6" w14:textId="77777777" w:rsidR="00F70B5C" w:rsidRPr="00B85C12" w:rsidRDefault="00F70B5C" w:rsidP="0021171B">
            <w:pPr>
              <w:jc w:val="both"/>
              <w:rPr>
                <w:sz w:val="18"/>
                <w:szCs w:val="18"/>
              </w:rPr>
            </w:pPr>
          </w:p>
        </w:tc>
        <w:tc>
          <w:tcPr>
            <w:tcW w:w="209" w:type="pct"/>
            <w:shd w:val="clear" w:color="auto" w:fill="auto"/>
          </w:tcPr>
          <w:p w14:paraId="0F59A301" w14:textId="77777777" w:rsidR="00F70B5C" w:rsidRPr="00DB70E3" w:rsidRDefault="00F70B5C" w:rsidP="0021171B">
            <w:pPr>
              <w:jc w:val="both"/>
              <w:rPr>
                <w:sz w:val="18"/>
                <w:szCs w:val="18"/>
              </w:rPr>
            </w:pPr>
          </w:p>
        </w:tc>
        <w:tc>
          <w:tcPr>
            <w:tcW w:w="207" w:type="pct"/>
            <w:shd w:val="clear" w:color="auto" w:fill="auto"/>
          </w:tcPr>
          <w:p w14:paraId="7CCF19E7" w14:textId="77777777" w:rsidR="00F70B5C" w:rsidRPr="00B85C12" w:rsidRDefault="00F70B5C" w:rsidP="0021171B">
            <w:pPr>
              <w:jc w:val="both"/>
              <w:rPr>
                <w:sz w:val="18"/>
                <w:szCs w:val="18"/>
              </w:rPr>
            </w:pPr>
          </w:p>
        </w:tc>
        <w:tc>
          <w:tcPr>
            <w:tcW w:w="207" w:type="pct"/>
            <w:gridSpan w:val="2"/>
            <w:shd w:val="clear" w:color="auto" w:fill="B4C6E7" w:themeFill="accent1" w:themeFillTint="66"/>
          </w:tcPr>
          <w:p w14:paraId="3021AA21" w14:textId="77777777" w:rsidR="00F70B5C" w:rsidRPr="00B85C12" w:rsidRDefault="00F70B5C" w:rsidP="0021171B">
            <w:pPr>
              <w:jc w:val="both"/>
              <w:rPr>
                <w:sz w:val="18"/>
                <w:szCs w:val="18"/>
              </w:rPr>
            </w:pPr>
          </w:p>
        </w:tc>
        <w:tc>
          <w:tcPr>
            <w:tcW w:w="207" w:type="pct"/>
            <w:shd w:val="clear" w:color="auto" w:fill="auto"/>
          </w:tcPr>
          <w:p w14:paraId="16888D88" w14:textId="77777777" w:rsidR="00F70B5C" w:rsidRPr="00B85C12" w:rsidRDefault="00F70B5C" w:rsidP="0021171B">
            <w:pPr>
              <w:jc w:val="both"/>
              <w:rPr>
                <w:sz w:val="18"/>
                <w:szCs w:val="18"/>
              </w:rPr>
            </w:pPr>
          </w:p>
        </w:tc>
        <w:tc>
          <w:tcPr>
            <w:tcW w:w="207" w:type="pct"/>
            <w:shd w:val="clear" w:color="auto" w:fill="B4C6E7" w:themeFill="accent1" w:themeFillTint="66"/>
          </w:tcPr>
          <w:p w14:paraId="0FAA5035" w14:textId="77777777" w:rsidR="00F70B5C" w:rsidRPr="00B85C12" w:rsidRDefault="00F70B5C" w:rsidP="0021171B">
            <w:pPr>
              <w:jc w:val="both"/>
              <w:rPr>
                <w:sz w:val="18"/>
                <w:szCs w:val="18"/>
              </w:rPr>
            </w:pPr>
          </w:p>
        </w:tc>
        <w:tc>
          <w:tcPr>
            <w:tcW w:w="207" w:type="pct"/>
            <w:shd w:val="clear" w:color="auto" w:fill="auto"/>
          </w:tcPr>
          <w:p w14:paraId="13D3C4C4" w14:textId="77777777" w:rsidR="00F70B5C" w:rsidRPr="00B85C12" w:rsidRDefault="00F70B5C" w:rsidP="0021171B">
            <w:pPr>
              <w:jc w:val="both"/>
              <w:rPr>
                <w:sz w:val="18"/>
                <w:szCs w:val="18"/>
              </w:rPr>
            </w:pPr>
          </w:p>
        </w:tc>
        <w:tc>
          <w:tcPr>
            <w:tcW w:w="208" w:type="pct"/>
            <w:gridSpan w:val="2"/>
            <w:shd w:val="clear" w:color="auto" w:fill="B4C6E7" w:themeFill="accent1" w:themeFillTint="66"/>
          </w:tcPr>
          <w:p w14:paraId="3E305FEE" w14:textId="77777777" w:rsidR="00F70B5C" w:rsidRPr="00B85C12" w:rsidRDefault="00F70B5C" w:rsidP="0021171B">
            <w:pPr>
              <w:jc w:val="both"/>
              <w:rPr>
                <w:sz w:val="18"/>
                <w:szCs w:val="18"/>
              </w:rPr>
            </w:pPr>
          </w:p>
        </w:tc>
        <w:tc>
          <w:tcPr>
            <w:tcW w:w="208" w:type="pct"/>
            <w:shd w:val="clear" w:color="auto" w:fill="F7CAAC" w:themeFill="accent2" w:themeFillTint="66"/>
          </w:tcPr>
          <w:p w14:paraId="60DD074C" w14:textId="77777777" w:rsidR="00F70B5C" w:rsidRPr="00B85C12" w:rsidRDefault="00F70B5C" w:rsidP="0021171B">
            <w:pPr>
              <w:jc w:val="both"/>
              <w:rPr>
                <w:sz w:val="18"/>
                <w:szCs w:val="18"/>
              </w:rPr>
            </w:pPr>
          </w:p>
        </w:tc>
        <w:tc>
          <w:tcPr>
            <w:tcW w:w="207" w:type="pct"/>
            <w:shd w:val="clear" w:color="auto" w:fill="auto"/>
          </w:tcPr>
          <w:p w14:paraId="1A6DE6A6" w14:textId="77777777" w:rsidR="00F70B5C" w:rsidRPr="00B85C12" w:rsidRDefault="00F70B5C" w:rsidP="0021171B">
            <w:pPr>
              <w:jc w:val="both"/>
              <w:rPr>
                <w:sz w:val="18"/>
                <w:szCs w:val="18"/>
              </w:rPr>
            </w:pPr>
          </w:p>
        </w:tc>
        <w:tc>
          <w:tcPr>
            <w:tcW w:w="207" w:type="pct"/>
            <w:gridSpan w:val="2"/>
            <w:shd w:val="clear" w:color="auto" w:fill="F7CAAC" w:themeFill="accent2" w:themeFillTint="66"/>
          </w:tcPr>
          <w:p w14:paraId="05362156" w14:textId="77777777" w:rsidR="00F70B5C" w:rsidRPr="00B85C12" w:rsidRDefault="00F70B5C" w:rsidP="0021171B">
            <w:pPr>
              <w:jc w:val="both"/>
              <w:rPr>
                <w:sz w:val="18"/>
                <w:szCs w:val="18"/>
              </w:rPr>
            </w:pPr>
          </w:p>
        </w:tc>
        <w:tc>
          <w:tcPr>
            <w:tcW w:w="207" w:type="pct"/>
            <w:shd w:val="clear" w:color="auto" w:fill="auto"/>
          </w:tcPr>
          <w:p w14:paraId="08A9881C" w14:textId="77777777" w:rsidR="00F70B5C" w:rsidRPr="00B85C12" w:rsidRDefault="00F70B5C" w:rsidP="0021171B">
            <w:pPr>
              <w:jc w:val="both"/>
              <w:rPr>
                <w:sz w:val="18"/>
                <w:szCs w:val="18"/>
              </w:rPr>
            </w:pPr>
          </w:p>
        </w:tc>
        <w:tc>
          <w:tcPr>
            <w:tcW w:w="207" w:type="pct"/>
            <w:shd w:val="clear" w:color="auto" w:fill="F7CAAC" w:themeFill="accent2" w:themeFillTint="66"/>
          </w:tcPr>
          <w:p w14:paraId="6AD73F8F" w14:textId="77777777" w:rsidR="00F70B5C" w:rsidRPr="00B85C12" w:rsidRDefault="00F70B5C" w:rsidP="0021171B">
            <w:pPr>
              <w:jc w:val="both"/>
              <w:rPr>
                <w:sz w:val="18"/>
                <w:szCs w:val="18"/>
              </w:rPr>
            </w:pPr>
          </w:p>
        </w:tc>
        <w:tc>
          <w:tcPr>
            <w:tcW w:w="208" w:type="pct"/>
            <w:shd w:val="clear" w:color="auto" w:fill="auto"/>
          </w:tcPr>
          <w:p w14:paraId="5EAE434A" w14:textId="77777777" w:rsidR="00F70B5C" w:rsidRPr="00B85C12" w:rsidRDefault="00F70B5C" w:rsidP="0021171B">
            <w:pPr>
              <w:jc w:val="both"/>
              <w:rPr>
                <w:sz w:val="18"/>
                <w:szCs w:val="18"/>
              </w:rPr>
            </w:pPr>
          </w:p>
        </w:tc>
      </w:tr>
      <w:tr w:rsidR="00F70B5C" w:rsidRPr="00B85C12" w14:paraId="202AFC1D" w14:textId="77777777" w:rsidTr="0021171B">
        <w:tc>
          <w:tcPr>
            <w:tcW w:w="1270" w:type="pct"/>
            <w:gridSpan w:val="2"/>
          </w:tcPr>
          <w:p w14:paraId="7CD84976" w14:textId="77777777" w:rsidR="00F70B5C" w:rsidRPr="00B85C12" w:rsidRDefault="00F70B5C" w:rsidP="0021171B">
            <w:pPr>
              <w:jc w:val="both"/>
              <w:rPr>
                <w:sz w:val="18"/>
                <w:szCs w:val="18"/>
              </w:rPr>
            </w:pPr>
          </w:p>
        </w:tc>
        <w:tc>
          <w:tcPr>
            <w:tcW w:w="207" w:type="pct"/>
            <w:shd w:val="clear" w:color="auto" w:fill="D9D9D9" w:themeFill="background1" w:themeFillShade="D9"/>
          </w:tcPr>
          <w:p w14:paraId="108727A2" w14:textId="77777777" w:rsidR="00F70B5C" w:rsidRPr="00B85C12" w:rsidRDefault="00F70B5C" w:rsidP="0021171B">
            <w:pPr>
              <w:jc w:val="both"/>
              <w:rPr>
                <w:sz w:val="18"/>
                <w:szCs w:val="18"/>
              </w:rPr>
            </w:pPr>
          </w:p>
        </w:tc>
        <w:tc>
          <w:tcPr>
            <w:tcW w:w="207" w:type="pct"/>
            <w:shd w:val="clear" w:color="auto" w:fill="FFFFFF" w:themeFill="background1"/>
          </w:tcPr>
          <w:p w14:paraId="2C083DC1" w14:textId="77777777" w:rsidR="00F70B5C" w:rsidRPr="00B85C12" w:rsidRDefault="00F70B5C" w:rsidP="0021171B">
            <w:pPr>
              <w:jc w:val="both"/>
              <w:rPr>
                <w:sz w:val="18"/>
                <w:szCs w:val="18"/>
              </w:rPr>
            </w:pPr>
          </w:p>
        </w:tc>
        <w:tc>
          <w:tcPr>
            <w:tcW w:w="207" w:type="pct"/>
            <w:shd w:val="clear" w:color="auto" w:fill="D9D9D9" w:themeFill="background1" w:themeFillShade="D9"/>
          </w:tcPr>
          <w:p w14:paraId="5335EF07" w14:textId="77777777" w:rsidR="00F70B5C" w:rsidRPr="00B85C12" w:rsidRDefault="00F70B5C" w:rsidP="0021171B">
            <w:pPr>
              <w:jc w:val="both"/>
              <w:rPr>
                <w:sz w:val="18"/>
                <w:szCs w:val="18"/>
              </w:rPr>
            </w:pPr>
          </w:p>
        </w:tc>
        <w:tc>
          <w:tcPr>
            <w:tcW w:w="206" w:type="pct"/>
            <w:gridSpan w:val="2"/>
            <w:shd w:val="clear" w:color="auto" w:fill="FFFFFF" w:themeFill="background1"/>
          </w:tcPr>
          <w:p w14:paraId="571FB82F" w14:textId="77777777" w:rsidR="00F70B5C" w:rsidRPr="00B85C12" w:rsidRDefault="00F70B5C" w:rsidP="0021171B">
            <w:pPr>
              <w:jc w:val="both"/>
              <w:rPr>
                <w:sz w:val="18"/>
                <w:szCs w:val="18"/>
              </w:rPr>
            </w:pPr>
          </w:p>
        </w:tc>
        <w:tc>
          <w:tcPr>
            <w:tcW w:w="207" w:type="pct"/>
            <w:shd w:val="clear" w:color="auto" w:fill="D9D9D9" w:themeFill="background1" w:themeFillShade="D9"/>
          </w:tcPr>
          <w:p w14:paraId="76E9B857" w14:textId="77777777" w:rsidR="00F70B5C" w:rsidRPr="00B85C12" w:rsidRDefault="00F70B5C" w:rsidP="0021171B">
            <w:pPr>
              <w:jc w:val="both"/>
              <w:rPr>
                <w:sz w:val="18"/>
                <w:szCs w:val="18"/>
              </w:rPr>
            </w:pPr>
          </w:p>
        </w:tc>
        <w:tc>
          <w:tcPr>
            <w:tcW w:w="209" w:type="pct"/>
            <w:shd w:val="clear" w:color="auto" w:fill="auto"/>
          </w:tcPr>
          <w:p w14:paraId="7F51D691" w14:textId="77777777" w:rsidR="00F70B5C" w:rsidRPr="00DB70E3" w:rsidRDefault="00F70B5C" w:rsidP="0021171B">
            <w:pPr>
              <w:jc w:val="both"/>
              <w:rPr>
                <w:sz w:val="18"/>
                <w:szCs w:val="18"/>
              </w:rPr>
            </w:pPr>
          </w:p>
        </w:tc>
        <w:tc>
          <w:tcPr>
            <w:tcW w:w="207" w:type="pct"/>
            <w:shd w:val="clear" w:color="auto" w:fill="auto"/>
          </w:tcPr>
          <w:p w14:paraId="01A16759" w14:textId="77777777" w:rsidR="00F70B5C" w:rsidRPr="00B85C12" w:rsidRDefault="00F70B5C" w:rsidP="0021171B">
            <w:pPr>
              <w:jc w:val="both"/>
              <w:rPr>
                <w:sz w:val="18"/>
                <w:szCs w:val="18"/>
              </w:rPr>
            </w:pPr>
          </w:p>
        </w:tc>
        <w:tc>
          <w:tcPr>
            <w:tcW w:w="207" w:type="pct"/>
            <w:gridSpan w:val="2"/>
            <w:shd w:val="clear" w:color="auto" w:fill="B4C6E7" w:themeFill="accent1" w:themeFillTint="66"/>
          </w:tcPr>
          <w:p w14:paraId="28067FC0" w14:textId="77777777" w:rsidR="00F70B5C" w:rsidRPr="00B85C12" w:rsidRDefault="00F70B5C" w:rsidP="0021171B">
            <w:pPr>
              <w:jc w:val="both"/>
              <w:rPr>
                <w:sz w:val="18"/>
                <w:szCs w:val="18"/>
              </w:rPr>
            </w:pPr>
          </w:p>
        </w:tc>
        <w:tc>
          <w:tcPr>
            <w:tcW w:w="207" w:type="pct"/>
            <w:shd w:val="clear" w:color="auto" w:fill="auto"/>
          </w:tcPr>
          <w:p w14:paraId="1C5FA7FE" w14:textId="77777777" w:rsidR="00F70B5C" w:rsidRPr="00B85C12" w:rsidRDefault="00F70B5C" w:rsidP="0021171B">
            <w:pPr>
              <w:jc w:val="both"/>
              <w:rPr>
                <w:sz w:val="18"/>
                <w:szCs w:val="18"/>
              </w:rPr>
            </w:pPr>
          </w:p>
        </w:tc>
        <w:tc>
          <w:tcPr>
            <w:tcW w:w="207" w:type="pct"/>
            <w:shd w:val="clear" w:color="auto" w:fill="B4C6E7" w:themeFill="accent1" w:themeFillTint="66"/>
          </w:tcPr>
          <w:p w14:paraId="1CBC85F1" w14:textId="77777777" w:rsidR="00F70B5C" w:rsidRPr="00B85C12" w:rsidRDefault="00F70B5C" w:rsidP="0021171B">
            <w:pPr>
              <w:jc w:val="both"/>
              <w:rPr>
                <w:sz w:val="18"/>
                <w:szCs w:val="18"/>
              </w:rPr>
            </w:pPr>
          </w:p>
        </w:tc>
        <w:tc>
          <w:tcPr>
            <w:tcW w:w="207" w:type="pct"/>
            <w:shd w:val="clear" w:color="auto" w:fill="auto"/>
          </w:tcPr>
          <w:p w14:paraId="076B3566" w14:textId="77777777" w:rsidR="00F70B5C" w:rsidRPr="00B85C12" w:rsidRDefault="00F70B5C" w:rsidP="0021171B">
            <w:pPr>
              <w:jc w:val="both"/>
              <w:rPr>
                <w:sz w:val="18"/>
                <w:szCs w:val="18"/>
              </w:rPr>
            </w:pPr>
          </w:p>
        </w:tc>
        <w:tc>
          <w:tcPr>
            <w:tcW w:w="208" w:type="pct"/>
            <w:gridSpan w:val="2"/>
            <w:shd w:val="clear" w:color="auto" w:fill="B4C6E7" w:themeFill="accent1" w:themeFillTint="66"/>
          </w:tcPr>
          <w:p w14:paraId="36EC46C9" w14:textId="77777777" w:rsidR="00F70B5C" w:rsidRPr="00B85C12" w:rsidRDefault="00F70B5C" w:rsidP="0021171B">
            <w:pPr>
              <w:jc w:val="both"/>
              <w:rPr>
                <w:sz w:val="18"/>
                <w:szCs w:val="18"/>
              </w:rPr>
            </w:pPr>
          </w:p>
        </w:tc>
        <w:tc>
          <w:tcPr>
            <w:tcW w:w="208" w:type="pct"/>
            <w:shd w:val="clear" w:color="auto" w:fill="F7CAAC" w:themeFill="accent2" w:themeFillTint="66"/>
          </w:tcPr>
          <w:p w14:paraId="21645C1C" w14:textId="77777777" w:rsidR="00F70B5C" w:rsidRPr="00B85C12" w:rsidRDefault="00F70B5C" w:rsidP="0021171B">
            <w:pPr>
              <w:jc w:val="both"/>
              <w:rPr>
                <w:sz w:val="18"/>
                <w:szCs w:val="18"/>
              </w:rPr>
            </w:pPr>
          </w:p>
        </w:tc>
        <w:tc>
          <w:tcPr>
            <w:tcW w:w="207" w:type="pct"/>
            <w:shd w:val="clear" w:color="auto" w:fill="auto"/>
          </w:tcPr>
          <w:p w14:paraId="222E5A1E" w14:textId="77777777" w:rsidR="00F70B5C" w:rsidRPr="00B85C12" w:rsidRDefault="00F70B5C" w:rsidP="0021171B">
            <w:pPr>
              <w:jc w:val="both"/>
              <w:rPr>
                <w:sz w:val="18"/>
                <w:szCs w:val="18"/>
              </w:rPr>
            </w:pPr>
          </w:p>
        </w:tc>
        <w:tc>
          <w:tcPr>
            <w:tcW w:w="207" w:type="pct"/>
            <w:gridSpan w:val="2"/>
            <w:shd w:val="clear" w:color="auto" w:fill="F7CAAC" w:themeFill="accent2" w:themeFillTint="66"/>
          </w:tcPr>
          <w:p w14:paraId="6743F05C" w14:textId="77777777" w:rsidR="00F70B5C" w:rsidRPr="00B85C12" w:rsidRDefault="00F70B5C" w:rsidP="0021171B">
            <w:pPr>
              <w:jc w:val="both"/>
              <w:rPr>
                <w:sz w:val="18"/>
                <w:szCs w:val="18"/>
              </w:rPr>
            </w:pPr>
          </w:p>
        </w:tc>
        <w:tc>
          <w:tcPr>
            <w:tcW w:w="207" w:type="pct"/>
            <w:shd w:val="clear" w:color="auto" w:fill="auto"/>
          </w:tcPr>
          <w:p w14:paraId="3468F3DB" w14:textId="77777777" w:rsidR="00F70B5C" w:rsidRPr="00B85C12" w:rsidRDefault="00F70B5C" w:rsidP="0021171B">
            <w:pPr>
              <w:jc w:val="both"/>
              <w:rPr>
                <w:sz w:val="18"/>
                <w:szCs w:val="18"/>
              </w:rPr>
            </w:pPr>
          </w:p>
        </w:tc>
        <w:tc>
          <w:tcPr>
            <w:tcW w:w="207" w:type="pct"/>
            <w:shd w:val="clear" w:color="auto" w:fill="F7CAAC" w:themeFill="accent2" w:themeFillTint="66"/>
          </w:tcPr>
          <w:p w14:paraId="395FEAC1" w14:textId="77777777" w:rsidR="00F70B5C" w:rsidRPr="00B85C12" w:rsidRDefault="00F70B5C" w:rsidP="0021171B">
            <w:pPr>
              <w:jc w:val="both"/>
              <w:rPr>
                <w:sz w:val="18"/>
                <w:szCs w:val="18"/>
              </w:rPr>
            </w:pPr>
          </w:p>
        </w:tc>
        <w:tc>
          <w:tcPr>
            <w:tcW w:w="208" w:type="pct"/>
            <w:shd w:val="clear" w:color="auto" w:fill="auto"/>
          </w:tcPr>
          <w:p w14:paraId="2FBDD1EB" w14:textId="77777777" w:rsidR="00F70B5C" w:rsidRPr="00B85C12" w:rsidRDefault="00F70B5C" w:rsidP="0021171B">
            <w:pPr>
              <w:jc w:val="both"/>
              <w:rPr>
                <w:sz w:val="18"/>
                <w:szCs w:val="18"/>
              </w:rPr>
            </w:pPr>
          </w:p>
        </w:tc>
      </w:tr>
    </w:tbl>
    <w:p w14:paraId="524387E1" w14:textId="77777777" w:rsidR="00F70B5C" w:rsidRDefault="00F70B5C"/>
    <w:p w14:paraId="7DDA6E55" w14:textId="77777777" w:rsidR="00F70B5C" w:rsidRDefault="00F70B5C"/>
    <w:tbl>
      <w:tblPr>
        <w:tblStyle w:val="Tablaconcuadrcula"/>
        <w:tblW w:w="5000" w:type="pct"/>
        <w:tblLook w:val="04A0" w:firstRow="1" w:lastRow="0" w:firstColumn="1" w:lastColumn="0" w:noHBand="0" w:noVBand="1"/>
      </w:tblPr>
      <w:tblGrid>
        <w:gridCol w:w="1272"/>
        <w:gridCol w:w="2030"/>
        <w:gridCol w:w="538"/>
        <w:gridCol w:w="538"/>
        <w:gridCol w:w="538"/>
        <w:gridCol w:w="366"/>
        <w:gridCol w:w="169"/>
        <w:gridCol w:w="538"/>
        <w:gridCol w:w="543"/>
        <w:gridCol w:w="538"/>
        <w:gridCol w:w="29"/>
        <w:gridCol w:w="509"/>
        <w:gridCol w:w="538"/>
        <w:gridCol w:w="538"/>
        <w:gridCol w:w="538"/>
        <w:gridCol w:w="244"/>
        <w:gridCol w:w="296"/>
        <w:gridCol w:w="541"/>
        <w:gridCol w:w="538"/>
        <w:gridCol w:w="114"/>
        <w:gridCol w:w="424"/>
        <w:gridCol w:w="538"/>
        <w:gridCol w:w="538"/>
        <w:gridCol w:w="541"/>
      </w:tblGrid>
      <w:tr w:rsidR="00F70B5C" w:rsidRPr="007337B2" w14:paraId="4D32C7FD" w14:textId="77777777" w:rsidTr="0021171B">
        <w:tc>
          <w:tcPr>
            <w:tcW w:w="5000" w:type="pct"/>
            <w:gridSpan w:val="24"/>
            <w:shd w:val="clear" w:color="auto" w:fill="6666FF"/>
            <w:vAlign w:val="center"/>
          </w:tcPr>
          <w:p w14:paraId="4B5DA39E" w14:textId="77777777" w:rsidR="00F70B5C" w:rsidRPr="003B5122" w:rsidRDefault="00F70B5C" w:rsidP="0021171B">
            <w:pPr>
              <w:jc w:val="center"/>
              <w:rPr>
                <w:b/>
                <w:bCs/>
                <w:color w:val="FFFFFF"/>
                <w:sz w:val="24"/>
                <w:szCs w:val="24"/>
              </w:rPr>
            </w:pPr>
            <w:r w:rsidRPr="003B5122">
              <w:rPr>
                <w:b/>
                <w:bCs/>
                <w:color w:val="FFFFFF"/>
                <w:sz w:val="24"/>
                <w:szCs w:val="24"/>
              </w:rPr>
              <w:lastRenderedPageBreak/>
              <w:t xml:space="preserve">Grado </w:t>
            </w:r>
            <w:r>
              <w:rPr>
                <w:b/>
                <w:bCs/>
                <w:color w:val="FFFFFF"/>
                <w:sz w:val="24"/>
                <w:szCs w:val="24"/>
              </w:rPr>
              <w:t>1</w:t>
            </w:r>
          </w:p>
          <w:p w14:paraId="625AB731" w14:textId="77777777" w:rsidR="00F70B5C" w:rsidRPr="007337B2" w:rsidRDefault="00F70B5C" w:rsidP="0021171B">
            <w:pPr>
              <w:jc w:val="center"/>
              <w:rPr>
                <w:sz w:val="16"/>
                <w:szCs w:val="16"/>
              </w:rPr>
            </w:pPr>
            <w:r w:rsidRPr="003B5122">
              <w:rPr>
                <w:b/>
                <w:bCs/>
                <w:color w:val="FFFFFF"/>
                <w:sz w:val="24"/>
                <w:szCs w:val="24"/>
              </w:rPr>
              <w:t xml:space="preserve">Proyectos: </w:t>
            </w:r>
            <w:r>
              <w:rPr>
                <w:b/>
                <w:bCs/>
                <w:color w:val="FFFFFF"/>
                <w:sz w:val="24"/>
                <w:szCs w:val="24"/>
              </w:rPr>
              <w:t>Escuela</w:t>
            </w:r>
          </w:p>
        </w:tc>
      </w:tr>
      <w:tr w:rsidR="00F70B5C" w:rsidRPr="007337B2" w14:paraId="6DB87FCA" w14:textId="77777777" w:rsidTr="0021171B">
        <w:tc>
          <w:tcPr>
            <w:tcW w:w="489" w:type="pct"/>
            <w:shd w:val="clear" w:color="auto" w:fill="6666FF"/>
            <w:vAlign w:val="center"/>
          </w:tcPr>
          <w:p w14:paraId="302F120C" w14:textId="77777777" w:rsidR="00F70B5C" w:rsidRPr="007337B2" w:rsidRDefault="00F70B5C" w:rsidP="0021171B">
            <w:pPr>
              <w:rPr>
                <w:b/>
                <w:bCs/>
                <w:sz w:val="16"/>
                <w:szCs w:val="16"/>
              </w:rPr>
            </w:pPr>
            <w:r w:rsidRPr="007337B2">
              <w:rPr>
                <w:rFonts w:cstheme="minorHAnsi"/>
                <w:b/>
                <w:bCs/>
                <w:color w:val="FFFFFF" w:themeColor="background1"/>
                <w:sz w:val="16"/>
                <w:szCs w:val="16"/>
              </w:rPr>
              <w:t>Proyecto</w:t>
            </w:r>
          </w:p>
        </w:tc>
        <w:tc>
          <w:tcPr>
            <w:tcW w:w="1543" w:type="pct"/>
            <w:gridSpan w:val="5"/>
            <w:vAlign w:val="center"/>
          </w:tcPr>
          <w:p w14:paraId="18D427BC" w14:textId="77777777" w:rsidR="00F70B5C" w:rsidRPr="0070419F" w:rsidRDefault="00F70B5C" w:rsidP="0021171B">
            <w:pPr>
              <w:jc w:val="both"/>
              <w:rPr>
                <w:b/>
                <w:bCs/>
                <w:sz w:val="16"/>
                <w:szCs w:val="16"/>
              </w:rPr>
            </w:pPr>
            <w:r w:rsidRPr="0070419F">
              <w:rPr>
                <w:b/>
                <w:bCs/>
                <w:sz w:val="22"/>
                <w:szCs w:val="22"/>
              </w:rPr>
              <w:t>ESCUELA</w:t>
            </w:r>
          </w:p>
        </w:tc>
        <w:tc>
          <w:tcPr>
            <w:tcW w:w="699" w:type="pct"/>
            <w:gridSpan w:val="5"/>
            <w:shd w:val="clear" w:color="auto" w:fill="6666FF"/>
            <w:vAlign w:val="center"/>
          </w:tcPr>
          <w:p w14:paraId="1E0514D1" w14:textId="77777777" w:rsidR="00F70B5C" w:rsidRPr="007337B2" w:rsidRDefault="00F70B5C" w:rsidP="0021171B">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43FC4E46" w14:textId="77777777" w:rsidR="00F70B5C" w:rsidRPr="007337B2" w:rsidRDefault="00F70B5C" w:rsidP="0021171B">
            <w:pPr>
              <w:rPr>
                <w:b/>
                <w:bCs/>
                <w:sz w:val="16"/>
                <w:szCs w:val="16"/>
              </w:rPr>
            </w:pPr>
          </w:p>
        </w:tc>
        <w:tc>
          <w:tcPr>
            <w:tcW w:w="573" w:type="pct"/>
            <w:gridSpan w:val="4"/>
            <w:shd w:val="clear" w:color="auto" w:fill="6666FF"/>
            <w:vAlign w:val="center"/>
          </w:tcPr>
          <w:p w14:paraId="41539DAF" w14:textId="77777777" w:rsidR="00F70B5C" w:rsidRPr="007337B2" w:rsidRDefault="00F70B5C" w:rsidP="0021171B">
            <w:pPr>
              <w:rPr>
                <w:b/>
                <w:bCs/>
                <w:color w:val="FFFFFF" w:themeColor="background1"/>
                <w:sz w:val="16"/>
                <w:szCs w:val="16"/>
              </w:rPr>
            </w:pPr>
            <w:r w:rsidRPr="007337B2">
              <w:rPr>
                <w:rFonts w:cstheme="minorHAnsi"/>
                <w:b/>
                <w:bCs/>
                <w:color w:val="FFFFFF" w:themeColor="background1"/>
                <w:sz w:val="16"/>
                <w:szCs w:val="16"/>
              </w:rPr>
              <w:t>Escenario:</w:t>
            </w:r>
          </w:p>
        </w:tc>
        <w:tc>
          <w:tcPr>
            <w:tcW w:w="785" w:type="pct"/>
            <w:gridSpan w:val="4"/>
            <w:vAlign w:val="center"/>
          </w:tcPr>
          <w:p w14:paraId="3FD51CA3" w14:textId="77777777" w:rsidR="00F70B5C" w:rsidRPr="007337B2" w:rsidRDefault="00F70B5C" w:rsidP="0021171B">
            <w:pPr>
              <w:rPr>
                <w:sz w:val="16"/>
                <w:szCs w:val="16"/>
              </w:rPr>
            </w:pPr>
          </w:p>
        </w:tc>
      </w:tr>
      <w:tr w:rsidR="00F70B5C" w:rsidRPr="007337B2" w14:paraId="3B093A86" w14:textId="77777777" w:rsidTr="0021171B">
        <w:tc>
          <w:tcPr>
            <w:tcW w:w="1270" w:type="pct"/>
            <w:gridSpan w:val="2"/>
            <w:shd w:val="clear" w:color="auto" w:fill="6666FF"/>
            <w:vAlign w:val="center"/>
          </w:tcPr>
          <w:p w14:paraId="5A0B5BC5" w14:textId="77777777" w:rsidR="00F70B5C" w:rsidRPr="007337B2" w:rsidRDefault="00F70B5C" w:rsidP="0021171B">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1" w:type="pct"/>
            <w:gridSpan w:val="9"/>
            <w:vAlign w:val="center"/>
          </w:tcPr>
          <w:p w14:paraId="00CC8A48" w14:textId="77777777" w:rsidR="00F70B5C" w:rsidRPr="00C27D66" w:rsidRDefault="00F70B5C" w:rsidP="0021171B">
            <w:pPr>
              <w:rPr>
                <w:b/>
                <w:bCs/>
                <w:sz w:val="18"/>
                <w:szCs w:val="18"/>
              </w:rPr>
            </w:pPr>
            <w:r w:rsidRPr="00003FB1">
              <w:rPr>
                <w:b/>
                <w:bCs/>
                <w:sz w:val="16"/>
                <w:szCs w:val="16"/>
              </w:rPr>
              <w:t>DE LO HUMANO Y LO COMUNITARIO</w:t>
            </w:r>
          </w:p>
        </w:tc>
        <w:tc>
          <w:tcPr>
            <w:tcW w:w="911" w:type="pct"/>
            <w:gridSpan w:val="5"/>
            <w:shd w:val="clear" w:color="auto" w:fill="6666FF"/>
            <w:vAlign w:val="center"/>
          </w:tcPr>
          <w:p w14:paraId="41E1AD58" w14:textId="77777777" w:rsidR="00F70B5C" w:rsidRPr="007337B2" w:rsidRDefault="00F70B5C" w:rsidP="0021171B">
            <w:pPr>
              <w:rPr>
                <w:b/>
                <w:bCs/>
                <w:sz w:val="16"/>
                <w:szCs w:val="16"/>
              </w:rPr>
            </w:pPr>
            <w:r w:rsidRPr="007337B2">
              <w:rPr>
                <w:rFonts w:cstheme="minorHAnsi"/>
                <w:b/>
                <w:bCs/>
                <w:color w:val="FFFFFF" w:themeColor="background1"/>
                <w:sz w:val="16"/>
                <w:szCs w:val="16"/>
              </w:rPr>
              <w:t xml:space="preserve">Temporalidad </w:t>
            </w:r>
          </w:p>
        </w:tc>
        <w:tc>
          <w:tcPr>
            <w:tcW w:w="1358" w:type="pct"/>
            <w:gridSpan w:val="8"/>
            <w:vAlign w:val="center"/>
          </w:tcPr>
          <w:p w14:paraId="09C3E3DD" w14:textId="77777777" w:rsidR="00F70B5C" w:rsidRPr="007337B2" w:rsidRDefault="00F70B5C" w:rsidP="0021171B">
            <w:pPr>
              <w:rPr>
                <w:color w:val="FFFFFF" w:themeColor="background1"/>
                <w:sz w:val="16"/>
                <w:szCs w:val="16"/>
              </w:rPr>
            </w:pPr>
          </w:p>
        </w:tc>
      </w:tr>
      <w:tr w:rsidR="00F70B5C" w:rsidRPr="007337B2" w14:paraId="684978F5" w14:textId="77777777" w:rsidTr="0021171B">
        <w:trPr>
          <w:trHeight w:val="151"/>
        </w:trPr>
        <w:tc>
          <w:tcPr>
            <w:tcW w:w="1270" w:type="pct"/>
            <w:gridSpan w:val="2"/>
            <w:shd w:val="clear" w:color="auto" w:fill="6666FF"/>
          </w:tcPr>
          <w:p w14:paraId="6C170B15" w14:textId="42D7596F" w:rsidR="00F70B5C" w:rsidRPr="00F019E7" w:rsidRDefault="00F70B5C" w:rsidP="0021171B">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III</w:t>
            </w:r>
          </w:p>
        </w:tc>
        <w:tc>
          <w:tcPr>
            <w:tcW w:w="3730" w:type="pct"/>
            <w:gridSpan w:val="22"/>
          </w:tcPr>
          <w:p w14:paraId="4B110DC1" w14:textId="04BF8093" w:rsidR="00F70B5C" w:rsidRPr="0027318C" w:rsidRDefault="007A56FD" w:rsidP="0021171B">
            <w:pPr>
              <w:spacing w:line="259" w:lineRule="auto"/>
              <w:rPr>
                <w:rFonts w:eastAsiaTheme="minorHAnsi"/>
                <w:b/>
                <w:bCs/>
                <w:sz w:val="18"/>
                <w:szCs w:val="18"/>
                <w:lang w:eastAsia="en-US"/>
              </w:rPr>
            </w:pPr>
            <w:r w:rsidRPr="007A56FD">
              <w:rPr>
                <w:rFonts w:eastAsiaTheme="minorHAnsi"/>
                <w:b/>
                <w:bCs/>
                <w:sz w:val="18"/>
                <w:szCs w:val="18"/>
                <w:lang w:eastAsia="en-US"/>
              </w:rPr>
              <w:t xml:space="preserve">SENTIDO DE PERTENENCIA A LA FAMILIA Y LA COMUNIDAD. </w:t>
            </w:r>
          </w:p>
        </w:tc>
      </w:tr>
      <w:tr w:rsidR="00F70B5C" w:rsidRPr="007337B2" w14:paraId="0084D2C5" w14:textId="77777777" w:rsidTr="0021171B">
        <w:tc>
          <w:tcPr>
            <w:tcW w:w="1270" w:type="pct"/>
            <w:gridSpan w:val="2"/>
            <w:shd w:val="clear" w:color="auto" w:fill="6666FF"/>
          </w:tcPr>
          <w:p w14:paraId="65B232A8" w14:textId="77777777" w:rsidR="00F70B5C" w:rsidRPr="007337B2" w:rsidRDefault="00F70B5C" w:rsidP="0021171B">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6666FF"/>
          </w:tcPr>
          <w:p w14:paraId="004E4734" w14:textId="77777777" w:rsidR="00F70B5C" w:rsidRPr="007337B2" w:rsidRDefault="00F70B5C" w:rsidP="0021171B">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6666FF"/>
          </w:tcPr>
          <w:p w14:paraId="560E4625" w14:textId="77777777" w:rsidR="00F70B5C" w:rsidRPr="007337B2" w:rsidRDefault="00F70B5C" w:rsidP="0021171B">
            <w:pPr>
              <w:jc w:val="center"/>
              <w:rPr>
                <w:b/>
                <w:bCs/>
                <w:color w:val="FFFFFF" w:themeColor="background1"/>
                <w:sz w:val="16"/>
                <w:szCs w:val="16"/>
              </w:rPr>
            </w:pPr>
            <w:r w:rsidRPr="007337B2">
              <w:rPr>
                <w:b/>
                <w:bCs/>
                <w:color w:val="FFFFFF" w:themeColor="background1"/>
                <w:sz w:val="16"/>
                <w:szCs w:val="16"/>
              </w:rPr>
              <w:t>EN DESARROLLO</w:t>
            </w:r>
          </w:p>
        </w:tc>
        <w:tc>
          <w:tcPr>
            <w:tcW w:w="1245" w:type="pct"/>
            <w:gridSpan w:val="7"/>
            <w:shd w:val="clear" w:color="auto" w:fill="6666FF"/>
          </w:tcPr>
          <w:p w14:paraId="7CA5D261" w14:textId="77777777" w:rsidR="00F70B5C" w:rsidRPr="007337B2" w:rsidRDefault="00F70B5C" w:rsidP="0021171B">
            <w:pPr>
              <w:jc w:val="center"/>
              <w:rPr>
                <w:b/>
                <w:bCs/>
                <w:color w:val="FFFFFF" w:themeColor="background1"/>
                <w:sz w:val="16"/>
                <w:szCs w:val="16"/>
              </w:rPr>
            </w:pPr>
            <w:r w:rsidRPr="007337B2">
              <w:rPr>
                <w:b/>
                <w:bCs/>
                <w:color w:val="FFFFFF" w:themeColor="background1"/>
                <w:sz w:val="16"/>
                <w:szCs w:val="16"/>
              </w:rPr>
              <w:t>REQUIERE APOYO</w:t>
            </w:r>
          </w:p>
        </w:tc>
      </w:tr>
      <w:tr w:rsidR="00F70B5C" w:rsidRPr="007337B2" w14:paraId="68D97B20" w14:textId="77777777" w:rsidTr="0021171B">
        <w:tc>
          <w:tcPr>
            <w:tcW w:w="1270" w:type="pct"/>
            <w:gridSpan w:val="2"/>
            <w:shd w:val="clear" w:color="auto" w:fill="6666FF"/>
          </w:tcPr>
          <w:p w14:paraId="0296890A" w14:textId="5B21ED67" w:rsidR="00F70B5C" w:rsidRPr="00627530" w:rsidRDefault="007A56FD" w:rsidP="007A56FD">
            <w:pPr>
              <w:pStyle w:val="Prrafodelista"/>
              <w:numPr>
                <w:ilvl w:val="0"/>
                <w:numId w:val="39"/>
              </w:numPr>
              <w:spacing w:line="259" w:lineRule="auto"/>
              <w:ind w:left="314"/>
              <w:rPr>
                <w:rFonts w:ascii="Arial" w:hAnsi="Arial" w:cs="Arial"/>
                <w:color w:val="FFFFFF" w:themeColor="background1"/>
                <w:sz w:val="18"/>
                <w:szCs w:val="18"/>
              </w:rPr>
            </w:pPr>
            <w:r w:rsidRPr="007A56FD">
              <w:rPr>
                <w:rFonts w:ascii="Arial" w:hAnsi="Arial" w:cs="Arial"/>
                <w:color w:val="FFFFFF" w:themeColor="background1"/>
                <w:sz w:val="18"/>
                <w:szCs w:val="18"/>
              </w:rPr>
              <w:t xml:space="preserve">Identifica aspectos de la historia familia y de la comunidad compartidos. </w:t>
            </w:r>
          </w:p>
        </w:tc>
        <w:tc>
          <w:tcPr>
            <w:tcW w:w="1243" w:type="pct"/>
            <w:gridSpan w:val="7"/>
            <w:shd w:val="clear" w:color="auto" w:fill="D9D9D9" w:themeFill="background1" w:themeFillShade="D9"/>
          </w:tcPr>
          <w:p w14:paraId="64140452" w14:textId="5C459CE4" w:rsidR="00F70B5C" w:rsidRPr="00627530" w:rsidRDefault="00E6766E" w:rsidP="00E6766E">
            <w:pPr>
              <w:jc w:val="both"/>
              <w:rPr>
                <w:rFonts w:ascii="Arial" w:hAnsi="Arial" w:cs="Arial"/>
                <w:sz w:val="18"/>
                <w:szCs w:val="18"/>
              </w:rPr>
            </w:pPr>
            <w:r w:rsidRPr="00E6766E">
              <w:rPr>
                <w:rFonts w:ascii="Arial" w:hAnsi="Arial" w:cs="Arial"/>
                <w:sz w:val="18"/>
                <w:szCs w:val="18"/>
              </w:rPr>
              <w:t>Identifica con precisión y profundidad varios aspectos de la historia familiar y comunitaria que son compartidos, demostrando un entendimiento claro de cómo estos aspectos conectan y afectan tanto a la familia como a la comunidad.</w:t>
            </w:r>
          </w:p>
        </w:tc>
        <w:tc>
          <w:tcPr>
            <w:tcW w:w="1243" w:type="pct"/>
            <w:gridSpan w:val="8"/>
          </w:tcPr>
          <w:p w14:paraId="1BF9E151" w14:textId="77777777" w:rsidR="00E6766E" w:rsidRPr="00E6766E" w:rsidRDefault="00E6766E" w:rsidP="00E6766E">
            <w:pPr>
              <w:jc w:val="both"/>
              <w:rPr>
                <w:rFonts w:ascii="Arial" w:hAnsi="Arial" w:cs="Arial"/>
                <w:sz w:val="18"/>
                <w:szCs w:val="18"/>
              </w:rPr>
            </w:pPr>
            <w:r w:rsidRPr="00E6766E">
              <w:rPr>
                <w:rFonts w:ascii="Arial" w:hAnsi="Arial" w:cs="Arial"/>
                <w:sz w:val="18"/>
                <w:szCs w:val="18"/>
              </w:rPr>
              <w:t>Identifica algunos aspectos de la historia familiar y comunitaria que son compartidos, mencionando conexiones entre ambos con cierta claridad, aunque con menos detalle o profundidad en la identificación.</w:t>
            </w:r>
          </w:p>
          <w:p w14:paraId="6EF6B243" w14:textId="77777777" w:rsidR="00F70B5C" w:rsidRPr="00627530" w:rsidRDefault="00F70B5C" w:rsidP="0021171B">
            <w:pPr>
              <w:spacing w:line="259" w:lineRule="auto"/>
              <w:jc w:val="both"/>
              <w:rPr>
                <w:rFonts w:ascii="Arial" w:hAnsi="Arial" w:cs="Arial"/>
                <w:sz w:val="18"/>
                <w:szCs w:val="18"/>
              </w:rPr>
            </w:pPr>
          </w:p>
        </w:tc>
        <w:tc>
          <w:tcPr>
            <w:tcW w:w="1245" w:type="pct"/>
            <w:gridSpan w:val="7"/>
            <w:shd w:val="clear" w:color="auto" w:fill="F7CAAC" w:themeFill="accent2" w:themeFillTint="66"/>
          </w:tcPr>
          <w:p w14:paraId="09219839" w14:textId="280636EB" w:rsidR="00F70B5C" w:rsidRPr="00627530" w:rsidRDefault="00E6766E" w:rsidP="0021171B">
            <w:pPr>
              <w:spacing w:line="259" w:lineRule="auto"/>
              <w:jc w:val="both"/>
              <w:rPr>
                <w:rFonts w:ascii="Arial" w:eastAsiaTheme="minorHAnsi" w:hAnsi="Arial" w:cs="Arial"/>
                <w:sz w:val="18"/>
                <w:szCs w:val="18"/>
                <w:lang w:eastAsia="en-US"/>
              </w:rPr>
            </w:pPr>
            <w:r w:rsidRPr="00E6766E">
              <w:rPr>
                <w:rFonts w:ascii="Arial" w:hAnsi="Arial" w:cs="Arial"/>
                <w:sz w:val="18"/>
                <w:szCs w:val="18"/>
              </w:rPr>
              <w:t>Presenta dificultad para identificar aspectos compartidos de la historia familiar y comunitaria, mostrando un conocimiento limitado o superficial de cómo estos aspectos se relacionan y afectan mutuamente.</w:t>
            </w:r>
          </w:p>
        </w:tc>
      </w:tr>
      <w:tr w:rsidR="00F70B5C" w:rsidRPr="007337B2" w14:paraId="7D0E8C3B" w14:textId="77777777" w:rsidTr="0021171B">
        <w:tc>
          <w:tcPr>
            <w:tcW w:w="1270" w:type="pct"/>
            <w:gridSpan w:val="2"/>
            <w:shd w:val="clear" w:color="auto" w:fill="6666FF"/>
          </w:tcPr>
          <w:p w14:paraId="7A557235" w14:textId="3F9D7763" w:rsidR="00F70B5C" w:rsidRPr="00627530" w:rsidRDefault="007A56FD" w:rsidP="007A56FD">
            <w:pPr>
              <w:pStyle w:val="Prrafodelista"/>
              <w:numPr>
                <w:ilvl w:val="0"/>
                <w:numId w:val="39"/>
              </w:numPr>
              <w:ind w:left="315"/>
              <w:rPr>
                <w:rFonts w:ascii="Arial" w:hAnsi="Arial" w:cs="Arial"/>
                <w:color w:val="FFFFFF" w:themeColor="background1"/>
                <w:sz w:val="18"/>
                <w:szCs w:val="18"/>
              </w:rPr>
            </w:pPr>
            <w:r w:rsidRPr="007A56FD">
              <w:rPr>
                <w:rFonts w:ascii="Arial" w:hAnsi="Arial" w:cs="Arial"/>
                <w:color w:val="FFFFFF" w:themeColor="background1"/>
                <w:sz w:val="18"/>
                <w:szCs w:val="18"/>
              </w:rPr>
              <w:t>Reconoce y comparte valores como: la solidaridad, la participación, la reciprocidad, el respeto, entre otros, así como estilos socioculturales propios de su familia y comunidad.</w:t>
            </w:r>
          </w:p>
        </w:tc>
        <w:tc>
          <w:tcPr>
            <w:tcW w:w="1243" w:type="pct"/>
            <w:gridSpan w:val="7"/>
          </w:tcPr>
          <w:p w14:paraId="3B0B5790" w14:textId="0BDB2E00" w:rsidR="00F70B5C" w:rsidRPr="00627530" w:rsidRDefault="00E6766E" w:rsidP="00E6766E">
            <w:pPr>
              <w:jc w:val="both"/>
              <w:rPr>
                <w:rFonts w:ascii="Arial" w:hAnsi="Arial" w:cs="Arial"/>
                <w:sz w:val="18"/>
                <w:szCs w:val="18"/>
              </w:rPr>
            </w:pPr>
            <w:r w:rsidRPr="00E6766E">
              <w:rPr>
                <w:rFonts w:ascii="Arial" w:hAnsi="Arial" w:cs="Arial"/>
                <w:sz w:val="18"/>
                <w:szCs w:val="18"/>
              </w:rPr>
              <w:t>Reconoce con claridad y profundidad valores como solidaridad, participación, reciprocidad, respeto, entre otros, y describe cómo estos valores se reflejan en su familia y comunidad, mostrando un entendimiento claro de los estilos socioculturales característicos.</w:t>
            </w:r>
          </w:p>
        </w:tc>
        <w:tc>
          <w:tcPr>
            <w:tcW w:w="1243" w:type="pct"/>
            <w:gridSpan w:val="8"/>
            <w:shd w:val="clear" w:color="auto" w:fill="B4C6E7" w:themeFill="accent1" w:themeFillTint="66"/>
          </w:tcPr>
          <w:p w14:paraId="3D2AEFFA" w14:textId="72806E1F" w:rsidR="00F70B5C" w:rsidRPr="00627530" w:rsidRDefault="00E6766E" w:rsidP="0021171B">
            <w:pPr>
              <w:spacing w:line="259" w:lineRule="auto"/>
              <w:jc w:val="both"/>
              <w:rPr>
                <w:rFonts w:ascii="Arial" w:hAnsi="Arial" w:cs="Arial"/>
                <w:sz w:val="18"/>
                <w:szCs w:val="18"/>
                <w:highlight w:val="yellow"/>
              </w:rPr>
            </w:pPr>
            <w:r w:rsidRPr="00E6766E">
              <w:rPr>
                <w:rFonts w:ascii="Arial" w:hAnsi="Arial" w:cs="Arial"/>
                <w:sz w:val="18"/>
                <w:szCs w:val="18"/>
              </w:rPr>
              <w:t>Reconoce valores como solidaridad, participación, reciprocidad, respeto, entre otros, y menciona cómo estos valores se manifiestan en su familia y comunidad, con cierta claridad en la descripción</w:t>
            </w:r>
            <w:r>
              <w:rPr>
                <w:rFonts w:ascii="Arial" w:hAnsi="Arial" w:cs="Arial"/>
                <w:sz w:val="18"/>
                <w:szCs w:val="18"/>
              </w:rPr>
              <w:t>,</w:t>
            </w:r>
            <w:r w:rsidRPr="00E6766E">
              <w:rPr>
                <w:rFonts w:ascii="Arial" w:hAnsi="Arial" w:cs="Arial"/>
                <w:sz w:val="18"/>
                <w:szCs w:val="18"/>
              </w:rPr>
              <w:t xml:space="preserve"> aunque con menos profundidad en el análisis.</w:t>
            </w:r>
          </w:p>
        </w:tc>
        <w:tc>
          <w:tcPr>
            <w:tcW w:w="1245" w:type="pct"/>
            <w:gridSpan w:val="7"/>
          </w:tcPr>
          <w:p w14:paraId="33451A4B" w14:textId="4E34A513" w:rsidR="00F70B5C" w:rsidRPr="00627530" w:rsidRDefault="00E6766E" w:rsidP="0021171B">
            <w:pPr>
              <w:spacing w:line="259" w:lineRule="auto"/>
              <w:jc w:val="both"/>
              <w:rPr>
                <w:rFonts w:ascii="Arial" w:eastAsiaTheme="minorHAnsi" w:hAnsi="Arial" w:cs="Arial"/>
                <w:sz w:val="18"/>
                <w:szCs w:val="18"/>
                <w:lang w:eastAsia="en-US"/>
              </w:rPr>
            </w:pPr>
            <w:r w:rsidRPr="00E6766E">
              <w:rPr>
                <w:rFonts w:ascii="Arial" w:hAnsi="Arial" w:cs="Arial"/>
                <w:sz w:val="18"/>
                <w:szCs w:val="18"/>
              </w:rPr>
              <w:t>Presenta dificultad para reconocer y compartir valores como solidaridad, participación, reciprocidad, respeto, entre otros, así como los estilos socioculturales propios de su familia y comunidad, mostrando un conocimiento limitado o superficial.</w:t>
            </w:r>
          </w:p>
        </w:tc>
      </w:tr>
      <w:tr w:rsidR="00F70B5C" w:rsidRPr="007337B2" w14:paraId="74380071" w14:textId="77777777" w:rsidTr="0021171B">
        <w:tc>
          <w:tcPr>
            <w:tcW w:w="1270" w:type="pct"/>
            <w:gridSpan w:val="2"/>
            <w:shd w:val="clear" w:color="auto" w:fill="6666FF"/>
          </w:tcPr>
          <w:p w14:paraId="32269D3C" w14:textId="77777777" w:rsidR="00F70B5C" w:rsidRPr="00627530" w:rsidRDefault="00F70B5C" w:rsidP="007A56FD">
            <w:pPr>
              <w:pStyle w:val="Prrafodelista"/>
              <w:numPr>
                <w:ilvl w:val="0"/>
                <w:numId w:val="39"/>
              </w:numPr>
              <w:spacing w:line="259" w:lineRule="auto"/>
              <w:ind w:left="315"/>
              <w:rPr>
                <w:rFonts w:ascii="Arial" w:hAnsi="Arial" w:cs="Arial"/>
                <w:color w:val="FFFFFF" w:themeColor="background1"/>
                <w:sz w:val="18"/>
                <w:szCs w:val="18"/>
              </w:rPr>
            </w:pPr>
          </w:p>
        </w:tc>
        <w:tc>
          <w:tcPr>
            <w:tcW w:w="1243" w:type="pct"/>
            <w:gridSpan w:val="7"/>
            <w:shd w:val="clear" w:color="auto" w:fill="D9D9D9" w:themeFill="background1" w:themeFillShade="D9"/>
          </w:tcPr>
          <w:p w14:paraId="0E6ACC8F" w14:textId="77777777" w:rsidR="00F70B5C" w:rsidRPr="00627530" w:rsidRDefault="00F70B5C" w:rsidP="0021171B">
            <w:pPr>
              <w:spacing w:line="259" w:lineRule="auto"/>
              <w:jc w:val="both"/>
              <w:rPr>
                <w:rFonts w:ascii="Arial" w:hAnsi="Arial" w:cs="Arial"/>
                <w:sz w:val="18"/>
                <w:szCs w:val="18"/>
              </w:rPr>
            </w:pPr>
          </w:p>
        </w:tc>
        <w:tc>
          <w:tcPr>
            <w:tcW w:w="1243" w:type="pct"/>
            <w:gridSpan w:val="8"/>
          </w:tcPr>
          <w:p w14:paraId="3236418C" w14:textId="77777777" w:rsidR="00F70B5C" w:rsidRPr="00627530" w:rsidRDefault="00F70B5C" w:rsidP="0021171B">
            <w:pPr>
              <w:spacing w:line="259" w:lineRule="auto"/>
              <w:jc w:val="both"/>
              <w:rPr>
                <w:rFonts w:ascii="Arial" w:hAnsi="Arial" w:cs="Arial"/>
                <w:sz w:val="18"/>
                <w:szCs w:val="18"/>
              </w:rPr>
            </w:pPr>
          </w:p>
        </w:tc>
        <w:tc>
          <w:tcPr>
            <w:tcW w:w="1245" w:type="pct"/>
            <w:gridSpan w:val="7"/>
            <w:shd w:val="clear" w:color="auto" w:fill="F7CAAC" w:themeFill="accent2" w:themeFillTint="66"/>
          </w:tcPr>
          <w:p w14:paraId="667D6928" w14:textId="77777777" w:rsidR="00F70B5C" w:rsidRPr="00627530" w:rsidRDefault="00F70B5C" w:rsidP="0021171B">
            <w:pPr>
              <w:spacing w:line="259" w:lineRule="auto"/>
              <w:jc w:val="both"/>
              <w:rPr>
                <w:rFonts w:ascii="Arial" w:eastAsiaTheme="minorHAnsi" w:hAnsi="Arial" w:cs="Arial"/>
                <w:sz w:val="18"/>
                <w:szCs w:val="18"/>
                <w:lang w:eastAsia="en-US"/>
              </w:rPr>
            </w:pPr>
          </w:p>
        </w:tc>
      </w:tr>
      <w:tr w:rsidR="00F70B5C" w:rsidRPr="007337B2" w14:paraId="04881111" w14:textId="77777777" w:rsidTr="0021171B">
        <w:tc>
          <w:tcPr>
            <w:tcW w:w="1270" w:type="pct"/>
            <w:gridSpan w:val="2"/>
            <w:shd w:val="clear" w:color="auto" w:fill="6666FF"/>
          </w:tcPr>
          <w:p w14:paraId="2375D1E2" w14:textId="77777777" w:rsidR="00F70B5C" w:rsidRPr="00627530" w:rsidRDefault="00F70B5C" w:rsidP="007A56FD">
            <w:pPr>
              <w:pStyle w:val="Prrafodelista"/>
              <w:numPr>
                <w:ilvl w:val="0"/>
                <w:numId w:val="39"/>
              </w:numPr>
              <w:ind w:left="313"/>
              <w:rPr>
                <w:rFonts w:ascii="Arial" w:hAnsi="Arial" w:cs="Arial"/>
                <w:color w:val="FFFFFF" w:themeColor="background1"/>
                <w:sz w:val="18"/>
                <w:szCs w:val="18"/>
              </w:rPr>
            </w:pPr>
          </w:p>
        </w:tc>
        <w:tc>
          <w:tcPr>
            <w:tcW w:w="1243" w:type="pct"/>
            <w:gridSpan w:val="7"/>
          </w:tcPr>
          <w:p w14:paraId="7A01950D" w14:textId="77777777" w:rsidR="00F70B5C" w:rsidRPr="00627530" w:rsidRDefault="00F70B5C" w:rsidP="0021171B">
            <w:pPr>
              <w:jc w:val="both"/>
              <w:rPr>
                <w:rFonts w:ascii="Arial" w:hAnsi="Arial" w:cs="Arial"/>
                <w:sz w:val="18"/>
                <w:szCs w:val="18"/>
              </w:rPr>
            </w:pPr>
          </w:p>
        </w:tc>
        <w:tc>
          <w:tcPr>
            <w:tcW w:w="1243" w:type="pct"/>
            <w:gridSpan w:val="8"/>
            <w:shd w:val="clear" w:color="auto" w:fill="B4C6E7" w:themeFill="accent1" w:themeFillTint="66"/>
          </w:tcPr>
          <w:p w14:paraId="29C01EA4" w14:textId="77777777" w:rsidR="00F70B5C" w:rsidRPr="00627530" w:rsidRDefault="00F70B5C" w:rsidP="0021171B">
            <w:pPr>
              <w:jc w:val="both"/>
              <w:rPr>
                <w:rFonts w:ascii="Arial" w:hAnsi="Arial" w:cs="Arial"/>
                <w:sz w:val="18"/>
                <w:szCs w:val="18"/>
              </w:rPr>
            </w:pPr>
          </w:p>
        </w:tc>
        <w:tc>
          <w:tcPr>
            <w:tcW w:w="1245" w:type="pct"/>
            <w:gridSpan w:val="7"/>
          </w:tcPr>
          <w:p w14:paraId="4A644A6D" w14:textId="77777777" w:rsidR="00F70B5C" w:rsidRPr="00627530" w:rsidRDefault="00F70B5C" w:rsidP="0021171B">
            <w:pPr>
              <w:jc w:val="both"/>
              <w:rPr>
                <w:rFonts w:ascii="Arial" w:eastAsiaTheme="minorHAnsi" w:hAnsi="Arial" w:cs="Arial"/>
                <w:sz w:val="18"/>
                <w:szCs w:val="18"/>
                <w:lang w:eastAsia="en-US"/>
              </w:rPr>
            </w:pPr>
          </w:p>
        </w:tc>
      </w:tr>
      <w:tr w:rsidR="00F70B5C" w:rsidRPr="007337B2" w14:paraId="5C430B29" w14:textId="77777777" w:rsidTr="0021171B">
        <w:trPr>
          <w:trHeight w:val="127"/>
        </w:trPr>
        <w:tc>
          <w:tcPr>
            <w:tcW w:w="1270" w:type="pct"/>
            <w:gridSpan w:val="2"/>
            <w:shd w:val="clear" w:color="auto" w:fill="6666FF"/>
          </w:tcPr>
          <w:p w14:paraId="73036801" w14:textId="77777777" w:rsidR="00F70B5C" w:rsidRPr="00627530" w:rsidRDefault="00F70B5C" w:rsidP="007A56FD">
            <w:pPr>
              <w:pStyle w:val="Prrafodelista"/>
              <w:numPr>
                <w:ilvl w:val="0"/>
                <w:numId w:val="39"/>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64B9DC5B" w14:textId="77777777" w:rsidR="00F70B5C" w:rsidRPr="00627530" w:rsidRDefault="00F70B5C" w:rsidP="0021171B">
            <w:pPr>
              <w:jc w:val="both"/>
              <w:rPr>
                <w:rFonts w:ascii="Arial" w:hAnsi="Arial" w:cs="Arial"/>
                <w:sz w:val="18"/>
                <w:szCs w:val="18"/>
              </w:rPr>
            </w:pPr>
          </w:p>
        </w:tc>
        <w:tc>
          <w:tcPr>
            <w:tcW w:w="1243" w:type="pct"/>
            <w:gridSpan w:val="8"/>
            <w:shd w:val="clear" w:color="auto" w:fill="auto"/>
          </w:tcPr>
          <w:p w14:paraId="494781C6" w14:textId="77777777" w:rsidR="00F70B5C" w:rsidRPr="00627530" w:rsidRDefault="00F70B5C" w:rsidP="0021171B">
            <w:pPr>
              <w:jc w:val="both"/>
              <w:rPr>
                <w:rFonts w:ascii="Arial" w:hAnsi="Arial" w:cs="Arial"/>
                <w:sz w:val="18"/>
                <w:szCs w:val="18"/>
              </w:rPr>
            </w:pPr>
          </w:p>
        </w:tc>
        <w:tc>
          <w:tcPr>
            <w:tcW w:w="1245" w:type="pct"/>
            <w:gridSpan w:val="7"/>
            <w:shd w:val="clear" w:color="auto" w:fill="F7CAAC" w:themeFill="accent2" w:themeFillTint="66"/>
          </w:tcPr>
          <w:p w14:paraId="574A664A" w14:textId="77777777" w:rsidR="00F70B5C" w:rsidRPr="00627530" w:rsidRDefault="00F70B5C" w:rsidP="0021171B">
            <w:pPr>
              <w:jc w:val="both"/>
              <w:rPr>
                <w:rFonts w:ascii="Arial" w:eastAsiaTheme="minorHAnsi" w:hAnsi="Arial" w:cs="Arial"/>
                <w:sz w:val="18"/>
                <w:szCs w:val="18"/>
                <w:lang w:eastAsia="en-US"/>
              </w:rPr>
            </w:pPr>
          </w:p>
        </w:tc>
      </w:tr>
      <w:tr w:rsidR="00F70B5C" w:rsidRPr="007337B2" w14:paraId="077F04BF" w14:textId="77777777" w:rsidTr="0021171B">
        <w:tc>
          <w:tcPr>
            <w:tcW w:w="1270" w:type="pct"/>
            <w:gridSpan w:val="2"/>
            <w:shd w:val="clear" w:color="auto" w:fill="6666FF"/>
          </w:tcPr>
          <w:p w14:paraId="130FFB6A" w14:textId="77777777" w:rsidR="00F70B5C" w:rsidRPr="00627530" w:rsidRDefault="00F70B5C" w:rsidP="007A56FD">
            <w:pPr>
              <w:pStyle w:val="Prrafodelista"/>
              <w:numPr>
                <w:ilvl w:val="0"/>
                <w:numId w:val="39"/>
              </w:numPr>
              <w:ind w:left="313"/>
              <w:jc w:val="both"/>
              <w:rPr>
                <w:rFonts w:ascii="Arial" w:hAnsi="Arial" w:cs="Arial"/>
                <w:color w:val="FFFFFF" w:themeColor="background1"/>
                <w:sz w:val="18"/>
                <w:szCs w:val="18"/>
              </w:rPr>
            </w:pPr>
          </w:p>
        </w:tc>
        <w:tc>
          <w:tcPr>
            <w:tcW w:w="1243" w:type="pct"/>
            <w:gridSpan w:val="7"/>
            <w:shd w:val="clear" w:color="auto" w:fill="auto"/>
          </w:tcPr>
          <w:p w14:paraId="672CCAFA" w14:textId="77777777" w:rsidR="00F70B5C" w:rsidRPr="00627530" w:rsidRDefault="00F70B5C" w:rsidP="0021171B">
            <w:pPr>
              <w:jc w:val="both"/>
              <w:rPr>
                <w:rFonts w:ascii="Arial" w:hAnsi="Arial" w:cs="Arial"/>
                <w:sz w:val="18"/>
                <w:szCs w:val="18"/>
              </w:rPr>
            </w:pPr>
          </w:p>
        </w:tc>
        <w:tc>
          <w:tcPr>
            <w:tcW w:w="1243" w:type="pct"/>
            <w:gridSpan w:val="8"/>
            <w:shd w:val="clear" w:color="auto" w:fill="B4C6E7" w:themeFill="accent1" w:themeFillTint="66"/>
          </w:tcPr>
          <w:p w14:paraId="3C73BEE0" w14:textId="77777777" w:rsidR="00F70B5C" w:rsidRPr="00627530" w:rsidRDefault="00F70B5C" w:rsidP="0021171B">
            <w:pPr>
              <w:jc w:val="both"/>
              <w:rPr>
                <w:rFonts w:ascii="Arial" w:hAnsi="Arial" w:cs="Arial"/>
                <w:sz w:val="18"/>
                <w:szCs w:val="18"/>
              </w:rPr>
            </w:pPr>
          </w:p>
        </w:tc>
        <w:tc>
          <w:tcPr>
            <w:tcW w:w="1245" w:type="pct"/>
            <w:gridSpan w:val="7"/>
            <w:shd w:val="clear" w:color="auto" w:fill="auto"/>
          </w:tcPr>
          <w:p w14:paraId="3F6E59FD" w14:textId="77777777" w:rsidR="00F70B5C" w:rsidRPr="00627530" w:rsidRDefault="00F70B5C" w:rsidP="0021171B">
            <w:pPr>
              <w:jc w:val="both"/>
              <w:rPr>
                <w:rFonts w:ascii="Arial" w:hAnsi="Arial" w:cs="Arial"/>
                <w:sz w:val="18"/>
                <w:szCs w:val="18"/>
              </w:rPr>
            </w:pPr>
          </w:p>
        </w:tc>
      </w:tr>
      <w:tr w:rsidR="00F70B5C" w:rsidRPr="00B85C12" w14:paraId="340B16BC" w14:textId="77777777" w:rsidTr="0021171B">
        <w:tc>
          <w:tcPr>
            <w:tcW w:w="1270" w:type="pct"/>
            <w:gridSpan w:val="2"/>
          </w:tcPr>
          <w:p w14:paraId="2EE5D1F4" w14:textId="77777777" w:rsidR="00F70B5C" w:rsidRPr="00627530" w:rsidRDefault="00F70B5C" w:rsidP="0021171B">
            <w:pPr>
              <w:jc w:val="both"/>
              <w:rPr>
                <w:rFonts w:ascii="Arial" w:hAnsi="Arial" w:cs="Arial"/>
                <w:sz w:val="18"/>
                <w:szCs w:val="18"/>
              </w:rPr>
            </w:pPr>
          </w:p>
        </w:tc>
        <w:tc>
          <w:tcPr>
            <w:tcW w:w="1243" w:type="pct"/>
            <w:gridSpan w:val="7"/>
            <w:shd w:val="clear" w:color="auto" w:fill="ED7D31" w:themeFill="accent2"/>
          </w:tcPr>
          <w:p w14:paraId="41B44AD1" w14:textId="77777777" w:rsidR="00F70B5C" w:rsidRPr="00627530" w:rsidRDefault="00F70B5C" w:rsidP="0021171B">
            <w:pPr>
              <w:jc w:val="center"/>
              <w:rPr>
                <w:rFonts w:ascii="Arial" w:hAnsi="Arial" w:cs="Arial"/>
                <w:color w:val="FFFFFF" w:themeColor="background1"/>
                <w:sz w:val="18"/>
                <w:szCs w:val="18"/>
              </w:rPr>
            </w:pPr>
          </w:p>
        </w:tc>
        <w:tc>
          <w:tcPr>
            <w:tcW w:w="1243" w:type="pct"/>
            <w:gridSpan w:val="8"/>
            <w:shd w:val="clear" w:color="auto" w:fill="ED7D31" w:themeFill="accent2"/>
          </w:tcPr>
          <w:p w14:paraId="3CA71136" w14:textId="77777777" w:rsidR="00F70B5C" w:rsidRPr="00627530" w:rsidRDefault="00F70B5C" w:rsidP="0021171B">
            <w:pPr>
              <w:jc w:val="center"/>
              <w:rPr>
                <w:rFonts w:ascii="Arial" w:hAnsi="Arial" w:cs="Arial"/>
                <w:color w:val="FFFFFF" w:themeColor="background1"/>
                <w:sz w:val="18"/>
                <w:szCs w:val="18"/>
              </w:rPr>
            </w:pPr>
          </w:p>
        </w:tc>
        <w:tc>
          <w:tcPr>
            <w:tcW w:w="1245" w:type="pct"/>
            <w:gridSpan w:val="7"/>
            <w:shd w:val="clear" w:color="auto" w:fill="ED7D31" w:themeFill="accent2"/>
          </w:tcPr>
          <w:p w14:paraId="704C23EC" w14:textId="77777777" w:rsidR="00F70B5C" w:rsidRPr="00627530" w:rsidRDefault="00F70B5C" w:rsidP="0021171B">
            <w:pPr>
              <w:jc w:val="center"/>
              <w:rPr>
                <w:rFonts w:ascii="Arial" w:hAnsi="Arial" w:cs="Arial"/>
                <w:color w:val="FFFFFF" w:themeColor="background1"/>
                <w:sz w:val="18"/>
                <w:szCs w:val="18"/>
              </w:rPr>
            </w:pPr>
          </w:p>
        </w:tc>
      </w:tr>
      <w:tr w:rsidR="00F70B5C" w:rsidRPr="00B85C12" w14:paraId="6ADA0529" w14:textId="77777777" w:rsidTr="0021171B">
        <w:tc>
          <w:tcPr>
            <w:tcW w:w="1270" w:type="pct"/>
            <w:gridSpan w:val="2"/>
          </w:tcPr>
          <w:p w14:paraId="287409D5" w14:textId="77777777" w:rsidR="00F70B5C" w:rsidRPr="00B85C12" w:rsidRDefault="00F70B5C" w:rsidP="0021171B">
            <w:pPr>
              <w:jc w:val="both"/>
              <w:rPr>
                <w:sz w:val="18"/>
                <w:szCs w:val="18"/>
              </w:rPr>
            </w:pPr>
            <w:r w:rsidRPr="00B85C12">
              <w:rPr>
                <w:sz w:val="18"/>
                <w:szCs w:val="18"/>
              </w:rPr>
              <w:t>NOMBRE DEL ALUMNO:</w:t>
            </w:r>
          </w:p>
        </w:tc>
        <w:tc>
          <w:tcPr>
            <w:tcW w:w="207" w:type="pct"/>
            <w:shd w:val="clear" w:color="auto" w:fill="D9D9D9" w:themeFill="background1" w:themeFillShade="D9"/>
          </w:tcPr>
          <w:p w14:paraId="06A9FA90" w14:textId="77777777" w:rsidR="00F70B5C" w:rsidRPr="00B85C12" w:rsidRDefault="00F70B5C" w:rsidP="0021171B">
            <w:pPr>
              <w:jc w:val="center"/>
              <w:rPr>
                <w:sz w:val="18"/>
                <w:szCs w:val="18"/>
              </w:rPr>
            </w:pPr>
            <w:r w:rsidRPr="00B85C12">
              <w:rPr>
                <w:sz w:val="18"/>
                <w:szCs w:val="18"/>
              </w:rPr>
              <w:t>1</w:t>
            </w:r>
          </w:p>
        </w:tc>
        <w:tc>
          <w:tcPr>
            <w:tcW w:w="207" w:type="pct"/>
            <w:shd w:val="clear" w:color="auto" w:fill="FFFFFF" w:themeFill="background1"/>
          </w:tcPr>
          <w:p w14:paraId="41FE130B" w14:textId="77777777" w:rsidR="00F70B5C" w:rsidRPr="00B85C12" w:rsidRDefault="00F70B5C" w:rsidP="0021171B">
            <w:pPr>
              <w:jc w:val="center"/>
              <w:rPr>
                <w:sz w:val="18"/>
                <w:szCs w:val="18"/>
              </w:rPr>
            </w:pPr>
            <w:r w:rsidRPr="00B85C12">
              <w:rPr>
                <w:sz w:val="18"/>
                <w:szCs w:val="18"/>
              </w:rPr>
              <w:t>2</w:t>
            </w:r>
          </w:p>
        </w:tc>
        <w:tc>
          <w:tcPr>
            <w:tcW w:w="207" w:type="pct"/>
            <w:shd w:val="clear" w:color="auto" w:fill="D9D9D9" w:themeFill="background1" w:themeFillShade="D9"/>
          </w:tcPr>
          <w:p w14:paraId="4B2D77B2" w14:textId="77777777" w:rsidR="00F70B5C" w:rsidRPr="00B85C12" w:rsidRDefault="00F70B5C" w:rsidP="0021171B">
            <w:pPr>
              <w:jc w:val="center"/>
              <w:rPr>
                <w:sz w:val="18"/>
                <w:szCs w:val="18"/>
              </w:rPr>
            </w:pPr>
            <w:r w:rsidRPr="00B85C12">
              <w:rPr>
                <w:sz w:val="18"/>
                <w:szCs w:val="18"/>
              </w:rPr>
              <w:t>3</w:t>
            </w:r>
          </w:p>
        </w:tc>
        <w:tc>
          <w:tcPr>
            <w:tcW w:w="206" w:type="pct"/>
            <w:gridSpan w:val="2"/>
            <w:shd w:val="clear" w:color="auto" w:fill="FFFFFF" w:themeFill="background1"/>
          </w:tcPr>
          <w:p w14:paraId="2A55B451" w14:textId="77777777" w:rsidR="00F70B5C" w:rsidRPr="00B85C12" w:rsidRDefault="00F70B5C" w:rsidP="0021171B">
            <w:pPr>
              <w:jc w:val="center"/>
              <w:rPr>
                <w:sz w:val="18"/>
                <w:szCs w:val="18"/>
              </w:rPr>
            </w:pPr>
            <w:r w:rsidRPr="00B85C12">
              <w:rPr>
                <w:sz w:val="18"/>
                <w:szCs w:val="18"/>
              </w:rPr>
              <w:t>4</w:t>
            </w:r>
          </w:p>
        </w:tc>
        <w:tc>
          <w:tcPr>
            <w:tcW w:w="207" w:type="pct"/>
            <w:shd w:val="clear" w:color="auto" w:fill="D9D9D9" w:themeFill="background1" w:themeFillShade="D9"/>
          </w:tcPr>
          <w:p w14:paraId="34F35A4C" w14:textId="77777777" w:rsidR="00F70B5C" w:rsidRPr="00B85C12" w:rsidRDefault="00F70B5C" w:rsidP="0021171B">
            <w:pPr>
              <w:jc w:val="center"/>
              <w:rPr>
                <w:sz w:val="18"/>
                <w:szCs w:val="18"/>
              </w:rPr>
            </w:pPr>
            <w:r w:rsidRPr="00B85C12">
              <w:rPr>
                <w:sz w:val="18"/>
                <w:szCs w:val="18"/>
              </w:rPr>
              <w:t>5</w:t>
            </w:r>
          </w:p>
        </w:tc>
        <w:tc>
          <w:tcPr>
            <w:tcW w:w="209" w:type="pct"/>
            <w:shd w:val="clear" w:color="auto" w:fill="auto"/>
          </w:tcPr>
          <w:p w14:paraId="76DBEB66" w14:textId="77777777" w:rsidR="00F70B5C" w:rsidRPr="00DB70E3" w:rsidRDefault="00F70B5C" w:rsidP="0021171B">
            <w:pPr>
              <w:jc w:val="center"/>
              <w:rPr>
                <w:sz w:val="18"/>
                <w:szCs w:val="18"/>
              </w:rPr>
            </w:pPr>
            <w:r>
              <w:rPr>
                <w:sz w:val="18"/>
                <w:szCs w:val="18"/>
              </w:rPr>
              <w:t>6</w:t>
            </w:r>
          </w:p>
        </w:tc>
        <w:tc>
          <w:tcPr>
            <w:tcW w:w="207" w:type="pct"/>
            <w:shd w:val="clear" w:color="auto" w:fill="auto"/>
          </w:tcPr>
          <w:p w14:paraId="6DE2A76E" w14:textId="77777777" w:rsidR="00F70B5C" w:rsidRPr="00B85C12" w:rsidRDefault="00F70B5C" w:rsidP="0021171B">
            <w:pPr>
              <w:jc w:val="center"/>
              <w:rPr>
                <w:sz w:val="18"/>
                <w:szCs w:val="18"/>
              </w:rPr>
            </w:pPr>
            <w:r>
              <w:rPr>
                <w:sz w:val="18"/>
                <w:szCs w:val="18"/>
              </w:rPr>
              <w:t>1</w:t>
            </w:r>
          </w:p>
        </w:tc>
        <w:tc>
          <w:tcPr>
            <w:tcW w:w="207" w:type="pct"/>
            <w:gridSpan w:val="2"/>
            <w:shd w:val="clear" w:color="auto" w:fill="B4C6E7" w:themeFill="accent1" w:themeFillTint="66"/>
          </w:tcPr>
          <w:p w14:paraId="2B3E1F13" w14:textId="77777777" w:rsidR="00F70B5C" w:rsidRPr="00B85C12" w:rsidRDefault="00F70B5C" w:rsidP="0021171B">
            <w:pPr>
              <w:jc w:val="center"/>
              <w:rPr>
                <w:sz w:val="18"/>
                <w:szCs w:val="18"/>
              </w:rPr>
            </w:pPr>
            <w:r w:rsidRPr="00B85C12">
              <w:rPr>
                <w:sz w:val="18"/>
                <w:szCs w:val="18"/>
              </w:rPr>
              <w:t>2</w:t>
            </w:r>
          </w:p>
        </w:tc>
        <w:tc>
          <w:tcPr>
            <w:tcW w:w="207" w:type="pct"/>
            <w:shd w:val="clear" w:color="auto" w:fill="auto"/>
          </w:tcPr>
          <w:p w14:paraId="093AD5FA" w14:textId="77777777" w:rsidR="00F70B5C" w:rsidRPr="00B85C12" w:rsidRDefault="00F70B5C" w:rsidP="0021171B">
            <w:pPr>
              <w:jc w:val="center"/>
              <w:rPr>
                <w:sz w:val="18"/>
                <w:szCs w:val="18"/>
              </w:rPr>
            </w:pPr>
            <w:r w:rsidRPr="00B85C12">
              <w:rPr>
                <w:sz w:val="18"/>
                <w:szCs w:val="18"/>
              </w:rPr>
              <w:t>3</w:t>
            </w:r>
          </w:p>
        </w:tc>
        <w:tc>
          <w:tcPr>
            <w:tcW w:w="207" w:type="pct"/>
            <w:shd w:val="clear" w:color="auto" w:fill="B4C6E7" w:themeFill="accent1" w:themeFillTint="66"/>
          </w:tcPr>
          <w:p w14:paraId="312F8288" w14:textId="77777777" w:rsidR="00F70B5C" w:rsidRPr="00B85C12" w:rsidRDefault="00F70B5C" w:rsidP="0021171B">
            <w:pPr>
              <w:jc w:val="center"/>
              <w:rPr>
                <w:sz w:val="18"/>
                <w:szCs w:val="18"/>
              </w:rPr>
            </w:pPr>
            <w:r w:rsidRPr="00B85C12">
              <w:rPr>
                <w:sz w:val="18"/>
                <w:szCs w:val="18"/>
              </w:rPr>
              <w:t>4</w:t>
            </w:r>
          </w:p>
        </w:tc>
        <w:tc>
          <w:tcPr>
            <w:tcW w:w="207" w:type="pct"/>
            <w:shd w:val="clear" w:color="auto" w:fill="auto"/>
          </w:tcPr>
          <w:p w14:paraId="06AF636B" w14:textId="77777777" w:rsidR="00F70B5C" w:rsidRPr="00B85C12" w:rsidRDefault="00F70B5C" w:rsidP="0021171B">
            <w:pPr>
              <w:jc w:val="center"/>
              <w:rPr>
                <w:sz w:val="18"/>
                <w:szCs w:val="18"/>
              </w:rPr>
            </w:pPr>
            <w:r w:rsidRPr="00B85C12">
              <w:rPr>
                <w:sz w:val="18"/>
                <w:szCs w:val="18"/>
              </w:rPr>
              <w:t>5</w:t>
            </w:r>
          </w:p>
        </w:tc>
        <w:tc>
          <w:tcPr>
            <w:tcW w:w="208" w:type="pct"/>
            <w:gridSpan w:val="2"/>
            <w:shd w:val="clear" w:color="auto" w:fill="B4C6E7" w:themeFill="accent1" w:themeFillTint="66"/>
          </w:tcPr>
          <w:p w14:paraId="1185A257" w14:textId="77777777" w:rsidR="00F70B5C" w:rsidRPr="00B85C12" w:rsidRDefault="00F70B5C" w:rsidP="0021171B">
            <w:pPr>
              <w:jc w:val="center"/>
              <w:rPr>
                <w:sz w:val="18"/>
                <w:szCs w:val="18"/>
              </w:rPr>
            </w:pPr>
            <w:r>
              <w:rPr>
                <w:sz w:val="18"/>
                <w:szCs w:val="18"/>
              </w:rPr>
              <w:t>6</w:t>
            </w:r>
          </w:p>
        </w:tc>
        <w:tc>
          <w:tcPr>
            <w:tcW w:w="208" w:type="pct"/>
            <w:shd w:val="clear" w:color="auto" w:fill="F7CAAC" w:themeFill="accent2" w:themeFillTint="66"/>
          </w:tcPr>
          <w:p w14:paraId="4EB1AC5C" w14:textId="77777777" w:rsidR="00F70B5C" w:rsidRPr="00B85C12" w:rsidRDefault="00F70B5C" w:rsidP="0021171B">
            <w:pPr>
              <w:jc w:val="center"/>
              <w:rPr>
                <w:sz w:val="18"/>
                <w:szCs w:val="18"/>
              </w:rPr>
            </w:pPr>
            <w:r w:rsidRPr="00B85C12">
              <w:rPr>
                <w:sz w:val="18"/>
                <w:szCs w:val="18"/>
              </w:rPr>
              <w:t>1</w:t>
            </w:r>
          </w:p>
        </w:tc>
        <w:tc>
          <w:tcPr>
            <w:tcW w:w="207" w:type="pct"/>
            <w:shd w:val="clear" w:color="auto" w:fill="auto"/>
          </w:tcPr>
          <w:p w14:paraId="112E2D93" w14:textId="77777777" w:rsidR="00F70B5C" w:rsidRPr="00B85C12" w:rsidRDefault="00F70B5C" w:rsidP="0021171B">
            <w:pPr>
              <w:jc w:val="center"/>
              <w:rPr>
                <w:sz w:val="18"/>
                <w:szCs w:val="18"/>
              </w:rPr>
            </w:pPr>
            <w:r w:rsidRPr="00B85C12">
              <w:rPr>
                <w:sz w:val="18"/>
                <w:szCs w:val="18"/>
              </w:rPr>
              <w:t>2</w:t>
            </w:r>
          </w:p>
        </w:tc>
        <w:tc>
          <w:tcPr>
            <w:tcW w:w="207" w:type="pct"/>
            <w:gridSpan w:val="2"/>
            <w:shd w:val="clear" w:color="auto" w:fill="F7CAAC" w:themeFill="accent2" w:themeFillTint="66"/>
          </w:tcPr>
          <w:p w14:paraId="33972650" w14:textId="77777777" w:rsidR="00F70B5C" w:rsidRPr="00B85C12" w:rsidRDefault="00F70B5C" w:rsidP="0021171B">
            <w:pPr>
              <w:jc w:val="center"/>
              <w:rPr>
                <w:sz w:val="18"/>
                <w:szCs w:val="18"/>
              </w:rPr>
            </w:pPr>
            <w:r w:rsidRPr="00B85C12">
              <w:rPr>
                <w:sz w:val="18"/>
                <w:szCs w:val="18"/>
              </w:rPr>
              <w:t>3</w:t>
            </w:r>
          </w:p>
        </w:tc>
        <w:tc>
          <w:tcPr>
            <w:tcW w:w="207" w:type="pct"/>
            <w:shd w:val="clear" w:color="auto" w:fill="auto"/>
          </w:tcPr>
          <w:p w14:paraId="48A59099" w14:textId="77777777" w:rsidR="00F70B5C" w:rsidRPr="00B85C12" w:rsidRDefault="00F70B5C" w:rsidP="0021171B">
            <w:pPr>
              <w:jc w:val="center"/>
              <w:rPr>
                <w:sz w:val="18"/>
                <w:szCs w:val="18"/>
              </w:rPr>
            </w:pPr>
            <w:r w:rsidRPr="00B85C12">
              <w:rPr>
                <w:sz w:val="18"/>
                <w:szCs w:val="18"/>
              </w:rPr>
              <w:t>4</w:t>
            </w:r>
          </w:p>
        </w:tc>
        <w:tc>
          <w:tcPr>
            <w:tcW w:w="207" w:type="pct"/>
            <w:shd w:val="clear" w:color="auto" w:fill="F7CAAC" w:themeFill="accent2" w:themeFillTint="66"/>
          </w:tcPr>
          <w:p w14:paraId="12A906A4" w14:textId="77777777" w:rsidR="00F70B5C" w:rsidRPr="00B85C12" w:rsidRDefault="00F70B5C" w:rsidP="0021171B">
            <w:pPr>
              <w:jc w:val="center"/>
              <w:rPr>
                <w:sz w:val="18"/>
                <w:szCs w:val="18"/>
              </w:rPr>
            </w:pPr>
            <w:r w:rsidRPr="00B85C12">
              <w:rPr>
                <w:sz w:val="18"/>
                <w:szCs w:val="18"/>
              </w:rPr>
              <w:t>5</w:t>
            </w:r>
          </w:p>
        </w:tc>
        <w:tc>
          <w:tcPr>
            <w:tcW w:w="208" w:type="pct"/>
            <w:shd w:val="clear" w:color="auto" w:fill="auto"/>
          </w:tcPr>
          <w:p w14:paraId="797078DF" w14:textId="77777777" w:rsidR="00F70B5C" w:rsidRPr="00B85C12" w:rsidRDefault="00F70B5C" w:rsidP="0021171B">
            <w:pPr>
              <w:jc w:val="center"/>
              <w:rPr>
                <w:sz w:val="18"/>
                <w:szCs w:val="18"/>
              </w:rPr>
            </w:pPr>
            <w:r>
              <w:rPr>
                <w:sz w:val="18"/>
                <w:szCs w:val="18"/>
              </w:rPr>
              <w:t>6</w:t>
            </w:r>
          </w:p>
        </w:tc>
      </w:tr>
      <w:tr w:rsidR="00F70B5C" w:rsidRPr="00B85C12" w14:paraId="097453E9" w14:textId="77777777" w:rsidTr="0021171B">
        <w:tc>
          <w:tcPr>
            <w:tcW w:w="1270" w:type="pct"/>
            <w:gridSpan w:val="2"/>
          </w:tcPr>
          <w:p w14:paraId="4904E35D" w14:textId="77777777" w:rsidR="00F70B5C" w:rsidRPr="00B85C12" w:rsidRDefault="00F70B5C" w:rsidP="0021171B">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5B934F29" w14:textId="77777777" w:rsidR="00F70B5C" w:rsidRPr="00B85C12" w:rsidRDefault="00F70B5C" w:rsidP="0021171B">
            <w:pPr>
              <w:jc w:val="both"/>
              <w:rPr>
                <w:sz w:val="18"/>
                <w:szCs w:val="18"/>
              </w:rPr>
            </w:pPr>
          </w:p>
        </w:tc>
        <w:tc>
          <w:tcPr>
            <w:tcW w:w="207" w:type="pct"/>
            <w:shd w:val="clear" w:color="auto" w:fill="FFFFFF" w:themeFill="background1"/>
          </w:tcPr>
          <w:p w14:paraId="3D50B2B5" w14:textId="77777777" w:rsidR="00F70B5C" w:rsidRPr="00B85C12" w:rsidRDefault="00F70B5C" w:rsidP="0021171B">
            <w:pPr>
              <w:jc w:val="both"/>
              <w:rPr>
                <w:sz w:val="18"/>
                <w:szCs w:val="18"/>
              </w:rPr>
            </w:pPr>
          </w:p>
        </w:tc>
        <w:tc>
          <w:tcPr>
            <w:tcW w:w="207" w:type="pct"/>
            <w:shd w:val="clear" w:color="auto" w:fill="D9D9D9" w:themeFill="background1" w:themeFillShade="D9"/>
          </w:tcPr>
          <w:p w14:paraId="5BE4A949" w14:textId="77777777" w:rsidR="00F70B5C" w:rsidRPr="00B85C12" w:rsidRDefault="00F70B5C" w:rsidP="0021171B">
            <w:pPr>
              <w:jc w:val="both"/>
              <w:rPr>
                <w:sz w:val="18"/>
                <w:szCs w:val="18"/>
              </w:rPr>
            </w:pPr>
          </w:p>
        </w:tc>
        <w:tc>
          <w:tcPr>
            <w:tcW w:w="206" w:type="pct"/>
            <w:gridSpan w:val="2"/>
            <w:shd w:val="clear" w:color="auto" w:fill="FFFFFF" w:themeFill="background1"/>
          </w:tcPr>
          <w:p w14:paraId="6E3F460F" w14:textId="77777777" w:rsidR="00F70B5C" w:rsidRPr="00B85C12" w:rsidRDefault="00F70B5C" w:rsidP="0021171B">
            <w:pPr>
              <w:jc w:val="both"/>
              <w:rPr>
                <w:sz w:val="18"/>
                <w:szCs w:val="18"/>
              </w:rPr>
            </w:pPr>
          </w:p>
        </w:tc>
        <w:tc>
          <w:tcPr>
            <w:tcW w:w="207" w:type="pct"/>
            <w:shd w:val="clear" w:color="auto" w:fill="D9D9D9" w:themeFill="background1" w:themeFillShade="D9"/>
          </w:tcPr>
          <w:p w14:paraId="0C6FA6E9" w14:textId="77777777" w:rsidR="00F70B5C" w:rsidRPr="008317CD" w:rsidRDefault="00F70B5C" w:rsidP="0021171B">
            <w:pPr>
              <w:jc w:val="both"/>
              <w:rPr>
                <w:sz w:val="18"/>
                <w:szCs w:val="18"/>
              </w:rPr>
            </w:pPr>
          </w:p>
        </w:tc>
        <w:tc>
          <w:tcPr>
            <w:tcW w:w="209" w:type="pct"/>
            <w:shd w:val="clear" w:color="auto" w:fill="auto"/>
          </w:tcPr>
          <w:p w14:paraId="3262FD0E" w14:textId="77777777" w:rsidR="00F70B5C" w:rsidRPr="008317CD" w:rsidRDefault="00F70B5C" w:rsidP="0021171B">
            <w:pPr>
              <w:jc w:val="both"/>
              <w:rPr>
                <w:sz w:val="18"/>
                <w:szCs w:val="18"/>
              </w:rPr>
            </w:pPr>
          </w:p>
        </w:tc>
        <w:tc>
          <w:tcPr>
            <w:tcW w:w="207" w:type="pct"/>
            <w:shd w:val="clear" w:color="auto" w:fill="auto"/>
          </w:tcPr>
          <w:p w14:paraId="1A92D5B5" w14:textId="77777777" w:rsidR="00F70B5C" w:rsidRPr="00B85C12" w:rsidRDefault="00F70B5C" w:rsidP="0021171B">
            <w:pPr>
              <w:jc w:val="both"/>
              <w:rPr>
                <w:sz w:val="18"/>
                <w:szCs w:val="18"/>
              </w:rPr>
            </w:pPr>
          </w:p>
        </w:tc>
        <w:tc>
          <w:tcPr>
            <w:tcW w:w="207" w:type="pct"/>
            <w:gridSpan w:val="2"/>
            <w:shd w:val="clear" w:color="auto" w:fill="B4C6E7" w:themeFill="accent1" w:themeFillTint="66"/>
          </w:tcPr>
          <w:p w14:paraId="0E1D4F82" w14:textId="77777777" w:rsidR="00F70B5C" w:rsidRPr="008317CD" w:rsidRDefault="00F70B5C" w:rsidP="0021171B">
            <w:pPr>
              <w:jc w:val="both"/>
              <w:rPr>
                <w:sz w:val="18"/>
                <w:szCs w:val="18"/>
                <w:highlight w:val="yellow"/>
              </w:rPr>
            </w:pPr>
          </w:p>
        </w:tc>
        <w:tc>
          <w:tcPr>
            <w:tcW w:w="207" w:type="pct"/>
            <w:shd w:val="clear" w:color="auto" w:fill="auto"/>
          </w:tcPr>
          <w:p w14:paraId="157FDE09" w14:textId="77777777" w:rsidR="00F70B5C" w:rsidRPr="00B85C12" w:rsidRDefault="00F70B5C" w:rsidP="0021171B">
            <w:pPr>
              <w:jc w:val="both"/>
              <w:rPr>
                <w:sz w:val="18"/>
                <w:szCs w:val="18"/>
              </w:rPr>
            </w:pPr>
          </w:p>
        </w:tc>
        <w:tc>
          <w:tcPr>
            <w:tcW w:w="207" w:type="pct"/>
            <w:shd w:val="clear" w:color="auto" w:fill="B4C6E7" w:themeFill="accent1" w:themeFillTint="66"/>
          </w:tcPr>
          <w:p w14:paraId="6575AE66" w14:textId="77777777" w:rsidR="00F70B5C" w:rsidRPr="00B85C12" w:rsidRDefault="00F70B5C" w:rsidP="0021171B">
            <w:pPr>
              <w:jc w:val="both"/>
              <w:rPr>
                <w:sz w:val="18"/>
                <w:szCs w:val="18"/>
              </w:rPr>
            </w:pPr>
          </w:p>
        </w:tc>
        <w:tc>
          <w:tcPr>
            <w:tcW w:w="207" w:type="pct"/>
            <w:shd w:val="clear" w:color="auto" w:fill="auto"/>
          </w:tcPr>
          <w:p w14:paraId="6EB0628F" w14:textId="77777777" w:rsidR="00F70B5C" w:rsidRPr="00B85C12" w:rsidRDefault="00F70B5C" w:rsidP="0021171B">
            <w:pPr>
              <w:jc w:val="both"/>
              <w:rPr>
                <w:sz w:val="18"/>
                <w:szCs w:val="18"/>
              </w:rPr>
            </w:pPr>
          </w:p>
        </w:tc>
        <w:tc>
          <w:tcPr>
            <w:tcW w:w="208" w:type="pct"/>
            <w:gridSpan w:val="2"/>
            <w:shd w:val="clear" w:color="auto" w:fill="B4C6E7" w:themeFill="accent1" w:themeFillTint="66"/>
          </w:tcPr>
          <w:p w14:paraId="7FC1EA2D" w14:textId="77777777" w:rsidR="00F70B5C" w:rsidRPr="008317CD" w:rsidRDefault="00F70B5C" w:rsidP="0021171B">
            <w:pPr>
              <w:jc w:val="both"/>
              <w:rPr>
                <w:sz w:val="18"/>
                <w:szCs w:val="18"/>
              </w:rPr>
            </w:pPr>
          </w:p>
        </w:tc>
        <w:tc>
          <w:tcPr>
            <w:tcW w:w="208" w:type="pct"/>
            <w:shd w:val="clear" w:color="auto" w:fill="F7CAAC" w:themeFill="accent2" w:themeFillTint="66"/>
          </w:tcPr>
          <w:p w14:paraId="4D41C5A5" w14:textId="77777777" w:rsidR="00F70B5C" w:rsidRPr="00B85C12" w:rsidRDefault="00F70B5C" w:rsidP="0021171B">
            <w:pPr>
              <w:jc w:val="both"/>
              <w:rPr>
                <w:sz w:val="18"/>
                <w:szCs w:val="18"/>
              </w:rPr>
            </w:pPr>
          </w:p>
        </w:tc>
        <w:tc>
          <w:tcPr>
            <w:tcW w:w="207" w:type="pct"/>
            <w:shd w:val="clear" w:color="auto" w:fill="auto"/>
          </w:tcPr>
          <w:p w14:paraId="6F482A2C" w14:textId="77777777" w:rsidR="00F70B5C" w:rsidRPr="00B85C12" w:rsidRDefault="00F70B5C" w:rsidP="0021171B">
            <w:pPr>
              <w:jc w:val="both"/>
              <w:rPr>
                <w:sz w:val="18"/>
                <w:szCs w:val="18"/>
              </w:rPr>
            </w:pPr>
          </w:p>
        </w:tc>
        <w:tc>
          <w:tcPr>
            <w:tcW w:w="207" w:type="pct"/>
            <w:gridSpan w:val="2"/>
            <w:shd w:val="clear" w:color="auto" w:fill="F7CAAC" w:themeFill="accent2" w:themeFillTint="66"/>
          </w:tcPr>
          <w:p w14:paraId="3E86D504" w14:textId="77777777" w:rsidR="00F70B5C" w:rsidRPr="00B85C12" w:rsidRDefault="00F70B5C" w:rsidP="0021171B">
            <w:pPr>
              <w:jc w:val="both"/>
              <w:rPr>
                <w:sz w:val="18"/>
                <w:szCs w:val="18"/>
              </w:rPr>
            </w:pPr>
          </w:p>
        </w:tc>
        <w:tc>
          <w:tcPr>
            <w:tcW w:w="207" w:type="pct"/>
            <w:shd w:val="clear" w:color="auto" w:fill="auto"/>
          </w:tcPr>
          <w:p w14:paraId="55A6DE2F" w14:textId="77777777" w:rsidR="00F70B5C" w:rsidRPr="00B85C12" w:rsidRDefault="00F70B5C" w:rsidP="0021171B">
            <w:pPr>
              <w:jc w:val="both"/>
              <w:rPr>
                <w:sz w:val="18"/>
                <w:szCs w:val="18"/>
              </w:rPr>
            </w:pPr>
          </w:p>
        </w:tc>
        <w:tc>
          <w:tcPr>
            <w:tcW w:w="207" w:type="pct"/>
            <w:shd w:val="clear" w:color="auto" w:fill="F7CAAC" w:themeFill="accent2" w:themeFillTint="66"/>
          </w:tcPr>
          <w:p w14:paraId="7DA681D8" w14:textId="77777777" w:rsidR="00F70B5C" w:rsidRPr="00B85C12" w:rsidRDefault="00F70B5C" w:rsidP="0021171B">
            <w:pPr>
              <w:jc w:val="both"/>
              <w:rPr>
                <w:sz w:val="18"/>
                <w:szCs w:val="18"/>
              </w:rPr>
            </w:pPr>
          </w:p>
        </w:tc>
        <w:tc>
          <w:tcPr>
            <w:tcW w:w="208" w:type="pct"/>
            <w:shd w:val="clear" w:color="auto" w:fill="auto"/>
          </w:tcPr>
          <w:p w14:paraId="77D03453" w14:textId="77777777" w:rsidR="00F70B5C" w:rsidRPr="00B85C12" w:rsidRDefault="00F70B5C" w:rsidP="0021171B">
            <w:pPr>
              <w:jc w:val="both"/>
              <w:rPr>
                <w:sz w:val="18"/>
                <w:szCs w:val="18"/>
              </w:rPr>
            </w:pPr>
          </w:p>
        </w:tc>
      </w:tr>
      <w:tr w:rsidR="00F70B5C" w:rsidRPr="00B85C12" w14:paraId="068D70BD" w14:textId="77777777" w:rsidTr="0021171B">
        <w:tc>
          <w:tcPr>
            <w:tcW w:w="1270" w:type="pct"/>
            <w:gridSpan w:val="2"/>
          </w:tcPr>
          <w:p w14:paraId="4EC3B995" w14:textId="77777777" w:rsidR="00F70B5C" w:rsidRPr="00B85C12" w:rsidRDefault="00F70B5C" w:rsidP="0021171B">
            <w:pPr>
              <w:jc w:val="both"/>
              <w:rPr>
                <w:sz w:val="18"/>
                <w:szCs w:val="18"/>
              </w:rPr>
            </w:pPr>
            <w:r w:rsidRPr="00B85C12">
              <w:rPr>
                <w:sz w:val="18"/>
                <w:szCs w:val="18"/>
              </w:rPr>
              <w:t>VILCHIS GUEVARA RUPERTO</w:t>
            </w:r>
          </w:p>
        </w:tc>
        <w:tc>
          <w:tcPr>
            <w:tcW w:w="207" w:type="pct"/>
            <w:shd w:val="clear" w:color="auto" w:fill="D9D9D9" w:themeFill="background1" w:themeFillShade="D9"/>
          </w:tcPr>
          <w:p w14:paraId="45B35BDA" w14:textId="77777777" w:rsidR="00F70B5C" w:rsidRPr="00B85C12" w:rsidRDefault="00F70B5C" w:rsidP="0021171B">
            <w:pPr>
              <w:jc w:val="both"/>
              <w:rPr>
                <w:sz w:val="18"/>
                <w:szCs w:val="18"/>
              </w:rPr>
            </w:pPr>
          </w:p>
        </w:tc>
        <w:tc>
          <w:tcPr>
            <w:tcW w:w="207" w:type="pct"/>
            <w:shd w:val="clear" w:color="auto" w:fill="FFFFFF" w:themeFill="background1"/>
          </w:tcPr>
          <w:p w14:paraId="0CD7820E" w14:textId="77777777" w:rsidR="00F70B5C" w:rsidRPr="00B85C12" w:rsidRDefault="00F70B5C" w:rsidP="0021171B">
            <w:pPr>
              <w:jc w:val="both"/>
              <w:rPr>
                <w:sz w:val="18"/>
                <w:szCs w:val="18"/>
              </w:rPr>
            </w:pPr>
          </w:p>
        </w:tc>
        <w:tc>
          <w:tcPr>
            <w:tcW w:w="207" w:type="pct"/>
            <w:shd w:val="clear" w:color="auto" w:fill="D9D9D9" w:themeFill="background1" w:themeFillShade="D9"/>
          </w:tcPr>
          <w:p w14:paraId="42A50DFB" w14:textId="77777777" w:rsidR="00F70B5C" w:rsidRPr="00B85C12" w:rsidRDefault="00F70B5C" w:rsidP="0021171B">
            <w:pPr>
              <w:jc w:val="both"/>
              <w:rPr>
                <w:sz w:val="18"/>
                <w:szCs w:val="18"/>
              </w:rPr>
            </w:pPr>
          </w:p>
        </w:tc>
        <w:tc>
          <w:tcPr>
            <w:tcW w:w="206" w:type="pct"/>
            <w:gridSpan w:val="2"/>
            <w:shd w:val="clear" w:color="auto" w:fill="FFFFFF" w:themeFill="background1"/>
          </w:tcPr>
          <w:p w14:paraId="5116272E" w14:textId="77777777" w:rsidR="00F70B5C" w:rsidRPr="00B85C12" w:rsidRDefault="00F70B5C" w:rsidP="0021171B">
            <w:pPr>
              <w:jc w:val="both"/>
              <w:rPr>
                <w:sz w:val="18"/>
                <w:szCs w:val="18"/>
              </w:rPr>
            </w:pPr>
          </w:p>
        </w:tc>
        <w:tc>
          <w:tcPr>
            <w:tcW w:w="207" w:type="pct"/>
            <w:shd w:val="clear" w:color="auto" w:fill="D9D9D9" w:themeFill="background1" w:themeFillShade="D9"/>
          </w:tcPr>
          <w:p w14:paraId="59E9F71C" w14:textId="77777777" w:rsidR="00F70B5C" w:rsidRPr="008317CD" w:rsidRDefault="00F70B5C" w:rsidP="0021171B">
            <w:pPr>
              <w:jc w:val="both"/>
              <w:rPr>
                <w:sz w:val="18"/>
                <w:szCs w:val="18"/>
              </w:rPr>
            </w:pPr>
          </w:p>
        </w:tc>
        <w:tc>
          <w:tcPr>
            <w:tcW w:w="209" w:type="pct"/>
            <w:shd w:val="clear" w:color="auto" w:fill="auto"/>
          </w:tcPr>
          <w:p w14:paraId="7FB9E07C" w14:textId="77777777" w:rsidR="00F70B5C" w:rsidRPr="008317CD" w:rsidRDefault="00F70B5C" w:rsidP="0021171B">
            <w:pPr>
              <w:jc w:val="both"/>
              <w:rPr>
                <w:sz w:val="18"/>
                <w:szCs w:val="18"/>
              </w:rPr>
            </w:pPr>
          </w:p>
        </w:tc>
        <w:tc>
          <w:tcPr>
            <w:tcW w:w="207" w:type="pct"/>
            <w:shd w:val="clear" w:color="auto" w:fill="auto"/>
          </w:tcPr>
          <w:p w14:paraId="18E5E3CB" w14:textId="77777777" w:rsidR="00F70B5C" w:rsidRPr="00B85C12" w:rsidRDefault="00F70B5C" w:rsidP="0021171B">
            <w:pPr>
              <w:jc w:val="both"/>
              <w:rPr>
                <w:sz w:val="18"/>
                <w:szCs w:val="18"/>
              </w:rPr>
            </w:pPr>
          </w:p>
        </w:tc>
        <w:tc>
          <w:tcPr>
            <w:tcW w:w="207" w:type="pct"/>
            <w:gridSpan w:val="2"/>
            <w:shd w:val="clear" w:color="auto" w:fill="B4C6E7" w:themeFill="accent1" w:themeFillTint="66"/>
          </w:tcPr>
          <w:p w14:paraId="4660A834" w14:textId="77777777" w:rsidR="00F70B5C" w:rsidRPr="00B85C12" w:rsidRDefault="00F70B5C" w:rsidP="0021171B">
            <w:pPr>
              <w:jc w:val="both"/>
              <w:rPr>
                <w:sz w:val="18"/>
                <w:szCs w:val="18"/>
              </w:rPr>
            </w:pPr>
          </w:p>
        </w:tc>
        <w:tc>
          <w:tcPr>
            <w:tcW w:w="207" w:type="pct"/>
            <w:shd w:val="clear" w:color="auto" w:fill="auto"/>
          </w:tcPr>
          <w:p w14:paraId="0521BB58" w14:textId="77777777" w:rsidR="00F70B5C" w:rsidRPr="00B85C12" w:rsidRDefault="00F70B5C" w:rsidP="0021171B">
            <w:pPr>
              <w:jc w:val="both"/>
              <w:rPr>
                <w:sz w:val="18"/>
                <w:szCs w:val="18"/>
              </w:rPr>
            </w:pPr>
          </w:p>
        </w:tc>
        <w:tc>
          <w:tcPr>
            <w:tcW w:w="207" w:type="pct"/>
            <w:shd w:val="clear" w:color="auto" w:fill="B4C6E7" w:themeFill="accent1" w:themeFillTint="66"/>
          </w:tcPr>
          <w:p w14:paraId="7A1CDA62" w14:textId="77777777" w:rsidR="00F70B5C" w:rsidRPr="00B85C12" w:rsidRDefault="00F70B5C" w:rsidP="0021171B">
            <w:pPr>
              <w:jc w:val="both"/>
              <w:rPr>
                <w:sz w:val="18"/>
                <w:szCs w:val="18"/>
              </w:rPr>
            </w:pPr>
          </w:p>
        </w:tc>
        <w:tc>
          <w:tcPr>
            <w:tcW w:w="207" w:type="pct"/>
            <w:shd w:val="clear" w:color="auto" w:fill="auto"/>
          </w:tcPr>
          <w:p w14:paraId="3FF2E361" w14:textId="77777777" w:rsidR="00F70B5C" w:rsidRPr="00B85C12" w:rsidRDefault="00F70B5C" w:rsidP="0021171B">
            <w:pPr>
              <w:jc w:val="both"/>
              <w:rPr>
                <w:sz w:val="18"/>
                <w:szCs w:val="18"/>
              </w:rPr>
            </w:pPr>
          </w:p>
        </w:tc>
        <w:tc>
          <w:tcPr>
            <w:tcW w:w="208" w:type="pct"/>
            <w:gridSpan w:val="2"/>
            <w:shd w:val="clear" w:color="auto" w:fill="B4C6E7" w:themeFill="accent1" w:themeFillTint="66"/>
          </w:tcPr>
          <w:p w14:paraId="6409CACA" w14:textId="77777777" w:rsidR="00F70B5C" w:rsidRPr="00B85C12" w:rsidRDefault="00F70B5C" w:rsidP="0021171B">
            <w:pPr>
              <w:jc w:val="both"/>
              <w:rPr>
                <w:sz w:val="18"/>
                <w:szCs w:val="18"/>
              </w:rPr>
            </w:pPr>
          </w:p>
        </w:tc>
        <w:tc>
          <w:tcPr>
            <w:tcW w:w="208" w:type="pct"/>
            <w:shd w:val="clear" w:color="auto" w:fill="F7CAAC" w:themeFill="accent2" w:themeFillTint="66"/>
          </w:tcPr>
          <w:p w14:paraId="66B59D51" w14:textId="77777777" w:rsidR="00F70B5C" w:rsidRPr="00B85C12" w:rsidRDefault="00F70B5C" w:rsidP="0021171B">
            <w:pPr>
              <w:jc w:val="both"/>
              <w:rPr>
                <w:sz w:val="18"/>
                <w:szCs w:val="18"/>
              </w:rPr>
            </w:pPr>
          </w:p>
        </w:tc>
        <w:tc>
          <w:tcPr>
            <w:tcW w:w="207" w:type="pct"/>
            <w:shd w:val="clear" w:color="auto" w:fill="auto"/>
          </w:tcPr>
          <w:p w14:paraId="606128E1" w14:textId="77777777" w:rsidR="00F70B5C" w:rsidRPr="00B85C12" w:rsidRDefault="00F70B5C" w:rsidP="0021171B">
            <w:pPr>
              <w:jc w:val="both"/>
              <w:rPr>
                <w:sz w:val="18"/>
                <w:szCs w:val="18"/>
              </w:rPr>
            </w:pPr>
          </w:p>
        </w:tc>
        <w:tc>
          <w:tcPr>
            <w:tcW w:w="207" w:type="pct"/>
            <w:gridSpan w:val="2"/>
            <w:shd w:val="clear" w:color="auto" w:fill="F7CAAC" w:themeFill="accent2" w:themeFillTint="66"/>
          </w:tcPr>
          <w:p w14:paraId="0A6A34A1" w14:textId="77777777" w:rsidR="00F70B5C" w:rsidRPr="00B85C12" w:rsidRDefault="00F70B5C" w:rsidP="0021171B">
            <w:pPr>
              <w:jc w:val="both"/>
              <w:rPr>
                <w:sz w:val="18"/>
                <w:szCs w:val="18"/>
              </w:rPr>
            </w:pPr>
          </w:p>
        </w:tc>
        <w:tc>
          <w:tcPr>
            <w:tcW w:w="207" w:type="pct"/>
            <w:shd w:val="clear" w:color="auto" w:fill="auto"/>
          </w:tcPr>
          <w:p w14:paraId="2771C5C1" w14:textId="77777777" w:rsidR="00F70B5C" w:rsidRPr="00B85C12" w:rsidRDefault="00F70B5C" w:rsidP="0021171B">
            <w:pPr>
              <w:jc w:val="both"/>
              <w:rPr>
                <w:sz w:val="18"/>
                <w:szCs w:val="18"/>
              </w:rPr>
            </w:pPr>
          </w:p>
        </w:tc>
        <w:tc>
          <w:tcPr>
            <w:tcW w:w="207" w:type="pct"/>
            <w:shd w:val="clear" w:color="auto" w:fill="F7CAAC" w:themeFill="accent2" w:themeFillTint="66"/>
          </w:tcPr>
          <w:p w14:paraId="52BC389B" w14:textId="77777777" w:rsidR="00F70B5C" w:rsidRPr="00B85C12" w:rsidRDefault="00F70B5C" w:rsidP="0021171B">
            <w:pPr>
              <w:jc w:val="both"/>
              <w:rPr>
                <w:sz w:val="18"/>
                <w:szCs w:val="18"/>
              </w:rPr>
            </w:pPr>
          </w:p>
        </w:tc>
        <w:tc>
          <w:tcPr>
            <w:tcW w:w="208" w:type="pct"/>
            <w:shd w:val="clear" w:color="auto" w:fill="auto"/>
          </w:tcPr>
          <w:p w14:paraId="19D474B1" w14:textId="77777777" w:rsidR="00F70B5C" w:rsidRPr="00B85C12" w:rsidRDefault="00F70B5C" w:rsidP="0021171B">
            <w:pPr>
              <w:jc w:val="both"/>
              <w:rPr>
                <w:sz w:val="18"/>
                <w:szCs w:val="18"/>
              </w:rPr>
            </w:pPr>
          </w:p>
        </w:tc>
      </w:tr>
      <w:tr w:rsidR="00F70B5C" w:rsidRPr="00B85C12" w14:paraId="0976ECC1" w14:textId="77777777" w:rsidTr="0021171B">
        <w:tc>
          <w:tcPr>
            <w:tcW w:w="1270" w:type="pct"/>
            <w:gridSpan w:val="2"/>
          </w:tcPr>
          <w:p w14:paraId="7B2AAC3E" w14:textId="77777777" w:rsidR="00F70B5C" w:rsidRPr="00B85C12" w:rsidRDefault="00F70B5C" w:rsidP="0021171B">
            <w:pPr>
              <w:jc w:val="both"/>
              <w:rPr>
                <w:sz w:val="18"/>
                <w:szCs w:val="18"/>
              </w:rPr>
            </w:pPr>
          </w:p>
        </w:tc>
        <w:tc>
          <w:tcPr>
            <w:tcW w:w="207" w:type="pct"/>
            <w:shd w:val="clear" w:color="auto" w:fill="D9D9D9" w:themeFill="background1" w:themeFillShade="D9"/>
          </w:tcPr>
          <w:p w14:paraId="2F1EBF76" w14:textId="77777777" w:rsidR="00F70B5C" w:rsidRPr="00B85C12" w:rsidRDefault="00F70B5C" w:rsidP="0021171B">
            <w:pPr>
              <w:jc w:val="both"/>
              <w:rPr>
                <w:sz w:val="18"/>
                <w:szCs w:val="18"/>
              </w:rPr>
            </w:pPr>
          </w:p>
        </w:tc>
        <w:tc>
          <w:tcPr>
            <w:tcW w:w="207" w:type="pct"/>
            <w:shd w:val="clear" w:color="auto" w:fill="FFFFFF" w:themeFill="background1"/>
          </w:tcPr>
          <w:p w14:paraId="49A3CBF0" w14:textId="77777777" w:rsidR="00F70B5C" w:rsidRPr="00B85C12" w:rsidRDefault="00F70B5C" w:rsidP="0021171B">
            <w:pPr>
              <w:jc w:val="both"/>
              <w:rPr>
                <w:sz w:val="18"/>
                <w:szCs w:val="18"/>
              </w:rPr>
            </w:pPr>
          </w:p>
        </w:tc>
        <w:tc>
          <w:tcPr>
            <w:tcW w:w="207" w:type="pct"/>
            <w:shd w:val="clear" w:color="auto" w:fill="D9D9D9" w:themeFill="background1" w:themeFillShade="D9"/>
          </w:tcPr>
          <w:p w14:paraId="2BD38743" w14:textId="77777777" w:rsidR="00F70B5C" w:rsidRPr="00B85C12" w:rsidRDefault="00F70B5C" w:rsidP="0021171B">
            <w:pPr>
              <w:jc w:val="both"/>
              <w:rPr>
                <w:sz w:val="18"/>
                <w:szCs w:val="18"/>
              </w:rPr>
            </w:pPr>
          </w:p>
        </w:tc>
        <w:tc>
          <w:tcPr>
            <w:tcW w:w="206" w:type="pct"/>
            <w:gridSpan w:val="2"/>
            <w:shd w:val="clear" w:color="auto" w:fill="FFFFFF" w:themeFill="background1"/>
          </w:tcPr>
          <w:p w14:paraId="6CF8DD58" w14:textId="77777777" w:rsidR="00F70B5C" w:rsidRPr="00B85C12" w:rsidRDefault="00F70B5C" w:rsidP="0021171B">
            <w:pPr>
              <w:jc w:val="both"/>
              <w:rPr>
                <w:sz w:val="18"/>
                <w:szCs w:val="18"/>
              </w:rPr>
            </w:pPr>
          </w:p>
        </w:tc>
        <w:tc>
          <w:tcPr>
            <w:tcW w:w="207" w:type="pct"/>
            <w:shd w:val="clear" w:color="auto" w:fill="D9D9D9" w:themeFill="background1" w:themeFillShade="D9"/>
          </w:tcPr>
          <w:p w14:paraId="2250682A" w14:textId="77777777" w:rsidR="00F70B5C" w:rsidRPr="00B85C12" w:rsidRDefault="00F70B5C" w:rsidP="0021171B">
            <w:pPr>
              <w:jc w:val="both"/>
              <w:rPr>
                <w:sz w:val="18"/>
                <w:szCs w:val="18"/>
              </w:rPr>
            </w:pPr>
          </w:p>
        </w:tc>
        <w:tc>
          <w:tcPr>
            <w:tcW w:w="209" w:type="pct"/>
            <w:shd w:val="clear" w:color="auto" w:fill="auto"/>
          </w:tcPr>
          <w:p w14:paraId="01B8DC04" w14:textId="77777777" w:rsidR="00F70B5C" w:rsidRPr="00DB70E3" w:rsidRDefault="00F70B5C" w:rsidP="0021171B">
            <w:pPr>
              <w:jc w:val="both"/>
              <w:rPr>
                <w:sz w:val="18"/>
                <w:szCs w:val="18"/>
              </w:rPr>
            </w:pPr>
          </w:p>
        </w:tc>
        <w:tc>
          <w:tcPr>
            <w:tcW w:w="207" w:type="pct"/>
            <w:shd w:val="clear" w:color="auto" w:fill="auto"/>
          </w:tcPr>
          <w:p w14:paraId="2BDD473E" w14:textId="77777777" w:rsidR="00F70B5C" w:rsidRPr="00B85C12" w:rsidRDefault="00F70B5C" w:rsidP="0021171B">
            <w:pPr>
              <w:jc w:val="both"/>
              <w:rPr>
                <w:sz w:val="18"/>
                <w:szCs w:val="18"/>
              </w:rPr>
            </w:pPr>
          </w:p>
        </w:tc>
        <w:tc>
          <w:tcPr>
            <w:tcW w:w="207" w:type="pct"/>
            <w:gridSpan w:val="2"/>
            <w:shd w:val="clear" w:color="auto" w:fill="B4C6E7" w:themeFill="accent1" w:themeFillTint="66"/>
          </w:tcPr>
          <w:p w14:paraId="6302DB6F" w14:textId="77777777" w:rsidR="00F70B5C" w:rsidRPr="00B85C12" w:rsidRDefault="00F70B5C" w:rsidP="0021171B">
            <w:pPr>
              <w:jc w:val="both"/>
              <w:rPr>
                <w:sz w:val="18"/>
                <w:szCs w:val="18"/>
              </w:rPr>
            </w:pPr>
          </w:p>
        </w:tc>
        <w:tc>
          <w:tcPr>
            <w:tcW w:w="207" w:type="pct"/>
            <w:shd w:val="clear" w:color="auto" w:fill="auto"/>
          </w:tcPr>
          <w:p w14:paraId="7FA90DDB" w14:textId="77777777" w:rsidR="00F70B5C" w:rsidRPr="00B85C12" w:rsidRDefault="00F70B5C" w:rsidP="0021171B">
            <w:pPr>
              <w:jc w:val="both"/>
              <w:rPr>
                <w:sz w:val="18"/>
                <w:szCs w:val="18"/>
              </w:rPr>
            </w:pPr>
          </w:p>
        </w:tc>
        <w:tc>
          <w:tcPr>
            <w:tcW w:w="207" w:type="pct"/>
            <w:shd w:val="clear" w:color="auto" w:fill="B4C6E7" w:themeFill="accent1" w:themeFillTint="66"/>
          </w:tcPr>
          <w:p w14:paraId="13859747" w14:textId="77777777" w:rsidR="00F70B5C" w:rsidRPr="00B85C12" w:rsidRDefault="00F70B5C" w:rsidP="0021171B">
            <w:pPr>
              <w:jc w:val="both"/>
              <w:rPr>
                <w:sz w:val="18"/>
                <w:szCs w:val="18"/>
              </w:rPr>
            </w:pPr>
          </w:p>
        </w:tc>
        <w:tc>
          <w:tcPr>
            <w:tcW w:w="207" w:type="pct"/>
            <w:shd w:val="clear" w:color="auto" w:fill="auto"/>
          </w:tcPr>
          <w:p w14:paraId="07093711" w14:textId="77777777" w:rsidR="00F70B5C" w:rsidRPr="00B85C12" w:rsidRDefault="00F70B5C" w:rsidP="0021171B">
            <w:pPr>
              <w:jc w:val="both"/>
              <w:rPr>
                <w:sz w:val="18"/>
                <w:szCs w:val="18"/>
              </w:rPr>
            </w:pPr>
          </w:p>
        </w:tc>
        <w:tc>
          <w:tcPr>
            <w:tcW w:w="208" w:type="pct"/>
            <w:gridSpan w:val="2"/>
            <w:shd w:val="clear" w:color="auto" w:fill="B4C6E7" w:themeFill="accent1" w:themeFillTint="66"/>
          </w:tcPr>
          <w:p w14:paraId="07924A77" w14:textId="77777777" w:rsidR="00F70B5C" w:rsidRPr="00B85C12" w:rsidRDefault="00F70B5C" w:rsidP="0021171B">
            <w:pPr>
              <w:jc w:val="both"/>
              <w:rPr>
                <w:sz w:val="18"/>
                <w:szCs w:val="18"/>
              </w:rPr>
            </w:pPr>
          </w:p>
        </w:tc>
        <w:tc>
          <w:tcPr>
            <w:tcW w:w="208" w:type="pct"/>
            <w:shd w:val="clear" w:color="auto" w:fill="F7CAAC" w:themeFill="accent2" w:themeFillTint="66"/>
          </w:tcPr>
          <w:p w14:paraId="123F6F0E" w14:textId="77777777" w:rsidR="00F70B5C" w:rsidRPr="00B85C12" w:rsidRDefault="00F70B5C" w:rsidP="0021171B">
            <w:pPr>
              <w:jc w:val="both"/>
              <w:rPr>
                <w:sz w:val="18"/>
                <w:szCs w:val="18"/>
              </w:rPr>
            </w:pPr>
          </w:p>
        </w:tc>
        <w:tc>
          <w:tcPr>
            <w:tcW w:w="207" w:type="pct"/>
            <w:shd w:val="clear" w:color="auto" w:fill="auto"/>
          </w:tcPr>
          <w:p w14:paraId="26942BED" w14:textId="77777777" w:rsidR="00F70B5C" w:rsidRPr="00B85C12" w:rsidRDefault="00F70B5C" w:rsidP="0021171B">
            <w:pPr>
              <w:jc w:val="both"/>
              <w:rPr>
                <w:sz w:val="18"/>
                <w:szCs w:val="18"/>
              </w:rPr>
            </w:pPr>
          </w:p>
        </w:tc>
        <w:tc>
          <w:tcPr>
            <w:tcW w:w="207" w:type="pct"/>
            <w:gridSpan w:val="2"/>
            <w:shd w:val="clear" w:color="auto" w:fill="F7CAAC" w:themeFill="accent2" w:themeFillTint="66"/>
          </w:tcPr>
          <w:p w14:paraId="1D65F3A6" w14:textId="77777777" w:rsidR="00F70B5C" w:rsidRPr="00B85C12" w:rsidRDefault="00F70B5C" w:rsidP="0021171B">
            <w:pPr>
              <w:jc w:val="both"/>
              <w:rPr>
                <w:sz w:val="18"/>
                <w:szCs w:val="18"/>
              </w:rPr>
            </w:pPr>
          </w:p>
        </w:tc>
        <w:tc>
          <w:tcPr>
            <w:tcW w:w="207" w:type="pct"/>
            <w:shd w:val="clear" w:color="auto" w:fill="auto"/>
          </w:tcPr>
          <w:p w14:paraId="6B40E4E5" w14:textId="77777777" w:rsidR="00F70B5C" w:rsidRPr="00B85C12" w:rsidRDefault="00F70B5C" w:rsidP="0021171B">
            <w:pPr>
              <w:jc w:val="both"/>
              <w:rPr>
                <w:sz w:val="18"/>
                <w:szCs w:val="18"/>
              </w:rPr>
            </w:pPr>
          </w:p>
        </w:tc>
        <w:tc>
          <w:tcPr>
            <w:tcW w:w="207" w:type="pct"/>
            <w:shd w:val="clear" w:color="auto" w:fill="F7CAAC" w:themeFill="accent2" w:themeFillTint="66"/>
          </w:tcPr>
          <w:p w14:paraId="339A0ADF" w14:textId="77777777" w:rsidR="00F70B5C" w:rsidRPr="00B85C12" w:rsidRDefault="00F70B5C" w:rsidP="0021171B">
            <w:pPr>
              <w:jc w:val="both"/>
              <w:rPr>
                <w:sz w:val="18"/>
                <w:szCs w:val="18"/>
              </w:rPr>
            </w:pPr>
          </w:p>
        </w:tc>
        <w:tc>
          <w:tcPr>
            <w:tcW w:w="208" w:type="pct"/>
            <w:shd w:val="clear" w:color="auto" w:fill="auto"/>
          </w:tcPr>
          <w:p w14:paraId="379FD338" w14:textId="77777777" w:rsidR="00F70B5C" w:rsidRPr="00B85C12" w:rsidRDefault="00F70B5C" w:rsidP="0021171B">
            <w:pPr>
              <w:jc w:val="both"/>
              <w:rPr>
                <w:sz w:val="18"/>
                <w:szCs w:val="18"/>
              </w:rPr>
            </w:pPr>
          </w:p>
        </w:tc>
      </w:tr>
      <w:tr w:rsidR="00F70B5C" w:rsidRPr="00B85C12" w14:paraId="4F0527D4" w14:textId="77777777" w:rsidTr="0021171B">
        <w:tc>
          <w:tcPr>
            <w:tcW w:w="1270" w:type="pct"/>
            <w:gridSpan w:val="2"/>
          </w:tcPr>
          <w:p w14:paraId="326560AF" w14:textId="77777777" w:rsidR="00F70B5C" w:rsidRPr="00B85C12" w:rsidRDefault="00F70B5C" w:rsidP="0021171B">
            <w:pPr>
              <w:jc w:val="both"/>
              <w:rPr>
                <w:sz w:val="18"/>
                <w:szCs w:val="18"/>
              </w:rPr>
            </w:pPr>
          </w:p>
        </w:tc>
        <w:tc>
          <w:tcPr>
            <w:tcW w:w="207" w:type="pct"/>
            <w:shd w:val="clear" w:color="auto" w:fill="D9D9D9" w:themeFill="background1" w:themeFillShade="D9"/>
          </w:tcPr>
          <w:p w14:paraId="763AF8BB" w14:textId="77777777" w:rsidR="00F70B5C" w:rsidRPr="00B85C12" w:rsidRDefault="00F70B5C" w:rsidP="0021171B">
            <w:pPr>
              <w:jc w:val="both"/>
              <w:rPr>
                <w:sz w:val="18"/>
                <w:szCs w:val="18"/>
              </w:rPr>
            </w:pPr>
          </w:p>
        </w:tc>
        <w:tc>
          <w:tcPr>
            <w:tcW w:w="207" w:type="pct"/>
            <w:shd w:val="clear" w:color="auto" w:fill="FFFFFF" w:themeFill="background1"/>
          </w:tcPr>
          <w:p w14:paraId="4F6511FF" w14:textId="77777777" w:rsidR="00F70B5C" w:rsidRPr="00B85C12" w:rsidRDefault="00F70B5C" w:rsidP="0021171B">
            <w:pPr>
              <w:jc w:val="both"/>
              <w:rPr>
                <w:sz w:val="18"/>
                <w:szCs w:val="18"/>
              </w:rPr>
            </w:pPr>
          </w:p>
        </w:tc>
        <w:tc>
          <w:tcPr>
            <w:tcW w:w="207" w:type="pct"/>
            <w:shd w:val="clear" w:color="auto" w:fill="D9D9D9" w:themeFill="background1" w:themeFillShade="D9"/>
          </w:tcPr>
          <w:p w14:paraId="73704B69" w14:textId="77777777" w:rsidR="00F70B5C" w:rsidRPr="00B85C12" w:rsidRDefault="00F70B5C" w:rsidP="0021171B">
            <w:pPr>
              <w:jc w:val="both"/>
              <w:rPr>
                <w:sz w:val="18"/>
                <w:szCs w:val="18"/>
              </w:rPr>
            </w:pPr>
          </w:p>
        </w:tc>
        <w:tc>
          <w:tcPr>
            <w:tcW w:w="206" w:type="pct"/>
            <w:gridSpan w:val="2"/>
            <w:shd w:val="clear" w:color="auto" w:fill="FFFFFF" w:themeFill="background1"/>
          </w:tcPr>
          <w:p w14:paraId="3609EAF0" w14:textId="77777777" w:rsidR="00F70B5C" w:rsidRPr="00B85C12" w:rsidRDefault="00F70B5C" w:rsidP="0021171B">
            <w:pPr>
              <w:jc w:val="both"/>
              <w:rPr>
                <w:sz w:val="18"/>
                <w:szCs w:val="18"/>
              </w:rPr>
            </w:pPr>
          </w:p>
        </w:tc>
        <w:tc>
          <w:tcPr>
            <w:tcW w:w="207" w:type="pct"/>
            <w:shd w:val="clear" w:color="auto" w:fill="D9D9D9" w:themeFill="background1" w:themeFillShade="D9"/>
          </w:tcPr>
          <w:p w14:paraId="3586D354" w14:textId="77777777" w:rsidR="00F70B5C" w:rsidRPr="00B85C12" w:rsidRDefault="00F70B5C" w:rsidP="0021171B">
            <w:pPr>
              <w:jc w:val="both"/>
              <w:rPr>
                <w:sz w:val="18"/>
                <w:szCs w:val="18"/>
              </w:rPr>
            </w:pPr>
          </w:p>
        </w:tc>
        <w:tc>
          <w:tcPr>
            <w:tcW w:w="209" w:type="pct"/>
            <w:shd w:val="clear" w:color="auto" w:fill="auto"/>
          </w:tcPr>
          <w:p w14:paraId="106604B3" w14:textId="77777777" w:rsidR="00F70B5C" w:rsidRPr="00DB70E3" w:rsidRDefault="00F70B5C" w:rsidP="0021171B">
            <w:pPr>
              <w:jc w:val="both"/>
              <w:rPr>
                <w:sz w:val="18"/>
                <w:szCs w:val="18"/>
              </w:rPr>
            </w:pPr>
          </w:p>
        </w:tc>
        <w:tc>
          <w:tcPr>
            <w:tcW w:w="207" w:type="pct"/>
            <w:shd w:val="clear" w:color="auto" w:fill="auto"/>
          </w:tcPr>
          <w:p w14:paraId="34CF0FEF" w14:textId="77777777" w:rsidR="00F70B5C" w:rsidRPr="00B85C12" w:rsidRDefault="00F70B5C" w:rsidP="0021171B">
            <w:pPr>
              <w:jc w:val="both"/>
              <w:rPr>
                <w:sz w:val="18"/>
                <w:szCs w:val="18"/>
              </w:rPr>
            </w:pPr>
          </w:p>
        </w:tc>
        <w:tc>
          <w:tcPr>
            <w:tcW w:w="207" w:type="pct"/>
            <w:gridSpan w:val="2"/>
            <w:shd w:val="clear" w:color="auto" w:fill="B4C6E7" w:themeFill="accent1" w:themeFillTint="66"/>
          </w:tcPr>
          <w:p w14:paraId="06A3138D" w14:textId="77777777" w:rsidR="00F70B5C" w:rsidRPr="00B85C12" w:rsidRDefault="00F70B5C" w:rsidP="0021171B">
            <w:pPr>
              <w:jc w:val="both"/>
              <w:rPr>
                <w:sz w:val="18"/>
                <w:szCs w:val="18"/>
              </w:rPr>
            </w:pPr>
          </w:p>
        </w:tc>
        <w:tc>
          <w:tcPr>
            <w:tcW w:w="207" w:type="pct"/>
            <w:shd w:val="clear" w:color="auto" w:fill="auto"/>
          </w:tcPr>
          <w:p w14:paraId="3931C5E4" w14:textId="77777777" w:rsidR="00F70B5C" w:rsidRPr="00B85C12" w:rsidRDefault="00F70B5C" w:rsidP="0021171B">
            <w:pPr>
              <w:jc w:val="both"/>
              <w:rPr>
                <w:sz w:val="18"/>
                <w:szCs w:val="18"/>
              </w:rPr>
            </w:pPr>
          </w:p>
        </w:tc>
        <w:tc>
          <w:tcPr>
            <w:tcW w:w="207" w:type="pct"/>
            <w:shd w:val="clear" w:color="auto" w:fill="B4C6E7" w:themeFill="accent1" w:themeFillTint="66"/>
          </w:tcPr>
          <w:p w14:paraId="4581821C" w14:textId="77777777" w:rsidR="00F70B5C" w:rsidRPr="00B85C12" w:rsidRDefault="00F70B5C" w:rsidP="0021171B">
            <w:pPr>
              <w:jc w:val="both"/>
              <w:rPr>
                <w:sz w:val="18"/>
                <w:szCs w:val="18"/>
              </w:rPr>
            </w:pPr>
          </w:p>
        </w:tc>
        <w:tc>
          <w:tcPr>
            <w:tcW w:w="207" w:type="pct"/>
            <w:shd w:val="clear" w:color="auto" w:fill="auto"/>
          </w:tcPr>
          <w:p w14:paraId="1469548D" w14:textId="77777777" w:rsidR="00F70B5C" w:rsidRPr="00B85C12" w:rsidRDefault="00F70B5C" w:rsidP="0021171B">
            <w:pPr>
              <w:jc w:val="both"/>
              <w:rPr>
                <w:sz w:val="18"/>
                <w:szCs w:val="18"/>
              </w:rPr>
            </w:pPr>
          </w:p>
        </w:tc>
        <w:tc>
          <w:tcPr>
            <w:tcW w:w="208" w:type="pct"/>
            <w:gridSpan w:val="2"/>
            <w:shd w:val="clear" w:color="auto" w:fill="B4C6E7" w:themeFill="accent1" w:themeFillTint="66"/>
          </w:tcPr>
          <w:p w14:paraId="27DD59AD" w14:textId="77777777" w:rsidR="00F70B5C" w:rsidRPr="00B85C12" w:rsidRDefault="00F70B5C" w:rsidP="0021171B">
            <w:pPr>
              <w:jc w:val="both"/>
              <w:rPr>
                <w:sz w:val="18"/>
                <w:szCs w:val="18"/>
              </w:rPr>
            </w:pPr>
          </w:p>
        </w:tc>
        <w:tc>
          <w:tcPr>
            <w:tcW w:w="208" w:type="pct"/>
            <w:shd w:val="clear" w:color="auto" w:fill="F7CAAC" w:themeFill="accent2" w:themeFillTint="66"/>
          </w:tcPr>
          <w:p w14:paraId="71C5FB04" w14:textId="77777777" w:rsidR="00F70B5C" w:rsidRPr="00B85C12" w:rsidRDefault="00F70B5C" w:rsidP="0021171B">
            <w:pPr>
              <w:jc w:val="both"/>
              <w:rPr>
                <w:sz w:val="18"/>
                <w:szCs w:val="18"/>
              </w:rPr>
            </w:pPr>
          </w:p>
        </w:tc>
        <w:tc>
          <w:tcPr>
            <w:tcW w:w="207" w:type="pct"/>
            <w:shd w:val="clear" w:color="auto" w:fill="auto"/>
          </w:tcPr>
          <w:p w14:paraId="533BB8FF" w14:textId="77777777" w:rsidR="00F70B5C" w:rsidRPr="00B85C12" w:rsidRDefault="00F70B5C" w:rsidP="0021171B">
            <w:pPr>
              <w:jc w:val="both"/>
              <w:rPr>
                <w:sz w:val="18"/>
                <w:szCs w:val="18"/>
              </w:rPr>
            </w:pPr>
          </w:p>
        </w:tc>
        <w:tc>
          <w:tcPr>
            <w:tcW w:w="207" w:type="pct"/>
            <w:gridSpan w:val="2"/>
            <w:shd w:val="clear" w:color="auto" w:fill="F7CAAC" w:themeFill="accent2" w:themeFillTint="66"/>
          </w:tcPr>
          <w:p w14:paraId="3534E1E2" w14:textId="77777777" w:rsidR="00F70B5C" w:rsidRPr="00B85C12" w:rsidRDefault="00F70B5C" w:rsidP="0021171B">
            <w:pPr>
              <w:jc w:val="both"/>
              <w:rPr>
                <w:sz w:val="18"/>
                <w:szCs w:val="18"/>
              </w:rPr>
            </w:pPr>
          </w:p>
        </w:tc>
        <w:tc>
          <w:tcPr>
            <w:tcW w:w="207" w:type="pct"/>
            <w:shd w:val="clear" w:color="auto" w:fill="auto"/>
          </w:tcPr>
          <w:p w14:paraId="48CA6D5F" w14:textId="77777777" w:rsidR="00F70B5C" w:rsidRPr="00B85C12" w:rsidRDefault="00F70B5C" w:rsidP="0021171B">
            <w:pPr>
              <w:jc w:val="both"/>
              <w:rPr>
                <w:sz w:val="18"/>
                <w:szCs w:val="18"/>
              </w:rPr>
            </w:pPr>
          </w:p>
        </w:tc>
        <w:tc>
          <w:tcPr>
            <w:tcW w:w="207" w:type="pct"/>
            <w:shd w:val="clear" w:color="auto" w:fill="F7CAAC" w:themeFill="accent2" w:themeFillTint="66"/>
          </w:tcPr>
          <w:p w14:paraId="18D2C04A" w14:textId="77777777" w:rsidR="00F70B5C" w:rsidRPr="00B85C12" w:rsidRDefault="00F70B5C" w:rsidP="0021171B">
            <w:pPr>
              <w:jc w:val="both"/>
              <w:rPr>
                <w:sz w:val="18"/>
                <w:szCs w:val="18"/>
              </w:rPr>
            </w:pPr>
          </w:p>
        </w:tc>
        <w:tc>
          <w:tcPr>
            <w:tcW w:w="208" w:type="pct"/>
            <w:shd w:val="clear" w:color="auto" w:fill="auto"/>
          </w:tcPr>
          <w:p w14:paraId="68278423" w14:textId="77777777" w:rsidR="00F70B5C" w:rsidRPr="00B85C12" w:rsidRDefault="00F70B5C" w:rsidP="0021171B">
            <w:pPr>
              <w:jc w:val="both"/>
              <w:rPr>
                <w:sz w:val="18"/>
                <w:szCs w:val="18"/>
              </w:rPr>
            </w:pPr>
          </w:p>
        </w:tc>
      </w:tr>
    </w:tbl>
    <w:p w14:paraId="67DE0473" w14:textId="77777777" w:rsidR="00F70B5C" w:rsidRDefault="00F70B5C"/>
    <w:p w14:paraId="0B20CE92" w14:textId="77777777" w:rsidR="00F70B5C" w:rsidRDefault="00F70B5C"/>
    <w:tbl>
      <w:tblPr>
        <w:tblStyle w:val="Tablaconcuadrcula"/>
        <w:tblW w:w="5000" w:type="pct"/>
        <w:tblLook w:val="04A0" w:firstRow="1" w:lastRow="0" w:firstColumn="1" w:lastColumn="0" w:noHBand="0" w:noVBand="1"/>
      </w:tblPr>
      <w:tblGrid>
        <w:gridCol w:w="1272"/>
        <w:gridCol w:w="2030"/>
        <w:gridCol w:w="538"/>
        <w:gridCol w:w="538"/>
        <w:gridCol w:w="538"/>
        <w:gridCol w:w="366"/>
        <w:gridCol w:w="169"/>
        <w:gridCol w:w="538"/>
        <w:gridCol w:w="543"/>
        <w:gridCol w:w="538"/>
        <w:gridCol w:w="29"/>
        <w:gridCol w:w="509"/>
        <w:gridCol w:w="538"/>
        <w:gridCol w:w="538"/>
        <w:gridCol w:w="538"/>
        <w:gridCol w:w="244"/>
        <w:gridCol w:w="296"/>
        <w:gridCol w:w="541"/>
        <w:gridCol w:w="538"/>
        <w:gridCol w:w="114"/>
        <w:gridCol w:w="424"/>
        <w:gridCol w:w="538"/>
        <w:gridCol w:w="538"/>
        <w:gridCol w:w="541"/>
      </w:tblGrid>
      <w:tr w:rsidR="00F70B5C" w:rsidRPr="007337B2" w14:paraId="2383E711" w14:textId="77777777" w:rsidTr="0021171B">
        <w:tc>
          <w:tcPr>
            <w:tcW w:w="5000" w:type="pct"/>
            <w:gridSpan w:val="24"/>
            <w:shd w:val="clear" w:color="auto" w:fill="6666FF"/>
            <w:vAlign w:val="center"/>
          </w:tcPr>
          <w:p w14:paraId="422BFE69" w14:textId="77777777" w:rsidR="00F70B5C" w:rsidRPr="003B5122" w:rsidRDefault="00F70B5C" w:rsidP="0021171B">
            <w:pPr>
              <w:jc w:val="center"/>
              <w:rPr>
                <w:b/>
                <w:bCs/>
                <w:color w:val="FFFFFF"/>
                <w:sz w:val="24"/>
                <w:szCs w:val="24"/>
              </w:rPr>
            </w:pPr>
            <w:r w:rsidRPr="003B5122">
              <w:rPr>
                <w:b/>
                <w:bCs/>
                <w:color w:val="FFFFFF"/>
                <w:sz w:val="24"/>
                <w:szCs w:val="24"/>
              </w:rPr>
              <w:t xml:space="preserve">Grado </w:t>
            </w:r>
            <w:r>
              <w:rPr>
                <w:b/>
                <w:bCs/>
                <w:color w:val="FFFFFF"/>
                <w:sz w:val="24"/>
                <w:szCs w:val="24"/>
              </w:rPr>
              <w:t>1</w:t>
            </w:r>
          </w:p>
          <w:p w14:paraId="2CCBDA56" w14:textId="77777777" w:rsidR="00F70B5C" w:rsidRPr="007337B2" w:rsidRDefault="00F70B5C" w:rsidP="0021171B">
            <w:pPr>
              <w:jc w:val="center"/>
              <w:rPr>
                <w:sz w:val="16"/>
                <w:szCs w:val="16"/>
              </w:rPr>
            </w:pPr>
            <w:r w:rsidRPr="003B5122">
              <w:rPr>
                <w:b/>
                <w:bCs/>
                <w:color w:val="FFFFFF"/>
                <w:sz w:val="24"/>
                <w:szCs w:val="24"/>
              </w:rPr>
              <w:t xml:space="preserve">Proyectos: </w:t>
            </w:r>
            <w:r>
              <w:rPr>
                <w:b/>
                <w:bCs/>
                <w:color w:val="FFFFFF"/>
                <w:sz w:val="24"/>
                <w:szCs w:val="24"/>
              </w:rPr>
              <w:t>Escuela</w:t>
            </w:r>
          </w:p>
        </w:tc>
      </w:tr>
      <w:tr w:rsidR="00F70B5C" w:rsidRPr="007337B2" w14:paraId="027CFE5C" w14:textId="77777777" w:rsidTr="0021171B">
        <w:tc>
          <w:tcPr>
            <w:tcW w:w="489" w:type="pct"/>
            <w:shd w:val="clear" w:color="auto" w:fill="6666FF"/>
            <w:vAlign w:val="center"/>
          </w:tcPr>
          <w:p w14:paraId="16443824" w14:textId="77777777" w:rsidR="00F70B5C" w:rsidRPr="007337B2" w:rsidRDefault="00F70B5C" w:rsidP="0021171B">
            <w:pPr>
              <w:rPr>
                <w:b/>
                <w:bCs/>
                <w:sz w:val="16"/>
                <w:szCs w:val="16"/>
              </w:rPr>
            </w:pPr>
            <w:r w:rsidRPr="007337B2">
              <w:rPr>
                <w:rFonts w:cstheme="minorHAnsi"/>
                <w:b/>
                <w:bCs/>
                <w:color w:val="FFFFFF" w:themeColor="background1"/>
                <w:sz w:val="16"/>
                <w:szCs w:val="16"/>
              </w:rPr>
              <w:lastRenderedPageBreak/>
              <w:t>Proyecto</w:t>
            </w:r>
          </w:p>
        </w:tc>
        <w:tc>
          <w:tcPr>
            <w:tcW w:w="1543" w:type="pct"/>
            <w:gridSpan w:val="5"/>
            <w:vAlign w:val="center"/>
          </w:tcPr>
          <w:p w14:paraId="522A830F" w14:textId="77777777" w:rsidR="00F70B5C" w:rsidRPr="0070419F" w:rsidRDefault="00F70B5C" w:rsidP="0021171B">
            <w:pPr>
              <w:jc w:val="both"/>
              <w:rPr>
                <w:b/>
                <w:bCs/>
                <w:sz w:val="16"/>
                <w:szCs w:val="16"/>
              </w:rPr>
            </w:pPr>
            <w:r w:rsidRPr="0070419F">
              <w:rPr>
                <w:b/>
                <w:bCs/>
                <w:sz w:val="22"/>
                <w:szCs w:val="22"/>
              </w:rPr>
              <w:t>ESCUELA</w:t>
            </w:r>
          </w:p>
        </w:tc>
        <w:tc>
          <w:tcPr>
            <w:tcW w:w="699" w:type="pct"/>
            <w:gridSpan w:val="5"/>
            <w:shd w:val="clear" w:color="auto" w:fill="6666FF"/>
            <w:vAlign w:val="center"/>
          </w:tcPr>
          <w:p w14:paraId="43F2C950" w14:textId="77777777" w:rsidR="00F70B5C" w:rsidRPr="007337B2" w:rsidRDefault="00F70B5C" w:rsidP="0021171B">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5421ED5C" w14:textId="77777777" w:rsidR="00F70B5C" w:rsidRPr="007337B2" w:rsidRDefault="00F70B5C" w:rsidP="0021171B">
            <w:pPr>
              <w:rPr>
                <w:b/>
                <w:bCs/>
                <w:sz w:val="16"/>
                <w:szCs w:val="16"/>
              </w:rPr>
            </w:pPr>
          </w:p>
        </w:tc>
        <w:tc>
          <w:tcPr>
            <w:tcW w:w="573" w:type="pct"/>
            <w:gridSpan w:val="4"/>
            <w:shd w:val="clear" w:color="auto" w:fill="6666FF"/>
            <w:vAlign w:val="center"/>
          </w:tcPr>
          <w:p w14:paraId="349BC075" w14:textId="77777777" w:rsidR="00F70B5C" w:rsidRPr="007337B2" w:rsidRDefault="00F70B5C" w:rsidP="0021171B">
            <w:pPr>
              <w:rPr>
                <w:b/>
                <w:bCs/>
                <w:color w:val="FFFFFF" w:themeColor="background1"/>
                <w:sz w:val="16"/>
                <w:szCs w:val="16"/>
              </w:rPr>
            </w:pPr>
            <w:r w:rsidRPr="007337B2">
              <w:rPr>
                <w:rFonts w:cstheme="minorHAnsi"/>
                <w:b/>
                <w:bCs/>
                <w:color w:val="FFFFFF" w:themeColor="background1"/>
                <w:sz w:val="16"/>
                <w:szCs w:val="16"/>
              </w:rPr>
              <w:t>Escenario:</w:t>
            </w:r>
          </w:p>
        </w:tc>
        <w:tc>
          <w:tcPr>
            <w:tcW w:w="785" w:type="pct"/>
            <w:gridSpan w:val="4"/>
            <w:vAlign w:val="center"/>
          </w:tcPr>
          <w:p w14:paraId="563320C5" w14:textId="77777777" w:rsidR="00F70B5C" w:rsidRPr="007337B2" w:rsidRDefault="00F70B5C" w:rsidP="0021171B">
            <w:pPr>
              <w:rPr>
                <w:sz w:val="16"/>
                <w:szCs w:val="16"/>
              </w:rPr>
            </w:pPr>
          </w:p>
        </w:tc>
      </w:tr>
      <w:tr w:rsidR="00F70B5C" w:rsidRPr="007337B2" w14:paraId="402E1C08" w14:textId="77777777" w:rsidTr="0021171B">
        <w:tc>
          <w:tcPr>
            <w:tcW w:w="1270" w:type="pct"/>
            <w:gridSpan w:val="2"/>
            <w:shd w:val="clear" w:color="auto" w:fill="6666FF"/>
            <w:vAlign w:val="center"/>
          </w:tcPr>
          <w:p w14:paraId="1036CC44" w14:textId="77777777" w:rsidR="00F70B5C" w:rsidRPr="007337B2" w:rsidRDefault="00F70B5C" w:rsidP="0021171B">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1" w:type="pct"/>
            <w:gridSpan w:val="9"/>
            <w:vAlign w:val="center"/>
          </w:tcPr>
          <w:p w14:paraId="21471311" w14:textId="77777777" w:rsidR="00F70B5C" w:rsidRPr="00C27D66" w:rsidRDefault="00F70B5C" w:rsidP="0021171B">
            <w:pPr>
              <w:rPr>
                <w:b/>
                <w:bCs/>
                <w:sz w:val="18"/>
                <w:szCs w:val="18"/>
              </w:rPr>
            </w:pPr>
            <w:r w:rsidRPr="00003FB1">
              <w:rPr>
                <w:b/>
                <w:bCs/>
                <w:sz w:val="16"/>
                <w:szCs w:val="16"/>
              </w:rPr>
              <w:t>DE LO HUMANO Y LO COMUNITARIO</w:t>
            </w:r>
          </w:p>
        </w:tc>
        <w:tc>
          <w:tcPr>
            <w:tcW w:w="911" w:type="pct"/>
            <w:gridSpan w:val="5"/>
            <w:shd w:val="clear" w:color="auto" w:fill="6666FF"/>
            <w:vAlign w:val="center"/>
          </w:tcPr>
          <w:p w14:paraId="3EB32CCC" w14:textId="77777777" w:rsidR="00F70B5C" w:rsidRPr="007337B2" w:rsidRDefault="00F70B5C" w:rsidP="0021171B">
            <w:pPr>
              <w:rPr>
                <w:b/>
                <w:bCs/>
                <w:sz w:val="16"/>
                <w:szCs w:val="16"/>
              </w:rPr>
            </w:pPr>
            <w:r w:rsidRPr="007337B2">
              <w:rPr>
                <w:rFonts w:cstheme="minorHAnsi"/>
                <w:b/>
                <w:bCs/>
                <w:color w:val="FFFFFF" w:themeColor="background1"/>
                <w:sz w:val="16"/>
                <w:szCs w:val="16"/>
              </w:rPr>
              <w:t xml:space="preserve">Temporalidad </w:t>
            </w:r>
          </w:p>
        </w:tc>
        <w:tc>
          <w:tcPr>
            <w:tcW w:w="1358" w:type="pct"/>
            <w:gridSpan w:val="8"/>
            <w:vAlign w:val="center"/>
          </w:tcPr>
          <w:p w14:paraId="7ACA5BBB" w14:textId="77777777" w:rsidR="00F70B5C" w:rsidRPr="007337B2" w:rsidRDefault="00F70B5C" w:rsidP="0021171B">
            <w:pPr>
              <w:rPr>
                <w:color w:val="FFFFFF" w:themeColor="background1"/>
                <w:sz w:val="16"/>
                <w:szCs w:val="16"/>
              </w:rPr>
            </w:pPr>
          </w:p>
        </w:tc>
      </w:tr>
      <w:tr w:rsidR="00F70B5C" w:rsidRPr="007337B2" w14:paraId="452339D4" w14:textId="77777777" w:rsidTr="0021171B">
        <w:trPr>
          <w:trHeight w:val="151"/>
        </w:trPr>
        <w:tc>
          <w:tcPr>
            <w:tcW w:w="1270" w:type="pct"/>
            <w:gridSpan w:val="2"/>
            <w:shd w:val="clear" w:color="auto" w:fill="6666FF"/>
          </w:tcPr>
          <w:p w14:paraId="43F62590" w14:textId="36D8FD36" w:rsidR="00F70B5C" w:rsidRPr="00F019E7" w:rsidRDefault="00F70B5C" w:rsidP="0021171B">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IV</w:t>
            </w:r>
          </w:p>
        </w:tc>
        <w:tc>
          <w:tcPr>
            <w:tcW w:w="3730" w:type="pct"/>
            <w:gridSpan w:val="22"/>
          </w:tcPr>
          <w:p w14:paraId="550BEA2A" w14:textId="2FE84B83" w:rsidR="00F70B5C" w:rsidRPr="0027318C" w:rsidRDefault="007A56FD" w:rsidP="0021171B">
            <w:pPr>
              <w:spacing w:line="259" w:lineRule="auto"/>
              <w:rPr>
                <w:rFonts w:eastAsiaTheme="minorHAnsi"/>
                <w:b/>
                <w:bCs/>
                <w:sz w:val="18"/>
                <w:szCs w:val="18"/>
                <w:lang w:eastAsia="en-US"/>
              </w:rPr>
            </w:pPr>
            <w:r w:rsidRPr="007A56FD">
              <w:rPr>
                <w:rFonts w:eastAsiaTheme="minorHAnsi"/>
                <w:b/>
                <w:bCs/>
                <w:sz w:val="18"/>
                <w:szCs w:val="18"/>
                <w:lang w:eastAsia="en-US"/>
              </w:rPr>
              <w:t xml:space="preserve">ESTILOS DE VIDA ACTIVOS Y SALUDABLES. </w:t>
            </w:r>
          </w:p>
        </w:tc>
      </w:tr>
      <w:tr w:rsidR="00F70B5C" w:rsidRPr="007337B2" w14:paraId="3DC22385" w14:textId="77777777" w:rsidTr="0021171B">
        <w:tc>
          <w:tcPr>
            <w:tcW w:w="1270" w:type="pct"/>
            <w:gridSpan w:val="2"/>
            <w:shd w:val="clear" w:color="auto" w:fill="6666FF"/>
          </w:tcPr>
          <w:p w14:paraId="736E5B6B" w14:textId="77777777" w:rsidR="00F70B5C" w:rsidRPr="007337B2" w:rsidRDefault="00F70B5C" w:rsidP="0021171B">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6666FF"/>
          </w:tcPr>
          <w:p w14:paraId="6BB61D2B" w14:textId="77777777" w:rsidR="00F70B5C" w:rsidRPr="007337B2" w:rsidRDefault="00F70B5C" w:rsidP="0021171B">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6666FF"/>
          </w:tcPr>
          <w:p w14:paraId="4489D9DB" w14:textId="77777777" w:rsidR="00F70B5C" w:rsidRPr="007337B2" w:rsidRDefault="00F70B5C" w:rsidP="0021171B">
            <w:pPr>
              <w:jc w:val="center"/>
              <w:rPr>
                <w:b/>
                <w:bCs/>
                <w:color w:val="FFFFFF" w:themeColor="background1"/>
                <w:sz w:val="16"/>
                <w:szCs w:val="16"/>
              </w:rPr>
            </w:pPr>
            <w:r w:rsidRPr="007337B2">
              <w:rPr>
                <w:b/>
                <w:bCs/>
                <w:color w:val="FFFFFF" w:themeColor="background1"/>
                <w:sz w:val="16"/>
                <w:szCs w:val="16"/>
              </w:rPr>
              <w:t>EN DESARROLLO</w:t>
            </w:r>
          </w:p>
        </w:tc>
        <w:tc>
          <w:tcPr>
            <w:tcW w:w="1245" w:type="pct"/>
            <w:gridSpan w:val="7"/>
            <w:shd w:val="clear" w:color="auto" w:fill="6666FF"/>
          </w:tcPr>
          <w:p w14:paraId="77777B4D" w14:textId="77777777" w:rsidR="00F70B5C" w:rsidRPr="007337B2" w:rsidRDefault="00F70B5C" w:rsidP="0021171B">
            <w:pPr>
              <w:jc w:val="center"/>
              <w:rPr>
                <w:b/>
                <w:bCs/>
                <w:color w:val="FFFFFF" w:themeColor="background1"/>
                <w:sz w:val="16"/>
                <w:szCs w:val="16"/>
              </w:rPr>
            </w:pPr>
            <w:r w:rsidRPr="007337B2">
              <w:rPr>
                <w:b/>
                <w:bCs/>
                <w:color w:val="FFFFFF" w:themeColor="background1"/>
                <w:sz w:val="16"/>
                <w:szCs w:val="16"/>
              </w:rPr>
              <w:t>REQUIERE APOYO</w:t>
            </w:r>
          </w:p>
        </w:tc>
      </w:tr>
      <w:tr w:rsidR="00F70B5C" w:rsidRPr="007337B2" w14:paraId="478E1671" w14:textId="77777777" w:rsidTr="0021171B">
        <w:tc>
          <w:tcPr>
            <w:tcW w:w="1270" w:type="pct"/>
            <w:gridSpan w:val="2"/>
            <w:shd w:val="clear" w:color="auto" w:fill="6666FF"/>
          </w:tcPr>
          <w:p w14:paraId="5BD98A8B" w14:textId="6F1D48BB" w:rsidR="00F70B5C" w:rsidRPr="00627530" w:rsidRDefault="007A56FD" w:rsidP="007A56FD">
            <w:pPr>
              <w:pStyle w:val="Prrafodelista"/>
              <w:numPr>
                <w:ilvl w:val="0"/>
                <w:numId w:val="40"/>
              </w:numPr>
              <w:spacing w:line="259" w:lineRule="auto"/>
              <w:ind w:left="314"/>
              <w:rPr>
                <w:rFonts w:ascii="Arial" w:hAnsi="Arial" w:cs="Arial"/>
                <w:color w:val="FFFFFF" w:themeColor="background1"/>
                <w:sz w:val="18"/>
                <w:szCs w:val="18"/>
              </w:rPr>
            </w:pPr>
            <w:r w:rsidRPr="007A56FD">
              <w:rPr>
                <w:rFonts w:ascii="Arial" w:hAnsi="Arial" w:cs="Arial"/>
                <w:color w:val="FFFFFF" w:themeColor="background1"/>
                <w:sz w:val="18"/>
                <w:szCs w:val="18"/>
              </w:rPr>
              <w:t>Participa en diferentes juegos para explorar alternativas que le permitan mantener una vida activa y saludable.</w:t>
            </w:r>
          </w:p>
        </w:tc>
        <w:tc>
          <w:tcPr>
            <w:tcW w:w="1243" w:type="pct"/>
            <w:gridSpan w:val="7"/>
            <w:shd w:val="clear" w:color="auto" w:fill="D9D9D9" w:themeFill="background1" w:themeFillShade="D9"/>
          </w:tcPr>
          <w:p w14:paraId="43A4DF8C" w14:textId="7AD4B5D5" w:rsidR="00F70B5C" w:rsidRPr="00627530" w:rsidRDefault="00E6766E" w:rsidP="00E6766E">
            <w:pPr>
              <w:jc w:val="both"/>
              <w:rPr>
                <w:rFonts w:ascii="Arial" w:hAnsi="Arial" w:cs="Arial"/>
                <w:sz w:val="18"/>
                <w:szCs w:val="18"/>
              </w:rPr>
            </w:pPr>
            <w:r w:rsidRPr="00E6766E">
              <w:rPr>
                <w:rFonts w:ascii="Arial" w:hAnsi="Arial" w:cs="Arial"/>
                <w:sz w:val="18"/>
                <w:szCs w:val="18"/>
              </w:rPr>
              <w:t>Participa activamente en una variedad de juegos y actividades que promueven la actividad física y la salud, demostrando habilidades para explorar y probar alternativas que contribuyen a mantener un estilo de vida activo y saludable de manera constante y equilibrada.</w:t>
            </w:r>
          </w:p>
        </w:tc>
        <w:tc>
          <w:tcPr>
            <w:tcW w:w="1243" w:type="pct"/>
            <w:gridSpan w:val="8"/>
          </w:tcPr>
          <w:p w14:paraId="2720CAAA" w14:textId="4D509EA5" w:rsidR="00F70B5C" w:rsidRPr="00627530" w:rsidRDefault="00E6766E" w:rsidP="00E6766E">
            <w:pPr>
              <w:jc w:val="both"/>
              <w:rPr>
                <w:rFonts w:ascii="Arial" w:hAnsi="Arial" w:cs="Arial"/>
                <w:sz w:val="18"/>
                <w:szCs w:val="18"/>
              </w:rPr>
            </w:pPr>
            <w:r w:rsidRPr="00E6766E">
              <w:rPr>
                <w:rFonts w:ascii="Arial" w:hAnsi="Arial" w:cs="Arial"/>
                <w:sz w:val="18"/>
                <w:szCs w:val="18"/>
              </w:rPr>
              <w:t>Participa en varios juegos y actividades que promueven la actividad física y la salud, mostrando disposición para explorar alternativas que contribuyan a mantener un estilo de vida activo y saludable, aunque con algunas áreas de mejora en la constancia o variedad de participación.</w:t>
            </w:r>
          </w:p>
        </w:tc>
        <w:tc>
          <w:tcPr>
            <w:tcW w:w="1245" w:type="pct"/>
            <w:gridSpan w:val="7"/>
            <w:shd w:val="clear" w:color="auto" w:fill="F7CAAC" w:themeFill="accent2" w:themeFillTint="66"/>
          </w:tcPr>
          <w:p w14:paraId="300B9634" w14:textId="309F020C" w:rsidR="00F70B5C" w:rsidRPr="00627530" w:rsidRDefault="00E6766E" w:rsidP="0021171B">
            <w:pPr>
              <w:spacing w:line="259" w:lineRule="auto"/>
              <w:jc w:val="both"/>
              <w:rPr>
                <w:rFonts w:ascii="Arial" w:eastAsiaTheme="minorHAnsi" w:hAnsi="Arial" w:cs="Arial"/>
                <w:sz w:val="18"/>
                <w:szCs w:val="18"/>
                <w:lang w:eastAsia="en-US"/>
              </w:rPr>
            </w:pPr>
            <w:r w:rsidRPr="00E6766E">
              <w:rPr>
                <w:rFonts w:ascii="Arial" w:hAnsi="Arial" w:cs="Arial"/>
                <w:sz w:val="18"/>
                <w:szCs w:val="18"/>
              </w:rPr>
              <w:t>Presenta dificultad para participar en juegos y actividades que promueven la actividad física y la salud de manera regular, mostrando limitada disposición para explorar alternativas que contribuyan a mantener un estilo de vida activo y saludable.</w:t>
            </w:r>
          </w:p>
        </w:tc>
      </w:tr>
      <w:tr w:rsidR="00F70B5C" w:rsidRPr="007337B2" w14:paraId="320A9378" w14:textId="77777777" w:rsidTr="0021171B">
        <w:tc>
          <w:tcPr>
            <w:tcW w:w="1270" w:type="pct"/>
            <w:gridSpan w:val="2"/>
            <w:shd w:val="clear" w:color="auto" w:fill="6666FF"/>
          </w:tcPr>
          <w:p w14:paraId="30FFC6D1" w14:textId="77777777" w:rsidR="00F70B5C" w:rsidRPr="00627530" w:rsidRDefault="00F70B5C" w:rsidP="007A56FD">
            <w:pPr>
              <w:pStyle w:val="Prrafodelista"/>
              <w:numPr>
                <w:ilvl w:val="0"/>
                <w:numId w:val="40"/>
              </w:numPr>
              <w:ind w:left="315"/>
              <w:rPr>
                <w:rFonts w:ascii="Arial" w:hAnsi="Arial" w:cs="Arial"/>
                <w:color w:val="FFFFFF" w:themeColor="background1"/>
                <w:sz w:val="18"/>
                <w:szCs w:val="18"/>
              </w:rPr>
            </w:pPr>
          </w:p>
        </w:tc>
        <w:tc>
          <w:tcPr>
            <w:tcW w:w="1243" w:type="pct"/>
            <w:gridSpan w:val="7"/>
          </w:tcPr>
          <w:p w14:paraId="5F7B0AA1" w14:textId="77777777" w:rsidR="00F70B5C" w:rsidRPr="00627530" w:rsidRDefault="00F70B5C" w:rsidP="0021171B">
            <w:pPr>
              <w:jc w:val="both"/>
              <w:rPr>
                <w:rFonts w:ascii="Arial" w:hAnsi="Arial" w:cs="Arial"/>
                <w:sz w:val="18"/>
                <w:szCs w:val="18"/>
              </w:rPr>
            </w:pPr>
          </w:p>
        </w:tc>
        <w:tc>
          <w:tcPr>
            <w:tcW w:w="1243" w:type="pct"/>
            <w:gridSpan w:val="8"/>
            <w:shd w:val="clear" w:color="auto" w:fill="B4C6E7" w:themeFill="accent1" w:themeFillTint="66"/>
          </w:tcPr>
          <w:p w14:paraId="0E53A001" w14:textId="77777777" w:rsidR="00F70B5C" w:rsidRPr="00627530" w:rsidRDefault="00F70B5C" w:rsidP="0021171B">
            <w:pPr>
              <w:spacing w:line="259" w:lineRule="auto"/>
              <w:jc w:val="both"/>
              <w:rPr>
                <w:rFonts w:ascii="Arial" w:hAnsi="Arial" w:cs="Arial"/>
                <w:sz w:val="18"/>
                <w:szCs w:val="18"/>
                <w:highlight w:val="yellow"/>
              </w:rPr>
            </w:pPr>
          </w:p>
        </w:tc>
        <w:tc>
          <w:tcPr>
            <w:tcW w:w="1245" w:type="pct"/>
            <w:gridSpan w:val="7"/>
          </w:tcPr>
          <w:p w14:paraId="392DEDDA" w14:textId="77777777" w:rsidR="00F70B5C" w:rsidRPr="00627530" w:rsidRDefault="00F70B5C" w:rsidP="0021171B">
            <w:pPr>
              <w:spacing w:line="259" w:lineRule="auto"/>
              <w:jc w:val="both"/>
              <w:rPr>
                <w:rFonts w:ascii="Arial" w:eastAsiaTheme="minorHAnsi" w:hAnsi="Arial" w:cs="Arial"/>
                <w:sz w:val="18"/>
                <w:szCs w:val="18"/>
                <w:lang w:eastAsia="en-US"/>
              </w:rPr>
            </w:pPr>
          </w:p>
        </w:tc>
      </w:tr>
      <w:tr w:rsidR="00F70B5C" w:rsidRPr="007337B2" w14:paraId="500A05AD" w14:textId="77777777" w:rsidTr="0021171B">
        <w:tc>
          <w:tcPr>
            <w:tcW w:w="1270" w:type="pct"/>
            <w:gridSpan w:val="2"/>
            <w:shd w:val="clear" w:color="auto" w:fill="6666FF"/>
          </w:tcPr>
          <w:p w14:paraId="5AC8432D" w14:textId="77777777" w:rsidR="00F70B5C" w:rsidRPr="00627530" w:rsidRDefault="00F70B5C" w:rsidP="007A56FD">
            <w:pPr>
              <w:pStyle w:val="Prrafodelista"/>
              <w:numPr>
                <w:ilvl w:val="0"/>
                <w:numId w:val="40"/>
              </w:numPr>
              <w:spacing w:line="259" w:lineRule="auto"/>
              <w:ind w:left="315"/>
              <w:rPr>
                <w:rFonts w:ascii="Arial" w:hAnsi="Arial" w:cs="Arial"/>
                <w:color w:val="FFFFFF" w:themeColor="background1"/>
                <w:sz w:val="18"/>
                <w:szCs w:val="18"/>
              </w:rPr>
            </w:pPr>
          </w:p>
        </w:tc>
        <w:tc>
          <w:tcPr>
            <w:tcW w:w="1243" w:type="pct"/>
            <w:gridSpan w:val="7"/>
            <w:shd w:val="clear" w:color="auto" w:fill="D9D9D9" w:themeFill="background1" w:themeFillShade="D9"/>
          </w:tcPr>
          <w:p w14:paraId="4FC5F45B" w14:textId="77777777" w:rsidR="00F70B5C" w:rsidRPr="00627530" w:rsidRDefault="00F70B5C" w:rsidP="0021171B">
            <w:pPr>
              <w:spacing w:line="259" w:lineRule="auto"/>
              <w:jc w:val="both"/>
              <w:rPr>
                <w:rFonts w:ascii="Arial" w:hAnsi="Arial" w:cs="Arial"/>
                <w:sz w:val="18"/>
                <w:szCs w:val="18"/>
              </w:rPr>
            </w:pPr>
          </w:p>
        </w:tc>
        <w:tc>
          <w:tcPr>
            <w:tcW w:w="1243" w:type="pct"/>
            <w:gridSpan w:val="8"/>
          </w:tcPr>
          <w:p w14:paraId="783C2D2F" w14:textId="77777777" w:rsidR="00F70B5C" w:rsidRPr="00627530" w:rsidRDefault="00F70B5C" w:rsidP="0021171B">
            <w:pPr>
              <w:spacing w:line="259" w:lineRule="auto"/>
              <w:jc w:val="both"/>
              <w:rPr>
                <w:rFonts w:ascii="Arial" w:hAnsi="Arial" w:cs="Arial"/>
                <w:sz w:val="18"/>
                <w:szCs w:val="18"/>
              </w:rPr>
            </w:pPr>
          </w:p>
        </w:tc>
        <w:tc>
          <w:tcPr>
            <w:tcW w:w="1245" w:type="pct"/>
            <w:gridSpan w:val="7"/>
            <w:shd w:val="clear" w:color="auto" w:fill="F7CAAC" w:themeFill="accent2" w:themeFillTint="66"/>
          </w:tcPr>
          <w:p w14:paraId="379E5405" w14:textId="77777777" w:rsidR="00F70B5C" w:rsidRPr="00627530" w:rsidRDefault="00F70B5C" w:rsidP="0021171B">
            <w:pPr>
              <w:spacing w:line="259" w:lineRule="auto"/>
              <w:jc w:val="both"/>
              <w:rPr>
                <w:rFonts w:ascii="Arial" w:eastAsiaTheme="minorHAnsi" w:hAnsi="Arial" w:cs="Arial"/>
                <w:sz w:val="18"/>
                <w:szCs w:val="18"/>
                <w:lang w:eastAsia="en-US"/>
              </w:rPr>
            </w:pPr>
          </w:p>
        </w:tc>
      </w:tr>
      <w:tr w:rsidR="00F70B5C" w:rsidRPr="007337B2" w14:paraId="34DD278D" w14:textId="77777777" w:rsidTr="0021171B">
        <w:tc>
          <w:tcPr>
            <w:tcW w:w="1270" w:type="pct"/>
            <w:gridSpan w:val="2"/>
            <w:shd w:val="clear" w:color="auto" w:fill="6666FF"/>
          </w:tcPr>
          <w:p w14:paraId="2B88B117" w14:textId="77777777" w:rsidR="00F70B5C" w:rsidRPr="00627530" w:rsidRDefault="00F70B5C" w:rsidP="007A56FD">
            <w:pPr>
              <w:pStyle w:val="Prrafodelista"/>
              <w:numPr>
                <w:ilvl w:val="0"/>
                <w:numId w:val="40"/>
              </w:numPr>
              <w:ind w:left="313"/>
              <w:rPr>
                <w:rFonts w:ascii="Arial" w:hAnsi="Arial" w:cs="Arial"/>
                <w:color w:val="FFFFFF" w:themeColor="background1"/>
                <w:sz w:val="18"/>
                <w:szCs w:val="18"/>
              </w:rPr>
            </w:pPr>
          </w:p>
        </w:tc>
        <w:tc>
          <w:tcPr>
            <w:tcW w:w="1243" w:type="pct"/>
            <w:gridSpan w:val="7"/>
          </w:tcPr>
          <w:p w14:paraId="35FE80C5" w14:textId="77777777" w:rsidR="00F70B5C" w:rsidRPr="00627530" w:rsidRDefault="00F70B5C" w:rsidP="0021171B">
            <w:pPr>
              <w:jc w:val="both"/>
              <w:rPr>
                <w:rFonts w:ascii="Arial" w:hAnsi="Arial" w:cs="Arial"/>
                <w:sz w:val="18"/>
                <w:szCs w:val="18"/>
              </w:rPr>
            </w:pPr>
          </w:p>
        </w:tc>
        <w:tc>
          <w:tcPr>
            <w:tcW w:w="1243" w:type="pct"/>
            <w:gridSpan w:val="8"/>
            <w:shd w:val="clear" w:color="auto" w:fill="B4C6E7" w:themeFill="accent1" w:themeFillTint="66"/>
          </w:tcPr>
          <w:p w14:paraId="7F9ECEFE" w14:textId="77777777" w:rsidR="00F70B5C" w:rsidRPr="00627530" w:rsidRDefault="00F70B5C" w:rsidP="0021171B">
            <w:pPr>
              <w:jc w:val="both"/>
              <w:rPr>
                <w:rFonts w:ascii="Arial" w:hAnsi="Arial" w:cs="Arial"/>
                <w:sz w:val="18"/>
                <w:szCs w:val="18"/>
              </w:rPr>
            </w:pPr>
          </w:p>
        </w:tc>
        <w:tc>
          <w:tcPr>
            <w:tcW w:w="1245" w:type="pct"/>
            <w:gridSpan w:val="7"/>
          </w:tcPr>
          <w:p w14:paraId="0A77E6C7" w14:textId="77777777" w:rsidR="00F70B5C" w:rsidRPr="00627530" w:rsidRDefault="00F70B5C" w:rsidP="0021171B">
            <w:pPr>
              <w:jc w:val="both"/>
              <w:rPr>
                <w:rFonts w:ascii="Arial" w:eastAsiaTheme="minorHAnsi" w:hAnsi="Arial" w:cs="Arial"/>
                <w:sz w:val="18"/>
                <w:szCs w:val="18"/>
                <w:lang w:eastAsia="en-US"/>
              </w:rPr>
            </w:pPr>
          </w:p>
        </w:tc>
      </w:tr>
      <w:tr w:rsidR="00F70B5C" w:rsidRPr="007337B2" w14:paraId="46E6EDAF" w14:textId="77777777" w:rsidTr="0021171B">
        <w:trPr>
          <w:trHeight w:val="127"/>
        </w:trPr>
        <w:tc>
          <w:tcPr>
            <w:tcW w:w="1270" w:type="pct"/>
            <w:gridSpan w:val="2"/>
            <w:shd w:val="clear" w:color="auto" w:fill="6666FF"/>
          </w:tcPr>
          <w:p w14:paraId="23431C19" w14:textId="77777777" w:rsidR="00F70B5C" w:rsidRPr="00627530" w:rsidRDefault="00F70B5C" w:rsidP="007A56FD">
            <w:pPr>
              <w:pStyle w:val="Prrafodelista"/>
              <w:numPr>
                <w:ilvl w:val="0"/>
                <w:numId w:val="40"/>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6099B6AF" w14:textId="77777777" w:rsidR="00F70B5C" w:rsidRPr="00627530" w:rsidRDefault="00F70B5C" w:rsidP="0021171B">
            <w:pPr>
              <w:jc w:val="both"/>
              <w:rPr>
                <w:rFonts w:ascii="Arial" w:hAnsi="Arial" w:cs="Arial"/>
                <w:sz w:val="18"/>
                <w:szCs w:val="18"/>
              </w:rPr>
            </w:pPr>
          </w:p>
        </w:tc>
        <w:tc>
          <w:tcPr>
            <w:tcW w:w="1243" w:type="pct"/>
            <w:gridSpan w:val="8"/>
            <w:shd w:val="clear" w:color="auto" w:fill="auto"/>
          </w:tcPr>
          <w:p w14:paraId="04023BFB" w14:textId="77777777" w:rsidR="00F70B5C" w:rsidRPr="00627530" w:rsidRDefault="00F70B5C" w:rsidP="0021171B">
            <w:pPr>
              <w:jc w:val="both"/>
              <w:rPr>
                <w:rFonts w:ascii="Arial" w:hAnsi="Arial" w:cs="Arial"/>
                <w:sz w:val="18"/>
                <w:szCs w:val="18"/>
              </w:rPr>
            </w:pPr>
          </w:p>
        </w:tc>
        <w:tc>
          <w:tcPr>
            <w:tcW w:w="1245" w:type="pct"/>
            <w:gridSpan w:val="7"/>
            <w:shd w:val="clear" w:color="auto" w:fill="F7CAAC" w:themeFill="accent2" w:themeFillTint="66"/>
          </w:tcPr>
          <w:p w14:paraId="64C3CEF1" w14:textId="77777777" w:rsidR="00F70B5C" w:rsidRPr="00627530" w:rsidRDefault="00F70B5C" w:rsidP="0021171B">
            <w:pPr>
              <w:jc w:val="both"/>
              <w:rPr>
                <w:rFonts w:ascii="Arial" w:eastAsiaTheme="minorHAnsi" w:hAnsi="Arial" w:cs="Arial"/>
                <w:sz w:val="18"/>
                <w:szCs w:val="18"/>
                <w:lang w:eastAsia="en-US"/>
              </w:rPr>
            </w:pPr>
          </w:p>
        </w:tc>
      </w:tr>
      <w:tr w:rsidR="00F70B5C" w:rsidRPr="007337B2" w14:paraId="62002F42" w14:textId="77777777" w:rsidTr="0021171B">
        <w:tc>
          <w:tcPr>
            <w:tcW w:w="1270" w:type="pct"/>
            <w:gridSpan w:val="2"/>
            <w:shd w:val="clear" w:color="auto" w:fill="6666FF"/>
          </w:tcPr>
          <w:p w14:paraId="24392F43" w14:textId="77777777" w:rsidR="00F70B5C" w:rsidRPr="00627530" w:rsidRDefault="00F70B5C" w:rsidP="007A56FD">
            <w:pPr>
              <w:pStyle w:val="Prrafodelista"/>
              <w:numPr>
                <w:ilvl w:val="0"/>
                <w:numId w:val="40"/>
              </w:numPr>
              <w:ind w:left="313"/>
              <w:jc w:val="both"/>
              <w:rPr>
                <w:rFonts w:ascii="Arial" w:hAnsi="Arial" w:cs="Arial"/>
                <w:color w:val="FFFFFF" w:themeColor="background1"/>
                <w:sz w:val="18"/>
                <w:szCs w:val="18"/>
              </w:rPr>
            </w:pPr>
          </w:p>
        </w:tc>
        <w:tc>
          <w:tcPr>
            <w:tcW w:w="1243" w:type="pct"/>
            <w:gridSpan w:val="7"/>
            <w:shd w:val="clear" w:color="auto" w:fill="auto"/>
          </w:tcPr>
          <w:p w14:paraId="40D6EB44" w14:textId="77777777" w:rsidR="00F70B5C" w:rsidRPr="00627530" w:rsidRDefault="00F70B5C" w:rsidP="0021171B">
            <w:pPr>
              <w:jc w:val="both"/>
              <w:rPr>
                <w:rFonts w:ascii="Arial" w:hAnsi="Arial" w:cs="Arial"/>
                <w:sz w:val="18"/>
                <w:szCs w:val="18"/>
              </w:rPr>
            </w:pPr>
          </w:p>
        </w:tc>
        <w:tc>
          <w:tcPr>
            <w:tcW w:w="1243" w:type="pct"/>
            <w:gridSpan w:val="8"/>
            <w:shd w:val="clear" w:color="auto" w:fill="B4C6E7" w:themeFill="accent1" w:themeFillTint="66"/>
          </w:tcPr>
          <w:p w14:paraId="100C65F3" w14:textId="77777777" w:rsidR="00F70B5C" w:rsidRPr="00627530" w:rsidRDefault="00F70B5C" w:rsidP="0021171B">
            <w:pPr>
              <w:jc w:val="both"/>
              <w:rPr>
                <w:rFonts w:ascii="Arial" w:hAnsi="Arial" w:cs="Arial"/>
                <w:sz w:val="18"/>
                <w:szCs w:val="18"/>
              </w:rPr>
            </w:pPr>
          </w:p>
        </w:tc>
        <w:tc>
          <w:tcPr>
            <w:tcW w:w="1245" w:type="pct"/>
            <w:gridSpan w:val="7"/>
            <w:shd w:val="clear" w:color="auto" w:fill="auto"/>
          </w:tcPr>
          <w:p w14:paraId="46AFD160" w14:textId="77777777" w:rsidR="00F70B5C" w:rsidRPr="00627530" w:rsidRDefault="00F70B5C" w:rsidP="0021171B">
            <w:pPr>
              <w:jc w:val="both"/>
              <w:rPr>
                <w:rFonts w:ascii="Arial" w:hAnsi="Arial" w:cs="Arial"/>
                <w:sz w:val="18"/>
                <w:szCs w:val="18"/>
              </w:rPr>
            </w:pPr>
          </w:p>
        </w:tc>
      </w:tr>
      <w:tr w:rsidR="00F70B5C" w:rsidRPr="00B85C12" w14:paraId="751C0E3D" w14:textId="77777777" w:rsidTr="0021171B">
        <w:tc>
          <w:tcPr>
            <w:tcW w:w="1270" w:type="pct"/>
            <w:gridSpan w:val="2"/>
          </w:tcPr>
          <w:p w14:paraId="3C21D995" w14:textId="77777777" w:rsidR="00F70B5C" w:rsidRPr="00627530" w:rsidRDefault="00F70B5C" w:rsidP="0021171B">
            <w:pPr>
              <w:jc w:val="both"/>
              <w:rPr>
                <w:rFonts w:ascii="Arial" w:hAnsi="Arial" w:cs="Arial"/>
                <w:sz w:val="18"/>
                <w:szCs w:val="18"/>
              </w:rPr>
            </w:pPr>
          </w:p>
        </w:tc>
        <w:tc>
          <w:tcPr>
            <w:tcW w:w="1243" w:type="pct"/>
            <w:gridSpan w:val="7"/>
            <w:shd w:val="clear" w:color="auto" w:fill="ED7D31" w:themeFill="accent2"/>
          </w:tcPr>
          <w:p w14:paraId="79A50477" w14:textId="77777777" w:rsidR="00F70B5C" w:rsidRPr="00627530" w:rsidRDefault="00F70B5C" w:rsidP="0021171B">
            <w:pPr>
              <w:jc w:val="center"/>
              <w:rPr>
                <w:rFonts w:ascii="Arial" w:hAnsi="Arial" w:cs="Arial"/>
                <w:color w:val="FFFFFF" w:themeColor="background1"/>
                <w:sz w:val="18"/>
                <w:szCs w:val="18"/>
              </w:rPr>
            </w:pPr>
          </w:p>
        </w:tc>
        <w:tc>
          <w:tcPr>
            <w:tcW w:w="1243" w:type="pct"/>
            <w:gridSpan w:val="8"/>
            <w:shd w:val="clear" w:color="auto" w:fill="ED7D31" w:themeFill="accent2"/>
          </w:tcPr>
          <w:p w14:paraId="4AA9332E" w14:textId="77777777" w:rsidR="00F70B5C" w:rsidRPr="00627530" w:rsidRDefault="00F70B5C" w:rsidP="0021171B">
            <w:pPr>
              <w:jc w:val="center"/>
              <w:rPr>
                <w:rFonts w:ascii="Arial" w:hAnsi="Arial" w:cs="Arial"/>
                <w:color w:val="FFFFFF" w:themeColor="background1"/>
                <w:sz w:val="18"/>
                <w:szCs w:val="18"/>
              </w:rPr>
            </w:pPr>
          </w:p>
        </w:tc>
        <w:tc>
          <w:tcPr>
            <w:tcW w:w="1245" w:type="pct"/>
            <w:gridSpan w:val="7"/>
            <w:shd w:val="clear" w:color="auto" w:fill="ED7D31" w:themeFill="accent2"/>
          </w:tcPr>
          <w:p w14:paraId="581D3F8E" w14:textId="77777777" w:rsidR="00F70B5C" w:rsidRPr="00627530" w:rsidRDefault="00F70B5C" w:rsidP="0021171B">
            <w:pPr>
              <w:jc w:val="center"/>
              <w:rPr>
                <w:rFonts w:ascii="Arial" w:hAnsi="Arial" w:cs="Arial"/>
                <w:color w:val="FFFFFF" w:themeColor="background1"/>
                <w:sz w:val="18"/>
                <w:szCs w:val="18"/>
              </w:rPr>
            </w:pPr>
          </w:p>
        </w:tc>
      </w:tr>
      <w:tr w:rsidR="00F70B5C" w:rsidRPr="00B85C12" w14:paraId="3C8BED4F" w14:textId="77777777" w:rsidTr="0021171B">
        <w:tc>
          <w:tcPr>
            <w:tcW w:w="1270" w:type="pct"/>
            <w:gridSpan w:val="2"/>
          </w:tcPr>
          <w:p w14:paraId="505B2A54" w14:textId="77777777" w:rsidR="00F70B5C" w:rsidRPr="00B85C12" w:rsidRDefault="00F70B5C" w:rsidP="0021171B">
            <w:pPr>
              <w:jc w:val="both"/>
              <w:rPr>
                <w:sz w:val="18"/>
                <w:szCs w:val="18"/>
              </w:rPr>
            </w:pPr>
            <w:r w:rsidRPr="00B85C12">
              <w:rPr>
                <w:sz w:val="18"/>
                <w:szCs w:val="18"/>
              </w:rPr>
              <w:t>NOMBRE DEL ALUMNO:</w:t>
            </w:r>
          </w:p>
        </w:tc>
        <w:tc>
          <w:tcPr>
            <w:tcW w:w="207" w:type="pct"/>
            <w:shd w:val="clear" w:color="auto" w:fill="D9D9D9" w:themeFill="background1" w:themeFillShade="D9"/>
          </w:tcPr>
          <w:p w14:paraId="5473AF35" w14:textId="77777777" w:rsidR="00F70B5C" w:rsidRPr="00B85C12" w:rsidRDefault="00F70B5C" w:rsidP="0021171B">
            <w:pPr>
              <w:jc w:val="center"/>
              <w:rPr>
                <w:sz w:val="18"/>
                <w:szCs w:val="18"/>
              </w:rPr>
            </w:pPr>
            <w:r w:rsidRPr="00B85C12">
              <w:rPr>
                <w:sz w:val="18"/>
                <w:szCs w:val="18"/>
              </w:rPr>
              <w:t>1</w:t>
            </w:r>
          </w:p>
        </w:tc>
        <w:tc>
          <w:tcPr>
            <w:tcW w:w="207" w:type="pct"/>
            <w:shd w:val="clear" w:color="auto" w:fill="FFFFFF" w:themeFill="background1"/>
          </w:tcPr>
          <w:p w14:paraId="75156429" w14:textId="77777777" w:rsidR="00F70B5C" w:rsidRPr="00B85C12" w:rsidRDefault="00F70B5C" w:rsidP="0021171B">
            <w:pPr>
              <w:jc w:val="center"/>
              <w:rPr>
                <w:sz w:val="18"/>
                <w:szCs w:val="18"/>
              </w:rPr>
            </w:pPr>
            <w:r w:rsidRPr="00B85C12">
              <w:rPr>
                <w:sz w:val="18"/>
                <w:szCs w:val="18"/>
              </w:rPr>
              <w:t>2</w:t>
            </w:r>
          </w:p>
        </w:tc>
        <w:tc>
          <w:tcPr>
            <w:tcW w:w="207" w:type="pct"/>
            <w:shd w:val="clear" w:color="auto" w:fill="D9D9D9" w:themeFill="background1" w:themeFillShade="D9"/>
          </w:tcPr>
          <w:p w14:paraId="50B065EA" w14:textId="77777777" w:rsidR="00F70B5C" w:rsidRPr="00B85C12" w:rsidRDefault="00F70B5C" w:rsidP="0021171B">
            <w:pPr>
              <w:jc w:val="center"/>
              <w:rPr>
                <w:sz w:val="18"/>
                <w:szCs w:val="18"/>
              </w:rPr>
            </w:pPr>
            <w:r w:rsidRPr="00B85C12">
              <w:rPr>
                <w:sz w:val="18"/>
                <w:szCs w:val="18"/>
              </w:rPr>
              <w:t>3</w:t>
            </w:r>
          </w:p>
        </w:tc>
        <w:tc>
          <w:tcPr>
            <w:tcW w:w="206" w:type="pct"/>
            <w:gridSpan w:val="2"/>
            <w:shd w:val="clear" w:color="auto" w:fill="FFFFFF" w:themeFill="background1"/>
          </w:tcPr>
          <w:p w14:paraId="1A42A6F0" w14:textId="77777777" w:rsidR="00F70B5C" w:rsidRPr="00B85C12" w:rsidRDefault="00F70B5C" w:rsidP="0021171B">
            <w:pPr>
              <w:jc w:val="center"/>
              <w:rPr>
                <w:sz w:val="18"/>
                <w:szCs w:val="18"/>
              </w:rPr>
            </w:pPr>
            <w:r w:rsidRPr="00B85C12">
              <w:rPr>
                <w:sz w:val="18"/>
                <w:szCs w:val="18"/>
              </w:rPr>
              <w:t>4</w:t>
            </w:r>
          </w:p>
        </w:tc>
        <w:tc>
          <w:tcPr>
            <w:tcW w:w="207" w:type="pct"/>
            <w:shd w:val="clear" w:color="auto" w:fill="D9D9D9" w:themeFill="background1" w:themeFillShade="D9"/>
          </w:tcPr>
          <w:p w14:paraId="0A0B125E" w14:textId="77777777" w:rsidR="00F70B5C" w:rsidRPr="00B85C12" w:rsidRDefault="00F70B5C" w:rsidP="0021171B">
            <w:pPr>
              <w:jc w:val="center"/>
              <w:rPr>
                <w:sz w:val="18"/>
                <w:szCs w:val="18"/>
              </w:rPr>
            </w:pPr>
            <w:r w:rsidRPr="00B85C12">
              <w:rPr>
                <w:sz w:val="18"/>
                <w:szCs w:val="18"/>
              </w:rPr>
              <w:t>5</w:t>
            </w:r>
          </w:p>
        </w:tc>
        <w:tc>
          <w:tcPr>
            <w:tcW w:w="209" w:type="pct"/>
            <w:shd w:val="clear" w:color="auto" w:fill="auto"/>
          </w:tcPr>
          <w:p w14:paraId="65CC5712" w14:textId="77777777" w:rsidR="00F70B5C" w:rsidRPr="00DB70E3" w:rsidRDefault="00F70B5C" w:rsidP="0021171B">
            <w:pPr>
              <w:jc w:val="center"/>
              <w:rPr>
                <w:sz w:val="18"/>
                <w:szCs w:val="18"/>
              </w:rPr>
            </w:pPr>
            <w:r>
              <w:rPr>
                <w:sz w:val="18"/>
                <w:szCs w:val="18"/>
              </w:rPr>
              <w:t>6</w:t>
            </w:r>
          </w:p>
        </w:tc>
        <w:tc>
          <w:tcPr>
            <w:tcW w:w="207" w:type="pct"/>
            <w:shd w:val="clear" w:color="auto" w:fill="auto"/>
          </w:tcPr>
          <w:p w14:paraId="6B352CD8" w14:textId="77777777" w:rsidR="00F70B5C" w:rsidRPr="00B85C12" w:rsidRDefault="00F70B5C" w:rsidP="0021171B">
            <w:pPr>
              <w:jc w:val="center"/>
              <w:rPr>
                <w:sz w:val="18"/>
                <w:szCs w:val="18"/>
              </w:rPr>
            </w:pPr>
            <w:r>
              <w:rPr>
                <w:sz w:val="18"/>
                <w:szCs w:val="18"/>
              </w:rPr>
              <w:t>1</w:t>
            </w:r>
          </w:p>
        </w:tc>
        <w:tc>
          <w:tcPr>
            <w:tcW w:w="207" w:type="pct"/>
            <w:gridSpan w:val="2"/>
            <w:shd w:val="clear" w:color="auto" w:fill="B4C6E7" w:themeFill="accent1" w:themeFillTint="66"/>
          </w:tcPr>
          <w:p w14:paraId="72065C77" w14:textId="77777777" w:rsidR="00F70B5C" w:rsidRPr="00B85C12" w:rsidRDefault="00F70B5C" w:rsidP="0021171B">
            <w:pPr>
              <w:jc w:val="center"/>
              <w:rPr>
                <w:sz w:val="18"/>
                <w:szCs w:val="18"/>
              </w:rPr>
            </w:pPr>
            <w:r w:rsidRPr="00B85C12">
              <w:rPr>
                <w:sz w:val="18"/>
                <w:szCs w:val="18"/>
              </w:rPr>
              <w:t>2</w:t>
            </w:r>
          </w:p>
        </w:tc>
        <w:tc>
          <w:tcPr>
            <w:tcW w:w="207" w:type="pct"/>
            <w:shd w:val="clear" w:color="auto" w:fill="auto"/>
          </w:tcPr>
          <w:p w14:paraId="79164720" w14:textId="77777777" w:rsidR="00F70B5C" w:rsidRPr="00B85C12" w:rsidRDefault="00F70B5C" w:rsidP="0021171B">
            <w:pPr>
              <w:jc w:val="center"/>
              <w:rPr>
                <w:sz w:val="18"/>
                <w:szCs w:val="18"/>
              </w:rPr>
            </w:pPr>
            <w:r w:rsidRPr="00B85C12">
              <w:rPr>
                <w:sz w:val="18"/>
                <w:szCs w:val="18"/>
              </w:rPr>
              <w:t>3</w:t>
            </w:r>
          </w:p>
        </w:tc>
        <w:tc>
          <w:tcPr>
            <w:tcW w:w="207" w:type="pct"/>
            <w:shd w:val="clear" w:color="auto" w:fill="B4C6E7" w:themeFill="accent1" w:themeFillTint="66"/>
          </w:tcPr>
          <w:p w14:paraId="66B3873D" w14:textId="77777777" w:rsidR="00F70B5C" w:rsidRPr="00B85C12" w:rsidRDefault="00F70B5C" w:rsidP="0021171B">
            <w:pPr>
              <w:jc w:val="center"/>
              <w:rPr>
                <w:sz w:val="18"/>
                <w:szCs w:val="18"/>
              </w:rPr>
            </w:pPr>
            <w:r w:rsidRPr="00B85C12">
              <w:rPr>
                <w:sz w:val="18"/>
                <w:szCs w:val="18"/>
              </w:rPr>
              <w:t>4</w:t>
            </w:r>
          </w:p>
        </w:tc>
        <w:tc>
          <w:tcPr>
            <w:tcW w:w="207" w:type="pct"/>
            <w:shd w:val="clear" w:color="auto" w:fill="auto"/>
          </w:tcPr>
          <w:p w14:paraId="10582FAA" w14:textId="77777777" w:rsidR="00F70B5C" w:rsidRPr="00B85C12" w:rsidRDefault="00F70B5C" w:rsidP="0021171B">
            <w:pPr>
              <w:jc w:val="center"/>
              <w:rPr>
                <w:sz w:val="18"/>
                <w:szCs w:val="18"/>
              </w:rPr>
            </w:pPr>
            <w:r w:rsidRPr="00B85C12">
              <w:rPr>
                <w:sz w:val="18"/>
                <w:szCs w:val="18"/>
              </w:rPr>
              <w:t>5</w:t>
            </w:r>
          </w:p>
        </w:tc>
        <w:tc>
          <w:tcPr>
            <w:tcW w:w="208" w:type="pct"/>
            <w:gridSpan w:val="2"/>
            <w:shd w:val="clear" w:color="auto" w:fill="B4C6E7" w:themeFill="accent1" w:themeFillTint="66"/>
          </w:tcPr>
          <w:p w14:paraId="222953F1" w14:textId="77777777" w:rsidR="00F70B5C" w:rsidRPr="00B85C12" w:rsidRDefault="00F70B5C" w:rsidP="0021171B">
            <w:pPr>
              <w:jc w:val="center"/>
              <w:rPr>
                <w:sz w:val="18"/>
                <w:szCs w:val="18"/>
              </w:rPr>
            </w:pPr>
            <w:r>
              <w:rPr>
                <w:sz w:val="18"/>
                <w:szCs w:val="18"/>
              </w:rPr>
              <w:t>6</w:t>
            </w:r>
          </w:p>
        </w:tc>
        <w:tc>
          <w:tcPr>
            <w:tcW w:w="208" w:type="pct"/>
            <w:shd w:val="clear" w:color="auto" w:fill="F7CAAC" w:themeFill="accent2" w:themeFillTint="66"/>
          </w:tcPr>
          <w:p w14:paraId="26860D75" w14:textId="77777777" w:rsidR="00F70B5C" w:rsidRPr="00B85C12" w:rsidRDefault="00F70B5C" w:rsidP="0021171B">
            <w:pPr>
              <w:jc w:val="center"/>
              <w:rPr>
                <w:sz w:val="18"/>
                <w:szCs w:val="18"/>
              </w:rPr>
            </w:pPr>
            <w:r w:rsidRPr="00B85C12">
              <w:rPr>
                <w:sz w:val="18"/>
                <w:szCs w:val="18"/>
              </w:rPr>
              <w:t>1</w:t>
            </w:r>
          </w:p>
        </w:tc>
        <w:tc>
          <w:tcPr>
            <w:tcW w:w="207" w:type="pct"/>
            <w:shd w:val="clear" w:color="auto" w:fill="auto"/>
          </w:tcPr>
          <w:p w14:paraId="7FBF1139" w14:textId="77777777" w:rsidR="00F70B5C" w:rsidRPr="00B85C12" w:rsidRDefault="00F70B5C" w:rsidP="0021171B">
            <w:pPr>
              <w:jc w:val="center"/>
              <w:rPr>
                <w:sz w:val="18"/>
                <w:szCs w:val="18"/>
              </w:rPr>
            </w:pPr>
            <w:r w:rsidRPr="00B85C12">
              <w:rPr>
                <w:sz w:val="18"/>
                <w:szCs w:val="18"/>
              </w:rPr>
              <w:t>2</w:t>
            </w:r>
          </w:p>
        </w:tc>
        <w:tc>
          <w:tcPr>
            <w:tcW w:w="207" w:type="pct"/>
            <w:gridSpan w:val="2"/>
            <w:shd w:val="clear" w:color="auto" w:fill="F7CAAC" w:themeFill="accent2" w:themeFillTint="66"/>
          </w:tcPr>
          <w:p w14:paraId="6004C219" w14:textId="77777777" w:rsidR="00F70B5C" w:rsidRPr="00B85C12" w:rsidRDefault="00F70B5C" w:rsidP="0021171B">
            <w:pPr>
              <w:jc w:val="center"/>
              <w:rPr>
                <w:sz w:val="18"/>
                <w:szCs w:val="18"/>
              </w:rPr>
            </w:pPr>
            <w:r w:rsidRPr="00B85C12">
              <w:rPr>
                <w:sz w:val="18"/>
                <w:szCs w:val="18"/>
              </w:rPr>
              <w:t>3</w:t>
            </w:r>
          </w:p>
        </w:tc>
        <w:tc>
          <w:tcPr>
            <w:tcW w:w="207" w:type="pct"/>
            <w:shd w:val="clear" w:color="auto" w:fill="auto"/>
          </w:tcPr>
          <w:p w14:paraId="319725CE" w14:textId="77777777" w:rsidR="00F70B5C" w:rsidRPr="00B85C12" w:rsidRDefault="00F70B5C" w:rsidP="0021171B">
            <w:pPr>
              <w:jc w:val="center"/>
              <w:rPr>
                <w:sz w:val="18"/>
                <w:szCs w:val="18"/>
              </w:rPr>
            </w:pPr>
            <w:r w:rsidRPr="00B85C12">
              <w:rPr>
                <w:sz w:val="18"/>
                <w:szCs w:val="18"/>
              </w:rPr>
              <w:t>4</w:t>
            </w:r>
          </w:p>
        </w:tc>
        <w:tc>
          <w:tcPr>
            <w:tcW w:w="207" w:type="pct"/>
            <w:shd w:val="clear" w:color="auto" w:fill="F7CAAC" w:themeFill="accent2" w:themeFillTint="66"/>
          </w:tcPr>
          <w:p w14:paraId="0E9218D2" w14:textId="77777777" w:rsidR="00F70B5C" w:rsidRPr="00B85C12" w:rsidRDefault="00F70B5C" w:rsidP="0021171B">
            <w:pPr>
              <w:jc w:val="center"/>
              <w:rPr>
                <w:sz w:val="18"/>
                <w:szCs w:val="18"/>
              </w:rPr>
            </w:pPr>
            <w:r w:rsidRPr="00B85C12">
              <w:rPr>
                <w:sz w:val="18"/>
                <w:szCs w:val="18"/>
              </w:rPr>
              <w:t>5</w:t>
            </w:r>
          </w:p>
        </w:tc>
        <w:tc>
          <w:tcPr>
            <w:tcW w:w="208" w:type="pct"/>
            <w:shd w:val="clear" w:color="auto" w:fill="auto"/>
          </w:tcPr>
          <w:p w14:paraId="15CEE09F" w14:textId="77777777" w:rsidR="00F70B5C" w:rsidRPr="00B85C12" w:rsidRDefault="00F70B5C" w:rsidP="0021171B">
            <w:pPr>
              <w:jc w:val="center"/>
              <w:rPr>
                <w:sz w:val="18"/>
                <w:szCs w:val="18"/>
              </w:rPr>
            </w:pPr>
            <w:r>
              <w:rPr>
                <w:sz w:val="18"/>
                <w:szCs w:val="18"/>
              </w:rPr>
              <w:t>6</w:t>
            </w:r>
          </w:p>
        </w:tc>
      </w:tr>
      <w:tr w:rsidR="00F70B5C" w:rsidRPr="00B85C12" w14:paraId="2FE60A67" w14:textId="77777777" w:rsidTr="0021171B">
        <w:tc>
          <w:tcPr>
            <w:tcW w:w="1270" w:type="pct"/>
            <w:gridSpan w:val="2"/>
          </w:tcPr>
          <w:p w14:paraId="5F1BB65B" w14:textId="77777777" w:rsidR="00F70B5C" w:rsidRPr="00B85C12" w:rsidRDefault="00F70B5C" w:rsidP="0021171B">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452FA5E9" w14:textId="77777777" w:rsidR="00F70B5C" w:rsidRPr="00B85C12" w:rsidRDefault="00F70B5C" w:rsidP="0021171B">
            <w:pPr>
              <w:jc w:val="both"/>
              <w:rPr>
                <w:sz w:val="18"/>
                <w:szCs w:val="18"/>
              </w:rPr>
            </w:pPr>
          </w:p>
        </w:tc>
        <w:tc>
          <w:tcPr>
            <w:tcW w:w="207" w:type="pct"/>
            <w:shd w:val="clear" w:color="auto" w:fill="FFFFFF" w:themeFill="background1"/>
          </w:tcPr>
          <w:p w14:paraId="4FFCC837" w14:textId="77777777" w:rsidR="00F70B5C" w:rsidRPr="00B85C12" w:rsidRDefault="00F70B5C" w:rsidP="0021171B">
            <w:pPr>
              <w:jc w:val="both"/>
              <w:rPr>
                <w:sz w:val="18"/>
                <w:szCs w:val="18"/>
              </w:rPr>
            </w:pPr>
          </w:p>
        </w:tc>
        <w:tc>
          <w:tcPr>
            <w:tcW w:w="207" w:type="pct"/>
            <w:shd w:val="clear" w:color="auto" w:fill="D9D9D9" w:themeFill="background1" w:themeFillShade="D9"/>
          </w:tcPr>
          <w:p w14:paraId="2F99C763" w14:textId="77777777" w:rsidR="00F70B5C" w:rsidRPr="00B85C12" w:rsidRDefault="00F70B5C" w:rsidP="0021171B">
            <w:pPr>
              <w:jc w:val="both"/>
              <w:rPr>
                <w:sz w:val="18"/>
                <w:szCs w:val="18"/>
              </w:rPr>
            </w:pPr>
          </w:p>
        </w:tc>
        <w:tc>
          <w:tcPr>
            <w:tcW w:w="206" w:type="pct"/>
            <w:gridSpan w:val="2"/>
            <w:shd w:val="clear" w:color="auto" w:fill="FFFFFF" w:themeFill="background1"/>
          </w:tcPr>
          <w:p w14:paraId="3982FFE6" w14:textId="77777777" w:rsidR="00F70B5C" w:rsidRPr="00B85C12" w:rsidRDefault="00F70B5C" w:rsidP="0021171B">
            <w:pPr>
              <w:jc w:val="both"/>
              <w:rPr>
                <w:sz w:val="18"/>
                <w:szCs w:val="18"/>
              </w:rPr>
            </w:pPr>
          </w:p>
        </w:tc>
        <w:tc>
          <w:tcPr>
            <w:tcW w:w="207" w:type="pct"/>
            <w:shd w:val="clear" w:color="auto" w:fill="D9D9D9" w:themeFill="background1" w:themeFillShade="D9"/>
          </w:tcPr>
          <w:p w14:paraId="719FF9B6" w14:textId="77777777" w:rsidR="00F70B5C" w:rsidRPr="008317CD" w:rsidRDefault="00F70B5C" w:rsidP="0021171B">
            <w:pPr>
              <w:jc w:val="both"/>
              <w:rPr>
                <w:sz w:val="18"/>
                <w:szCs w:val="18"/>
              </w:rPr>
            </w:pPr>
          </w:p>
        </w:tc>
        <w:tc>
          <w:tcPr>
            <w:tcW w:w="209" w:type="pct"/>
            <w:shd w:val="clear" w:color="auto" w:fill="auto"/>
          </w:tcPr>
          <w:p w14:paraId="213BAF2F" w14:textId="77777777" w:rsidR="00F70B5C" w:rsidRPr="008317CD" w:rsidRDefault="00F70B5C" w:rsidP="0021171B">
            <w:pPr>
              <w:jc w:val="both"/>
              <w:rPr>
                <w:sz w:val="18"/>
                <w:szCs w:val="18"/>
              </w:rPr>
            </w:pPr>
          </w:p>
        </w:tc>
        <w:tc>
          <w:tcPr>
            <w:tcW w:w="207" w:type="pct"/>
            <w:shd w:val="clear" w:color="auto" w:fill="auto"/>
          </w:tcPr>
          <w:p w14:paraId="09BC5F7E" w14:textId="77777777" w:rsidR="00F70B5C" w:rsidRPr="00B85C12" w:rsidRDefault="00F70B5C" w:rsidP="0021171B">
            <w:pPr>
              <w:jc w:val="both"/>
              <w:rPr>
                <w:sz w:val="18"/>
                <w:szCs w:val="18"/>
              </w:rPr>
            </w:pPr>
          </w:p>
        </w:tc>
        <w:tc>
          <w:tcPr>
            <w:tcW w:w="207" w:type="pct"/>
            <w:gridSpan w:val="2"/>
            <w:shd w:val="clear" w:color="auto" w:fill="B4C6E7" w:themeFill="accent1" w:themeFillTint="66"/>
          </w:tcPr>
          <w:p w14:paraId="1AA807D8" w14:textId="77777777" w:rsidR="00F70B5C" w:rsidRPr="008317CD" w:rsidRDefault="00F70B5C" w:rsidP="0021171B">
            <w:pPr>
              <w:jc w:val="both"/>
              <w:rPr>
                <w:sz w:val="18"/>
                <w:szCs w:val="18"/>
                <w:highlight w:val="yellow"/>
              </w:rPr>
            </w:pPr>
          </w:p>
        </w:tc>
        <w:tc>
          <w:tcPr>
            <w:tcW w:w="207" w:type="pct"/>
            <w:shd w:val="clear" w:color="auto" w:fill="auto"/>
          </w:tcPr>
          <w:p w14:paraId="3B419D3F" w14:textId="77777777" w:rsidR="00F70B5C" w:rsidRPr="00B85C12" w:rsidRDefault="00F70B5C" w:rsidP="0021171B">
            <w:pPr>
              <w:jc w:val="both"/>
              <w:rPr>
                <w:sz w:val="18"/>
                <w:szCs w:val="18"/>
              </w:rPr>
            </w:pPr>
          </w:p>
        </w:tc>
        <w:tc>
          <w:tcPr>
            <w:tcW w:w="207" w:type="pct"/>
            <w:shd w:val="clear" w:color="auto" w:fill="B4C6E7" w:themeFill="accent1" w:themeFillTint="66"/>
          </w:tcPr>
          <w:p w14:paraId="5F3A4111" w14:textId="77777777" w:rsidR="00F70B5C" w:rsidRPr="00B85C12" w:rsidRDefault="00F70B5C" w:rsidP="0021171B">
            <w:pPr>
              <w:jc w:val="both"/>
              <w:rPr>
                <w:sz w:val="18"/>
                <w:szCs w:val="18"/>
              </w:rPr>
            </w:pPr>
          </w:p>
        </w:tc>
        <w:tc>
          <w:tcPr>
            <w:tcW w:w="207" w:type="pct"/>
            <w:shd w:val="clear" w:color="auto" w:fill="auto"/>
          </w:tcPr>
          <w:p w14:paraId="58DF1871" w14:textId="77777777" w:rsidR="00F70B5C" w:rsidRPr="00B85C12" w:rsidRDefault="00F70B5C" w:rsidP="0021171B">
            <w:pPr>
              <w:jc w:val="both"/>
              <w:rPr>
                <w:sz w:val="18"/>
                <w:szCs w:val="18"/>
              </w:rPr>
            </w:pPr>
          </w:p>
        </w:tc>
        <w:tc>
          <w:tcPr>
            <w:tcW w:w="208" w:type="pct"/>
            <w:gridSpan w:val="2"/>
            <w:shd w:val="clear" w:color="auto" w:fill="B4C6E7" w:themeFill="accent1" w:themeFillTint="66"/>
          </w:tcPr>
          <w:p w14:paraId="01B99D24" w14:textId="77777777" w:rsidR="00F70B5C" w:rsidRPr="008317CD" w:rsidRDefault="00F70B5C" w:rsidP="0021171B">
            <w:pPr>
              <w:jc w:val="both"/>
              <w:rPr>
                <w:sz w:val="18"/>
                <w:szCs w:val="18"/>
              </w:rPr>
            </w:pPr>
          </w:p>
        </w:tc>
        <w:tc>
          <w:tcPr>
            <w:tcW w:w="208" w:type="pct"/>
            <w:shd w:val="clear" w:color="auto" w:fill="F7CAAC" w:themeFill="accent2" w:themeFillTint="66"/>
          </w:tcPr>
          <w:p w14:paraId="48CE2BBE" w14:textId="77777777" w:rsidR="00F70B5C" w:rsidRPr="00B85C12" w:rsidRDefault="00F70B5C" w:rsidP="0021171B">
            <w:pPr>
              <w:jc w:val="both"/>
              <w:rPr>
                <w:sz w:val="18"/>
                <w:szCs w:val="18"/>
              </w:rPr>
            </w:pPr>
          </w:p>
        </w:tc>
        <w:tc>
          <w:tcPr>
            <w:tcW w:w="207" w:type="pct"/>
            <w:shd w:val="clear" w:color="auto" w:fill="auto"/>
          </w:tcPr>
          <w:p w14:paraId="287104AC" w14:textId="77777777" w:rsidR="00F70B5C" w:rsidRPr="00B85C12" w:rsidRDefault="00F70B5C" w:rsidP="0021171B">
            <w:pPr>
              <w:jc w:val="both"/>
              <w:rPr>
                <w:sz w:val="18"/>
                <w:szCs w:val="18"/>
              </w:rPr>
            </w:pPr>
          </w:p>
        </w:tc>
        <w:tc>
          <w:tcPr>
            <w:tcW w:w="207" w:type="pct"/>
            <w:gridSpan w:val="2"/>
            <w:shd w:val="clear" w:color="auto" w:fill="F7CAAC" w:themeFill="accent2" w:themeFillTint="66"/>
          </w:tcPr>
          <w:p w14:paraId="12CD1381" w14:textId="77777777" w:rsidR="00F70B5C" w:rsidRPr="00B85C12" w:rsidRDefault="00F70B5C" w:rsidP="0021171B">
            <w:pPr>
              <w:jc w:val="both"/>
              <w:rPr>
                <w:sz w:val="18"/>
                <w:szCs w:val="18"/>
              </w:rPr>
            </w:pPr>
          </w:p>
        </w:tc>
        <w:tc>
          <w:tcPr>
            <w:tcW w:w="207" w:type="pct"/>
            <w:shd w:val="clear" w:color="auto" w:fill="auto"/>
          </w:tcPr>
          <w:p w14:paraId="6071E73F" w14:textId="77777777" w:rsidR="00F70B5C" w:rsidRPr="00B85C12" w:rsidRDefault="00F70B5C" w:rsidP="0021171B">
            <w:pPr>
              <w:jc w:val="both"/>
              <w:rPr>
                <w:sz w:val="18"/>
                <w:szCs w:val="18"/>
              </w:rPr>
            </w:pPr>
          </w:p>
        </w:tc>
        <w:tc>
          <w:tcPr>
            <w:tcW w:w="207" w:type="pct"/>
            <w:shd w:val="clear" w:color="auto" w:fill="F7CAAC" w:themeFill="accent2" w:themeFillTint="66"/>
          </w:tcPr>
          <w:p w14:paraId="0CC13C3F" w14:textId="77777777" w:rsidR="00F70B5C" w:rsidRPr="00B85C12" w:rsidRDefault="00F70B5C" w:rsidP="0021171B">
            <w:pPr>
              <w:jc w:val="both"/>
              <w:rPr>
                <w:sz w:val="18"/>
                <w:szCs w:val="18"/>
              </w:rPr>
            </w:pPr>
          </w:p>
        </w:tc>
        <w:tc>
          <w:tcPr>
            <w:tcW w:w="208" w:type="pct"/>
            <w:shd w:val="clear" w:color="auto" w:fill="auto"/>
          </w:tcPr>
          <w:p w14:paraId="6C3106FD" w14:textId="77777777" w:rsidR="00F70B5C" w:rsidRPr="00B85C12" w:rsidRDefault="00F70B5C" w:rsidP="0021171B">
            <w:pPr>
              <w:jc w:val="both"/>
              <w:rPr>
                <w:sz w:val="18"/>
                <w:szCs w:val="18"/>
              </w:rPr>
            </w:pPr>
          </w:p>
        </w:tc>
      </w:tr>
      <w:tr w:rsidR="00F70B5C" w:rsidRPr="00B85C12" w14:paraId="228250C4" w14:textId="77777777" w:rsidTr="0021171B">
        <w:tc>
          <w:tcPr>
            <w:tcW w:w="1270" w:type="pct"/>
            <w:gridSpan w:val="2"/>
          </w:tcPr>
          <w:p w14:paraId="2729D9E0" w14:textId="77777777" w:rsidR="00F70B5C" w:rsidRPr="00B85C12" w:rsidRDefault="00F70B5C" w:rsidP="0021171B">
            <w:pPr>
              <w:jc w:val="both"/>
              <w:rPr>
                <w:sz w:val="18"/>
                <w:szCs w:val="18"/>
              </w:rPr>
            </w:pPr>
            <w:r w:rsidRPr="00B85C12">
              <w:rPr>
                <w:sz w:val="18"/>
                <w:szCs w:val="18"/>
              </w:rPr>
              <w:t>VILCHIS GUEVARA RUPERTO</w:t>
            </w:r>
          </w:p>
        </w:tc>
        <w:tc>
          <w:tcPr>
            <w:tcW w:w="207" w:type="pct"/>
            <w:shd w:val="clear" w:color="auto" w:fill="D9D9D9" w:themeFill="background1" w:themeFillShade="D9"/>
          </w:tcPr>
          <w:p w14:paraId="0B9832A8" w14:textId="77777777" w:rsidR="00F70B5C" w:rsidRPr="00B85C12" w:rsidRDefault="00F70B5C" w:rsidP="0021171B">
            <w:pPr>
              <w:jc w:val="both"/>
              <w:rPr>
                <w:sz w:val="18"/>
                <w:szCs w:val="18"/>
              </w:rPr>
            </w:pPr>
          </w:p>
        </w:tc>
        <w:tc>
          <w:tcPr>
            <w:tcW w:w="207" w:type="pct"/>
            <w:shd w:val="clear" w:color="auto" w:fill="FFFFFF" w:themeFill="background1"/>
          </w:tcPr>
          <w:p w14:paraId="68DC070F" w14:textId="77777777" w:rsidR="00F70B5C" w:rsidRPr="00B85C12" w:rsidRDefault="00F70B5C" w:rsidP="0021171B">
            <w:pPr>
              <w:jc w:val="both"/>
              <w:rPr>
                <w:sz w:val="18"/>
                <w:szCs w:val="18"/>
              </w:rPr>
            </w:pPr>
          </w:p>
        </w:tc>
        <w:tc>
          <w:tcPr>
            <w:tcW w:w="207" w:type="pct"/>
            <w:shd w:val="clear" w:color="auto" w:fill="D9D9D9" w:themeFill="background1" w:themeFillShade="D9"/>
          </w:tcPr>
          <w:p w14:paraId="5C07B4D9" w14:textId="77777777" w:rsidR="00F70B5C" w:rsidRPr="00B85C12" w:rsidRDefault="00F70B5C" w:rsidP="0021171B">
            <w:pPr>
              <w:jc w:val="both"/>
              <w:rPr>
                <w:sz w:val="18"/>
                <w:szCs w:val="18"/>
              </w:rPr>
            </w:pPr>
          </w:p>
        </w:tc>
        <w:tc>
          <w:tcPr>
            <w:tcW w:w="206" w:type="pct"/>
            <w:gridSpan w:val="2"/>
            <w:shd w:val="clear" w:color="auto" w:fill="FFFFFF" w:themeFill="background1"/>
          </w:tcPr>
          <w:p w14:paraId="2EB1BFFA" w14:textId="77777777" w:rsidR="00F70B5C" w:rsidRPr="00B85C12" w:rsidRDefault="00F70B5C" w:rsidP="0021171B">
            <w:pPr>
              <w:jc w:val="both"/>
              <w:rPr>
                <w:sz w:val="18"/>
                <w:szCs w:val="18"/>
              </w:rPr>
            </w:pPr>
          </w:p>
        </w:tc>
        <w:tc>
          <w:tcPr>
            <w:tcW w:w="207" w:type="pct"/>
            <w:shd w:val="clear" w:color="auto" w:fill="D9D9D9" w:themeFill="background1" w:themeFillShade="D9"/>
          </w:tcPr>
          <w:p w14:paraId="741E96CF" w14:textId="77777777" w:rsidR="00F70B5C" w:rsidRPr="008317CD" w:rsidRDefault="00F70B5C" w:rsidP="0021171B">
            <w:pPr>
              <w:jc w:val="both"/>
              <w:rPr>
                <w:sz w:val="18"/>
                <w:szCs w:val="18"/>
              </w:rPr>
            </w:pPr>
          </w:p>
        </w:tc>
        <w:tc>
          <w:tcPr>
            <w:tcW w:w="209" w:type="pct"/>
            <w:shd w:val="clear" w:color="auto" w:fill="auto"/>
          </w:tcPr>
          <w:p w14:paraId="548C7DDB" w14:textId="77777777" w:rsidR="00F70B5C" w:rsidRPr="008317CD" w:rsidRDefault="00F70B5C" w:rsidP="0021171B">
            <w:pPr>
              <w:jc w:val="both"/>
              <w:rPr>
                <w:sz w:val="18"/>
                <w:szCs w:val="18"/>
              </w:rPr>
            </w:pPr>
          </w:p>
        </w:tc>
        <w:tc>
          <w:tcPr>
            <w:tcW w:w="207" w:type="pct"/>
            <w:shd w:val="clear" w:color="auto" w:fill="auto"/>
          </w:tcPr>
          <w:p w14:paraId="2CC521BD" w14:textId="77777777" w:rsidR="00F70B5C" w:rsidRPr="00B85C12" w:rsidRDefault="00F70B5C" w:rsidP="0021171B">
            <w:pPr>
              <w:jc w:val="both"/>
              <w:rPr>
                <w:sz w:val="18"/>
                <w:szCs w:val="18"/>
              </w:rPr>
            </w:pPr>
          </w:p>
        </w:tc>
        <w:tc>
          <w:tcPr>
            <w:tcW w:w="207" w:type="pct"/>
            <w:gridSpan w:val="2"/>
            <w:shd w:val="clear" w:color="auto" w:fill="B4C6E7" w:themeFill="accent1" w:themeFillTint="66"/>
          </w:tcPr>
          <w:p w14:paraId="21AC07B5" w14:textId="77777777" w:rsidR="00F70B5C" w:rsidRPr="00B85C12" w:rsidRDefault="00F70B5C" w:rsidP="0021171B">
            <w:pPr>
              <w:jc w:val="both"/>
              <w:rPr>
                <w:sz w:val="18"/>
                <w:szCs w:val="18"/>
              </w:rPr>
            </w:pPr>
          </w:p>
        </w:tc>
        <w:tc>
          <w:tcPr>
            <w:tcW w:w="207" w:type="pct"/>
            <w:shd w:val="clear" w:color="auto" w:fill="auto"/>
          </w:tcPr>
          <w:p w14:paraId="5FB07F7F" w14:textId="77777777" w:rsidR="00F70B5C" w:rsidRPr="00B85C12" w:rsidRDefault="00F70B5C" w:rsidP="0021171B">
            <w:pPr>
              <w:jc w:val="both"/>
              <w:rPr>
                <w:sz w:val="18"/>
                <w:szCs w:val="18"/>
              </w:rPr>
            </w:pPr>
          </w:p>
        </w:tc>
        <w:tc>
          <w:tcPr>
            <w:tcW w:w="207" w:type="pct"/>
            <w:shd w:val="clear" w:color="auto" w:fill="B4C6E7" w:themeFill="accent1" w:themeFillTint="66"/>
          </w:tcPr>
          <w:p w14:paraId="111815B0" w14:textId="77777777" w:rsidR="00F70B5C" w:rsidRPr="00B85C12" w:rsidRDefault="00F70B5C" w:rsidP="0021171B">
            <w:pPr>
              <w:jc w:val="both"/>
              <w:rPr>
                <w:sz w:val="18"/>
                <w:szCs w:val="18"/>
              </w:rPr>
            </w:pPr>
          </w:p>
        </w:tc>
        <w:tc>
          <w:tcPr>
            <w:tcW w:w="207" w:type="pct"/>
            <w:shd w:val="clear" w:color="auto" w:fill="auto"/>
          </w:tcPr>
          <w:p w14:paraId="6404BFA7" w14:textId="77777777" w:rsidR="00F70B5C" w:rsidRPr="00B85C12" w:rsidRDefault="00F70B5C" w:rsidP="0021171B">
            <w:pPr>
              <w:jc w:val="both"/>
              <w:rPr>
                <w:sz w:val="18"/>
                <w:szCs w:val="18"/>
              </w:rPr>
            </w:pPr>
          </w:p>
        </w:tc>
        <w:tc>
          <w:tcPr>
            <w:tcW w:w="208" w:type="pct"/>
            <w:gridSpan w:val="2"/>
            <w:shd w:val="clear" w:color="auto" w:fill="B4C6E7" w:themeFill="accent1" w:themeFillTint="66"/>
          </w:tcPr>
          <w:p w14:paraId="253944C8" w14:textId="77777777" w:rsidR="00F70B5C" w:rsidRPr="00B85C12" w:rsidRDefault="00F70B5C" w:rsidP="0021171B">
            <w:pPr>
              <w:jc w:val="both"/>
              <w:rPr>
                <w:sz w:val="18"/>
                <w:szCs w:val="18"/>
              </w:rPr>
            </w:pPr>
          </w:p>
        </w:tc>
        <w:tc>
          <w:tcPr>
            <w:tcW w:w="208" w:type="pct"/>
            <w:shd w:val="clear" w:color="auto" w:fill="F7CAAC" w:themeFill="accent2" w:themeFillTint="66"/>
          </w:tcPr>
          <w:p w14:paraId="211081B4" w14:textId="77777777" w:rsidR="00F70B5C" w:rsidRPr="00B85C12" w:rsidRDefault="00F70B5C" w:rsidP="0021171B">
            <w:pPr>
              <w:jc w:val="both"/>
              <w:rPr>
                <w:sz w:val="18"/>
                <w:szCs w:val="18"/>
              </w:rPr>
            </w:pPr>
          </w:p>
        </w:tc>
        <w:tc>
          <w:tcPr>
            <w:tcW w:w="207" w:type="pct"/>
            <w:shd w:val="clear" w:color="auto" w:fill="auto"/>
          </w:tcPr>
          <w:p w14:paraId="114C9017" w14:textId="77777777" w:rsidR="00F70B5C" w:rsidRPr="00B85C12" w:rsidRDefault="00F70B5C" w:rsidP="0021171B">
            <w:pPr>
              <w:jc w:val="both"/>
              <w:rPr>
                <w:sz w:val="18"/>
                <w:szCs w:val="18"/>
              </w:rPr>
            </w:pPr>
          </w:p>
        </w:tc>
        <w:tc>
          <w:tcPr>
            <w:tcW w:w="207" w:type="pct"/>
            <w:gridSpan w:val="2"/>
            <w:shd w:val="clear" w:color="auto" w:fill="F7CAAC" w:themeFill="accent2" w:themeFillTint="66"/>
          </w:tcPr>
          <w:p w14:paraId="41407096" w14:textId="77777777" w:rsidR="00F70B5C" w:rsidRPr="00B85C12" w:rsidRDefault="00F70B5C" w:rsidP="0021171B">
            <w:pPr>
              <w:jc w:val="both"/>
              <w:rPr>
                <w:sz w:val="18"/>
                <w:szCs w:val="18"/>
              </w:rPr>
            </w:pPr>
          </w:p>
        </w:tc>
        <w:tc>
          <w:tcPr>
            <w:tcW w:w="207" w:type="pct"/>
            <w:shd w:val="clear" w:color="auto" w:fill="auto"/>
          </w:tcPr>
          <w:p w14:paraId="602C071A" w14:textId="77777777" w:rsidR="00F70B5C" w:rsidRPr="00B85C12" w:rsidRDefault="00F70B5C" w:rsidP="0021171B">
            <w:pPr>
              <w:jc w:val="both"/>
              <w:rPr>
                <w:sz w:val="18"/>
                <w:szCs w:val="18"/>
              </w:rPr>
            </w:pPr>
          </w:p>
        </w:tc>
        <w:tc>
          <w:tcPr>
            <w:tcW w:w="207" w:type="pct"/>
            <w:shd w:val="clear" w:color="auto" w:fill="F7CAAC" w:themeFill="accent2" w:themeFillTint="66"/>
          </w:tcPr>
          <w:p w14:paraId="14195DC5" w14:textId="77777777" w:rsidR="00F70B5C" w:rsidRPr="00B85C12" w:rsidRDefault="00F70B5C" w:rsidP="0021171B">
            <w:pPr>
              <w:jc w:val="both"/>
              <w:rPr>
                <w:sz w:val="18"/>
                <w:szCs w:val="18"/>
              </w:rPr>
            </w:pPr>
          </w:p>
        </w:tc>
        <w:tc>
          <w:tcPr>
            <w:tcW w:w="208" w:type="pct"/>
            <w:shd w:val="clear" w:color="auto" w:fill="auto"/>
          </w:tcPr>
          <w:p w14:paraId="2C2F0291" w14:textId="77777777" w:rsidR="00F70B5C" w:rsidRPr="00B85C12" w:rsidRDefault="00F70B5C" w:rsidP="0021171B">
            <w:pPr>
              <w:jc w:val="both"/>
              <w:rPr>
                <w:sz w:val="18"/>
                <w:szCs w:val="18"/>
              </w:rPr>
            </w:pPr>
          </w:p>
        </w:tc>
      </w:tr>
      <w:tr w:rsidR="00F70B5C" w:rsidRPr="00B85C12" w14:paraId="2FFF4167" w14:textId="77777777" w:rsidTr="0021171B">
        <w:tc>
          <w:tcPr>
            <w:tcW w:w="1270" w:type="pct"/>
            <w:gridSpan w:val="2"/>
          </w:tcPr>
          <w:p w14:paraId="7C612BBE" w14:textId="77777777" w:rsidR="00F70B5C" w:rsidRPr="00B85C12" w:rsidRDefault="00F70B5C" w:rsidP="0021171B">
            <w:pPr>
              <w:jc w:val="both"/>
              <w:rPr>
                <w:sz w:val="18"/>
                <w:szCs w:val="18"/>
              </w:rPr>
            </w:pPr>
          </w:p>
        </w:tc>
        <w:tc>
          <w:tcPr>
            <w:tcW w:w="207" w:type="pct"/>
            <w:shd w:val="clear" w:color="auto" w:fill="D9D9D9" w:themeFill="background1" w:themeFillShade="D9"/>
          </w:tcPr>
          <w:p w14:paraId="36D80F3C" w14:textId="77777777" w:rsidR="00F70B5C" w:rsidRPr="00B85C12" w:rsidRDefault="00F70B5C" w:rsidP="0021171B">
            <w:pPr>
              <w:jc w:val="both"/>
              <w:rPr>
                <w:sz w:val="18"/>
                <w:szCs w:val="18"/>
              </w:rPr>
            </w:pPr>
          </w:p>
        </w:tc>
        <w:tc>
          <w:tcPr>
            <w:tcW w:w="207" w:type="pct"/>
            <w:shd w:val="clear" w:color="auto" w:fill="FFFFFF" w:themeFill="background1"/>
          </w:tcPr>
          <w:p w14:paraId="19CD4A57" w14:textId="77777777" w:rsidR="00F70B5C" w:rsidRPr="00B85C12" w:rsidRDefault="00F70B5C" w:rsidP="0021171B">
            <w:pPr>
              <w:jc w:val="both"/>
              <w:rPr>
                <w:sz w:val="18"/>
                <w:szCs w:val="18"/>
              </w:rPr>
            </w:pPr>
          </w:p>
        </w:tc>
        <w:tc>
          <w:tcPr>
            <w:tcW w:w="207" w:type="pct"/>
            <w:shd w:val="clear" w:color="auto" w:fill="D9D9D9" w:themeFill="background1" w:themeFillShade="D9"/>
          </w:tcPr>
          <w:p w14:paraId="73A9A167" w14:textId="77777777" w:rsidR="00F70B5C" w:rsidRPr="00B85C12" w:rsidRDefault="00F70B5C" w:rsidP="0021171B">
            <w:pPr>
              <w:jc w:val="both"/>
              <w:rPr>
                <w:sz w:val="18"/>
                <w:szCs w:val="18"/>
              </w:rPr>
            </w:pPr>
          </w:p>
        </w:tc>
        <w:tc>
          <w:tcPr>
            <w:tcW w:w="206" w:type="pct"/>
            <w:gridSpan w:val="2"/>
            <w:shd w:val="clear" w:color="auto" w:fill="FFFFFF" w:themeFill="background1"/>
          </w:tcPr>
          <w:p w14:paraId="4DA1D64B" w14:textId="77777777" w:rsidR="00F70B5C" w:rsidRPr="00B85C12" w:rsidRDefault="00F70B5C" w:rsidP="0021171B">
            <w:pPr>
              <w:jc w:val="both"/>
              <w:rPr>
                <w:sz w:val="18"/>
                <w:szCs w:val="18"/>
              </w:rPr>
            </w:pPr>
          </w:p>
        </w:tc>
        <w:tc>
          <w:tcPr>
            <w:tcW w:w="207" w:type="pct"/>
            <w:shd w:val="clear" w:color="auto" w:fill="D9D9D9" w:themeFill="background1" w:themeFillShade="D9"/>
          </w:tcPr>
          <w:p w14:paraId="54A6C80C" w14:textId="77777777" w:rsidR="00F70B5C" w:rsidRPr="00B85C12" w:rsidRDefault="00F70B5C" w:rsidP="0021171B">
            <w:pPr>
              <w:jc w:val="both"/>
              <w:rPr>
                <w:sz w:val="18"/>
                <w:szCs w:val="18"/>
              </w:rPr>
            </w:pPr>
          </w:p>
        </w:tc>
        <w:tc>
          <w:tcPr>
            <w:tcW w:w="209" w:type="pct"/>
            <w:shd w:val="clear" w:color="auto" w:fill="auto"/>
          </w:tcPr>
          <w:p w14:paraId="1D55552B" w14:textId="77777777" w:rsidR="00F70B5C" w:rsidRPr="00DB70E3" w:rsidRDefault="00F70B5C" w:rsidP="0021171B">
            <w:pPr>
              <w:jc w:val="both"/>
              <w:rPr>
                <w:sz w:val="18"/>
                <w:szCs w:val="18"/>
              </w:rPr>
            </w:pPr>
          </w:p>
        </w:tc>
        <w:tc>
          <w:tcPr>
            <w:tcW w:w="207" w:type="pct"/>
            <w:shd w:val="clear" w:color="auto" w:fill="auto"/>
          </w:tcPr>
          <w:p w14:paraId="6DB1202B" w14:textId="77777777" w:rsidR="00F70B5C" w:rsidRPr="00B85C12" w:rsidRDefault="00F70B5C" w:rsidP="0021171B">
            <w:pPr>
              <w:jc w:val="both"/>
              <w:rPr>
                <w:sz w:val="18"/>
                <w:szCs w:val="18"/>
              </w:rPr>
            </w:pPr>
          </w:p>
        </w:tc>
        <w:tc>
          <w:tcPr>
            <w:tcW w:w="207" w:type="pct"/>
            <w:gridSpan w:val="2"/>
            <w:shd w:val="clear" w:color="auto" w:fill="B4C6E7" w:themeFill="accent1" w:themeFillTint="66"/>
          </w:tcPr>
          <w:p w14:paraId="3F2C11C0" w14:textId="77777777" w:rsidR="00F70B5C" w:rsidRPr="00B85C12" w:rsidRDefault="00F70B5C" w:rsidP="0021171B">
            <w:pPr>
              <w:jc w:val="both"/>
              <w:rPr>
                <w:sz w:val="18"/>
                <w:szCs w:val="18"/>
              </w:rPr>
            </w:pPr>
          </w:p>
        </w:tc>
        <w:tc>
          <w:tcPr>
            <w:tcW w:w="207" w:type="pct"/>
            <w:shd w:val="clear" w:color="auto" w:fill="auto"/>
          </w:tcPr>
          <w:p w14:paraId="18B1BD9B" w14:textId="77777777" w:rsidR="00F70B5C" w:rsidRPr="00B85C12" w:rsidRDefault="00F70B5C" w:rsidP="0021171B">
            <w:pPr>
              <w:jc w:val="both"/>
              <w:rPr>
                <w:sz w:val="18"/>
                <w:szCs w:val="18"/>
              </w:rPr>
            </w:pPr>
          </w:p>
        </w:tc>
        <w:tc>
          <w:tcPr>
            <w:tcW w:w="207" w:type="pct"/>
            <w:shd w:val="clear" w:color="auto" w:fill="B4C6E7" w:themeFill="accent1" w:themeFillTint="66"/>
          </w:tcPr>
          <w:p w14:paraId="75C3A864" w14:textId="77777777" w:rsidR="00F70B5C" w:rsidRPr="00B85C12" w:rsidRDefault="00F70B5C" w:rsidP="0021171B">
            <w:pPr>
              <w:jc w:val="both"/>
              <w:rPr>
                <w:sz w:val="18"/>
                <w:szCs w:val="18"/>
              </w:rPr>
            </w:pPr>
          </w:p>
        </w:tc>
        <w:tc>
          <w:tcPr>
            <w:tcW w:w="207" w:type="pct"/>
            <w:shd w:val="clear" w:color="auto" w:fill="auto"/>
          </w:tcPr>
          <w:p w14:paraId="6E1FF04C" w14:textId="77777777" w:rsidR="00F70B5C" w:rsidRPr="00B85C12" w:rsidRDefault="00F70B5C" w:rsidP="0021171B">
            <w:pPr>
              <w:jc w:val="both"/>
              <w:rPr>
                <w:sz w:val="18"/>
                <w:szCs w:val="18"/>
              </w:rPr>
            </w:pPr>
          </w:p>
        </w:tc>
        <w:tc>
          <w:tcPr>
            <w:tcW w:w="208" w:type="pct"/>
            <w:gridSpan w:val="2"/>
            <w:shd w:val="clear" w:color="auto" w:fill="B4C6E7" w:themeFill="accent1" w:themeFillTint="66"/>
          </w:tcPr>
          <w:p w14:paraId="5A528A12" w14:textId="77777777" w:rsidR="00F70B5C" w:rsidRPr="00B85C12" w:rsidRDefault="00F70B5C" w:rsidP="0021171B">
            <w:pPr>
              <w:jc w:val="both"/>
              <w:rPr>
                <w:sz w:val="18"/>
                <w:szCs w:val="18"/>
              </w:rPr>
            </w:pPr>
          </w:p>
        </w:tc>
        <w:tc>
          <w:tcPr>
            <w:tcW w:w="208" w:type="pct"/>
            <w:shd w:val="clear" w:color="auto" w:fill="F7CAAC" w:themeFill="accent2" w:themeFillTint="66"/>
          </w:tcPr>
          <w:p w14:paraId="2B87B520" w14:textId="77777777" w:rsidR="00F70B5C" w:rsidRPr="00B85C12" w:rsidRDefault="00F70B5C" w:rsidP="0021171B">
            <w:pPr>
              <w:jc w:val="both"/>
              <w:rPr>
                <w:sz w:val="18"/>
                <w:szCs w:val="18"/>
              </w:rPr>
            </w:pPr>
          </w:p>
        </w:tc>
        <w:tc>
          <w:tcPr>
            <w:tcW w:w="207" w:type="pct"/>
            <w:shd w:val="clear" w:color="auto" w:fill="auto"/>
          </w:tcPr>
          <w:p w14:paraId="103C4546" w14:textId="77777777" w:rsidR="00F70B5C" w:rsidRPr="00B85C12" w:rsidRDefault="00F70B5C" w:rsidP="0021171B">
            <w:pPr>
              <w:jc w:val="both"/>
              <w:rPr>
                <w:sz w:val="18"/>
                <w:szCs w:val="18"/>
              </w:rPr>
            </w:pPr>
          </w:p>
        </w:tc>
        <w:tc>
          <w:tcPr>
            <w:tcW w:w="207" w:type="pct"/>
            <w:gridSpan w:val="2"/>
            <w:shd w:val="clear" w:color="auto" w:fill="F7CAAC" w:themeFill="accent2" w:themeFillTint="66"/>
          </w:tcPr>
          <w:p w14:paraId="733A4E31" w14:textId="77777777" w:rsidR="00F70B5C" w:rsidRPr="00B85C12" w:rsidRDefault="00F70B5C" w:rsidP="0021171B">
            <w:pPr>
              <w:jc w:val="both"/>
              <w:rPr>
                <w:sz w:val="18"/>
                <w:szCs w:val="18"/>
              </w:rPr>
            </w:pPr>
          </w:p>
        </w:tc>
        <w:tc>
          <w:tcPr>
            <w:tcW w:w="207" w:type="pct"/>
            <w:shd w:val="clear" w:color="auto" w:fill="auto"/>
          </w:tcPr>
          <w:p w14:paraId="1ED69DBF" w14:textId="77777777" w:rsidR="00F70B5C" w:rsidRPr="00B85C12" w:rsidRDefault="00F70B5C" w:rsidP="0021171B">
            <w:pPr>
              <w:jc w:val="both"/>
              <w:rPr>
                <w:sz w:val="18"/>
                <w:szCs w:val="18"/>
              </w:rPr>
            </w:pPr>
          </w:p>
        </w:tc>
        <w:tc>
          <w:tcPr>
            <w:tcW w:w="207" w:type="pct"/>
            <w:shd w:val="clear" w:color="auto" w:fill="F7CAAC" w:themeFill="accent2" w:themeFillTint="66"/>
          </w:tcPr>
          <w:p w14:paraId="2A6E6A40" w14:textId="77777777" w:rsidR="00F70B5C" w:rsidRPr="00B85C12" w:rsidRDefault="00F70B5C" w:rsidP="0021171B">
            <w:pPr>
              <w:jc w:val="both"/>
              <w:rPr>
                <w:sz w:val="18"/>
                <w:szCs w:val="18"/>
              </w:rPr>
            </w:pPr>
          </w:p>
        </w:tc>
        <w:tc>
          <w:tcPr>
            <w:tcW w:w="208" w:type="pct"/>
            <w:shd w:val="clear" w:color="auto" w:fill="auto"/>
          </w:tcPr>
          <w:p w14:paraId="68EEE620" w14:textId="77777777" w:rsidR="00F70B5C" w:rsidRPr="00B85C12" w:rsidRDefault="00F70B5C" w:rsidP="0021171B">
            <w:pPr>
              <w:jc w:val="both"/>
              <w:rPr>
                <w:sz w:val="18"/>
                <w:szCs w:val="18"/>
              </w:rPr>
            </w:pPr>
          </w:p>
        </w:tc>
      </w:tr>
      <w:tr w:rsidR="00F70B5C" w:rsidRPr="00B85C12" w14:paraId="47D21BE4" w14:textId="77777777" w:rsidTr="0021171B">
        <w:tc>
          <w:tcPr>
            <w:tcW w:w="1270" w:type="pct"/>
            <w:gridSpan w:val="2"/>
          </w:tcPr>
          <w:p w14:paraId="6E7CD5D8" w14:textId="77777777" w:rsidR="00F70B5C" w:rsidRPr="00B85C12" w:rsidRDefault="00F70B5C" w:rsidP="0021171B">
            <w:pPr>
              <w:jc w:val="both"/>
              <w:rPr>
                <w:sz w:val="18"/>
                <w:szCs w:val="18"/>
              </w:rPr>
            </w:pPr>
          </w:p>
        </w:tc>
        <w:tc>
          <w:tcPr>
            <w:tcW w:w="207" w:type="pct"/>
            <w:shd w:val="clear" w:color="auto" w:fill="D9D9D9" w:themeFill="background1" w:themeFillShade="D9"/>
          </w:tcPr>
          <w:p w14:paraId="4624BFF9" w14:textId="77777777" w:rsidR="00F70B5C" w:rsidRPr="00B85C12" w:rsidRDefault="00F70B5C" w:rsidP="0021171B">
            <w:pPr>
              <w:jc w:val="both"/>
              <w:rPr>
                <w:sz w:val="18"/>
                <w:szCs w:val="18"/>
              </w:rPr>
            </w:pPr>
          </w:p>
        </w:tc>
        <w:tc>
          <w:tcPr>
            <w:tcW w:w="207" w:type="pct"/>
            <w:shd w:val="clear" w:color="auto" w:fill="FFFFFF" w:themeFill="background1"/>
          </w:tcPr>
          <w:p w14:paraId="0AE57AB8" w14:textId="77777777" w:rsidR="00F70B5C" w:rsidRPr="00B85C12" w:rsidRDefault="00F70B5C" w:rsidP="0021171B">
            <w:pPr>
              <w:jc w:val="both"/>
              <w:rPr>
                <w:sz w:val="18"/>
                <w:szCs w:val="18"/>
              </w:rPr>
            </w:pPr>
          </w:p>
        </w:tc>
        <w:tc>
          <w:tcPr>
            <w:tcW w:w="207" w:type="pct"/>
            <w:shd w:val="clear" w:color="auto" w:fill="D9D9D9" w:themeFill="background1" w:themeFillShade="D9"/>
          </w:tcPr>
          <w:p w14:paraId="20A18E5B" w14:textId="77777777" w:rsidR="00F70B5C" w:rsidRPr="00B85C12" w:rsidRDefault="00F70B5C" w:rsidP="0021171B">
            <w:pPr>
              <w:jc w:val="both"/>
              <w:rPr>
                <w:sz w:val="18"/>
                <w:szCs w:val="18"/>
              </w:rPr>
            </w:pPr>
          </w:p>
        </w:tc>
        <w:tc>
          <w:tcPr>
            <w:tcW w:w="206" w:type="pct"/>
            <w:gridSpan w:val="2"/>
            <w:shd w:val="clear" w:color="auto" w:fill="FFFFFF" w:themeFill="background1"/>
          </w:tcPr>
          <w:p w14:paraId="70DF04A9" w14:textId="77777777" w:rsidR="00F70B5C" w:rsidRPr="00B85C12" w:rsidRDefault="00F70B5C" w:rsidP="0021171B">
            <w:pPr>
              <w:jc w:val="both"/>
              <w:rPr>
                <w:sz w:val="18"/>
                <w:szCs w:val="18"/>
              </w:rPr>
            </w:pPr>
          </w:p>
        </w:tc>
        <w:tc>
          <w:tcPr>
            <w:tcW w:w="207" w:type="pct"/>
            <w:shd w:val="clear" w:color="auto" w:fill="D9D9D9" w:themeFill="background1" w:themeFillShade="D9"/>
          </w:tcPr>
          <w:p w14:paraId="36C2ABCD" w14:textId="77777777" w:rsidR="00F70B5C" w:rsidRPr="00B85C12" w:rsidRDefault="00F70B5C" w:rsidP="0021171B">
            <w:pPr>
              <w:jc w:val="both"/>
              <w:rPr>
                <w:sz w:val="18"/>
                <w:szCs w:val="18"/>
              </w:rPr>
            </w:pPr>
          </w:p>
        </w:tc>
        <w:tc>
          <w:tcPr>
            <w:tcW w:w="209" w:type="pct"/>
            <w:shd w:val="clear" w:color="auto" w:fill="auto"/>
          </w:tcPr>
          <w:p w14:paraId="65459A3B" w14:textId="77777777" w:rsidR="00F70B5C" w:rsidRPr="00DB70E3" w:rsidRDefault="00F70B5C" w:rsidP="0021171B">
            <w:pPr>
              <w:jc w:val="both"/>
              <w:rPr>
                <w:sz w:val="18"/>
                <w:szCs w:val="18"/>
              </w:rPr>
            </w:pPr>
          </w:p>
        </w:tc>
        <w:tc>
          <w:tcPr>
            <w:tcW w:w="207" w:type="pct"/>
            <w:shd w:val="clear" w:color="auto" w:fill="auto"/>
          </w:tcPr>
          <w:p w14:paraId="3A3AC391" w14:textId="77777777" w:rsidR="00F70B5C" w:rsidRPr="00B85C12" w:rsidRDefault="00F70B5C" w:rsidP="0021171B">
            <w:pPr>
              <w:jc w:val="both"/>
              <w:rPr>
                <w:sz w:val="18"/>
                <w:szCs w:val="18"/>
              </w:rPr>
            </w:pPr>
          </w:p>
        </w:tc>
        <w:tc>
          <w:tcPr>
            <w:tcW w:w="207" w:type="pct"/>
            <w:gridSpan w:val="2"/>
            <w:shd w:val="clear" w:color="auto" w:fill="B4C6E7" w:themeFill="accent1" w:themeFillTint="66"/>
          </w:tcPr>
          <w:p w14:paraId="7B6D6E5C" w14:textId="77777777" w:rsidR="00F70B5C" w:rsidRPr="00B85C12" w:rsidRDefault="00F70B5C" w:rsidP="0021171B">
            <w:pPr>
              <w:jc w:val="both"/>
              <w:rPr>
                <w:sz w:val="18"/>
                <w:szCs w:val="18"/>
              </w:rPr>
            </w:pPr>
          </w:p>
        </w:tc>
        <w:tc>
          <w:tcPr>
            <w:tcW w:w="207" w:type="pct"/>
            <w:shd w:val="clear" w:color="auto" w:fill="auto"/>
          </w:tcPr>
          <w:p w14:paraId="302FB3B6" w14:textId="77777777" w:rsidR="00F70B5C" w:rsidRPr="00B85C12" w:rsidRDefault="00F70B5C" w:rsidP="0021171B">
            <w:pPr>
              <w:jc w:val="both"/>
              <w:rPr>
                <w:sz w:val="18"/>
                <w:szCs w:val="18"/>
              </w:rPr>
            </w:pPr>
          </w:p>
        </w:tc>
        <w:tc>
          <w:tcPr>
            <w:tcW w:w="207" w:type="pct"/>
            <w:shd w:val="clear" w:color="auto" w:fill="B4C6E7" w:themeFill="accent1" w:themeFillTint="66"/>
          </w:tcPr>
          <w:p w14:paraId="310E235C" w14:textId="77777777" w:rsidR="00F70B5C" w:rsidRPr="00B85C12" w:rsidRDefault="00F70B5C" w:rsidP="0021171B">
            <w:pPr>
              <w:jc w:val="both"/>
              <w:rPr>
                <w:sz w:val="18"/>
                <w:szCs w:val="18"/>
              </w:rPr>
            </w:pPr>
          </w:p>
        </w:tc>
        <w:tc>
          <w:tcPr>
            <w:tcW w:w="207" w:type="pct"/>
            <w:shd w:val="clear" w:color="auto" w:fill="auto"/>
          </w:tcPr>
          <w:p w14:paraId="066F5CE3" w14:textId="77777777" w:rsidR="00F70B5C" w:rsidRPr="00B85C12" w:rsidRDefault="00F70B5C" w:rsidP="0021171B">
            <w:pPr>
              <w:jc w:val="both"/>
              <w:rPr>
                <w:sz w:val="18"/>
                <w:szCs w:val="18"/>
              </w:rPr>
            </w:pPr>
          </w:p>
        </w:tc>
        <w:tc>
          <w:tcPr>
            <w:tcW w:w="208" w:type="pct"/>
            <w:gridSpan w:val="2"/>
            <w:shd w:val="clear" w:color="auto" w:fill="B4C6E7" w:themeFill="accent1" w:themeFillTint="66"/>
          </w:tcPr>
          <w:p w14:paraId="794B297B" w14:textId="77777777" w:rsidR="00F70B5C" w:rsidRPr="00B85C12" w:rsidRDefault="00F70B5C" w:rsidP="0021171B">
            <w:pPr>
              <w:jc w:val="both"/>
              <w:rPr>
                <w:sz w:val="18"/>
                <w:szCs w:val="18"/>
              </w:rPr>
            </w:pPr>
          </w:p>
        </w:tc>
        <w:tc>
          <w:tcPr>
            <w:tcW w:w="208" w:type="pct"/>
            <w:shd w:val="clear" w:color="auto" w:fill="F7CAAC" w:themeFill="accent2" w:themeFillTint="66"/>
          </w:tcPr>
          <w:p w14:paraId="53835CA7" w14:textId="77777777" w:rsidR="00F70B5C" w:rsidRPr="00B85C12" w:rsidRDefault="00F70B5C" w:rsidP="0021171B">
            <w:pPr>
              <w:jc w:val="both"/>
              <w:rPr>
                <w:sz w:val="18"/>
                <w:szCs w:val="18"/>
              </w:rPr>
            </w:pPr>
          </w:p>
        </w:tc>
        <w:tc>
          <w:tcPr>
            <w:tcW w:w="207" w:type="pct"/>
            <w:shd w:val="clear" w:color="auto" w:fill="auto"/>
          </w:tcPr>
          <w:p w14:paraId="71864E01" w14:textId="77777777" w:rsidR="00F70B5C" w:rsidRPr="00B85C12" w:rsidRDefault="00F70B5C" w:rsidP="0021171B">
            <w:pPr>
              <w:jc w:val="both"/>
              <w:rPr>
                <w:sz w:val="18"/>
                <w:szCs w:val="18"/>
              </w:rPr>
            </w:pPr>
          </w:p>
        </w:tc>
        <w:tc>
          <w:tcPr>
            <w:tcW w:w="207" w:type="pct"/>
            <w:gridSpan w:val="2"/>
            <w:shd w:val="clear" w:color="auto" w:fill="F7CAAC" w:themeFill="accent2" w:themeFillTint="66"/>
          </w:tcPr>
          <w:p w14:paraId="486B6650" w14:textId="77777777" w:rsidR="00F70B5C" w:rsidRPr="00B85C12" w:rsidRDefault="00F70B5C" w:rsidP="0021171B">
            <w:pPr>
              <w:jc w:val="both"/>
              <w:rPr>
                <w:sz w:val="18"/>
                <w:szCs w:val="18"/>
              </w:rPr>
            </w:pPr>
          </w:p>
        </w:tc>
        <w:tc>
          <w:tcPr>
            <w:tcW w:w="207" w:type="pct"/>
            <w:shd w:val="clear" w:color="auto" w:fill="auto"/>
          </w:tcPr>
          <w:p w14:paraId="5B40DEE8" w14:textId="77777777" w:rsidR="00F70B5C" w:rsidRPr="00B85C12" w:rsidRDefault="00F70B5C" w:rsidP="0021171B">
            <w:pPr>
              <w:jc w:val="both"/>
              <w:rPr>
                <w:sz w:val="18"/>
                <w:szCs w:val="18"/>
              </w:rPr>
            </w:pPr>
          </w:p>
        </w:tc>
        <w:tc>
          <w:tcPr>
            <w:tcW w:w="207" w:type="pct"/>
            <w:shd w:val="clear" w:color="auto" w:fill="F7CAAC" w:themeFill="accent2" w:themeFillTint="66"/>
          </w:tcPr>
          <w:p w14:paraId="62B44DEF" w14:textId="77777777" w:rsidR="00F70B5C" w:rsidRPr="00B85C12" w:rsidRDefault="00F70B5C" w:rsidP="0021171B">
            <w:pPr>
              <w:jc w:val="both"/>
              <w:rPr>
                <w:sz w:val="18"/>
                <w:szCs w:val="18"/>
              </w:rPr>
            </w:pPr>
          </w:p>
        </w:tc>
        <w:tc>
          <w:tcPr>
            <w:tcW w:w="208" w:type="pct"/>
            <w:shd w:val="clear" w:color="auto" w:fill="auto"/>
          </w:tcPr>
          <w:p w14:paraId="3A1EB9FE" w14:textId="77777777" w:rsidR="00F70B5C" w:rsidRPr="00B85C12" w:rsidRDefault="00F70B5C" w:rsidP="0021171B">
            <w:pPr>
              <w:jc w:val="both"/>
              <w:rPr>
                <w:sz w:val="18"/>
                <w:szCs w:val="18"/>
              </w:rPr>
            </w:pPr>
          </w:p>
        </w:tc>
      </w:tr>
    </w:tbl>
    <w:p w14:paraId="40F2EAF1" w14:textId="77777777" w:rsidR="00F70B5C" w:rsidRDefault="00F70B5C"/>
    <w:p w14:paraId="1C969A59" w14:textId="77777777" w:rsidR="00F70B5C" w:rsidRDefault="00F70B5C"/>
    <w:tbl>
      <w:tblPr>
        <w:tblStyle w:val="Tablaconcuadrcula"/>
        <w:tblW w:w="5000" w:type="pct"/>
        <w:tblLook w:val="04A0" w:firstRow="1" w:lastRow="0" w:firstColumn="1" w:lastColumn="0" w:noHBand="0" w:noVBand="1"/>
      </w:tblPr>
      <w:tblGrid>
        <w:gridCol w:w="1272"/>
        <w:gridCol w:w="2030"/>
        <w:gridCol w:w="538"/>
        <w:gridCol w:w="538"/>
        <w:gridCol w:w="538"/>
        <w:gridCol w:w="366"/>
        <w:gridCol w:w="169"/>
        <w:gridCol w:w="538"/>
        <w:gridCol w:w="543"/>
        <w:gridCol w:w="538"/>
        <w:gridCol w:w="29"/>
        <w:gridCol w:w="509"/>
        <w:gridCol w:w="538"/>
        <w:gridCol w:w="538"/>
        <w:gridCol w:w="538"/>
        <w:gridCol w:w="244"/>
        <w:gridCol w:w="296"/>
        <w:gridCol w:w="541"/>
        <w:gridCol w:w="538"/>
        <w:gridCol w:w="114"/>
        <w:gridCol w:w="424"/>
        <w:gridCol w:w="538"/>
        <w:gridCol w:w="538"/>
        <w:gridCol w:w="541"/>
      </w:tblGrid>
      <w:tr w:rsidR="00F70B5C" w:rsidRPr="007337B2" w14:paraId="2DA4A218" w14:textId="77777777" w:rsidTr="0021171B">
        <w:tc>
          <w:tcPr>
            <w:tcW w:w="5000" w:type="pct"/>
            <w:gridSpan w:val="24"/>
            <w:shd w:val="clear" w:color="auto" w:fill="6666FF"/>
            <w:vAlign w:val="center"/>
          </w:tcPr>
          <w:p w14:paraId="0344D1E1" w14:textId="77777777" w:rsidR="00F70B5C" w:rsidRPr="003B5122" w:rsidRDefault="00F70B5C" w:rsidP="0021171B">
            <w:pPr>
              <w:jc w:val="center"/>
              <w:rPr>
                <w:b/>
                <w:bCs/>
                <w:color w:val="FFFFFF"/>
                <w:sz w:val="24"/>
                <w:szCs w:val="24"/>
              </w:rPr>
            </w:pPr>
            <w:r w:rsidRPr="003B5122">
              <w:rPr>
                <w:b/>
                <w:bCs/>
                <w:color w:val="FFFFFF"/>
                <w:sz w:val="24"/>
                <w:szCs w:val="24"/>
              </w:rPr>
              <w:t xml:space="preserve">Grado </w:t>
            </w:r>
            <w:r>
              <w:rPr>
                <w:b/>
                <w:bCs/>
                <w:color w:val="FFFFFF"/>
                <w:sz w:val="24"/>
                <w:szCs w:val="24"/>
              </w:rPr>
              <w:t>1</w:t>
            </w:r>
          </w:p>
          <w:p w14:paraId="02345B71" w14:textId="77777777" w:rsidR="00F70B5C" w:rsidRPr="007337B2" w:rsidRDefault="00F70B5C" w:rsidP="0021171B">
            <w:pPr>
              <w:jc w:val="center"/>
              <w:rPr>
                <w:sz w:val="16"/>
                <w:szCs w:val="16"/>
              </w:rPr>
            </w:pPr>
            <w:r w:rsidRPr="003B5122">
              <w:rPr>
                <w:b/>
                <w:bCs/>
                <w:color w:val="FFFFFF"/>
                <w:sz w:val="24"/>
                <w:szCs w:val="24"/>
              </w:rPr>
              <w:t xml:space="preserve">Proyectos: </w:t>
            </w:r>
            <w:r>
              <w:rPr>
                <w:b/>
                <w:bCs/>
                <w:color w:val="FFFFFF"/>
                <w:sz w:val="24"/>
                <w:szCs w:val="24"/>
              </w:rPr>
              <w:t>Escuela</w:t>
            </w:r>
          </w:p>
        </w:tc>
      </w:tr>
      <w:tr w:rsidR="00F70B5C" w:rsidRPr="007337B2" w14:paraId="5BBC372F" w14:textId="77777777" w:rsidTr="0021171B">
        <w:tc>
          <w:tcPr>
            <w:tcW w:w="489" w:type="pct"/>
            <w:shd w:val="clear" w:color="auto" w:fill="6666FF"/>
            <w:vAlign w:val="center"/>
          </w:tcPr>
          <w:p w14:paraId="1FEB4B5B" w14:textId="77777777" w:rsidR="00F70B5C" w:rsidRPr="007337B2" w:rsidRDefault="00F70B5C" w:rsidP="0021171B">
            <w:pPr>
              <w:rPr>
                <w:b/>
                <w:bCs/>
                <w:sz w:val="16"/>
                <w:szCs w:val="16"/>
              </w:rPr>
            </w:pPr>
            <w:r w:rsidRPr="007337B2">
              <w:rPr>
                <w:rFonts w:cstheme="minorHAnsi"/>
                <w:b/>
                <w:bCs/>
                <w:color w:val="FFFFFF" w:themeColor="background1"/>
                <w:sz w:val="16"/>
                <w:szCs w:val="16"/>
              </w:rPr>
              <w:t>Proyecto</w:t>
            </w:r>
          </w:p>
        </w:tc>
        <w:tc>
          <w:tcPr>
            <w:tcW w:w="1543" w:type="pct"/>
            <w:gridSpan w:val="5"/>
            <w:vAlign w:val="center"/>
          </w:tcPr>
          <w:p w14:paraId="20B6AFB0" w14:textId="77777777" w:rsidR="00F70B5C" w:rsidRPr="0070419F" w:rsidRDefault="00F70B5C" w:rsidP="0021171B">
            <w:pPr>
              <w:jc w:val="both"/>
              <w:rPr>
                <w:b/>
                <w:bCs/>
                <w:sz w:val="16"/>
                <w:szCs w:val="16"/>
              </w:rPr>
            </w:pPr>
            <w:r w:rsidRPr="0070419F">
              <w:rPr>
                <w:b/>
                <w:bCs/>
                <w:sz w:val="22"/>
                <w:szCs w:val="22"/>
              </w:rPr>
              <w:t>ESCUELA</w:t>
            </w:r>
          </w:p>
        </w:tc>
        <w:tc>
          <w:tcPr>
            <w:tcW w:w="699" w:type="pct"/>
            <w:gridSpan w:val="5"/>
            <w:shd w:val="clear" w:color="auto" w:fill="6666FF"/>
            <w:vAlign w:val="center"/>
          </w:tcPr>
          <w:p w14:paraId="1B7EAD4F" w14:textId="77777777" w:rsidR="00F70B5C" w:rsidRPr="007337B2" w:rsidRDefault="00F70B5C" w:rsidP="0021171B">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65CB7648" w14:textId="77777777" w:rsidR="00F70B5C" w:rsidRPr="007337B2" w:rsidRDefault="00F70B5C" w:rsidP="0021171B">
            <w:pPr>
              <w:rPr>
                <w:b/>
                <w:bCs/>
                <w:sz w:val="16"/>
                <w:szCs w:val="16"/>
              </w:rPr>
            </w:pPr>
          </w:p>
        </w:tc>
        <w:tc>
          <w:tcPr>
            <w:tcW w:w="573" w:type="pct"/>
            <w:gridSpan w:val="4"/>
            <w:shd w:val="clear" w:color="auto" w:fill="6666FF"/>
            <w:vAlign w:val="center"/>
          </w:tcPr>
          <w:p w14:paraId="4985860B" w14:textId="77777777" w:rsidR="00F70B5C" w:rsidRPr="007337B2" w:rsidRDefault="00F70B5C" w:rsidP="0021171B">
            <w:pPr>
              <w:rPr>
                <w:b/>
                <w:bCs/>
                <w:color w:val="FFFFFF" w:themeColor="background1"/>
                <w:sz w:val="16"/>
                <w:szCs w:val="16"/>
              </w:rPr>
            </w:pPr>
            <w:r w:rsidRPr="007337B2">
              <w:rPr>
                <w:rFonts w:cstheme="minorHAnsi"/>
                <w:b/>
                <w:bCs/>
                <w:color w:val="FFFFFF" w:themeColor="background1"/>
                <w:sz w:val="16"/>
                <w:szCs w:val="16"/>
              </w:rPr>
              <w:t>Escenario:</w:t>
            </w:r>
          </w:p>
        </w:tc>
        <w:tc>
          <w:tcPr>
            <w:tcW w:w="785" w:type="pct"/>
            <w:gridSpan w:val="4"/>
            <w:vAlign w:val="center"/>
          </w:tcPr>
          <w:p w14:paraId="22741E54" w14:textId="77777777" w:rsidR="00F70B5C" w:rsidRPr="007337B2" w:rsidRDefault="00F70B5C" w:rsidP="0021171B">
            <w:pPr>
              <w:rPr>
                <w:sz w:val="16"/>
                <w:szCs w:val="16"/>
              </w:rPr>
            </w:pPr>
          </w:p>
        </w:tc>
      </w:tr>
      <w:tr w:rsidR="00F70B5C" w:rsidRPr="007337B2" w14:paraId="40D0022C" w14:textId="77777777" w:rsidTr="0021171B">
        <w:tc>
          <w:tcPr>
            <w:tcW w:w="1270" w:type="pct"/>
            <w:gridSpan w:val="2"/>
            <w:shd w:val="clear" w:color="auto" w:fill="6666FF"/>
            <w:vAlign w:val="center"/>
          </w:tcPr>
          <w:p w14:paraId="5E9DE887" w14:textId="77777777" w:rsidR="00F70B5C" w:rsidRPr="007337B2" w:rsidRDefault="00F70B5C" w:rsidP="0021171B">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1" w:type="pct"/>
            <w:gridSpan w:val="9"/>
            <w:vAlign w:val="center"/>
          </w:tcPr>
          <w:p w14:paraId="6AEE76CE" w14:textId="77777777" w:rsidR="00F70B5C" w:rsidRPr="00C27D66" w:rsidRDefault="00F70B5C" w:rsidP="0021171B">
            <w:pPr>
              <w:rPr>
                <w:b/>
                <w:bCs/>
                <w:sz w:val="18"/>
                <w:szCs w:val="18"/>
              </w:rPr>
            </w:pPr>
            <w:r w:rsidRPr="00003FB1">
              <w:rPr>
                <w:b/>
                <w:bCs/>
                <w:sz w:val="16"/>
                <w:szCs w:val="16"/>
              </w:rPr>
              <w:t>DE LO HUMANO Y LO COMUNITARIO</w:t>
            </w:r>
          </w:p>
        </w:tc>
        <w:tc>
          <w:tcPr>
            <w:tcW w:w="911" w:type="pct"/>
            <w:gridSpan w:val="5"/>
            <w:shd w:val="clear" w:color="auto" w:fill="6666FF"/>
            <w:vAlign w:val="center"/>
          </w:tcPr>
          <w:p w14:paraId="5950AF07" w14:textId="77777777" w:rsidR="00F70B5C" w:rsidRPr="007337B2" w:rsidRDefault="00F70B5C" w:rsidP="0021171B">
            <w:pPr>
              <w:rPr>
                <w:b/>
                <w:bCs/>
                <w:sz w:val="16"/>
                <w:szCs w:val="16"/>
              </w:rPr>
            </w:pPr>
            <w:r w:rsidRPr="007337B2">
              <w:rPr>
                <w:rFonts w:cstheme="minorHAnsi"/>
                <w:b/>
                <w:bCs/>
                <w:color w:val="FFFFFF" w:themeColor="background1"/>
                <w:sz w:val="16"/>
                <w:szCs w:val="16"/>
              </w:rPr>
              <w:t xml:space="preserve">Temporalidad </w:t>
            </w:r>
          </w:p>
        </w:tc>
        <w:tc>
          <w:tcPr>
            <w:tcW w:w="1358" w:type="pct"/>
            <w:gridSpan w:val="8"/>
            <w:vAlign w:val="center"/>
          </w:tcPr>
          <w:p w14:paraId="0757727E" w14:textId="77777777" w:rsidR="00F70B5C" w:rsidRPr="007337B2" w:rsidRDefault="00F70B5C" w:rsidP="0021171B">
            <w:pPr>
              <w:rPr>
                <w:color w:val="FFFFFF" w:themeColor="background1"/>
                <w:sz w:val="16"/>
                <w:szCs w:val="16"/>
              </w:rPr>
            </w:pPr>
          </w:p>
        </w:tc>
      </w:tr>
      <w:tr w:rsidR="00F70B5C" w:rsidRPr="007337B2" w14:paraId="7C076FC1" w14:textId="77777777" w:rsidTr="0021171B">
        <w:trPr>
          <w:trHeight w:val="151"/>
        </w:trPr>
        <w:tc>
          <w:tcPr>
            <w:tcW w:w="1270" w:type="pct"/>
            <w:gridSpan w:val="2"/>
            <w:shd w:val="clear" w:color="auto" w:fill="6666FF"/>
          </w:tcPr>
          <w:p w14:paraId="06F026E2" w14:textId="12C19686" w:rsidR="00F70B5C" w:rsidRPr="00F019E7" w:rsidRDefault="00F70B5C" w:rsidP="0021171B">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V</w:t>
            </w:r>
          </w:p>
        </w:tc>
        <w:tc>
          <w:tcPr>
            <w:tcW w:w="3730" w:type="pct"/>
            <w:gridSpan w:val="22"/>
          </w:tcPr>
          <w:p w14:paraId="461057DC" w14:textId="7B732BD2" w:rsidR="00F70B5C" w:rsidRPr="0027318C" w:rsidRDefault="007A56FD" w:rsidP="0021171B">
            <w:pPr>
              <w:spacing w:line="259" w:lineRule="auto"/>
              <w:rPr>
                <w:rFonts w:eastAsiaTheme="minorHAnsi"/>
                <w:b/>
                <w:bCs/>
                <w:sz w:val="18"/>
                <w:szCs w:val="18"/>
                <w:lang w:eastAsia="en-US"/>
              </w:rPr>
            </w:pPr>
            <w:r w:rsidRPr="007A56FD">
              <w:rPr>
                <w:rFonts w:eastAsiaTheme="minorHAnsi"/>
                <w:b/>
                <w:bCs/>
                <w:sz w:val="18"/>
                <w:szCs w:val="18"/>
                <w:lang w:eastAsia="en-US"/>
              </w:rPr>
              <w:t>SITUACIONES DE RIESGO SOCIAL EN LAS FAMILIAS, ESCUELA Y COMUNIDAD.</w:t>
            </w:r>
          </w:p>
        </w:tc>
      </w:tr>
      <w:tr w:rsidR="00F70B5C" w:rsidRPr="007337B2" w14:paraId="6A37EE31" w14:textId="77777777" w:rsidTr="007A56FD">
        <w:tc>
          <w:tcPr>
            <w:tcW w:w="1270" w:type="pct"/>
            <w:gridSpan w:val="2"/>
            <w:shd w:val="clear" w:color="auto" w:fill="6666FF"/>
          </w:tcPr>
          <w:p w14:paraId="44574157" w14:textId="77777777" w:rsidR="00F70B5C" w:rsidRPr="007337B2" w:rsidRDefault="00F70B5C" w:rsidP="0021171B">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6666FF"/>
          </w:tcPr>
          <w:p w14:paraId="627274C1" w14:textId="77777777" w:rsidR="00F70B5C" w:rsidRPr="007337B2" w:rsidRDefault="00F70B5C" w:rsidP="0021171B">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6666FF"/>
          </w:tcPr>
          <w:p w14:paraId="5BF5FB42" w14:textId="77777777" w:rsidR="00F70B5C" w:rsidRPr="007337B2" w:rsidRDefault="00F70B5C" w:rsidP="0021171B">
            <w:pPr>
              <w:jc w:val="center"/>
              <w:rPr>
                <w:b/>
                <w:bCs/>
                <w:color w:val="FFFFFF" w:themeColor="background1"/>
                <w:sz w:val="16"/>
                <w:szCs w:val="16"/>
              </w:rPr>
            </w:pPr>
            <w:r w:rsidRPr="007337B2">
              <w:rPr>
                <w:b/>
                <w:bCs/>
                <w:color w:val="FFFFFF" w:themeColor="background1"/>
                <w:sz w:val="16"/>
                <w:szCs w:val="16"/>
              </w:rPr>
              <w:t>EN DESARROLLO</w:t>
            </w:r>
          </w:p>
        </w:tc>
        <w:tc>
          <w:tcPr>
            <w:tcW w:w="1244" w:type="pct"/>
            <w:gridSpan w:val="7"/>
            <w:shd w:val="clear" w:color="auto" w:fill="6666FF"/>
          </w:tcPr>
          <w:p w14:paraId="06B50971" w14:textId="77777777" w:rsidR="00F70B5C" w:rsidRPr="007337B2" w:rsidRDefault="00F70B5C" w:rsidP="0021171B">
            <w:pPr>
              <w:jc w:val="center"/>
              <w:rPr>
                <w:b/>
                <w:bCs/>
                <w:color w:val="FFFFFF" w:themeColor="background1"/>
                <w:sz w:val="16"/>
                <w:szCs w:val="16"/>
              </w:rPr>
            </w:pPr>
            <w:r w:rsidRPr="007337B2">
              <w:rPr>
                <w:b/>
                <w:bCs/>
                <w:color w:val="FFFFFF" w:themeColor="background1"/>
                <w:sz w:val="16"/>
                <w:szCs w:val="16"/>
              </w:rPr>
              <w:t>REQUIERE APOYO</w:t>
            </w:r>
          </w:p>
        </w:tc>
      </w:tr>
      <w:tr w:rsidR="00F70B5C" w:rsidRPr="007337B2" w14:paraId="6E008770" w14:textId="77777777" w:rsidTr="007A56FD">
        <w:tc>
          <w:tcPr>
            <w:tcW w:w="1270" w:type="pct"/>
            <w:gridSpan w:val="2"/>
            <w:shd w:val="clear" w:color="auto" w:fill="6666FF"/>
          </w:tcPr>
          <w:p w14:paraId="7EB9CC34" w14:textId="71D3D1A3" w:rsidR="00F70B5C" w:rsidRPr="00627530" w:rsidRDefault="007A56FD" w:rsidP="007A56FD">
            <w:pPr>
              <w:pStyle w:val="Prrafodelista"/>
              <w:numPr>
                <w:ilvl w:val="0"/>
                <w:numId w:val="41"/>
              </w:numPr>
              <w:spacing w:line="259" w:lineRule="auto"/>
              <w:ind w:left="314"/>
              <w:rPr>
                <w:rFonts w:ascii="Arial" w:hAnsi="Arial" w:cs="Arial"/>
                <w:color w:val="FFFFFF" w:themeColor="background1"/>
                <w:sz w:val="18"/>
                <w:szCs w:val="18"/>
              </w:rPr>
            </w:pPr>
            <w:r w:rsidRPr="007A56FD">
              <w:rPr>
                <w:rFonts w:ascii="Arial" w:hAnsi="Arial" w:cs="Arial"/>
                <w:color w:val="FFFFFF" w:themeColor="background1"/>
                <w:sz w:val="18"/>
                <w:szCs w:val="18"/>
              </w:rPr>
              <w:t xml:space="preserve">Reconoce situaciones de riesgos sociales en las familias, la escuela </w:t>
            </w:r>
            <w:r w:rsidRPr="007A56FD">
              <w:rPr>
                <w:rFonts w:ascii="Arial" w:hAnsi="Arial" w:cs="Arial"/>
                <w:color w:val="FFFFFF" w:themeColor="background1"/>
                <w:sz w:val="18"/>
                <w:szCs w:val="18"/>
              </w:rPr>
              <w:lastRenderedPageBreak/>
              <w:t>y la comunidad, así como la importancia del autocuidado, la no violencia y la convivencia pacífica.</w:t>
            </w:r>
          </w:p>
        </w:tc>
        <w:tc>
          <w:tcPr>
            <w:tcW w:w="1243" w:type="pct"/>
            <w:gridSpan w:val="7"/>
            <w:shd w:val="clear" w:color="auto" w:fill="D9D9D9" w:themeFill="background1" w:themeFillShade="D9"/>
          </w:tcPr>
          <w:p w14:paraId="31C1EA8E" w14:textId="31D5ECEE" w:rsidR="00A83001" w:rsidRPr="00627530" w:rsidRDefault="00A83001" w:rsidP="00A83001">
            <w:pPr>
              <w:jc w:val="both"/>
              <w:rPr>
                <w:rFonts w:ascii="Arial" w:hAnsi="Arial" w:cs="Arial"/>
                <w:sz w:val="18"/>
                <w:szCs w:val="18"/>
              </w:rPr>
            </w:pPr>
            <w:r w:rsidRPr="00A83001">
              <w:rPr>
                <w:rFonts w:ascii="Arial" w:hAnsi="Arial" w:cs="Arial"/>
                <w:sz w:val="18"/>
                <w:szCs w:val="18"/>
              </w:rPr>
              <w:lastRenderedPageBreak/>
              <w:t xml:space="preserve">Reconoce con claridad y profundidad diversas situaciones de riesgo social </w:t>
            </w:r>
            <w:r w:rsidRPr="00A83001">
              <w:rPr>
                <w:rFonts w:ascii="Arial" w:hAnsi="Arial" w:cs="Arial"/>
                <w:sz w:val="18"/>
                <w:szCs w:val="18"/>
              </w:rPr>
              <w:lastRenderedPageBreak/>
              <w:t>en las familias, la escuela y la comunidad, y comprende la importancia del autocuidado, la no violencia y la convivencia pacífica como medidas preventivas y correctivas efectivas.</w:t>
            </w:r>
          </w:p>
          <w:p w14:paraId="38DBD124" w14:textId="38E6D031" w:rsidR="00F70B5C" w:rsidRPr="00627530" w:rsidRDefault="00F70B5C" w:rsidP="00A83001">
            <w:pPr>
              <w:jc w:val="both"/>
              <w:rPr>
                <w:rFonts w:ascii="Arial" w:hAnsi="Arial" w:cs="Arial"/>
                <w:sz w:val="18"/>
                <w:szCs w:val="18"/>
              </w:rPr>
            </w:pPr>
          </w:p>
        </w:tc>
        <w:tc>
          <w:tcPr>
            <w:tcW w:w="1243" w:type="pct"/>
            <w:gridSpan w:val="8"/>
          </w:tcPr>
          <w:p w14:paraId="63F31B6E" w14:textId="34C91F4F" w:rsidR="00F70B5C" w:rsidRPr="00627530" w:rsidRDefault="00A83001" w:rsidP="0021171B">
            <w:pPr>
              <w:spacing w:line="259" w:lineRule="auto"/>
              <w:jc w:val="both"/>
              <w:rPr>
                <w:rFonts w:ascii="Arial" w:hAnsi="Arial" w:cs="Arial"/>
                <w:sz w:val="18"/>
                <w:szCs w:val="18"/>
              </w:rPr>
            </w:pPr>
            <w:r w:rsidRPr="00A83001">
              <w:rPr>
                <w:rFonts w:ascii="Arial" w:hAnsi="Arial" w:cs="Arial"/>
                <w:sz w:val="18"/>
                <w:szCs w:val="18"/>
              </w:rPr>
              <w:lastRenderedPageBreak/>
              <w:t xml:space="preserve">Reconoce situaciones de riesgo social en las familias, la escuela y la </w:t>
            </w:r>
            <w:r w:rsidRPr="00A83001">
              <w:rPr>
                <w:rFonts w:ascii="Arial" w:hAnsi="Arial" w:cs="Arial"/>
                <w:sz w:val="18"/>
                <w:szCs w:val="18"/>
              </w:rPr>
              <w:lastRenderedPageBreak/>
              <w:t>comunidad, y menciona la importancia del autocuidado, la no violencia y la convivencia pacífica como aspectos relevantes, aunque con menos profundidad en el análisis o en la conexión entre estos conceptos.</w:t>
            </w:r>
          </w:p>
        </w:tc>
        <w:tc>
          <w:tcPr>
            <w:tcW w:w="1244" w:type="pct"/>
            <w:gridSpan w:val="7"/>
            <w:shd w:val="clear" w:color="auto" w:fill="F7CAAC" w:themeFill="accent2" w:themeFillTint="66"/>
          </w:tcPr>
          <w:p w14:paraId="00704480" w14:textId="776ED9A8" w:rsidR="00F70B5C" w:rsidRPr="00627530" w:rsidRDefault="00A83001" w:rsidP="0021171B">
            <w:pPr>
              <w:spacing w:line="259" w:lineRule="auto"/>
              <w:jc w:val="both"/>
              <w:rPr>
                <w:rFonts w:ascii="Arial" w:eastAsiaTheme="minorHAnsi" w:hAnsi="Arial" w:cs="Arial"/>
                <w:sz w:val="18"/>
                <w:szCs w:val="18"/>
                <w:lang w:eastAsia="en-US"/>
              </w:rPr>
            </w:pPr>
            <w:r w:rsidRPr="00A83001">
              <w:rPr>
                <w:rFonts w:ascii="Arial" w:hAnsi="Arial" w:cs="Arial"/>
                <w:sz w:val="18"/>
                <w:szCs w:val="18"/>
              </w:rPr>
              <w:lastRenderedPageBreak/>
              <w:t xml:space="preserve">Presenta dificultad para reconocer situaciones de riesgo social en las </w:t>
            </w:r>
            <w:r w:rsidRPr="00A83001">
              <w:rPr>
                <w:rFonts w:ascii="Arial" w:hAnsi="Arial" w:cs="Arial"/>
                <w:sz w:val="18"/>
                <w:szCs w:val="18"/>
              </w:rPr>
              <w:lastRenderedPageBreak/>
              <w:t>familias, la escuela y la comunidad, así como para comprender la importancia del autocuidado, la no violencia y la convivencia pacífica como medidas preventivas y correctivas.</w:t>
            </w:r>
          </w:p>
        </w:tc>
      </w:tr>
      <w:tr w:rsidR="00F70B5C" w:rsidRPr="007337B2" w14:paraId="2A5FF0D4" w14:textId="77777777" w:rsidTr="007A56FD">
        <w:tc>
          <w:tcPr>
            <w:tcW w:w="1270" w:type="pct"/>
            <w:gridSpan w:val="2"/>
            <w:shd w:val="clear" w:color="auto" w:fill="6666FF"/>
          </w:tcPr>
          <w:p w14:paraId="2558C296" w14:textId="77777777" w:rsidR="00F70B5C" w:rsidRPr="00627530" w:rsidRDefault="00F70B5C" w:rsidP="007A56FD">
            <w:pPr>
              <w:pStyle w:val="Prrafodelista"/>
              <w:numPr>
                <w:ilvl w:val="0"/>
                <w:numId w:val="41"/>
              </w:numPr>
              <w:ind w:left="315"/>
              <w:rPr>
                <w:rFonts w:ascii="Arial" w:hAnsi="Arial" w:cs="Arial"/>
                <w:color w:val="FFFFFF" w:themeColor="background1"/>
                <w:sz w:val="18"/>
                <w:szCs w:val="18"/>
              </w:rPr>
            </w:pPr>
          </w:p>
        </w:tc>
        <w:tc>
          <w:tcPr>
            <w:tcW w:w="1243" w:type="pct"/>
            <w:gridSpan w:val="7"/>
          </w:tcPr>
          <w:p w14:paraId="592DACE9" w14:textId="77777777" w:rsidR="00F70B5C" w:rsidRPr="00627530" w:rsidRDefault="00F70B5C" w:rsidP="0021171B">
            <w:pPr>
              <w:jc w:val="both"/>
              <w:rPr>
                <w:rFonts w:ascii="Arial" w:hAnsi="Arial" w:cs="Arial"/>
                <w:sz w:val="18"/>
                <w:szCs w:val="18"/>
              </w:rPr>
            </w:pPr>
          </w:p>
        </w:tc>
        <w:tc>
          <w:tcPr>
            <w:tcW w:w="1243" w:type="pct"/>
            <w:gridSpan w:val="8"/>
            <w:shd w:val="clear" w:color="auto" w:fill="B4C6E7" w:themeFill="accent1" w:themeFillTint="66"/>
          </w:tcPr>
          <w:p w14:paraId="484F5E3B" w14:textId="77777777" w:rsidR="00F70B5C" w:rsidRPr="00627530" w:rsidRDefault="00F70B5C" w:rsidP="0021171B">
            <w:pPr>
              <w:spacing w:line="259" w:lineRule="auto"/>
              <w:jc w:val="both"/>
              <w:rPr>
                <w:rFonts w:ascii="Arial" w:hAnsi="Arial" w:cs="Arial"/>
                <w:sz w:val="18"/>
                <w:szCs w:val="18"/>
                <w:highlight w:val="yellow"/>
              </w:rPr>
            </w:pPr>
          </w:p>
        </w:tc>
        <w:tc>
          <w:tcPr>
            <w:tcW w:w="1244" w:type="pct"/>
            <w:gridSpan w:val="7"/>
          </w:tcPr>
          <w:p w14:paraId="27DED361" w14:textId="77777777" w:rsidR="00F70B5C" w:rsidRPr="00627530" w:rsidRDefault="00F70B5C" w:rsidP="0021171B">
            <w:pPr>
              <w:spacing w:line="259" w:lineRule="auto"/>
              <w:jc w:val="both"/>
              <w:rPr>
                <w:rFonts w:ascii="Arial" w:eastAsiaTheme="minorHAnsi" w:hAnsi="Arial" w:cs="Arial"/>
                <w:sz w:val="18"/>
                <w:szCs w:val="18"/>
                <w:lang w:eastAsia="en-US"/>
              </w:rPr>
            </w:pPr>
          </w:p>
        </w:tc>
      </w:tr>
      <w:tr w:rsidR="00F70B5C" w:rsidRPr="007337B2" w14:paraId="3EA5E60D" w14:textId="77777777" w:rsidTr="007A56FD">
        <w:tc>
          <w:tcPr>
            <w:tcW w:w="1270" w:type="pct"/>
            <w:gridSpan w:val="2"/>
            <w:shd w:val="clear" w:color="auto" w:fill="6666FF"/>
          </w:tcPr>
          <w:p w14:paraId="3DA6BE85" w14:textId="77777777" w:rsidR="00F70B5C" w:rsidRPr="00627530" w:rsidRDefault="00F70B5C" w:rsidP="007A56FD">
            <w:pPr>
              <w:pStyle w:val="Prrafodelista"/>
              <w:numPr>
                <w:ilvl w:val="0"/>
                <w:numId w:val="41"/>
              </w:numPr>
              <w:spacing w:line="259" w:lineRule="auto"/>
              <w:ind w:left="315"/>
              <w:rPr>
                <w:rFonts w:ascii="Arial" w:hAnsi="Arial" w:cs="Arial"/>
                <w:color w:val="FFFFFF" w:themeColor="background1"/>
                <w:sz w:val="18"/>
                <w:szCs w:val="18"/>
              </w:rPr>
            </w:pPr>
          </w:p>
        </w:tc>
        <w:tc>
          <w:tcPr>
            <w:tcW w:w="1243" w:type="pct"/>
            <w:gridSpan w:val="7"/>
            <w:shd w:val="clear" w:color="auto" w:fill="D9D9D9" w:themeFill="background1" w:themeFillShade="D9"/>
          </w:tcPr>
          <w:p w14:paraId="40E7D56C" w14:textId="77777777" w:rsidR="00F70B5C" w:rsidRPr="00627530" w:rsidRDefault="00F70B5C" w:rsidP="0021171B">
            <w:pPr>
              <w:spacing w:line="259" w:lineRule="auto"/>
              <w:jc w:val="both"/>
              <w:rPr>
                <w:rFonts w:ascii="Arial" w:hAnsi="Arial" w:cs="Arial"/>
                <w:sz w:val="18"/>
                <w:szCs w:val="18"/>
              </w:rPr>
            </w:pPr>
          </w:p>
        </w:tc>
        <w:tc>
          <w:tcPr>
            <w:tcW w:w="1243" w:type="pct"/>
            <w:gridSpan w:val="8"/>
          </w:tcPr>
          <w:p w14:paraId="18F379A9" w14:textId="77777777" w:rsidR="00F70B5C" w:rsidRPr="00627530" w:rsidRDefault="00F70B5C" w:rsidP="0021171B">
            <w:pPr>
              <w:spacing w:line="259" w:lineRule="auto"/>
              <w:jc w:val="both"/>
              <w:rPr>
                <w:rFonts w:ascii="Arial" w:hAnsi="Arial" w:cs="Arial"/>
                <w:sz w:val="18"/>
                <w:szCs w:val="18"/>
              </w:rPr>
            </w:pPr>
          </w:p>
        </w:tc>
        <w:tc>
          <w:tcPr>
            <w:tcW w:w="1244" w:type="pct"/>
            <w:gridSpan w:val="7"/>
            <w:shd w:val="clear" w:color="auto" w:fill="F7CAAC" w:themeFill="accent2" w:themeFillTint="66"/>
          </w:tcPr>
          <w:p w14:paraId="4F8F11AC" w14:textId="77777777" w:rsidR="00F70B5C" w:rsidRPr="00627530" w:rsidRDefault="00F70B5C" w:rsidP="0021171B">
            <w:pPr>
              <w:spacing w:line="259" w:lineRule="auto"/>
              <w:jc w:val="both"/>
              <w:rPr>
                <w:rFonts w:ascii="Arial" w:eastAsiaTheme="minorHAnsi" w:hAnsi="Arial" w:cs="Arial"/>
                <w:sz w:val="18"/>
                <w:szCs w:val="18"/>
                <w:lang w:eastAsia="en-US"/>
              </w:rPr>
            </w:pPr>
          </w:p>
        </w:tc>
      </w:tr>
      <w:tr w:rsidR="00F70B5C" w:rsidRPr="007337B2" w14:paraId="0326A804" w14:textId="77777777" w:rsidTr="007A56FD">
        <w:tc>
          <w:tcPr>
            <w:tcW w:w="1270" w:type="pct"/>
            <w:gridSpan w:val="2"/>
            <w:shd w:val="clear" w:color="auto" w:fill="6666FF"/>
          </w:tcPr>
          <w:p w14:paraId="7D775025" w14:textId="77777777" w:rsidR="00F70B5C" w:rsidRPr="00627530" w:rsidRDefault="00F70B5C" w:rsidP="007A56FD">
            <w:pPr>
              <w:pStyle w:val="Prrafodelista"/>
              <w:numPr>
                <w:ilvl w:val="0"/>
                <w:numId w:val="41"/>
              </w:numPr>
              <w:ind w:left="313"/>
              <w:rPr>
                <w:rFonts w:ascii="Arial" w:hAnsi="Arial" w:cs="Arial"/>
                <w:color w:val="FFFFFF" w:themeColor="background1"/>
                <w:sz w:val="18"/>
                <w:szCs w:val="18"/>
              </w:rPr>
            </w:pPr>
          </w:p>
        </w:tc>
        <w:tc>
          <w:tcPr>
            <w:tcW w:w="1243" w:type="pct"/>
            <w:gridSpan w:val="7"/>
          </w:tcPr>
          <w:p w14:paraId="654A89F5" w14:textId="77777777" w:rsidR="00F70B5C" w:rsidRPr="00627530" w:rsidRDefault="00F70B5C" w:rsidP="0021171B">
            <w:pPr>
              <w:jc w:val="both"/>
              <w:rPr>
                <w:rFonts w:ascii="Arial" w:hAnsi="Arial" w:cs="Arial"/>
                <w:sz w:val="18"/>
                <w:szCs w:val="18"/>
              </w:rPr>
            </w:pPr>
          </w:p>
        </w:tc>
        <w:tc>
          <w:tcPr>
            <w:tcW w:w="1243" w:type="pct"/>
            <w:gridSpan w:val="8"/>
            <w:shd w:val="clear" w:color="auto" w:fill="B4C6E7" w:themeFill="accent1" w:themeFillTint="66"/>
          </w:tcPr>
          <w:p w14:paraId="779B7935" w14:textId="77777777" w:rsidR="00F70B5C" w:rsidRPr="00627530" w:rsidRDefault="00F70B5C" w:rsidP="0021171B">
            <w:pPr>
              <w:jc w:val="both"/>
              <w:rPr>
                <w:rFonts w:ascii="Arial" w:hAnsi="Arial" w:cs="Arial"/>
                <w:sz w:val="18"/>
                <w:szCs w:val="18"/>
              </w:rPr>
            </w:pPr>
          </w:p>
        </w:tc>
        <w:tc>
          <w:tcPr>
            <w:tcW w:w="1244" w:type="pct"/>
            <w:gridSpan w:val="7"/>
          </w:tcPr>
          <w:p w14:paraId="2285D41A" w14:textId="77777777" w:rsidR="00F70B5C" w:rsidRPr="00627530" w:rsidRDefault="00F70B5C" w:rsidP="0021171B">
            <w:pPr>
              <w:jc w:val="both"/>
              <w:rPr>
                <w:rFonts w:ascii="Arial" w:eastAsiaTheme="minorHAnsi" w:hAnsi="Arial" w:cs="Arial"/>
                <w:sz w:val="18"/>
                <w:szCs w:val="18"/>
                <w:lang w:eastAsia="en-US"/>
              </w:rPr>
            </w:pPr>
          </w:p>
        </w:tc>
      </w:tr>
      <w:tr w:rsidR="00F70B5C" w:rsidRPr="007337B2" w14:paraId="51503613" w14:textId="77777777" w:rsidTr="007A56FD">
        <w:trPr>
          <w:trHeight w:val="127"/>
        </w:trPr>
        <w:tc>
          <w:tcPr>
            <w:tcW w:w="1270" w:type="pct"/>
            <w:gridSpan w:val="2"/>
            <w:shd w:val="clear" w:color="auto" w:fill="6666FF"/>
          </w:tcPr>
          <w:p w14:paraId="7D084843" w14:textId="77777777" w:rsidR="00F70B5C" w:rsidRPr="00627530" w:rsidRDefault="00F70B5C" w:rsidP="007A56FD">
            <w:pPr>
              <w:pStyle w:val="Prrafodelista"/>
              <w:numPr>
                <w:ilvl w:val="0"/>
                <w:numId w:val="41"/>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41C935FE" w14:textId="77777777" w:rsidR="00F70B5C" w:rsidRPr="00627530" w:rsidRDefault="00F70B5C" w:rsidP="0021171B">
            <w:pPr>
              <w:jc w:val="both"/>
              <w:rPr>
                <w:rFonts w:ascii="Arial" w:hAnsi="Arial" w:cs="Arial"/>
                <w:sz w:val="18"/>
                <w:szCs w:val="18"/>
              </w:rPr>
            </w:pPr>
          </w:p>
        </w:tc>
        <w:tc>
          <w:tcPr>
            <w:tcW w:w="1243" w:type="pct"/>
            <w:gridSpan w:val="8"/>
            <w:shd w:val="clear" w:color="auto" w:fill="auto"/>
          </w:tcPr>
          <w:p w14:paraId="5F292138" w14:textId="77777777" w:rsidR="00F70B5C" w:rsidRPr="00627530" w:rsidRDefault="00F70B5C" w:rsidP="0021171B">
            <w:pPr>
              <w:jc w:val="both"/>
              <w:rPr>
                <w:rFonts w:ascii="Arial" w:hAnsi="Arial" w:cs="Arial"/>
                <w:sz w:val="18"/>
                <w:szCs w:val="18"/>
              </w:rPr>
            </w:pPr>
          </w:p>
        </w:tc>
        <w:tc>
          <w:tcPr>
            <w:tcW w:w="1244" w:type="pct"/>
            <w:gridSpan w:val="7"/>
            <w:shd w:val="clear" w:color="auto" w:fill="F7CAAC" w:themeFill="accent2" w:themeFillTint="66"/>
          </w:tcPr>
          <w:p w14:paraId="47EC5A47" w14:textId="77777777" w:rsidR="00F70B5C" w:rsidRPr="00627530" w:rsidRDefault="00F70B5C" w:rsidP="0021171B">
            <w:pPr>
              <w:jc w:val="both"/>
              <w:rPr>
                <w:rFonts w:ascii="Arial" w:eastAsiaTheme="minorHAnsi" w:hAnsi="Arial" w:cs="Arial"/>
                <w:sz w:val="18"/>
                <w:szCs w:val="18"/>
                <w:lang w:eastAsia="en-US"/>
              </w:rPr>
            </w:pPr>
          </w:p>
        </w:tc>
      </w:tr>
      <w:tr w:rsidR="00F70B5C" w:rsidRPr="007337B2" w14:paraId="5C097FEF" w14:textId="77777777" w:rsidTr="007A56FD">
        <w:tc>
          <w:tcPr>
            <w:tcW w:w="1270" w:type="pct"/>
            <w:gridSpan w:val="2"/>
            <w:shd w:val="clear" w:color="auto" w:fill="6666FF"/>
          </w:tcPr>
          <w:p w14:paraId="0D376068" w14:textId="77777777" w:rsidR="00F70B5C" w:rsidRPr="00627530" w:rsidRDefault="00F70B5C" w:rsidP="007A56FD">
            <w:pPr>
              <w:pStyle w:val="Prrafodelista"/>
              <w:numPr>
                <w:ilvl w:val="0"/>
                <w:numId w:val="41"/>
              </w:numPr>
              <w:ind w:left="313"/>
              <w:jc w:val="both"/>
              <w:rPr>
                <w:rFonts w:ascii="Arial" w:hAnsi="Arial" w:cs="Arial"/>
                <w:color w:val="FFFFFF" w:themeColor="background1"/>
                <w:sz w:val="18"/>
                <w:szCs w:val="18"/>
              </w:rPr>
            </w:pPr>
          </w:p>
        </w:tc>
        <w:tc>
          <w:tcPr>
            <w:tcW w:w="1243" w:type="pct"/>
            <w:gridSpan w:val="7"/>
            <w:shd w:val="clear" w:color="auto" w:fill="auto"/>
          </w:tcPr>
          <w:p w14:paraId="207A1FAB" w14:textId="77777777" w:rsidR="00F70B5C" w:rsidRPr="00627530" w:rsidRDefault="00F70B5C" w:rsidP="0021171B">
            <w:pPr>
              <w:jc w:val="both"/>
              <w:rPr>
                <w:rFonts w:ascii="Arial" w:hAnsi="Arial" w:cs="Arial"/>
                <w:sz w:val="18"/>
                <w:szCs w:val="18"/>
              </w:rPr>
            </w:pPr>
          </w:p>
        </w:tc>
        <w:tc>
          <w:tcPr>
            <w:tcW w:w="1243" w:type="pct"/>
            <w:gridSpan w:val="8"/>
            <w:shd w:val="clear" w:color="auto" w:fill="B4C6E7" w:themeFill="accent1" w:themeFillTint="66"/>
          </w:tcPr>
          <w:p w14:paraId="081DAB35" w14:textId="77777777" w:rsidR="00F70B5C" w:rsidRPr="00627530" w:rsidRDefault="00F70B5C" w:rsidP="0021171B">
            <w:pPr>
              <w:jc w:val="both"/>
              <w:rPr>
                <w:rFonts w:ascii="Arial" w:hAnsi="Arial" w:cs="Arial"/>
                <w:sz w:val="18"/>
                <w:szCs w:val="18"/>
              </w:rPr>
            </w:pPr>
          </w:p>
        </w:tc>
        <w:tc>
          <w:tcPr>
            <w:tcW w:w="1244" w:type="pct"/>
            <w:gridSpan w:val="7"/>
            <w:shd w:val="clear" w:color="auto" w:fill="auto"/>
          </w:tcPr>
          <w:p w14:paraId="753DB9B0" w14:textId="77777777" w:rsidR="00F70B5C" w:rsidRPr="00627530" w:rsidRDefault="00F70B5C" w:rsidP="0021171B">
            <w:pPr>
              <w:jc w:val="both"/>
              <w:rPr>
                <w:rFonts w:ascii="Arial" w:hAnsi="Arial" w:cs="Arial"/>
                <w:sz w:val="18"/>
                <w:szCs w:val="18"/>
              </w:rPr>
            </w:pPr>
          </w:p>
        </w:tc>
      </w:tr>
      <w:tr w:rsidR="00F70B5C" w:rsidRPr="00B85C12" w14:paraId="71BA5497" w14:textId="77777777" w:rsidTr="007A56FD">
        <w:tc>
          <w:tcPr>
            <w:tcW w:w="1270" w:type="pct"/>
            <w:gridSpan w:val="2"/>
          </w:tcPr>
          <w:p w14:paraId="737DDC59" w14:textId="77777777" w:rsidR="00F70B5C" w:rsidRPr="00627530" w:rsidRDefault="00F70B5C" w:rsidP="0021171B">
            <w:pPr>
              <w:jc w:val="both"/>
              <w:rPr>
                <w:rFonts w:ascii="Arial" w:hAnsi="Arial" w:cs="Arial"/>
                <w:sz w:val="18"/>
                <w:szCs w:val="18"/>
              </w:rPr>
            </w:pPr>
          </w:p>
        </w:tc>
        <w:tc>
          <w:tcPr>
            <w:tcW w:w="1243" w:type="pct"/>
            <w:gridSpan w:val="7"/>
            <w:shd w:val="clear" w:color="auto" w:fill="ED7D31" w:themeFill="accent2"/>
          </w:tcPr>
          <w:p w14:paraId="3E7B2B15" w14:textId="77777777" w:rsidR="00F70B5C" w:rsidRPr="00627530" w:rsidRDefault="00F70B5C" w:rsidP="0021171B">
            <w:pPr>
              <w:jc w:val="center"/>
              <w:rPr>
                <w:rFonts w:ascii="Arial" w:hAnsi="Arial" w:cs="Arial"/>
                <w:color w:val="FFFFFF" w:themeColor="background1"/>
                <w:sz w:val="18"/>
                <w:szCs w:val="18"/>
              </w:rPr>
            </w:pPr>
          </w:p>
        </w:tc>
        <w:tc>
          <w:tcPr>
            <w:tcW w:w="1243" w:type="pct"/>
            <w:gridSpan w:val="8"/>
            <w:shd w:val="clear" w:color="auto" w:fill="ED7D31" w:themeFill="accent2"/>
          </w:tcPr>
          <w:p w14:paraId="16309C13" w14:textId="77777777" w:rsidR="00F70B5C" w:rsidRPr="00627530" w:rsidRDefault="00F70B5C" w:rsidP="0021171B">
            <w:pPr>
              <w:jc w:val="center"/>
              <w:rPr>
                <w:rFonts w:ascii="Arial" w:hAnsi="Arial" w:cs="Arial"/>
                <w:color w:val="FFFFFF" w:themeColor="background1"/>
                <w:sz w:val="18"/>
                <w:szCs w:val="18"/>
              </w:rPr>
            </w:pPr>
          </w:p>
        </w:tc>
        <w:tc>
          <w:tcPr>
            <w:tcW w:w="1244" w:type="pct"/>
            <w:gridSpan w:val="7"/>
            <w:shd w:val="clear" w:color="auto" w:fill="ED7D31" w:themeFill="accent2"/>
          </w:tcPr>
          <w:p w14:paraId="61E03767" w14:textId="77777777" w:rsidR="00F70B5C" w:rsidRPr="00627530" w:rsidRDefault="00F70B5C" w:rsidP="0021171B">
            <w:pPr>
              <w:jc w:val="center"/>
              <w:rPr>
                <w:rFonts w:ascii="Arial" w:hAnsi="Arial" w:cs="Arial"/>
                <w:color w:val="FFFFFF" w:themeColor="background1"/>
                <w:sz w:val="18"/>
                <w:szCs w:val="18"/>
              </w:rPr>
            </w:pPr>
          </w:p>
        </w:tc>
      </w:tr>
      <w:tr w:rsidR="00F70B5C" w:rsidRPr="00B85C12" w14:paraId="2B4D2FE9" w14:textId="77777777" w:rsidTr="0021171B">
        <w:tc>
          <w:tcPr>
            <w:tcW w:w="1270" w:type="pct"/>
            <w:gridSpan w:val="2"/>
          </w:tcPr>
          <w:p w14:paraId="144C0D75" w14:textId="77777777" w:rsidR="00F70B5C" w:rsidRPr="00B85C12" w:rsidRDefault="00F70B5C" w:rsidP="0021171B">
            <w:pPr>
              <w:jc w:val="both"/>
              <w:rPr>
                <w:sz w:val="18"/>
                <w:szCs w:val="18"/>
              </w:rPr>
            </w:pPr>
            <w:r w:rsidRPr="00B85C12">
              <w:rPr>
                <w:sz w:val="18"/>
                <w:szCs w:val="18"/>
              </w:rPr>
              <w:t>NOMBRE DEL ALUMNO:</w:t>
            </w:r>
          </w:p>
        </w:tc>
        <w:tc>
          <w:tcPr>
            <w:tcW w:w="207" w:type="pct"/>
            <w:shd w:val="clear" w:color="auto" w:fill="D9D9D9" w:themeFill="background1" w:themeFillShade="D9"/>
          </w:tcPr>
          <w:p w14:paraId="44AD0ADC" w14:textId="77777777" w:rsidR="00F70B5C" w:rsidRPr="00B85C12" w:rsidRDefault="00F70B5C" w:rsidP="0021171B">
            <w:pPr>
              <w:jc w:val="center"/>
              <w:rPr>
                <w:sz w:val="18"/>
                <w:szCs w:val="18"/>
              </w:rPr>
            </w:pPr>
            <w:r w:rsidRPr="00B85C12">
              <w:rPr>
                <w:sz w:val="18"/>
                <w:szCs w:val="18"/>
              </w:rPr>
              <w:t>1</w:t>
            </w:r>
          </w:p>
        </w:tc>
        <w:tc>
          <w:tcPr>
            <w:tcW w:w="207" w:type="pct"/>
            <w:shd w:val="clear" w:color="auto" w:fill="FFFFFF" w:themeFill="background1"/>
          </w:tcPr>
          <w:p w14:paraId="3D866D18" w14:textId="77777777" w:rsidR="00F70B5C" w:rsidRPr="00B85C12" w:rsidRDefault="00F70B5C" w:rsidP="0021171B">
            <w:pPr>
              <w:jc w:val="center"/>
              <w:rPr>
                <w:sz w:val="18"/>
                <w:szCs w:val="18"/>
              </w:rPr>
            </w:pPr>
            <w:r w:rsidRPr="00B85C12">
              <w:rPr>
                <w:sz w:val="18"/>
                <w:szCs w:val="18"/>
              </w:rPr>
              <w:t>2</w:t>
            </w:r>
          </w:p>
        </w:tc>
        <w:tc>
          <w:tcPr>
            <w:tcW w:w="207" w:type="pct"/>
            <w:shd w:val="clear" w:color="auto" w:fill="D9D9D9" w:themeFill="background1" w:themeFillShade="D9"/>
          </w:tcPr>
          <w:p w14:paraId="6913FD05" w14:textId="77777777" w:rsidR="00F70B5C" w:rsidRPr="00B85C12" w:rsidRDefault="00F70B5C" w:rsidP="0021171B">
            <w:pPr>
              <w:jc w:val="center"/>
              <w:rPr>
                <w:sz w:val="18"/>
                <w:szCs w:val="18"/>
              </w:rPr>
            </w:pPr>
            <w:r w:rsidRPr="00B85C12">
              <w:rPr>
                <w:sz w:val="18"/>
                <w:szCs w:val="18"/>
              </w:rPr>
              <w:t>3</w:t>
            </w:r>
          </w:p>
        </w:tc>
        <w:tc>
          <w:tcPr>
            <w:tcW w:w="206" w:type="pct"/>
            <w:gridSpan w:val="2"/>
            <w:shd w:val="clear" w:color="auto" w:fill="FFFFFF" w:themeFill="background1"/>
          </w:tcPr>
          <w:p w14:paraId="3EDE97B6" w14:textId="77777777" w:rsidR="00F70B5C" w:rsidRPr="00B85C12" w:rsidRDefault="00F70B5C" w:rsidP="0021171B">
            <w:pPr>
              <w:jc w:val="center"/>
              <w:rPr>
                <w:sz w:val="18"/>
                <w:szCs w:val="18"/>
              </w:rPr>
            </w:pPr>
            <w:r w:rsidRPr="00B85C12">
              <w:rPr>
                <w:sz w:val="18"/>
                <w:szCs w:val="18"/>
              </w:rPr>
              <w:t>4</w:t>
            </w:r>
          </w:p>
        </w:tc>
        <w:tc>
          <w:tcPr>
            <w:tcW w:w="207" w:type="pct"/>
            <w:shd w:val="clear" w:color="auto" w:fill="D9D9D9" w:themeFill="background1" w:themeFillShade="D9"/>
          </w:tcPr>
          <w:p w14:paraId="7C6EF45C" w14:textId="77777777" w:rsidR="00F70B5C" w:rsidRPr="00B85C12" w:rsidRDefault="00F70B5C" w:rsidP="0021171B">
            <w:pPr>
              <w:jc w:val="center"/>
              <w:rPr>
                <w:sz w:val="18"/>
                <w:szCs w:val="18"/>
              </w:rPr>
            </w:pPr>
            <w:r w:rsidRPr="00B85C12">
              <w:rPr>
                <w:sz w:val="18"/>
                <w:szCs w:val="18"/>
              </w:rPr>
              <w:t>5</w:t>
            </w:r>
          </w:p>
        </w:tc>
        <w:tc>
          <w:tcPr>
            <w:tcW w:w="209" w:type="pct"/>
            <w:shd w:val="clear" w:color="auto" w:fill="auto"/>
          </w:tcPr>
          <w:p w14:paraId="47A1660E" w14:textId="77777777" w:rsidR="00F70B5C" w:rsidRPr="00DB70E3" w:rsidRDefault="00F70B5C" w:rsidP="0021171B">
            <w:pPr>
              <w:jc w:val="center"/>
              <w:rPr>
                <w:sz w:val="18"/>
                <w:szCs w:val="18"/>
              </w:rPr>
            </w:pPr>
            <w:r>
              <w:rPr>
                <w:sz w:val="18"/>
                <w:szCs w:val="18"/>
              </w:rPr>
              <w:t>6</w:t>
            </w:r>
          </w:p>
        </w:tc>
        <w:tc>
          <w:tcPr>
            <w:tcW w:w="207" w:type="pct"/>
            <w:shd w:val="clear" w:color="auto" w:fill="auto"/>
          </w:tcPr>
          <w:p w14:paraId="15D51203" w14:textId="77777777" w:rsidR="00F70B5C" w:rsidRPr="00B85C12" w:rsidRDefault="00F70B5C" w:rsidP="0021171B">
            <w:pPr>
              <w:jc w:val="center"/>
              <w:rPr>
                <w:sz w:val="18"/>
                <w:szCs w:val="18"/>
              </w:rPr>
            </w:pPr>
            <w:r>
              <w:rPr>
                <w:sz w:val="18"/>
                <w:szCs w:val="18"/>
              </w:rPr>
              <w:t>1</w:t>
            </w:r>
          </w:p>
        </w:tc>
        <w:tc>
          <w:tcPr>
            <w:tcW w:w="207" w:type="pct"/>
            <w:gridSpan w:val="2"/>
            <w:shd w:val="clear" w:color="auto" w:fill="B4C6E7" w:themeFill="accent1" w:themeFillTint="66"/>
          </w:tcPr>
          <w:p w14:paraId="2A20B849" w14:textId="77777777" w:rsidR="00F70B5C" w:rsidRPr="00B85C12" w:rsidRDefault="00F70B5C" w:rsidP="0021171B">
            <w:pPr>
              <w:jc w:val="center"/>
              <w:rPr>
                <w:sz w:val="18"/>
                <w:szCs w:val="18"/>
              </w:rPr>
            </w:pPr>
            <w:r w:rsidRPr="00B85C12">
              <w:rPr>
                <w:sz w:val="18"/>
                <w:szCs w:val="18"/>
              </w:rPr>
              <w:t>2</w:t>
            </w:r>
          </w:p>
        </w:tc>
        <w:tc>
          <w:tcPr>
            <w:tcW w:w="207" w:type="pct"/>
            <w:shd w:val="clear" w:color="auto" w:fill="auto"/>
          </w:tcPr>
          <w:p w14:paraId="444A8F07" w14:textId="77777777" w:rsidR="00F70B5C" w:rsidRPr="00B85C12" w:rsidRDefault="00F70B5C" w:rsidP="0021171B">
            <w:pPr>
              <w:jc w:val="center"/>
              <w:rPr>
                <w:sz w:val="18"/>
                <w:szCs w:val="18"/>
              </w:rPr>
            </w:pPr>
            <w:r w:rsidRPr="00B85C12">
              <w:rPr>
                <w:sz w:val="18"/>
                <w:szCs w:val="18"/>
              </w:rPr>
              <w:t>3</w:t>
            </w:r>
          </w:p>
        </w:tc>
        <w:tc>
          <w:tcPr>
            <w:tcW w:w="207" w:type="pct"/>
            <w:shd w:val="clear" w:color="auto" w:fill="B4C6E7" w:themeFill="accent1" w:themeFillTint="66"/>
          </w:tcPr>
          <w:p w14:paraId="7B5DD675" w14:textId="77777777" w:rsidR="00F70B5C" w:rsidRPr="00B85C12" w:rsidRDefault="00F70B5C" w:rsidP="0021171B">
            <w:pPr>
              <w:jc w:val="center"/>
              <w:rPr>
                <w:sz w:val="18"/>
                <w:szCs w:val="18"/>
              </w:rPr>
            </w:pPr>
            <w:r w:rsidRPr="00B85C12">
              <w:rPr>
                <w:sz w:val="18"/>
                <w:szCs w:val="18"/>
              </w:rPr>
              <w:t>4</w:t>
            </w:r>
          </w:p>
        </w:tc>
        <w:tc>
          <w:tcPr>
            <w:tcW w:w="207" w:type="pct"/>
            <w:shd w:val="clear" w:color="auto" w:fill="auto"/>
          </w:tcPr>
          <w:p w14:paraId="59F93B51" w14:textId="77777777" w:rsidR="00F70B5C" w:rsidRPr="00B85C12" w:rsidRDefault="00F70B5C" w:rsidP="0021171B">
            <w:pPr>
              <w:jc w:val="center"/>
              <w:rPr>
                <w:sz w:val="18"/>
                <w:szCs w:val="18"/>
              </w:rPr>
            </w:pPr>
            <w:r w:rsidRPr="00B85C12">
              <w:rPr>
                <w:sz w:val="18"/>
                <w:szCs w:val="18"/>
              </w:rPr>
              <w:t>5</w:t>
            </w:r>
          </w:p>
        </w:tc>
        <w:tc>
          <w:tcPr>
            <w:tcW w:w="208" w:type="pct"/>
            <w:gridSpan w:val="2"/>
            <w:shd w:val="clear" w:color="auto" w:fill="B4C6E7" w:themeFill="accent1" w:themeFillTint="66"/>
          </w:tcPr>
          <w:p w14:paraId="49657328" w14:textId="77777777" w:rsidR="00F70B5C" w:rsidRPr="00B85C12" w:rsidRDefault="00F70B5C" w:rsidP="0021171B">
            <w:pPr>
              <w:jc w:val="center"/>
              <w:rPr>
                <w:sz w:val="18"/>
                <w:szCs w:val="18"/>
              </w:rPr>
            </w:pPr>
            <w:r>
              <w:rPr>
                <w:sz w:val="18"/>
                <w:szCs w:val="18"/>
              </w:rPr>
              <w:t>6</w:t>
            </w:r>
          </w:p>
        </w:tc>
        <w:tc>
          <w:tcPr>
            <w:tcW w:w="208" w:type="pct"/>
            <w:shd w:val="clear" w:color="auto" w:fill="F7CAAC" w:themeFill="accent2" w:themeFillTint="66"/>
          </w:tcPr>
          <w:p w14:paraId="53FFB27A" w14:textId="77777777" w:rsidR="00F70B5C" w:rsidRPr="00B85C12" w:rsidRDefault="00F70B5C" w:rsidP="0021171B">
            <w:pPr>
              <w:jc w:val="center"/>
              <w:rPr>
                <w:sz w:val="18"/>
                <w:szCs w:val="18"/>
              </w:rPr>
            </w:pPr>
            <w:r w:rsidRPr="00B85C12">
              <w:rPr>
                <w:sz w:val="18"/>
                <w:szCs w:val="18"/>
              </w:rPr>
              <w:t>1</w:t>
            </w:r>
          </w:p>
        </w:tc>
        <w:tc>
          <w:tcPr>
            <w:tcW w:w="207" w:type="pct"/>
            <w:shd w:val="clear" w:color="auto" w:fill="auto"/>
          </w:tcPr>
          <w:p w14:paraId="136ED035" w14:textId="77777777" w:rsidR="00F70B5C" w:rsidRPr="00B85C12" w:rsidRDefault="00F70B5C" w:rsidP="0021171B">
            <w:pPr>
              <w:jc w:val="center"/>
              <w:rPr>
                <w:sz w:val="18"/>
                <w:szCs w:val="18"/>
              </w:rPr>
            </w:pPr>
            <w:r w:rsidRPr="00B85C12">
              <w:rPr>
                <w:sz w:val="18"/>
                <w:szCs w:val="18"/>
              </w:rPr>
              <w:t>2</w:t>
            </w:r>
          </w:p>
        </w:tc>
        <w:tc>
          <w:tcPr>
            <w:tcW w:w="207" w:type="pct"/>
            <w:gridSpan w:val="2"/>
            <w:shd w:val="clear" w:color="auto" w:fill="F7CAAC" w:themeFill="accent2" w:themeFillTint="66"/>
          </w:tcPr>
          <w:p w14:paraId="1D364B96" w14:textId="77777777" w:rsidR="00F70B5C" w:rsidRPr="00B85C12" w:rsidRDefault="00F70B5C" w:rsidP="0021171B">
            <w:pPr>
              <w:jc w:val="center"/>
              <w:rPr>
                <w:sz w:val="18"/>
                <w:szCs w:val="18"/>
              </w:rPr>
            </w:pPr>
            <w:r w:rsidRPr="00B85C12">
              <w:rPr>
                <w:sz w:val="18"/>
                <w:szCs w:val="18"/>
              </w:rPr>
              <w:t>3</w:t>
            </w:r>
          </w:p>
        </w:tc>
        <w:tc>
          <w:tcPr>
            <w:tcW w:w="207" w:type="pct"/>
            <w:shd w:val="clear" w:color="auto" w:fill="auto"/>
          </w:tcPr>
          <w:p w14:paraId="46FE7429" w14:textId="77777777" w:rsidR="00F70B5C" w:rsidRPr="00B85C12" w:rsidRDefault="00F70B5C" w:rsidP="0021171B">
            <w:pPr>
              <w:jc w:val="center"/>
              <w:rPr>
                <w:sz w:val="18"/>
                <w:szCs w:val="18"/>
              </w:rPr>
            </w:pPr>
            <w:r w:rsidRPr="00B85C12">
              <w:rPr>
                <w:sz w:val="18"/>
                <w:szCs w:val="18"/>
              </w:rPr>
              <w:t>4</w:t>
            </w:r>
          </w:p>
        </w:tc>
        <w:tc>
          <w:tcPr>
            <w:tcW w:w="207" w:type="pct"/>
            <w:shd w:val="clear" w:color="auto" w:fill="F7CAAC" w:themeFill="accent2" w:themeFillTint="66"/>
          </w:tcPr>
          <w:p w14:paraId="2ABB2B5A" w14:textId="77777777" w:rsidR="00F70B5C" w:rsidRPr="00B85C12" w:rsidRDefault="00F70B5C" w:rsidP="0021171B">
            <w:pPr>
              <w:jc w:val="center"/>
              <w:rPr>
                <w:sz w:val="18"/>
                <w:szCs w:val="18"/>
              </w:rPr>
            </w:pPr>
            <w:r w:rsidRPr="00B85C12">
              <w:rPr>
                <w:sz w:val="18"/>
                <w:szCs w:val="18"/>
              </w:rPr>
              <w:t>5</w:t>
            </w:r>
          </w:p>
        </w:tc>
        <w:tc>
          <w:tcPr>
            <w:tcW w:w="208" w:type="pct"/>
            <w:shd w:val="clear" w:color="auto" w:fill="auto"/>
          </w:tcPr>
          <w:p w14:paraId="697AE918" w14:textId="77777777" w:rsidR="00F70B5C" w:rsidRPr="00B85C12" w:rsidRDefault="00F70B5C" w:rsidP="0021171B">
            <w:pPr>
              <w:jc w:val="center"/>
              <w:rPr>
                <w:sz w:val="18"/>
                <w:szCs w:val="18"/>
              </w:rPr>
            </w:pPr>
            <w:r>
              <w:rPr>
                <w:sz w:val="18"/>
                <w:szCs w:val="18"/>
              </w:rPr>
              <w:t>6</w:t>
            </w:r>
          </w:p>
        </w:tc>
      </w:tr>
      <w:tr w:rsidR="00F70B5C" w:rsidRPr="00B85C12" w14:paraId="3286E09C" w14:textId="77777777" w:rsidTr="0021171B">
        <w:tc>
          <w:tcPr>
            <w:tcW w:w="1270" w:type="pct"/>
            <w:gridSpan w:val="2"/>
          </w:tcPr>
          <w:p w14:paraId="4B33D097" w14:textId="77777777" w:rsidR="00F70B5C" w:rsidRPr="00B85C12" w:rsidRDefault="00F70B5C" w:rsidP="0021171B">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1DD60D9E" w14:textId="77777777" w:rsidR="00F70B5C" w:rsidRPr="00B85C12" w:rsidRDefault="00F70B5C" w:rsidP="0021171B">
            <w:pPr>
              <w:jc w:val="both"/>
              <w:rPr>
                <w:sz w:val="18"/>
                <w:szCs w:val="18"/>
              </w:rPr>
            </w:pPr>
          </w:p>
        </w:tc>
        <w:tc>
          <w:tcPr>
            <w:tcW w:w="207" w:type="pct"/>
            <w:shd w:val="clear" w:color="auto" w:fill="FFFFFF" w:themeFill="background1"/>
          </w:tcPr>
          <w:p w14:paraId="37D53B4B" w14:textId="77777777" w:rsidR="00F70B5C" w:rsidRPr="00B85C12" w:rsidRDefault="00F70B5C" w:rsidP="0021171B">
            <w:pPr>
              <w:jc w:val="both"/>
              <w:rPr>
                <w:sz w:val="18"/>
                <w:szCs w:val="18"/>
              </w:rPr>
            </w:pPr>
          </w:p>
        </w:tc>
        <w:tc>
          <w:tcPr>
            <w:tcW w:w="207" w:type="pct"/>
            <w:shd w:val="clear" w:color="auto" w:fill="D9D9D9" w:themeFill="background1" w:themeFillShade="D9"/>
          </w:tcPr>
          <w:p w14:paraId="0A507E5F" w14:textId="77777777" w:rsidR="00F70B5C" w:rsidRPr="00B85C12" w:rsidRDefault="00F70B5C" w:rsidP="0021171B">
            <w:pPr>
              <w:jc w:val="both"/>
              <w:rPr>
                <w:sz w:val="18"/>
                <w:szCs w:val="18"/>
              </w:rPr>
            </w:pPr>
          </w:p>
        </w:tc>
        <w:tc>
          <w:tcPr>
            <w:tcW w:w="206" w:type="pct"/>
            <w:gridSpan w:val="2"/>
            <w:shd w:val="clear" w:color="auto" w:fill="FFFFFF" w:themeFill="background1"/>
          </w:tcPr>
          <w:p w14:paraId="4D0CB8FC" w14:textId="77777777" w:rsidR="00F70B5C" w:rsidRPr="00B85C12" w:rsidRDefault="00F70B5C" w:rsidP="0021171B">
            <w:pPr>
              <w:jc w:val="both"/>
              <w:rPr>
                <w:sz w:val="18"/>
                <w:szCs w:val="18"/>
              </w:rPr>
            </w:pPr>
          </w:p>
        </w:tc>
        <w:tc>
          <w:tcPr>
            <w:tcW w:w="207" w:type="pct"/>
            <w:shd w:val="clear" w:color="auto" w:fill="D9D9D9" w:themeFill="background1" w:themeFillShade="D9"/>
          </w:tcPr>
          <w:p w14:paraId="7C217768" w14:textId="77777777" w:rsidR="00F70B5C" w:rsidRPr="008317CD" w:rsidRDefault="00F70B5C" w:rsidP="0021171B">
            <w:pPr>
              <w:jc w:val="both"/>
              <w:rPr>
                <w:sz w:val="18"/>
                <w:szCs w:val="18"/>
              </w:rPr>
            </w:pPr>
          </w:p>
        </w:tc>
        <w:tc>
          <w:tcPr>
            <w:tcW w:w="209" w:type="pct"/>
            <w:shd w:val="clear" w:color="auto" w:fill="auto"/>
          </w:tcPr>
          <w:p w14:paraId="2AEEC526" w14:textId="77777777" w:rsidR="00F70B5C" w:rsidRPr="008317CD" w:rsidRDefault="00F70B5C" w:rsidP="0021171B">
            <w:pPr>
              <w:jc w:val="both"/>
              <w:rPr>
                <w:sz w:val="18"/>
                <w:szCs w:val="18"/>
              </w:rPr>
            </w:pPr>
          </w:p>
        </w:tc>
        <w:tc>
          <w:tcPr>
            <w:tcW w:w="207" w:type="pct"/>
            <w:shd w:val="clear" w:color="auto" w:fill="auto"/>
          </w:tcPr>
          <w:p w14:paraId="250DF9BB" w14:textId="77777777" w:rsidR="00F70B5C" w:rsidRPr="00B85C12" w:rsidRDefault="00F70B5C" w:rsidP="0021171B">
            <w:pPr>
              <w:jc w:val="both"/>
              <w:rPr>
                <w:sz w:val="18"/>
                <w:szCs w:val="18"/>
              </w:rPr>
            </w:pPr>
          </w:p>
        </w:tc>
        <w:tc>
          <w:tcPr>
            <w:tcW w:w="207" w:type="pct"/>
            <w:gridSpan w:val="2"/>
            <w:shd w:val="clear" w:color="auto" w:fill="B4C6E7" w:themeFill="accent1" w:themeFillTint="66"/>
          </w:tcPr>
          <w:p w14:paraId="243233E2" w14:textId="77777777" w:rsidR="00F70B5C" w:rsidRPr="008317CD" w:rsidRDefault="00F70B5C" w:rsidP="0021171B">
            <w:pPr>
              <w:jc w:val="both"/>
              <w:rPr>
                <w:sz w:val="18"/>
                <w:szCs w:val="18"/>
                <w:highlight w:val="yellow"/>
              </w:rPr>
            </w:pPr>
          </w:p>
        </w:tc>
        <w:tc>
          <w:tcPr>
            <w:tcW w:w="207" w:type="pct"/>
            <w:shd w:val="clear" w:color="auto" w:fill="auto"/>
          </w:tcPr>
          <w:p w14:paraId="34FD1A60" w14:textId="77777777" w:rsidR="00F70B5C" w:rsidRPr="00B85C12" w:rsidRDefault="00F70B5C" w:rsidP="0021171B">
            <w:pPr>
              <w:jc w:val="both"/>
              <w:rPr>
                <w:sz w:val="18"/>
                <w:szCs w:val="18"/>
              </w:rPr>
            </w:pPr>
          </w:p>
        </w:tc>
        <w:tc>
          <w:tcPr>
            <w:tcW w:w="207" w:type="pct"/>
            <w:shd w:val="clear" w:color="auto" w:fill="B4C6E7" w:themeFill="accent1" w:themeFillTint="66"/>
          </w:tcPr>
          <w:p w14:paraId="6CE9B455" w14:textId="77777777" w:rsidR="00F70B5C" w:rsidRPr="00B85C12" w:rsidRDefault="00F70B5C" w:rsidP="0021171B">
            <w:pPr>
              <w:jc w:val="both"/>
              <w:rPr>
                <w:sz w:val="18"/>
                <w:szCs w:val="18"/>
              </w:rPr>
            </w:pPr>
          </w:p>
        </w:tc>
        <w:tc>
          <w:tcPr>
            <w:tcW w:w="207" w:type="pct"/>
            <w:shd w:val="clear" w:color="auto" w:fill="auto"/>
          </w:tcPr>
          <w:p w14:paraId="5CB80A74" w14:textId="77777777" w:rsidR="00F70B5C" w:rsidRPr="00B85C12" w:rsidRDefault="00F70B5C" w:rsidP="0021171B">
            <w:pPr>
              <w:jc w:val="both"/>
              <w:rPr>
                <w:sz w:val="18"/>
                <w:szCs w:val="18"/>
              </w:rPr>
            </w:pPr>
          </w:p>
        </w:tc>
        <w:tc>
          <w:tcPr>
            <w:tcW w:w="208" w:type="pct"/>
            <w:gridSpan w:val="2"/>
            <w:shd w:val="clear" w:color="auto" w:fill="B4C6E7" w:themeFill="accent1" w:themeFillTint="66"/>
          </w:tcPr>
          <w:p w14:paraId="1B75DB6F" w14:textId="77777777" w:rsidR="00F70B5C" w:rsidRPr="008317CD" w:rsidRDefault="00F70B5C" w:rsidP="0021171B">
            <w:pPr>
              <w:jc w:val="both"/>
              <w:rPr>
                <w:sz w:val="18"/>
                <w:szCs w:val="18"/>
              </w:rPr>
            </w:pPr>
          </w:p>
        </w:tc>
        <w:tc>
          <w:tcPr>
            <w:tcW w:w="208" w:type="pct"/>
            <w:shd w:val="clear" w:color="auto" w:fill="F7CAAC" w:themeFill="accent2" w:themeFillTint="66"/>
          </w:tcPr>
          <w:p w14:paraId="136FFC41" w14:textId="77777777" w:rsidR="00F70B5C" w:rsidRPr="00B85C12" w:rsidRDefault="00F70B5C" w:rsidP="0021171B">
            <w:pPr>
              <w:jc w:val="both"/>
              <w:rPr>
                <w:sz w:val="18"/>
                <w:szCs w:val="18"/>
              </w:rPr>
            </w:pPr>
          </w:p>
        </w:tc>
        <w:tc>
          <w:tcPr>
            <w:tcW w:w="207" w:type="pct"/>
            <w:shd w:val="clear" w:color="auto" w:fill="auto"/>
          </w:tcPr>
          <w:p w14:paraId="4A2D15AA" w14:textId="77777777" w:rsidR="00F70B5C" w:rsidRPr="00B85C12" w:rsidRDefault="00F70B5C" w:rsidP="0021171B">
            <w:pPr>
              <w:jc w:val="both"/>
              <w:rPr>
                <w:sz w:val="18"/>
                <w:szCs w:val="18"/>
              </w:rPr>
            </w:pPr>
          </w:p>
        </w:tc>
        <w:tc>
          <w:tcPr>
            <w:tcW w:w="207" w:type="pct"/>
            <w:gridSpan w:val="2"/>
            <w:shd w:val="clear" w:color="auto" w:fill="F7CAAC" w:themeFill="accent2" w:themeFillTint="66"/>
          </w:tcPr>
          <w:p w14:paraId="3EA5029C" w14:textId="77777777" w:rsidR="00F70B5C" w:rsidRPr="00B85C12" w:rsidRDefault="00F70B5C" w:rsidP="0021171B">
            <w:pPr>
              <w:jc w:val="both"/>
              <w:rPr>
                <w:sz w:val="18"/>
                <w:szCs w:val="18"/>
              </w:rPr>
            </w:pPr>
          </w:p>
        </w:tc>
        <w:tc>
          <w:tcPr>
            <w:tcW w:w="207" w:type="pct"/>
            <w:shd w:val="clear" w:color="auto" w:fill="auto"/>
          </w:tcPr>
          <w:p w14:paraId="5B61EB12" w14:textId="77777777" w:rsidR="00F70B5C" w:rsidRPr="00B85C12" w:rsidRDefault="00F70B5C" w:rsidP="0021171B">
            <w:pPr>
              <w:jc w:val="both"/>
              <w:rPr>
                <w:sz w:val="18"/>
                <w:szCs w:val="18"/>
              </w:rPr>
            </w:pPr>
          </w:p>
        </w:tc>
        <w:tc>
          <w:tcPr>
            <w:tcW w:w="207" w:type="pct"/>
            <w:shd w:val="clear" w:color="auto" w:fill="F7CAAC" w:themeFill="accent2" w:themeFillTint="66"/>
          </w:tcPr>
          <w:p w14:paraId="5683E78E" w14:textId="77777777" w:rsidR="00F70B5C" w:rsidRPr="00B85C12" w:rsidRDefault="00F70B5C" w:rsidP="0021171B">
            <w:pPr>
              <w:jc w:val="both"/>
              <w:rPr>
                <w:sz w:val="18"/>
                <w:szCs w:val="18"/>
              </w:rPr>
            </w:pPr>
          </w:p>
        </w:tc>
        <w:tc>
          <w:tcPr>
            <w:tcW w:w="208" w:type="pct"/>
            <w:shd w:val="clear" w:color="auto" w:fill="auto"/>
          </w:tcPr>
          <w:p w14:paraId="1D572082" w14:textId="77777777" w:rsidR="00F70B5C" w:rsidRPr="00B85C12" w:rsidRDefault="00F70B5C" w:rsidP="0021171B">
            <w:pPr>
              <w:jc w:val="both"/>
              <w:rPr>
                <w:sz w:val="18"/>
                <w:szCs w:val="18"/>
              </w:rPr>
            </w:pPr>
          </w:p>
        </w:tc>
      </w:tr>
      <w:tr w:rsidR="00F70B5C" w:rsidRPr="00B85C12" w14:paraId="27849A96" w14:textId="77777777" w:rsidTr="0021171B">
        <w:tc>
          <w:tcPr>
            <w:tcW w:w="1270" w:type="pct"/>
            <w:gridSpan w:val="2"/>
          </w:tcPr>
          <w:p w14:paraId="7B63A226" w14:textId="77777777" w:rsidR="00F70B5C" w:rsidRPr="00B85C12" w:rsidRDefault="00F70B5C" w:rsidP="0021171B">
            <w:pPr>
              <w:jc w:val="both"/>
              <w:rPr>
                <w:sz w:val="18"/>
                <w:szCs w:val="18"/>
              </w:rPr>
            </w:pPr>
            <w:r w:rsidRPr="00B85C12">
              <w:rPr>
                <w:sz w:val="18"/>
                <w:szCs w:val="18"/>
              </w:rPr>
              <w:t>VILCHIS GUEVARA RUPERTO</w:t>
            </w:r>
          </w:p>
        </w:tc>
        <w:tc>
          <w:tcPr>
            <w:tcW w:w="207" w:type="pct"/>
            <w:shd w:val="clear" w:color="auto" w:fill="D9D9D9" w:themeFill="background1" w:themeFillShade="D9"/>
          </w:tcPr>
          <w:p w14:paraId="38509812" w14:textId="77777777" w:rsidR="00F70B5C" w:rsidRPr="00B85C12" w:rsidRDefault="00F70B5C" w:rsidP="0021171B">
            <w:pPr>
              <w:jc w:val="both"/>
              <w:rPr>
                <w:sz w:val="18"/>
                <w:szCs w:val="18"/>
              </w:rPr>
            </w:pPr>
          </w:p>
        </w:tc>
        <w:tc>
          <w:tcPr>
            <w:tcW w:w="207" w:type="pct"/>
            <w:shd w:val="clear" w:color="auto" w:fill="FFFFFF" w:themeFill="background1"/>
          </w:tcPr>
          <w:p w14:paraId="06E6C595" w14:textId="77777777" w:rsidR="00F70B5C" w:rsidRPr="00B85C12" w:rsidRDefault="00F70B5C" w:rsidP="0021171B">
            <w:pPr>
              <w:jc w:val="both"/>
              <w:rPr>
                <w:sz w:val="18"/>
                <w:szCs w:val="18"/>
              </w:rPr>
            </w:pPr>
          </w:p>
        </w:tc>
        <w:tc>
          <w:tcPr>
            <w:tcW w:w="207" w:type="pct"/>
            <w:shd w:val="clear" w:color="auto" w:fill="D9D9D9" w:themeFill="background1" w:themeFillShade="D9"/>
          </w:tcPr>
          <w:p w14:paraId="5E368CD7" w14:textId="77777777" w:rsidR="00F70B5C" w:rsidRPr="00B85C12" w:rsidRDefault="00F70B5C" w:rsidP="0021171B">
            <w:pPr>
              <w:jc w:val="both"/>
              <w:rPr>
                <w:sz w:val="18"/>
                <w:szCs w:val="18"/>
              </w:rPr>
            </w:pPr>
          </w:p>
        </w:tc>
        <w:tc>
          <w:tcPr>
            <w:tcW w:w="206" w:type="pct"/>
            <w:gridSpan w:val="2"/>
            <w:shd w:val="clear" w:color="auto" w:fill="FFFFFF" w:themeFill="background1"/>
          </w:tcPr>
          <w:p w14:paraId="6DC5F848" w14:textId="77777777" w:rsidR="00F70B5C" w:rsidRPr="00B85C12" w:rsidRDefault="00F70B5C" w:rsidP="0021171B">
            <w:pPr>
              <w:jc w:val="both"/>
              <w:rPr>
                <w:sz w:val="18"/>
                <w:szCs w:val="18"/>
              </w:rPr>
            </w:pPr>
          </w:p>
        </w:tc>
        <w:tc>
          <w:tcPr>
            <w:tcW w:w="207" w:type="pct"/>
            <w:shd w:val="clear" w:color="auto" w:fill="D9D9D9" w:themeFill="background1" w:themeFillShade="D9"/>
          </w:tcPr>
          <w:p w14:paraId="5ED2DCBD" w14:textId="77777777" w:rsidR="00F70B5C" w:rsidRPr="008317CD" w:rsidRDefault="00F70B5C" w:rsidP="0021171B">
            <w:pPr>
              <w:jc w:val="both"/>
              <w:rPr>
                <w:sz w:val="18"/>
                <w:szCs w:val="18"/>
              </w:rPr>
            </w:pPr>
          </w:p>
        </w:tc>
        <w:tc>
          <w:tcPr>
            <w:tcW w:w="209" w:type="pct"/>
            <w:shd w:val="clear" w:color="auto" w:fill="auto"/>
          </w:tcPr>
          <w:p w14:paraId="5A6B1ECB" w14:textId="77777777" w:rsidR="00F70B5C" w:rsidRPr="008317CD" w:rsidRDefault="00F70B5C" w:rsidP="0021171B">
            <w:pPr>
              <w:jc w:val="both"/>
              <w:rPr>
                <w:sz w:val="18"/>
                <w:szCs w:val="18"/>
              </w:rPr>
            </w:pPr>
          </w:p>
        </w:tc>
        <w:tc>
          <w:tcPr>
            <w:tcW w:w="207" w:type="pct"/>
            <w:shd w:val="clear" w:color="auto" w:fill="auto"/>
          </w:tcPr>
          <w:p w14:paraId="5A892D4F" w14:textId="77777777" w:rsidR="00F70B5C" w:rsidRPr="00B85C12" w:rsidRDefault="00F70B5C" w:rsidP="0021171B">
            <w:pPr>
              <w:jc w:val="both"/>
              <w:rPr>
                <w:sz w:val="18"/>
                <w:szCs w:val="18"/>
              </w:rPr>
            </w:pPr>
          </w:p>
        </w:tc>
        <w:tc>
          <w:tcPr>
            <w:tcW w:w="207" w:type="pct"/>
            <w:gridSpan w:val="2"/>
            <w:shd w:val="clear" w:color="auto" w:fill="B4C6E7" w:themeFill="accent1" w:themeFillTint="66"/>
          </w:tcPr>
          <w:p w14:paraId="5B9C0830" w14:textId="77777777" w:rsidR="00F70B5C" w:rsidRPr="00B85C12" w:rsidRDefault="00F70B5C" w:rsidP="0021171B">
            <w:pPr>
              <w:jc w:val="both"/>
              <w:rPr>
                <w:sz w:val="18"/>
                <w:szCs w:val="18"/>
              </w:rPr>
            </w:pPr>
          </w:p>
        </w:tc>
        <w:tc>
          <w:tcPr>
            <w:tcW w:w="207" w:type="pct"/>
            <w:shd w:val="clear" w:color="auto" w:fill="auto"/>
          </w:tcPr>
          <w:p w14:paraId="0BF30723" w14:textId="77777777" w:rsidR="00F70B5C" w:rsidRPr="00B85C12" w:rsidRDefault="00F70B5C" w:rsidP="0021171B">
            <w:pPr>
              <w:jc w:val="both"/>
              <w:rPr>
                <w:sz w:val="18"/>
                <w:szCs w:val="18"/>
              </w:rPr>
            </w:pPr>
          </w:p>
        </w:tc>
        <w:tc>
          <w:tcPr>
            <w:tcW w:w="207" w:type="pct"/>
            <w:shd w:val="clear" w:color="auto" w:fill="B4C6E7" w:themeFill="accent1" w:themeFillTint="66"/>
          </w:tcPr>
          <w:p w14:paraId="05657A33" w14:textId="77777777" w:rsidR="00F70B5C" w:rsidRPr="00B85C12" w:rsidRDefault="00F70B5C" w:rsidP="0021171B">
            <w:pPr>
              <w:jc w:val="both"/>
              <w:rPr>
                <w:sz w:val="18"/>
                <w:szCs w:val="18"/>
              </w:rPr>
            </w:pPr>
          </w:p>
        </w:tc>
        <w:tc>
          <w:tcPr>
            <w:tcW w:w="207" w:type="pct"/>
            <w:shd w:val="clear" w:color="auto" w:fill="auto"/>
          </w:tcPr>
          <w:p w14:paraId="210D97A6" w14:textId="77777777" w:rsidR="00F70B5C" w:rsidRPr="00B85C12" w:rsidRDefault="00F70B5C" w:rsidP="0021171B">
            <w:pPr>
              <w:jc w:val="both"/>
              <w:rPr>
                <w:sz w:val="18"/>
                <w:szCs w:val="18"/>
              </w:rPr>
            </w:pPr>
          </w:p>
        </w:tc>
        <w:tc>
          <w:tcPr>
            <w:tcW w:w="208" w:type="pct"/>
            <w:gridSpan w:val="2"/>
            <w:shd w:val="clear" w:color="auto" w:fill="B4C6E7" w:themeFill="accent1" w:themeFillTint="66"/>
          </w:tcPr>
          <w:p w14:paraId="217F79B9" w14:textId="77777777" w:rsidR="00F70B5C" w:rsidRPr="00B85C12" w:rsidRDefault="00F70B5C" w:rsidP="0021171B">
            <w:pPr>
              <w:jc w:val="both"/>
              <w:rPr>
                <w:sz w:val="18"/>
                <w:szCs w:val="18"/>
              </w:rPr>
            </w:pPr>
          </w:p>
        </w:tc>
        <w:tc>
          <w:tcPr>
            <w:tcW w:w="208" w:type="pct"/>
            <w:shd w:val="clear" w:color="auto" w:fill="F7CAAC" w:themeFill="accent2" w:themeFillTint="66"/>
          </w:tcPr>
          <w:p w14:paraId="326D6D73" w14:textId="77777777" w:rsidR="00F70B5C" w:rsidRPr="00B85C12" w:rsidRDefault="00F70B5C" w:rsidP="0021171B">
            <w:pPr>
              <w:jc w:val="both"/>
              <w:rPr>
                <w:sz w:val="18"/>
                <w:szCs w:val="18"/>
              </w:rPr>
            </w:pPr>
          </w:p>
        </w:tc>
        <w:tc>
          <w:tcPr>
            <w:tcW w:w="207" w:type="pct"/>
            <w:shd w:val="clear" w:color="auto" w:fill="auto"/>
          </w:tcPr>
          <w:p w14:paraId="2B0C93F2" w14:textId="77777777" w:rsidR="00F70B5C" w:rsidRPr="00B85C12" w:rsidRDefault="00F70B5C" w:rsidP="0021171B">
            <w:pPr>
              <w:jc w:val="both"/>
              <w:rPr>
                <w:sz w:val="18"/>
                <w:szCs w:val="18"/>
              </w:rPr>
            </w:pPr>
          </w:p>
        </w:tc>
        <w:tc>
          <w:tcPr>
            <w:tcW w:w="207" w:type="pct"/>
            <w:gridSpan w:val="2"/>
            <w:shd w:val="clear" w:color="auto" w:fill="F7CAAC" w:themeFill="accent2" w:themeFillTint="66"/>
          </w:tcPr>
          <w:p w14:paraId="1C94631D" w14:textId="77777777" w:rsidR="00F70B5C" w:rsidRPr="00B85C12" w:rsidRDefault="00F70B5C" w:rsidP="0021171B">
            <w:pPr>
              <w:jc w:val="both"/>
              <w:rPr>
                <w:sz w:val="18"/>
                <w:szCs w:val="18"/>
              </w:rPr>
            </w:pPr>
          </w:p>
        </w:tc>
        <w:tc>
          <w:tcPr>
            <w:tcW w:w="207" w:type="pct"/>
            <w:shd w:val="clear" w:color="auto" w:fill="auto"/>
          </w:tcPr>
          <w:p w14:paraId="03AB0BDB" w14:textId="77777777" w:rsidR="00F70B5C" w:rsidRPr="00B85C12" w:rsidRDefault="00F70B5C" w:rsidP="0021171B">
            <w:pPr>
              <w:jc w:val="both"/>
              <w:rPr>
                <w:sz w:val="18"/>
                <w:szCs w:val="18"/>
              </w:rPr>
            </w:pPr>
          </w:p>
        </w:tc>
        <w:tc>
          <w:tcPr>
            <w:tcW w:w="207" w:type="pct"/>
            <w:shd w:val="clear" w:color="auto" w:fill="F7CAAC" w:themeFill="accent2" w:themeFillTint="66"/>
          </w:tcPr>
          <w:p w14:paraId="53F28C80" w14:textId="77777777" w:rsidR="00F70B5C" w:rsidRPr="00B85C12" w:rsidRDefault="00F70B5C" w:rsidP="0021171B">
            <w:pPr>
              <w:jc w:val="both"/>
              <w:rPr>
                <w:sz w:val="18"/>
                <w:szCs w:val="18"/>
              </w:rPr>
            </w:pPr>
          </w:p>
        </w:tc>
        <w:tc>
          <w:tcPr>
            <w:tcW w:w="208" w:type="pct"/>
            <w:shd w:val="clear" w:color="auto" w:fill="auto"/>
          </w:tcPr>
          <w:p w14:paraId="1B04F055" w14:textId="77777777" w:rsidR="00F70B5C" w:rsidRPr="00B85C12" w:rsidRDefault="00F70B5C" w:rsidP="0021171B">
            <w:pPr>
              <w:jc w:val="both"/>
              <w:rPr>
                <w:sz w:val="18"/>
                <w:szCs w:val="18"/>
              </w:rPr>
            </w:pPr>
          </w:p>
        </w:tc>
      </w:tr>
      <w:tr w:rsidR="00F70B5C" w:rsidRPr="00B85C12" w14:paraId="47ACBB00" w14:textId="77777777" w:rsidTr="0021171B">
        <w:tc>
          <w:tcPr>
            <w:tcW w:w="1270" w:type="pct"/>
            <w:gridSpan w:val="2"/>
          </w:tcPr>
          <w:p w14:paraId="252B3EB1" w14:textId="77777777" w:rsidR="00F70B5C" w:rsidRPr="00B85C12" w:rsidRDefault="00F70B5C" w:rsidP="0021171B">
            <w:pPr>
              <w:jc w:val="both"/>
              <w:rPr>
                <w:sz w:val="18"/>
                <w:szCs w:val="18"/>
              </w:rPr>
            </w:pPr>
          </w:p>
        </w:tc>
        <w:tc>
          <w:tcPr>
            <w:tcW w:w="207" w:type="pct"/>
            <w:shd w:val="clear" w:color="auto" w:fill="D9D9D9" w:themeFill="background1" w:themeFillShade="D9"/>
          </w:tcPr>
          <w:p w14:paraId="0710C9BF" w14:textId="77777777" w:rsidR="00F70B5C" w:rsidRPr="00B85C12" w:rsidRDefault="00F70B5C" w:rsidP="0021171B">
            <w:pPr>
              <w:jc w:val="both"/>
              <w:rPr>
                <w:sz w:val="18"/>
                <w:szCs w:val="18"/>
              </w:rPr>
            </w:pPr>
          </w:p>
        </w:tc>
        <w:tc>
          <w:tcPr>
            <w:tcW w:w="207" w:type="pct"/>
            <w:shd w:val="clear" w:color="auto" w:fill="FFFFFF" w:themeFill="background1"/>
          </w:tcPr>
          <w:p w14:paraId="2A1855C4" w14:textId="77777777" w:rsidR="00F70B5C" w:rsidRPr="00B85C12" w:rsidRDefault="00F70B5C" w:rsidP="0021171B">
            <w:pPr>
              <w:jc w:val="both"/>
              <w:rPr>
                <w:sz w:val="18"/>
                <w:szCs w:val="18"/>
              </w:rPr>
            </w:pPr>
          </w:p>
        </w:tc>
        <w:tc>
          <w:tcPr>
            <w:tcW w:w="207" w:type="pct"/>
            <w:shd w:val="clear" w:color="auto" w:fill="D9D9D9" w:themeFill="background1" w:themeFillShade="D9"/>
          </w:tcPr>
          <w:p w14:paraId="029F0E95" w14:textId="77777777" w:rsidR="00F70B5C" w:rsidRPr="00B85C12" w:rsidRDefault="00F70B5C" w:rsidP="0021171B">
            <w:pPr>
              <w:jc w:val="both"/>
              <w:rPr>
                <w:sz w:val="18"/>
                <w:szCs w:val="18"/>
              </w:rPr>
            </w:pPr>
          </w:p>
        </w:tc>
        <w:tc>
          <w:tcPr>
            <w:tcW w:w="206" w:type="pct"/>
            <w:gridSpan w:val="2"/>
            <w:shd w:val="clear" w:color="auto" w:fill="FFFFFF" w:themeFill="background1"/>
          </w:tcPr>
          <w:p w14:paraId="2AFF1D75" w14:textId="77777777" w:rsidR="00F70B5C" w:rsidRPr="00B85C12" w:rsidRDefault="00F70B5C" w:rsidP="0021171B">
            <w:pPr>
              <w:jc w:val="both"/>
              <w:rPr>
                <w:sz w:val="18"/>
                <w:szCs w:val="18"/>
              </w:rPr>
            </w:pPr>
          </w:p>
        </w:tc>
        <w:tc>
          <w:tcPr>
            <w:tcW w:w="207" w:type="pct"/>
            <w:shd w:val="clear" w:color="auto" w:fill="D9D9D9" w:themeFill="background1" w:themeFillShade="D9"/>
          </w:tcPr>
          <w:p w14:paraId="1819D53F" w14:textId="77777777" w:rsidR="00F70B5C" w:rsidRPr="00B85C12" w:rsidRDefault="00F70B5C" w:rsidP="0021171B">
            <w:pPr>
              <w:jc w:val="both"/>
              <w:rPr>
                <w:sz w:val="18"/>
                <w:szCs w:val="18"/>
              </w:rPr>
            </w:pPr>
          </w:p>
        </w:tc>
        <w:tc>
          <w:tcPr>
            <w:tcW w:w="209" w:type="pct"/>
            <w:shd w:val="clear" w:color="auto" w:fill="auto"/>
          </w:tcPr>
          <w:p w14:paraId="32167DCC" w14:textId="77777777" w:rsidR="00F70B5C" w:rsidRPr="00DB70E3" w:rsidRDefault="00F70B5C" w:rsidP="0021171B">
            <w:pPr>
              <w:jc w:val="both"/>
              <w:rPr>
                <w:sz w:val="18"/>
                <w:szCs w:val="18"/>
              </w:rPr>
            </w:pPr>
          </w:p>
        </w:tc>
        <w:tc>
          <w:tcPr>
            <w:tcW w:w="207" w:type="pct"/>
            <w:shd w:val="clear" w:color="auto" w:fill="auto"/>
          </w:tcPr>
          <w:p w14:paraId="23E4BF85" w14:textId="77777777" w:rsidR="00F70B5C" w:rsidRPr="00B85C12" w:rsidRDefault="00F70B5C" w:rsidP="0021171B">
            <w:pPr>
              <w:jc w:val="both"/>
              <w:rPr>
                <w:sz w:val="18"/>
                <w:szCs w:val="18"/>
              </w:rPr>
            </w:pPr>
          </w:p>
        </w:tc>
        <w:tc>
          <w:tcPr>
            <w:tcW w:w="207" w:type="pct"/>
            <w:gridSpan w:val="2"/>
            <w:shd w:val="clear" w:color="auto" w:fill="B4C6E7" w:themeFill="accent1" w:themeFillTint="66"/>
          </w:tcPr>
          <w:p w14:paraId="199424F0" w14:textId="77777777" w:rsidR="00F70B5C" w:rsidRPr="00B85C12" w:rsidRDefault="00F70B5C" w:rsidP="0021171B">
            <w:pPr>
              <w:jc w:val="both"/>
              <w:rPr>
                <w:sz w:val="18"/>
                <w:szCs w:val="18"/>
              </w:rPr>
            </w:pPr>
          </w:p>
        </w:tc>
        <w:tc>
          <w:tcPr>
            <w:tcW w:w="207" w:type="pct"/>
            <w:shd w:val="clear" w:color="auto" w:fill="auto"/>
          </w:tcPr>
          <w:p w14:paraId="6359D9EF" w14:textId="77777777" w:rsidR="00F70B5C" w:rsidRPr="00B85C12" w:rsidRDefault="00F70B5C" w:rsidP="0021171B">
            <w:pPr>
              <w:jc w:val="both"/>
              <w:rPr>
                <w:sz w:val="18"/>
                <w:szCs w:val="18"/>
              </w:rPr>
            </w:pPr>
          </w:p>
        </w:tc>
        <w:tc>
          <w:tcPr>
            <w:tcW w:w="207" w:type="pct"/>
            <w:shd w:val="clear" w:color="auto" w:fill="B4C6E7" w:themeFill="accent1" w:themeFillTint="66"/>
          </w:tcPr>
          <w:p w14:paraId="090AA25C" w14:textId="77777777" w:rsidR="00F70B5C" w:rsidRPr="00B85C12" w:rsidRDefault="00F70B5C" w:rsidP="0021171B">
            <w:pPr>
              <w:jc w:val="both"/>
              <w:rPr>
                <w:sz w:val="18"/>
                <w:szCs w:val="18"/>
              </w:rPr>
            </w:pPr>
          </w:p>
        </w:tc>
        <w:tc>
          <w:tcPr>
            <w:tcW w:w="207" w:type="pct"/>
            <w:shd w:val="clear" w:color="auto" w:fill="auto"/>
          </w:tcPr>
          <w:p w14:paraId="7803528C" w14:textId="77777777" w:rsidR="00F70B5C" w:rsidRPr="00B85C12" w:rsidRDefault="00F70B5C" w:rsidP="0021171B">
            <w:pPr>
              <w:jc w:val="both"/>
              <w:rPr>
                <w:sz w:val="18"/>
                <w:szCs w:val="18"/>
              </w:rPr>
            </w:pPr>
          </w:p>
        </w:tc>
        <w:tc>
          <w:tcPr>
            <w:tcW w:w="208" w:type="pct"/>
            <w:gridSpan w:val="2"/>
            <w:shd w:val="clear" w:color="auto" w:fill="B4C6E7" w:themeFill="accent1" w:themeFillTint="66"/>
          </w:tcPr>
          <w:p w14:paraId="3282CEBB" w14:textId="77777777" w:rsidR="00F70B5C" w:rsidRPr="00B85C12" w:rsidRDefault="00F70B5C" w:rsidP="0021171B">
            <w:pPr>
              <w:jc w:val="both"/>
              <w:rPr>
                <w:sz w:val="18"/>
                <w:szCs w:val="18"/>
              </w:rPr>
            </w:pPr>
          </w:p>
        </w:tc>
        <w:tc>
          <w:tcPr>
            <w:tcW w:w="208" w:type="pct"/>
            <w:shd w:val="clear" w:color="auto" w:fill="F7CAAC" w:themeFill="accent2" w:themeFillTint="66"/>
          </w:tcPr>
          <w:p w14:paraId="5F4197CD" w14:textId="77777777" w:rsidR="00F70B5C" w:rsidRPr="00B85C12" w:rsidRDefault="00F70B5C" w:rsidP="0021171B">
            <w:pPr>
              <w:jc w:val="both"/>
              <w:rPr>
                <w:sz w:val="18"/>
                <w:szCs w:val="18"/>
              </w:rPr>
            </w:pPr>
          </w:p>
        </w:tc>
        <w:tc>
          <w:tcPr>
            <w:tcW w:w="207" w:type="pct"/>
            <w:shd w:val="clear" w:color="auto" w:fill="auto"/>
          </w:tcPr>
          <w:p w14:paraId="72697254" w14:textId="77777777" w:rsidR="00F70B5C" w:rsidRPr="00B85C12" w:rsidRDefault="00F70B5C" w:rsidP="0021171B">
            <w:pPr>
              <w:jc w:val="both"/>
              <w:rPr>
                <w:sz w:val="18"/>
                <w:szCs w:val="18"/>
              </w:rPr>
            </w:pPr>
          </w:p>
        </w:tc>
        <w:tc>
          <w:tcPr>
            <w:tcW w:w="207" w:type="pct"/>
            <w:gridSpan w:val="2"/>
            <w:shd w:val="clear" w:color="auto" w:fill="F7CAAC" w:themeFill="accent2" w:themeFillTint="66"/>
          </w:tcPr>
          <w:p w14:paraId="5253FF12" w14:textId="77777777" w:rsidR="00F70B5C" w:rsidRPr="00B85C12" w:rsidRDefault="00F70B5C" w:rsidP="0021171B">
            <w:pPr>
              <w:jc w:val="both"/>
              <w:rPr>
                <w:sz w:val="18"/>
                <w:szCs w:val="18"/>
              </w:rPr>
            </w:pPr>
          </w:p>
        </w:tc>
        <w:tc>
          <w:tcPr>
            <w:tcW w:w="207" w:type="pct"/>
            <w:shd w:val="clear" w:color="auto" w:fill="auto"/>
          </w:tcPr>
          <w:p w14:paraId="7B6D276F" w14:textId="77777777" w:rsidR="00F70B5C" w:rsidRPr="00B85C12" w:rsidRDefault="00F70B5C" w:rsidP="0021171B">
            <w:pPr>
              <w:jc w:val="both"/>
              <w:rPr>
                <w:sz w:val="18"/>
                <w:szCs w:val="18"/>
              </w:rPr>
            </w:pPr>
          </w:p>
        </w:tc>
        <w:tc>
          <w:tcPr>
            <w:tcW w:w="207" w:type="pct"/>
            <w:shd w:val="clear" w:color="auto" w:fill="F7CAAC" w:themeFill="accent2" w:themeFillTint="66"/>
          </w:tcPr>
          <w:p w14:paraId="258EBB9F" w14:textId="77777777" w:rsidR="00F70B5C" w:rsidRPr="00B85C12" w:rsidRDefault="00F70B5C" w:rsidP="0021171B">
            <w:pPr>
              <w:jc w:val="both"/>
              <w:rPr>
                <w:sz w:val="18"/>
                <w:szCs w:val="18"/>
              </w:rPr>
            </w:pPr>
          </w:p>
        </w:tc>
        <w:tc>
          <w:tcPr>
            <w:tcW w:w="208" w:type="pct"/>
            <w:shd w:val="clear" w:color="auto" w:fill="auto"/>
          </w:tcPr>
          <w:p w14:paraId="6FC0849F" w14:textId="77777777" w:rsidR="00F70B5C" w:rsidRPr="00B85C12" w:rsidRDefault="00F70B5C" w:rsidP="0021171B">
            <w:pPr>
              <w:jc w:val="both"/>
              <w:rPr>
                <w:sz w:val="18"/>
                <w:szCs w:val="18"/>
              </w:rPr>
            </w:pPr>
          </w:p>
        </w:tc>
      </w:tr>
      <w:tr w:rsidR="00F70B5C" w:rsidRPr="00B85C12" w14:paraId="599FF4E7" w14:textId="77777777" w:rsidTr="0021171B">
        <w:tc>
          <w:tcPr>
            <w:tcW w:w="1270" w:type="pct"/>
            <w:gridSpan w:val="2"/>
          </w:tcPr>
          <w:p w14:paraId="488ED6ED" w14:textId="77777777" w:rsidR="00F70B5C" w:rsidRPr="00B85C12" w:rsidRDefault="00F70B5C" w:rsidP="0021171B">
            <w:pPr>
              <w:jc w:val="both"/>
              <w:rPr>
                <w:sz w:val="18"/>
                <w:szCs w:val="18"/>
              </w:rPr>
            </w:pPr>
          </w:p>
        </w:tc>
        <w:tc>
          <w:tcPr>
            <w:tcW w:w="207" w:type="pct"/>
            <w:shd w:val="clear" w:color="auto" w:fill="D9D9D9" w:themeFill="background1" w:themeFillShade="D9"/>
          </w:tcPr>
          <w:p w14:paraId="2AD81977" w14:textId="77777777" w:rsidR="00F70B5C" w:rsidRPr="00B85C12" w:rsidRDefault="00F70B5C" w:rsidP="0021171B">
            <w:pPr>
              <w:jc w:val="both"/>
              <w:rPr>
                <w:sz w:val="18"/>
                <w:szCs w:val="18"/>
              </w:rPr>
            </w:pPr>
          </w:p>
        </w:tc>
        <w:tc>
          <w:tcPr>
            <w:tcW w:w="207" w:type="pct"/>
            <w:shd w:val="clear" w:color="auto" w:fill="FFFFFF" w:themeFill="background1"/>
          </w:tcPr>
          <w:p w14:paraId="3F55BC21" w14:textId="77777777" w:rsidR="00F70B5C" w:rsidRPr="00B85C12" w:rsidRDefault="00F70B5C" w:rsidP="0021171B">
            <w:pPr>
              <w:jc w:val="both"/>
              <w:rPr>
                <w:sz w:val="18"/>
                <w:szCs w:val="18"/>
              </w:rPr>
            </w:pPr>
          </w:p>
        </w:tc>
        <w:tc>
          <w:tcPr>
            <w:tcW w:w="207" w:type="pct"/>
            <w:shd w:val="clear" w:color="auto" w:fill="D9D9D9" w:themeFill="background1" w:themeFillShade="D9"/>
          </w:tcPr>
          <w:p w14:paraId="571F05EB" w14:textId="77777777" w:rsidR="00F70B5C" w:rsidRPr="00B85C12" w:rsidRDefault="00F70B5C" w:rsidP="0021171B">
            <w:pPr>
              <w:jc w:val="both"/>
              <w:rPr>
                <w:sz w:val="18"/>
                <w:szCs w:val="18"/>
              </w:rPr>
            </w:pPr>
          </w:p>
        </w:tc>
        <w:tc>
          <w:tcPr>
            <w:tcW w:w="206" w:type="pct"/>
            <w:gridSpan w:val="2"/>
            <w:shd w:val="clear" w:color="auto" w:fill="FFFFFF" w:themeFill="background1"/>
          </w:tcPr>
          <w:p w14:paraId="5C32F098" w14:textId="77777777" w:rsidR="00F70B5C" w:rsidRPr="00B85C12" w:rsidRDefault="00F70B5C" w:rsidP="0021171B">
            <w:pPr>
              <w:jc w:val="both"/>
              <w:rPr>
                <w:sz w:val="18"/>
                <w:szCs w:val="18"/>
              </w:rPr>
            </w:pPr>
          </w:p>
        </w:tc>
        <w:tc>
          <w:tcPr>
            <w:tcW w:w="207" w:type="pct"/>
            <w:shd w:val="clear" w:color="auto" w:fill="D9D9D9" w:themeFill="background1" w:themeFillShade="D9"/>
          </w:tcPr>
          <w:p w14:paraId="2944EA76" w14:textId="77777777" w:rsidR="00F70B5C" w:rsidRPr="00B85C12" w:rsidRDefault="00F70B5C" w:rsidP="0021171B">
            <w:pPr>
              <w:jc w:val="both"/>
              <w:rPr>
                <w:sz w:val="18"/>
                <w:szCs w:val="18"/>
              </w:rPr>
            </w:pPr>
          </w:p>
        </w:tc>
        <w:tc>
          <w:tcPr>
            <w:tcW w:w="209" w:type="pct"/>
            <w:shd w:val="clear" w:color="auto" w:fill="auto"/>
          </w:tcPr>
          <w:p w14:paraId="53E37247" w14:textId="77777777" w:rsidR="00F70B5C" w:rsidRPr="00DB70E3" w:rsidRDefault="00F70B5C" w:rsidP="0021171B">
            <w:pPr>
              <w:jc w:val="both"/>
              <w:rPr>
                <w:sz w:val="18"/>
                <w:szCs w:val="18"/>
              </w:rPr>
            </w:pPr>
          </w:p>
        </w:tc>
        <w:tc>
          <w:tcPr>
            <w:tcW w:w="207" w:type="pct"/>
            <w:shd w:val="clear" w:color="auto" w:fill="auto"/>
          </w:tcPr>
          <w:p w14:paraId="57A3FD96" w14:textId="77777777" w:rsidR="00F70B5C" w:rsidRPr="00B85C12" w:rsidRDefault="00F70B5C" w:rsidP="0021171B">
            <w:pPr>
              <w:jc w:val="both"/>
              <w:rPr>
                <w:sz w:val="18"/>
                <w:szCs w:val="18"/>
              </w:rPr>
            </w:pPr>
          </w:p>
        </w:tc>
        <w:tc>
          <w:tcPr>
            <w:tcW w:w="207" w:type="pct"/>
            <w:gridSpan w:val="2"/>
            <w:shd w:val="clear" w:color="auto" w:fill="B4C6E7" w:themeFill="accent1" w:themeFillTint="66"/>
          </w:tcPr>
          <w:p w14:paraId="49443DA1" w14:textId="77777777" w:rsidR="00F70B5C" w:rsidRPr="00B85C12" w:rsidRDefault="00F70B5C" w:rsidP="0021171B">
            <w:pPr>
              <w:jc w:val="both"/>
              <w:rPr>
                <w:sz w:val="18"/>
                <w:szCs w:val="18"/>
              </w:rPr>
            </w:pPr>
          </w:p>
        </w:tc>
        <w:tc>
          <w:tcPr>
            <w:tcW w:w="207" w:type="pct"/>
            <w:shd w:val="clear" w:color="auto" w:fill="auto"/>
          </w:tcPr>
          <w:p w14:paraId="59FD3708" w14:textId="77777777" w:rsidR="00F70B5C" w:rsidRPr="00B85C12" w:rsidRDefault="00F70B5C" w:rsidP="0021171B">
            <w:pPr>
              <w:jc w:val="both"/>
              <w:rPr>
                <w:sz w:val="18"/>
                <w:szCs w:val="18"/>
              </w:rPr>
            </w:pPr>
          </w:p>
        </w:tc>
        <w:tc>
          <w:tcPr>
            <w:tcW w:w="207" w:type="pct"/>
            <w:shd w:val="clear" w:color="auto" w:fill="B4C6E7" w:themeFill="accent1" w:themeFillTint="66"/>
          </w:tcPr>
          <w:p w14:paraId="62351D2C" w14:textId="77777777" w:rsidR="00F70B5C" w:rsidRPr="00B85C12" w:rsidRDefault="00F70B5C" w:rsidP="0021171B">
            <w:pPr>
              <w:jc w:val="both"/>
              <w:rPr>
                <w:sz w:val="18"/>
                <w:szCs w:val="18"/>
              </w:rPr>
            </w:pPr>
          </w:p>
        </w:tc>
        <w:tc>
          <w:tcPr>
            <w:tcW w:w="207" w:type="pct"/>
            <w:shd w:val="clear" w:color="auto" w:fill="auto"/>
          </w:tcPr>
          <w:p w14:paraId="2AAD1713" w14:textId="77777777" w:rsidR="00F70B5C" w:rsidRPr="00B85C12" w:rsidRDefault="00F70B5C" w:rsidP="0021171B">
            <w:pPr>
              <w:jc w:val="both"/>
              <w:rPr>
                <w:sz w:val="18"/>
                <w:szCs w:val="18"/>
              </w:rPr>
            </w:pPr>
          </w:p>
        </w:tc>
        <w:tc>
          <w:tcPr>
            <w:tcW w:w="208" w:type="pct"/>
            <w:gridSpan w:val="2"/>
            <w:shd w:val="clear" w:color="auto" w:fill="B4C6E7" w:themeFill="accent1" w:themeFillTint="66"/>
          </w:tcPr>
          <w:p w14:paraId="4D5AF191" w14:textId="77777777" w:rsidR="00F70B5C" w:rsidRPr="00B85C12" w:rsidRDefault="00F70B5C" w:rsidP="0021171B">
            <w:pPr>
              <w:jc w:val="both"/>
              <w:rPr>
                <w:sz w:val="18"/>
                <w:szCs w:val="18"/>
              </w:rPr>
            </w:pPr>
          </w:p>
        </w:tc>
        <w:tc>
          <w:tcPr>
            <w:tcW w:w="208" w:type="pct"/>
            <w:shd w:val="clear" w:color="auto" w:fill="F7CAAC" w:themeFill="accent2" w:themeFillTint="66"/>
          </w:tcPr>
          <w:p w14:paraId="34F23453" w14:textId="77777777" w:rsidR="00F70B5C" w:rsidRPr="00B85C12" w:rsidRDefault="00F70B5C" w:rsidP="0021171B">
            <w:pPr>
              <w:jc w:val="both"/>
              <w:rPr>
                <w:sz w:val="18"/>
                <w:szCs w:val="18"/>
              </w:rPr>
            </w:pPr>
          </w:p>
        </w:tc>
        <w:tc>
          <w:tcPr>
            <w:tcW w:w="207" w:type="pct"/>
            <w:shd w:val="clear" w:color="auto" w:fill="auto"/>
          </w:tcPr>
          <w:p w14:paraId="4ACE162A" w14:textId="77777777" w:rsidR="00F70B5C" w:rsidRPr="00B85C12" w:rsidRDefault="00F70B5C" w:rsidP="0021171B">
            <w:pPr>
              <w:jc w:val="both"/>
              <w:rPr>
                <w:sz w:val="18"/>
                <w:szCs w:val="18"/>
              </w:rPr>
            </w:pPr>
          </w:p>
        </w:tc>
        <w:tc>
          <w:tcPr>
            <w:tcW w:w="207" w:type="pct"/>
            <w:gridSpan w:val="2"/>
            <w:shd w:val="clear" w:color="auto" w:fill="F7CAAC" w:themeFill="accent2" w:themeFillTint="66"/>
          </w:tcPr>
          <w:p w14:paraId="5F352412" w14:textId="77777777" w:rsidR="00F70B5C" w:rsidRPr="00B85C12" w:rsidRDefault="00F70B5C" w:rsidP="0021171B">
            <w:pPr>
              <w:jc w:val="both"/>
              <w:rPr>
                <w:sz w:val="18"/>
                <w:szCs w:val="18"/>
              </w:rPr>
            </w:pPr>
          </w:p>
        </w:tc>
        <w:tc>
          <w:tcPr>
            <w:tcW w:w="207" w:type="pct"/>
            <w:shd w:val="clear" w:color="auto" w:fill="auto"/>
          </w:tcPr>
          <w:p w14:paraId="14B5A613" w14:textId="77777777" w:rsidR="00F70B5C" w:rsidRPr="00B85C12" w:rsidRDefault="00F70B5C" w:rsidP="0021171B">
            <w:pPr>
              <w:jc w:val="both"/>
              <w:rPr>
                <w:sz w:val="18"/>
                <w:szCs w:val="18"/>
              </w:rPr>
            </w:pPr>
          </w:p>
        </w:tc>
        <w:tc>
          <w:tcPr>
            <w:tcW w:w="207" w:type="pct"/>
            <w:shd w:val="clear" w:color="auto" w:fill="F7CAAC" w:themeFill="accent2" w:themeFillTint="66"/>
          </w:tcPr>
          <w:p w14:paraId="17B0F116" w14:textId="77777777" w:rsidR="00F70B5C" w:rsidRPr="00B85C12" w:rsidRDefault="00F70B5C" w:rsidP="0021171B">
            <w:pPr>
              <w:jc w:val="both"/>
              <w:rPr>
                <w:sz w:val="18"/>
                <w:szCs w:val="18"/>
              </w:rPr>
            </w:pPr>
          </w:p>
        </w:tc>
        <w:tc>
          <w:tcPr>
            <w:tcW w:w="208" w:type="pct"/>
            <w:shd w:val="clear" w:color="auto" w:fill="auto"/>
          </w:tcPr>
          <w:p w14:paraId="7A1D85B9" w14:textId="77777777" w:rsidR="00F70B5C" w:rsidRPr="00B85C12" w:rsidRDefault="00F70B5C" w:rsidP="0021171B">
            <w:pPr>
              <w:jc w:val="both"/>
              <w:rPr>
                <w:sz w:val="18"/>
                <w:szCs w:val="18"/>
              </w:rPr>
            </w:pPr>
          </w:p>
        </w:tc>
      </w:tr>
      <w:tr w:rsidR="00F70B5C" w:rsidRPr="007337B2" w14:paraId="2BF9C822" w14:textId="77777777" w:rsidTr="0021171B">
        <w:tc>
          <w:tcPr>
            <w:tcW w:w="5000" w:type="pct"/>
            <w:gridSpan w:val="24"/>
            <w:shd w:val="clear" w:color="auto" w:fill="6666FF"/>
            <w:vAlign w:val="center"/>
          </w:tcPr>
          <w:p w14:paraId="23C40CCC" w14:textId="77777777" w:rsidR="00F70B5C" w:rsidRPr="003B5122" w:rsidRDefault="00F70B5C" w:rsidP="0021171B">
            <w:pPr>
              <w:jc w:val="center"/>
              <w:rPr>
                <w:b/>
                <w:bCs/>
                <w:color w:val="FFFFFF"/>
                <w:sz w:val="24"/>
                <w:szCs w:val="24"/>
              </w:rPr>
            </w:pPr>
            <w:r w:rsidRPr="003B5122">
              <w:rPr>
                <w:b/>
                <w:bCs/>
                <w:color w:val="FFFFFF"/>
                <w:sz w:val="24"/>
                <w:szCs w:val="24"/>
              </w:rPr>
              <w:t xml:space="preserve">Grado </w:t>
            </w:r>
            <w:r>
              <w:rPr>
                <w:b/>
                <w:bCs/>
                <w:color w:val="FFFFFF"/>
                <w:sz w:val="24"/>
                <w:szCs w:val="24"/>
              </w:rPr>
              <w:t>1</w:t>
            </w:r>
          </w:p>
          <w:p w14:paraId="332BA230" w14:textId="77777777" w:rsidR="00F70B5C" w:rsidRPr="007337B2" w:rsidRDefault="00F70B5C" w:rsidP="0021171B">
            <w:pPr>
              <w:jc w:val="center"/>
              <w:rPr>
                <w:sz w:val="16"/>
                <w:szCs w:val="16"/>
              </w:rPr>
            </w:pPr>
            <w:r w:rsidRPr="003B5122">
              <w:rPr>
                <w:b/>
                <w:bCs/>
                <w:color w:val="FFFFFF"/>
                <w:sz w:val="24"/>
                <w:szCs w:val="24"/>
              </w:rPr>
              <w:t xml:space="preserve">Proyectos: </w:t>
            </w:r>
            <w:r>
              <w:rPr>
                <w:b/>
                <w:bCs/>
                <w:color w:val="FFFFFF"/>
                <w:sz w:val="24"/>
                <w:szCs w:val="24"/>
              </w:rPr>
              <w:t>Escuela</w:t>
            </w:r>
          </w:p>
        </w:tc>
      </w:tr>
      <w:tr w:rsidR="00F70B5C" w:rsidRPr="007337B2" w14:paraId="06E20218" w14:textId="77777777" w:rsidTr="0021171B">
        <w:tc>
          <w:tcPr>
            <w:tcW w:w="489" w:type="pct"/>
            <w:shd w:val="clear" w:color="auto" w:fill="6666FF"/>
            <w:vAlign w:val="center"/>
          </w:tcPr>
          <w:p w14:paraId="287F78C6" w14:textId="77777777" w:rsidR="00F70B5C" w:rsidRPr="007337B2" w:rsidRDefault="00F70B5C" w:rsidP="0021171B">
            <w:pPr>
              <w:rPr>
                <w:b/>
                <w:bCs/>
                <w:sz w:val="16"/>
                <w:szCs w:val="16"/>
              </w:rPr>
            </w:pPr>
            <w:r w:rsidRPr="007337B2">
              <w:rPr>
                <w:rFonts w:cstheme="minorHAnsi"/>
                <w:b/>
                <w:bCs/>
                <w:color w:val="FFFFFF" w:themeColor="background1"/>
                <w:sz w:val="16"/>
                <w:szCs w:val="16"/>
              </w:rPr>
              <w:t>Proyecto</w:t>
            </w:r>
          </w:p>
        </w:tc>
        <w:tc>
          <w:tcPr>
            <w:tcW w:w="1543" w:type="pct"/>
            <w:gridSpan w:val="5"/>
            <w:vAlign w:val="center"/>
          </w:tcPr>
          <w:p w14:paraId="3D491527" w14:textId="77777777" w:rsidR="00F70B5C" w:rsidRPr="0070419F" w:rsidRDefault="00F70B5C" w:rsidP="0021171B">
            <w:pPr>
              <w:jc w:val="both"/>
              <w:rPr>
                <w:b/>
                <w:bCs/>
                <w:sz w:val="16"/>
                <w:szCs w:val="16"/>
              </w:rPr>
            </w:pPr>
            <w:r w:rsidRPr="0070419F">
              <w:rPr>
                <w:b/>
                <w:bCs/>
                <w:sz w:val="22"/>
                <w:szCs w:val="22"/>
              </w:rPr>
              <w:t>ESCUELA</w:t>
            </w:r>
          </w:p>
        </w:tc>
        <w:tc>
          <w:tcPr>
            <w:tcW w:w="699" w:type="pct"/>
            <w:gridSpan w:val="5"/>
            <w:shd w:val="clear" w:color="auto" w:fill="6666FF"/>
            <w:vAlign w:val="center"/>
          </w:tcPr>
          <w:p w14:paraId="37BD4F1D" w14:textId="77777777" w:rsidR="00F70B5C" w:rsidRPr="007337B2" w:rsidRDefault="00F70B5C" w:rsidP="0021171B">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7490CC1F" w14:textId="77777777" w:rsidR="00F70B5C" w:rsidRPr="007337B2" w:rsidRDefault="00F70B5C" w:rsidP="0021171B">
            <w:pPr>
              <w:rPr>
                <w:b/>
                <w:bCs/>
                <w:sz w:val="16"/>
                <w:szCs w:val="16"/>
              </w:rPr>
            </w:pPr>
          </w:p>
        </w:tc>
        <w:tc>
          <w:tcPr>
            <w:tcW w:w="573" w:type="pct"/>
            <w:gridSpan w:val="4"/>
            <w:shd w:val="clear" w:color="auto" w:fill="6666FF"/>
            <w:vAlign w:val="center"/>
          </w:tcPr>
          <w:p w14:paraId="71F3B120" w14:textId="77777777" w:rsidR="00F70B5C" w:rsidRPr="007337B2" w:rsidRDefault="00F70B5C" w:rsidP="0021171B">
            <w:pPr>
              <w:rPr>
                <w:b/>
                <w:bCs/>
                <w:color w:val="FFFFFF" w:themeColor="background1"/>
                <w:sz w:val="16"/>
                <w:szCs w:val="16"/>
              </w:rPr>
            </w:pPr>
            <w:r w:rsidRPr="007337B2">
              <w:rPr>
                <w:rFonts w:cstheme="minorHAnsi"/>
                <w:b/>
                <w:bCs/>
                <w:color w:val="FFFFFF" w:themeColor="background1"/>
                <w:sz w:val="16"/>
                <w:szCs w:val="16"/>
              </w:rPr>
              <w:t>Escenario:</w:t>
            </w:r>
          </w:p>
        </w:tc>
        <w:tc>
          <w:tcPr>
            <w:tcW w:w="785" w:type="pct"/>
            <w:gridSpan w:val="4"/>
            <w:vAlign w:val="center"/>
          </w:tcPr>
          <w:p w14:paraId="2CDF202C" w14:textId="77777777" w:rsidR="00F70B5C" w:rsidRPr="007337B2" w:rsidRDefault="00F70B5C" w:rsidP="0021171B">
            <w:pPr>
              <w:rPr>
                <w:sz w:val="16"/>
                <w:szCs w:val="16"/>
              </w:rPr>
            </w:pPr>
          </w:p>
        </w:tc>
      </w:tr>
      <w:tr w:rsidR="00F70B5C" w:rsidRPr="007337B2" w14:paraId="0E448712" w14:textId="77777777" w:rsidTr="0021171B">
        <w:tc>
          <w:tcPr>
            <w:tcW w:w="1270" w:type="pct"/>
            <w:gridSpan w:val="2"/>
            <w:shd w:val="clear" w:color="auto" w:fill="6666FF"/>
            <w:vAlign w:val="center"/>
          </w:tcPr>
          <w:p w14:paraId="2776F87C" w14:textId="77777777" w:rsidR="00F70B5C" w:rsidRPr="007337B2" w:rsidRDefault="00F70B5C" w:rsidP="0021171B">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1" w:type="pct"/>
            <w:gridSpan w:val="9"/>
            <w:vAlign w:val="center"/>
          </w:tcPr>
          <w:p w14:paraId="1A277581" w14:textId="77777777" w:rsidR="00F70B5C" w:rsidRPr="00C27D66" w:rsidRDefault="00F70B5C" w:rsidP="0021171B">
            <w:pPr>
              <w:rPr>
                <w:b/>
                <w:bCs/>
                <w:sz w:val="18"/>
                <w:szCs w:val="18"/>
              </w:rPr>
            </w:pPr>
            <w:r w:rsidRPr="00003FB1">
              <w:rPr>
                <w:b/>
                <w:bCs/>
                <w:sz w:val="16"/>
                <w:szCs w:val="16"/>
              </w:rPr>
              <w:t>DE LO HUMANO Y LO COMUNITARIO</w:t>
            </w:r>
          </w:p>
        </w:tc>
        <w:tc>
          <w:tcPr>
            <w:tcW w:w="911" w:type="pct"/>
            <w:gridSpan w:val="5"/>
            <w:shd w:val="clear" w:color="auto" w:fill="6666FF"/>
            <w:vAlign w:val="center"/>
          </w:tcPr>
          <w:p w14:paraId="76D3A223" w14:textId="77777777" w:rsidR="00F70B5C" w:rsidRPr="007337B2" w:rsidRDefault="00F70B5C" w:rsidP="0021171B">
            <w:pPr>
              <w:rPr>
                <w:b/>
                <w:bCs/>
                <w:sz w:val="16"/>
                <w:szCs w:val="16"/>
              </w:rPr>
            </w:pPr>
            <w:r w:rsidRPr="007337B2">
              <w:rPr>
                <w:rFonts w:cstheme="minorHAnsi"/>
                <w:b/>
                <w:bCs/>
                <w:color w:val="FFFFFF" w:themeColor="background1"/>
                <w:sz w:val="16"/>
                <w:szCs w:val="16"/>
              </w:rPr>
              <w:t xml:space="preserve">Temporalidad </w:t>
            </w:r>
          </w:p>
        </w:tc>
        <w:tc>
          <w:tcPr>
            <w:tcW w:w="1358" w:type="pct"/>
            <w:gridSpan w:val="8"/>
            <w:vAlign w:val="center"/>
          </w:tcPr>
          <w:p w14:paraId="30001579" w14:textId="77777777" w:rsidR="00F70B5C" w:rsidRPr="007337B2" w:rsidRDefault="00F70B5C" w:rsidP="0021171B">
            <w:pPr>
              <w:rPr>
                <w:color w:val="FFFFFF" w:themeColor="background1"/>
                <w:sz w:val="16"/>
                <w:szCs w:val="16"/>
              </w:rPr>
            </w:pPr>
          </w:p>
        </w:tc>
      </w:tr>
      <w:tr w:rsidR="00F70B5C" w:rsidRPr="007337B2" w14:paraId="47B4D0DB" w14:textId="77777777" w:rsidTr="0021171B">
        <w:trPr>
          <w:trHeight w:val="151"/>
        </w:trPr>
        <w:tc>
          <w:tcPr>
            <w:tcW w:w="1270" w:type="pct"/>
            <w:gridSpan w:val="2"/>
            <w:shd w:val="clear" w:color="auto" w:fill="6666FF"/>
          </w:tcPr>
          <w:p w14:paraId="75FE7548" w14:textId="45C7ED45" w:rsidR="00F70B5C" w:rsidRPr="00F019E7" w:rsidRDefault="00F70B5C" w:rsidP="0021171B">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VI</w:t>
            </w:r>
          </w:p>
        </w:tc>
        <w:tc>
          <w:tcPr>
            <w:tcW w:w="3730" w:type="pct"/>
            <w:gridSpan w:val="22"/>
          </w:tcPr>
          <w:p w14:paraId="3DE650C1" w14:textId="05CE35F5" w:rsidR="00F70B5C" w:rsidRPr="0027318C" w:rsidRDefault="007A56FD" w:rsidP="0021171B">
            <w:pPr>
              <w:spacing w:line="259" w:lineRule="auto"/>
              <w:rPr>
                <w:rFonts w:eastAsiaTheme="minorHAnsi"/>
                <w:b/>
                <w:bCs/>
                <w:sz w:val="18"/>
                <w:szCs w:val="18"/>
                <w:lang w:eastAsia="en-US"/>
              </w:rPr>
            </w:pPr>
            <w:r w:rsidRPr="007A56FD">
              <w:rPr>
                <w:rFonts w:eastAsiaTheme="minorHAnsi"/>
                <w:b/>
                <w:bCs/>
                <w:sz w:val="18"/>
                <w:szCs w:val="18"/>
                <w:lang w:eastAsia="en-US"/>
              </w:rPr>
              <w:t>LOS AFECTOS Y SU INFLUENCIA EN EL BIENESTAR.</w:t>
            </w:r>
          </w:p>
        </w:tc>
      </w:tr>
      <w:tr w:rsidR="00F70B5C" w:rsidRPr="007337B2" w14:paraId="1FD9DC26" w14:textId="77777777" w:rsidTr="007A56FD">
        <w:tc>
          <w:tcPr>
            <w:tcW w:w="1270" w:type="pct"/>
            <w:gridSpan w:val="2"/>
            <w:shd w:val="clear" w:color="auto" w:fill="6666FF"/>
          </w:tcPr>
          <w:p w14:paraId="7EBD4C1A" w14:textId="77777777" w:rsidR="00F70B5C" w:rsidRPr="007337B2" w:rsidRDefault="00F70B5C" w:rsidP="0021171B">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6666FF"/>
          </w:tcPr>
          <w:p w14:paraId="3F1D8CE3" w14:textId="77777777" w:rsidR="00F70B5C" w:rsidRPr="007337B2" w:rsidRDefault="00F70B5C" w:rsidP="0021171B">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6666FF"/>
          </w:tcPr>
          <w:p w14:paraId="6BB2BBA6" w14:textId="77777777" w:rsidR="00F70B5C" w:rsidRPr="007337B2" w:rsidRDefault="00F70B5C" w:rsidP="0021171B">
            <w:pPr>
              <w:jc w:val="center"/>
              <w:rPr>
                <w:b/>
                <w:bCs/>
                <w:color w:val="FFFFFF" w:themeColor="background1"/>
                <w:sz w:val="16"/>
                <w:szCs w:val="16"/>
              </w:rPr>
            </w:pPr>
            <w:r w:rsidRPr="007337B2">
              <w:rPr>
                <w:b/>
                <w:bCs/>
                <w:color w:val="FFFFFF" w:themeColor="background1"/>
                <w:sz w:val="16"/>
                <w:szCs w:val="16"/>
              </w:rPr>
              <w:t>EN DESARROLLO</w:t>
            </w:r>
          </w:p>
        </w:tc>
        <w:tc>
          <w:tcPr>
            <w:tcW w:w="1244" w:type="pct"/>
            <w:gridSpan w:val="7"/>
            <w:shd w:val="clear" w:color="auto" w:fill="6666FF"/>
          </w:tcPr>
          <w:p w14:paraId="42D5D1AE" w14:textId="77777777" w:rsidR="00F70B5C" w:rsidRPr="007337B2" w:rsidRDefault="00F70B5C" w:rsidP="0021171B">
            <w:pPr>
              <w:jc w:val="center"/>
              <w:rPr>
                <w:b/>
                <w:bCs/>
                <w:color w:val="FFFFFF" w:themeColor="background1"/>
                <w:sz w:val="16"/>
                <w:szCs w:val="16"/>
              </w:rPr>
            </w:pPr>
            <w:r w:rsidRPr="007337B2">
              <w:rPr>
                <w:b/>
                <w:bCs/>
                <w:color w:val="FFFFFF" w:themeColor="background1"/>
                <w:sz w:val="16"/>
                <w:szCs w:val="16"/>
              </w:rPr>
              <w:t>REQUIERE APOYO</w:t>
            </w:r>
          </w:p>
        </w:tc>
      </w:tr>
      <w:tr w:rsidR="00F70B5C" w:rsidRPr="007337B2" w14:paraId="4331B06C" w14:textId="77777777" w:rsidTr="007A56FD">
        <w:tc>
          <w:tcPr>
            <w:tcW w:w="1270" w:type="pct"/>
            <w:gridSpan w:val="2"/>
            <w:shd w:val="clear" w:color="auto" w:fill="6666FF"/>
          </w:tcPr>
          <w:p w14:paraId="03DF72C7" w14:textId="2F264224" w:rsidR="00F70B5C" w:rsidRPr="00627530" w:rsidRDefault="007A56FD" w:rsidP="007A56FD">
            <w:pPr>
              <w:pStyle w:val="Prrafodelista"/>
              <w:numPr>
                <w:ilvl w:val="0"/>
                <w:numId w:val="42"/>
              </w:numPr>
              <w:spacing w:line="259" w:lineRule="auto"/>
              <w:ind w:left="314"/>
              <w:rPr>
                <w:rFonts w:ascii="Arial" w:hAnsi="Arial" w:cs="Arial"/>
                <w:color w:val="FFFFFF" w:themeColor="background1"/>
                <w:sz w:val="18"/>
                <w:szCs w:val="18"/>
              </w:rPr>
            </w:pPr>
            <w:r w:rsidRPr="007A56FD">
              <w:rPr>
                <w:rFonts w:ascii="Arial" w:hAnsi="Arial" w:cs="Arial"/>
                <w:color w:val="FFFFFF" w:themeColor="background1"/>
                <w:sz w:val="18"/>
                <w:szCs w:val="18"/>
              </w:rPr>
              <w:t>Conoce las emociones básicas, su función y reacciones fisiológicas, para interactuar con sus pares. Reconoce emociones básicas en él o ella y en las demás personas, con el fin de identificar situaciones donde se necesite pedir u ofrecer ayuda.</w:t>
            </w:r>
          </w:p>
        </w:tc>
        <w:tc>
          <w:tcPr>
            <w:tcW w:w="1243" w:type="pct"/>
            <w:gridSpan w:val="7"/>
            <w:shd w:val="clear" w:color="auto" w:fill="D9D9D9" w:themeFill="background1" w:themeFillShade="D9"/>
          </w:tcPr>
          <w:p w14:paraId="2E42EF05" w14:textId="2683DA8B" w:rsidR="00F70B5C" w:rsidRPr="00627530" w:rsidRDefault="00A83001" w:rsidP="00A83001">
            <w:pPr>
              <w:jc w:val="both"/>
              <w:rPr>
                <w:rFonts w:ascii="Arial" w:hAnsi="Arial" w:cs="Arial"/>
                <w:sz w:val="18"/>
                <w:szCs w:val="18"/>
              </w:rPr>
            </w:pPr>
            <w:r w:rsidRPr="00A83001">
              <w:rPr>
                <w:rFonts w:ascii="Arial" w:hAnsi="Arial" w:cs="Arial"/>
                <w:sz w:val="18"/>
                <w:szCs w:val="18"/>
              </w:rPr>
              <w:t>Conoce con profundidad las emociones básicas, comprende su función y puede identificar reacciones fisiológicas asociadas. Reconoce con precisión emociones básicas en sí mismo y en otros, demostrando habilidad para identificar situaciones donde se necesita pedir u ofrecer ayuda basándose en la comprensión emocional.</w:t>
            </w:r>
          </w:p>
        </w:tc>
        <w:tc>
          <w:tcPr>
            <w:tcW w:w="1243" w:type="pct"/>
            <w:gridSpan w:val="8"/>
          </w:tcPr>
          <w:p w14:paraId="4DB4A752" w14:textId="77777777" w:rsidR="00A83001" w:rsidRPr="00A83001" w:rsidRDefault="00A83001" w:rsidP="00A83001">
            <w:pPr>
              <w:jc w:val="both"/>
              <w:rPr>
                <w:rFonts w:ascii="Arial" w:hAnsi="Arial" w:cs="Arial"/>
                <w:sz w:val="18"/>
                <w:szCs w:val="18"/>
              </w:rPr>
            </w:pPr>
            <w:r w:rsidRPr="00A83001">
              <w:rPr>
                <w:rFonts w:ascii="Arial" w:hAnsi="Arial" w:cs="Arial"/>
                <w:sz w:val="18"/>
                <w:szCs w:val="18"/>
              </w:rPr>
              <w:t>Conoce las emociones básicas y su función, reconoce emociones en sí mismo y en otros, y puede identificar algunas situaciones donde se necesita pedir u ofrecer ayuda, aunque con menos precisión o profundidad en el análisis emocional.</w:t>
            </w:r>
          </w:p>
          <w:p w14:paraId="58D86B88" w14:textId="77777777" w:rsidR="00F70B5C" w:rsidRPr="00627530" w:rsidRDefault="00F70B5C" w:rsidP="0021171B">
            <w:pPr>
              <w:spacing w:line="259" w:lineRule="auto"/>
              <w:jc w:val="both"/>
              <w:rPr>
                <w:rFonts w:ascii="Arial" w:hAnsi="Arial" w:cs="Arial"/>
                <w:sz w:val="18"/>
                <w:szCs w:val="18"/>
              </w:rPr>
            </w:pPr>
          </w:p>
        </w:tc>
        <w:tc>
          <w:tcPr>
            <w:tcW w:w="1244" w:type="pct"/>
            <w:gridSpan w:val="7"/>
            <w:shd w:val="clear" w:color="auto" w:fill="F7CAAC" w:themeFill="accent2" w:themeFillTint="66"/>
          </w:tcPr>
          <w:p w14:paraId="01A21CA6" w14:textId="21067FFC" w:rsidR="00F70B5C" w:rsidRPr="00627530" w:rsidRDefault="00A83001" w:rsidP="0021171B">
            <w:pPr>
              <w:spacing w:line="259" w:lineRule="auto"/>
              <w:jc w:val="both"/>
              <w:rPr>
                <w:rFonts w:ascii="Arial" w:eastAsiaTheme="minorHAnsi" w:hAnsi="Arial" w:cs="Arial"/>
                <w:sz w:val="18"/>
                <w:szCs w:val="18"/>
                <w:lang w:eastAsia="en-US"/>
              </w:rPr>
            </w:pPr>
            <w:r w:rsidRPr="00A83001">
              <w:rPr>
                <w:rFonts w:ascii="Arial" w:hAnsi="Arial" w:cs="Arial"/>
                <w:sz w:val="18"/>
                <w:szCs w:val="18"/>
              </w:rPr>
              <w:t>Presenta dificultad para conocer las emociones básicas, comprender su función y reconocerlas en sí mismo y en otros. También muestra dificultad para identificar situaciones donde se necesite pedir u ofrecer ayuda basándose en la comprensión emocional.</w:t>
            </w:r>
          </w:p>
        </w:tc>
      </w:tr>
      <w:tr w:rsidR="00F70B5C" w:rsidRPr="007337B2" w14:paraId="3BE9D35E" w14:textId="77777777" w:rsidTr="007A56FD">
        <w:tc>
          <w:tcPr>
            <w:tcW w:w="1270" w:type="pct"/>
            <w:gridSpan w:val="2"/>
            <w:shd w:val="clear" w:color="auto" w:fill="6666FF"/>
          </w:tcPr>
          <w:p w14:paraId="6449E7D7" w14:textId="77777777" w:rsidR="00F70B5C" w:rsidRPr="00627530" w:rsidRDefault="00F70B5C" w:rsidP="007A56FD">
            <w:pPr>
              <w:pStyle w:val="Prrafodelista"/>
              <w:numPr>
                <w:ilvl w:val="0"/>
                <w:numId w:val="42"/>
              </w:numPr>
              <w:ind w:left="315"/>
              <w:rPr>
                <w:rFonts w:ascii="Arial" w:hAnsi="Arial" w:cs="Arial"/>
                <w:color w:val="FFFFFF" w:themeColor="background1"/>
                <w:sz w:val="18"/>
                <w:szCs w:val="18"/>
              </w:rPr>
            </w:pPr>
          </w:p>
        </w:tc>
        <w:tc>
          <w:tcPr>
            <w:tcW w:w="1243" w:type="pct"/>
            <w:gridSpan w:val="7"/>
          </w:tcPr>
          <w:p w14:paraId="025008CA" w14:textId="77777777" w:rsidR="00F70B5C" w:rsidRPr="00627530" w:rsidRDefault="00F70B5C" w:rsidP="0021171B">
            <w:pPr>
              <w:jc w:val="both"/>
              <w:rPr>
                <w:rFonts w:ascii="Arial" w:hAnsi="Arial" w:cs="Arial"/>
                <w:sz w:val="18"/>
                <w:szCs w:val="18"/>
              </w:rPr>
            </w:pPr>
          </w:p>
        </w:tc>
        <w:tc>
          <w:tcPr>
            <w:tcW w:w="1243" w:type="pct"/>
            <w:gridSpan w:val="8"/>
            <w:shd w:val="clear" w:color="auto" w:fill="B4C6E7" w:themeFill="accent1" w:themeFillTint="66"/>
          </w:tcPr>
          <w:p w14:paraId="536DCD27" w14:textId="77777777" w:rsidR="00F70B5C" w:rsidRPr="00627530" w:rsidRDefault="00F70B5C" w:rsidP="0021171B">
            <w:pPr>
              <w:spacing w:line="259" w:lineRule="auto"/>
              <w:jc w:val="both"/>
              <w:rPr>
                <w:rFonts w:ascii="Arial" w:hAnsi="Arial" w:cs="Arial"/>
                <w:sz w:val="18"/>
                <w:szCs w:val="18"/>
                <w:highlight w:val="yellow"/>
              </w:rPr>
            </w:pPr>
          </w:p>
        </w:tc>
        <w:tc>
          <w:tcPr>
            <w:tcW w:w="1244" w:type="pct"/>
            <w:gridSpan w:val="7"/>
          </w:tcPr>
          <w:p w14:paraId="36642B9C" w14:textId="77777777" w:rsidR="00F70B5C" w:rsidRPr="00627530" w:rsidRDefault="00F70B5C" w:rsidP="0021171B">
            <w:pPr>
              <w:spacing w:line="259" w:lineRule="auto"/>
              <w:jc w:val="both"/>
              <w:rPr>
                <w:rFonts w:ascii="Arial" w:eastAsiaTheme="minorHAnsi" w:hAnsi="Arial" w:cs="Arial"/>
                <w:sz w:val="18"/>
                <w:szCs w:val="18"/>
                <w:lang w:eastAsia="en-US"/>
              </w:rPr>
            </w:pPr>
          </w:p>
        </w:tc>
      </w:tr>
      <w:tr w:rsidR="00F70B5C" w:rsidRPr="007337B2" w14:paraId="79DF18F3" w14:textId="77777777" w:rsidTr="007A56FD">
        <w:tc>
          <w:tcPr>
            <w:tcW w:w="1270" w:type="pct"/>
            <w:gridSpan w:val="2"/>
            <w:shd w:val="clear" w:color="auto" w:fill="6666FF"/>
          </w:tcPr>
          <w:p w14:paraId="145E92DF" w14:textId="77777777" w:rsidR="00F70B5C" w:rsidRPr="00627530" w:rsidRDefault="00F70B5C" w:rsidP="007A56FD">
            <w:pPr>
              <w:pStyle w:val="Prrafodelista"/>
              <w:numPr>
                <w:ilvl w:val="0"/>
                <w:numId w:val="42"/>
              </w:numPr>
              <w:spacing w:line="259" w:lineRule="auto"/>
              <w:ind w:left="315"/>
              <w:rPr>
                <w:rFonts w:ascii="Arial" w:hAnsi="Arial" w:cs="Arial"/>
                <w:color w:val="FFFFFF" w:themeColor="background1"/>
                <w:sz w:val="18"/>
                <w:szCs w:val="18"/>
              </w:rPr>
            </w:pPr>
          </w:p>
        </w:tc>
        <w:tc>
          <w:tcPr>
            <w:tcW w:w="1243" w:type="pct"/>
            <w:gridSpan w:val="7"/>
            <w:shd w:val="clear" w:color="auto" w:fill="D9D9D9" w:themeFill="background1" w:themeFillShade="D9"/>
          </w:tcPr>
          <w:p w14:paraId="0B3520B3" w14:textId="77777777" w:rsidR="00F70B5C" w:rsidRPr="00627530" w:rsidRDefault="00F70B5C" w:rsidP="0021171B">
            <w:pPr>
              <w:spacing w:line="259" w:lineRule="auto"/>
              <w:jc w:val="both"/>
              <w:rPr>
                <w:rFonts w:ascii="Arial" w:hAnsi="Arial" w:cs="Arial"/>
                <w:sz w:val="18"/>
                <w:szCs w:val="18"/>
              </w:rPr>
            </w:pPr>
          </w:p>
        </w:tc>
        <w:tc>
          <w:tcPr>
            <w:tcW w:w="1243" w:type="pct"/>
            <w:gridSpan w:val="8"/>
          </w:tcPr>
          <w:p w14:paraId="10342289" w14:textId="77777777" w:rsidR="00F70B5C" w:rsidRPr="00627530" w:rsidRDefault="00F70B5C" w:rsidP="0021171B">
            <w:pPr>
              <w:spacing w:line="259" w:lineRule="auto"/>
              <w:jc w:val="both"/>
              <w:rPr>
                <w:rFonts w:ascii="Arial" w:hAnsi="Arial" w:cs="Arial"/>
                <w:sz w:val="18"/>
                <w:szCs w:val="18"/>
              </w:rPr>
            </w:pPr>
          </w:p>
        </w:tc>
        <w:tc>
          <w:tcPr>
            <w:tcW w:w="1244" w:type="pct"/>
            <w:gridSpan w:val="7"/>
            <w:shd w:val="clear" w:color="auto" w:fill="F7CAAC" w:themeFill="accent2" w:themeFillTint="66"/>
          </w:tcPr>
          <w:p w14:paraId="3B1D9B64" w14:textId="77777777" w:rsidR="00F70B5C" w:rsidRPr="00627530" w:rsidRDefault="00F70B5C" w:rsidP="0021171B">
            <w:pPr>
              <w:spacing w:line="259" w:lineRule="auto"/>
              <w:jc w:val="both"/>
              <w:rPr>
                <w:rFonts w:ascii="Arial" w:eastAsiaTheme="minorHAnsi" w:hAnsi="Arial" w:cs="Arial"/>
                <w:sz w:val="18"/>
                <w:szCs w:val="18"/>
                <w:lang w:eastAsia="en-US"/>
              </w:rPr>
            </w:pPr>
          </w:p>
        </w:tc>
      </w:tr>
      <w:tr w:rsidR="00F70B5C" w:rsidRPr="007337B2" w14:paraId="16ED1229" w14:textId="77777777" w:rsidTr="007A56FD">
        <w:tc>
          <w:tcPr>
            <w:tcW w:w="1270" w:type="pct"/>
            <w:gridSpan w:val="2"/>
            <w:shd w:val="clear" w:color="auto" w:fill="6666FF"/>
          </w:tcPr>
          <w:p w14:paraId="7ECD295F" w14:textId="77777777" w:rsidR="00F70B5C" w:rsidRPr="00627530" w:rsidRDefault="00F70B5C" w:rsidP="007A56FD">
            <w:pPr>
              <w:pStyle w:val="Prrafodelista"/>
              <w:numPr>
                <w:ilvl w:val="0"/>
                <w:numId w:val="42"/>
              </w:numPr>
              <w:ind w:left="313"/>
              <w:rPr>
                <w:rFonts w:ascii="Arial" w:hAnsi="Arial" w:cs="Arial"/>
                <w:color w:val="FFFFFF" w:themeColor="background1"/>
                <w:sz w:val="18"/>
                <w:szCs w:val="18"/>
              </w:rPr>
            </w:pPr>
          </w:p>
        </w:tc>
        <w:tc>
          <w:tcPr>
            <w:tcW w:w="1243" w:type="pct"/>
            <w:gridSpan w:val="7"/>
          </w:tcPr>
          <w:p w14:paraId="1FB90E89" w14:textId="77777777" w:rsidR="00F70B5C" w:rsidRPr="00627530" w:rsidRDefault="00F70B5C" w:rsidP="0021171B">
            <w:pPr>
              <w:jc w:val="both"/>
              <w:rPr>
                <w:rFonts w:ascii="Arial" w:hAnsi="Arial" w:cs="Arial"/>
                <w:sz w:val="18"/>
                <w:szCs w:val="18"/>
              </w:rPr>
            </w:pPr>
          </w:p>
        </w:tc>
        <w:tc>
          <w:tcPr>
            <w:tcW w:w="1243" w:type="pct"/>
            <w:gridSpan w:val="8"/>
            <w:shd w:val="clear" w:color="auto" w:fill="B4C6E7" w:themeFill="accent1" w:themeFillTint="66"/>
          </w:tcPr>
          <w:p w14:paraId="196F5C56" w14:textId="77777777" w:rsidR="00F70B5C" w:rsidRPr="00627530" w:rsidRDefault="00F70B5C" w:rsidP="0021171B">
            <w:pPr>
              <w:jc w:val="both"/>
              <w:rPr>
                <w:rFonts w:ascii="Arial" w:hAnsi="Arial" w:cs="Arial"/>
                <w:sz w:val="18"/>
                <w:szCs w:val="18"/>
              </w:rPr>
            </w:pPr>
          </w:p>
        </w:tc>
        <w:tc>
          <w:tcPr>
            <w:tcW w:w="1244" w:type="pct"/>
            <w:gridSpan w:val="7"/>
          </w:tcPr>
          <w:p w14:paraId="60361C6B" w14:textId="77777777" w:rsidR="00F70B5C" w:rsidRPr="00627530" w:rsidRDefault="00F70B5C" w:rsidP="0021171B">
            <w:pPr>
              <w:jc w:val="both"/>
              <w:rPr>
                <w:rFonts w:ascii="Arial" w:eastAsiaTheme="minorHAnsi" w:hAnsi="Arial" w:cs="Arial"/>
                <w:sz w:val="18"/>
                <w:szCs w:val="18"/>
                <w:lang w:eastAsia="en-US"/>
              </w:rPr>
            </w:pPr>
          </w:p>
        </w:tc>
      </w:tr>
      <w:tr w:rsidR="00F70B5C" w:rsidRPr="007337B2" w14:paraId="65B44131" w14:textId="77777777" w:rsidTr="007A56FD">
        <w:trPr>
          <w:trHeight w:val="127"/>
        </w:trPr>
        <w:tc>
          <w:tcPr>
            <w:tcW w:w="1270" w:type="pct"/>
            <w:gridSpan w:val="2"/>
            <w:shd w:val="clear" w:color="auto" w:fill="6666FF"/>
          </w:tcPr>
          <w:p w14:paraId="1FDE67D8" w14:textId="77777777" w:rsidR="00F70B5C" w:rsidRPr="00627530" w:rsidRDefault="00F70B5C" w:rsidP="007A56FD">
            <w:pPr>
              <w:pStyle w:val="Prrafodelista"/>
              <w:numPr>
                <w:ilvl w:val="0"/>
                <w:numId w:val="42"/>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32427EBE" w14:textId="77777777" w:rsidR="00F70B5C" w:rsidRPr="00627530" w:rsidRDefault="00F70B5C" w:rsidP="0021171B">
            <w:pPr>
              <w:jc w:val="both"/>
              <w:rPr>
                <w:rFonts w:ascii="Arial" w:hAnsi="Arial" w:cs="Arial"/>
                <w:sz w:val="18"/>
                <w:szCs w:val="18"/>
              </w:rPr>
            </w:pPr>
          </w:p>
        </w:tc>
        <w:tc>
          <w:tcPr>
            <w:tcW w:w="1243" w:type="pct"/>
            <w:gridSpan w:val="8"/>
            <w:shd w:val="clear" w:color="auto" w:fill="auto"/>
          </w:tcPr>
          <w:p w14:paraId="3C051E7C" w14:textId="77777777" w:rsidR="00F70B5C" w:rsidRPr="00627530" w:rsidRDefault="00F70B5C" w:rsidP="0021171B">
            <w:pPr>
              <w:jc w:val="both"/>
              <w:rPr>
                <w:rFonts w:ascii="Arial" w:hAnsi="Arial" w:cs="Arial"/>
                <w:sz w:val="18"/>
                <w:szCs w:val="18"/>
              </w:rPr>
            </w:pPr>
          </w:p>
        </w:tc>
        <w:tc>
          <w:tcPr>
            <w:tcW w:w="1244" w:type="pct"/>
            <w:gridSpan w:val="7"/>
            <w:shd w:val="clear" w:color="auto" w:fill="F7CAAC" w:themeFill="accent2" w:themeFillTint="66"/>
          </w:tcPr>
          <w:p w14:paraId="2B6F3E42" w14:textId="77777777" w:rsidR="00F70B5C" w:rsidRPr="00627530" w:rsidRDefault="00F70B5C" w:rsidP="0021171B">
            <w:pPr>
              <w:jc w:val="both"/>
              <w:rPr>
                <w:rFonts w:ascii="Arial" w:eastAsiaTheme="minorHAnsi" w:hAnsi="Arial" w:cs="Arial"/>
                <w:sz w:val="18"/>
                <w:szCs w:val="18"/>
                <w:lang w:eastAsia="en-US"/>
              </w:rPr>
            </w:pPr>
          </w:p>
        </w:tc>
      </w:tr>
      <w:tr w:rsidR="00F70B5C" w:rsidRPr="007337B2" w14:paraId="2A1F13C5" w14:textId="77777777" w:rsidTr="007A56FD">
        <w:tc>
          <w:tcPr>
            <w:tcW w:w="1270" w:type="pct"/>
            <w:gridSpan w:val="2"/>
            <w:shd w:val="clear" w:color="auto" w:fill="6666FF"/>
          </w:tcPr>
          <w:p w14:paraId="4F35DF20" w14:textId="77777777" w:rsidR="00F70B5C" w:rsidRPr="00627530" w:rsidRDefault="00F70B5C" w:rsidP="007A56FD">
            <w:pPr>
              <w:pStyle w:val="Prrafodelista"/>
              <w:numPr>
                <w:ilvl w:val="0"/>
                <w:numId w:val="42"/>
              </w:numPr>
              <w:ind w:left="313"/>
              <w:jc w:val="both"/>
              <w:rPr>
                <w:rFonts w:ascii="Arial" w:hAnsi="Arial" w:cs="Arial"/>
                <w:color w:val="FFFFFF" w:themeColor="background1"/>
                <w:sz w:val="18"/>
                <w:szCs w:val="18"/>
              </w:rPr>
            </w:pPr>
          </w:p>
        </w:tc>
        <w:tc>
          <w:tcPr>
            <w:tcW w:w="1243" w:type="pct"/>
            <w:gridSpan w:val="7"/>
            <w:shd w:val="clear" w:color="auto" w:fill="auto"/>
          </w:tcPr>
          <w:p w14:paraId="60BD9ECC" w14:textId="77777777" w:rsidR="00F70B5C" w:rsidRPr="00627530" w:rsidRDefault="00F70B5C" w:rsidP="0021171B">
            <w:pPr>
              <w:jc w:val="both"/>
              <w:rPr>
                <w:rFonts w:ascii="Arial" w:hAnsi="Arial" w:cs="Arial"/>
                <w:sz w:val="18"/>
                <w:szCs w:val="18"/>
              </w:rPr>
            </w:pPr>
          </w:p>
        </w:tc>
        <w:tc>
          <w:tcPr>
            <w:tcW w:w="1243" w:type="pct"/>
            <w:gridSpan w:val="8"/>
            <w:shd w:val="clear" w:color="auto" w:fill="B4C6E7" w:themeFill="accent1" w:themeFillTint="66"/>
          </w:tcPr>
          <w:p w14:paraId="6581DF95" w14:textId="77777777" w:rsidR="00F70B5C" w:rsidRPr="00627530" w:rsidRDefault="00F70B5C" w:rsidP="0021171B">
            <w:pPr>
              <w:jc w:val="both"/>
              <w:rPr>
                <w:rFonts w:ascii="Arial" w:hAnsi="Arial" w:cs="Arial"/>
                <w:sz w:val="18"/>
                <w:szCs w:val="18"/>
              </w:rPr>
            </w:pPr>
          </w:p>
        </w:tc>
        <w:tc>
          <w:tcPr>
            <w:tcW w:w="1244" w:type="pct"/>
            <w:gridSpan w:val="7"/>
            <w:shd w:val="clear" w:color="auto" w:fill="auto"/>
          </w:tcPr>
          <w:p w14:paraId="426B5169" w14:textId="77777777" w:rsidR="00F70B5C" w:rsidRPr="00627530" w:rsidRDefault="00F70B5C" w:rsidP="0021171B">
            <w:pPr>
              <w:jc w:val="both"/>
              <w:rPr>
                <w:rFonts w:ascii="Arial" w:hAnsi="Arial" w:cs="Arial"/>
                <w:sz w:val="18"/>
                <w:szCs w:val="18"/>
              </w:rPr>
            </w:pPr>
          </w:p>
        </w:tc>
      </w:tr>
      <w:tr w:rsidR="00F70B5C" w:rsidRPr="00B85C12" w14:paraId="7F055357" w14:textId="77777777" w:rsidTr="007A56FD">
        <w:tc>
          <w:tcPr>
            <w:tcW w:w="1270" w:type="pct"/>
            <w:gridSpan w:val="2"/>
          </w:tcPr>
          <w:p w14:paraId="05463241" w14:textId="77777777" w:rsidR="00F70B5C" w:rsidRPr="00627530" w:rsidRDefault="00F70B5C" w:rsidP="0021171B">
            <w:pPr>
              <w:jc w:val="both"/>
              <w:rPr>
                <w:rFonts w:ascii="Arial" w:hAnsi="Arial" w:cs="Arial"/>
                <w:sz w:val="18"/>
                <w:szCs w:val="18"/>
              </w:rPr>
            </w:pPr>
          </w:p>
        </w:tc>
        <w:tc>
          <w:tcPr>
            <w:tcW w:w="1243" w:type="pct"/>
            <w:gridSpan w:val="7"/>
            <w:shd w:val="clear" w:color="auto" w:fill="ED7D31" w:themeFill="accent2"/>
          </w:tcPr>
          <w:p w14:paraId="7102983D" w14:textId="77777777" w:rsidR="00F70B5C" w:rsidRPr="00627530" w:rsidRDefault="00F70B5C" w:rsidP="0021171B">
            <w:pPr>
              <w:jc w:val="center"/>
              <w:rPr>
                <w:rFonts w:ascii="Arial" w:hAnsi="Arial" w:cs="Arial"/>
                <w:color w:val="FFFFFF" w:themeColor="background1"/>
                <w:sz w:val="18"/>
                <w:szCs w:val="18"/>
              </w:rPr>
            </w:pPr>
          </w:p>
        </w:tc>
        <w:tc>
          <w:tcPr>
            <w:tcW w:w="1243" w:type="pct"/>
            <w:gridSpan w:val="8"/>
            <w:shd w:val="clear" w:color="auto" w:fill="ED7D31" w:themeFill="accent2"/>
          </w:tcPr>
          <w:p w14:paraId="0B9757F2" w14:textId="77777777" w:rsidR="00F70B5C" w:rsidRPr="00627530" w:rsidRDefault="00F70B5C" w:rsidP="0021171B">
            <w:pPr>
              <w:jc w:val="center"/>
              <w:rPr>
                <w:rFonts w:ascii="Arial" w:hAnsi="Arial" w:cs="Arial"/>
                <w:color w:val="FFFFFF" w:themeColor="background1"/>
                <w:sz w:val="18"/>
                <w:szCs w:val="18"/>
              </w:rPr>
            </w:pPr>
          </w:p>
        </w:tc>
        <w:tc>
          <w:tcPr>
            <w:tcW w:w="1244" w:type="pct"/>
            <w:gridSpan w:val="7"/>
            <w:shd w:val="clear" w:color="auto" w:fill="ED7D31" w:themeFill="accent2"/>
          </w:tcPr>
          <w:p w14:paraId="48159516" w14:textId="77777777" w:rsidR="00F70B5C" w:rsidRPr="00627530" w:rsidRDefault="00F70B5C" w:rsidP="0021171B">
            <w:pPr>
              <w:jc w:val="center"/>
              <w:rPr>
                <w:rFonts w:ascii="Arial" w:hAnsi="Arial" w:cs="Arial"/>
                <w:color w:val="FFFFFF" w:themeColor="background1"/>
                <w:sz w:val="18"/>
                <w:szCs w:val="18"/>
              </w:rPr>
            </w:pPr>
          </w:p>
        </w:tc>
      </w:tr>
      <w:tr w:rsidR="00F70B5C" w:rsidRPr="00B85C12" w14:paraId="27F84C6E" w14:textId="77777777" w:rsidTr="0021171B">
        <w:tc>
          <w:tcPr>
            <w:tcW w:w="1270" w:type="pct"/>
            <w:gridSpan w:val="2"/>
          </w:tcPr>
          <w:p w14:paraId="0A5B3575" w14:textId="77777777" w:rsidR="00F70B5C" w:rsidRPr="00B85C12" w:rsidRDefault="00F70B5C" w:rsidP="0021171B">
            <w:pPr>
              <w:jc w:val="both"/>
              <w:rPr>
                <w:sz w:val="18"/>
                <w:szCs w:val="18"/>
              </w:rPr>
            </w:pPr>
            <w:r w:rsidRPr="00B85C12">
              <w:rPr>
                <w:sz w:val="18"/>
                <w:szCs w:val="18"/>
              </w:rPr>
              <w:t>NOMBRE DEL ALUMNO:</w:t>
            </w:r>
          </w:p>
        </w:tc>
        <w:tc>
          <w:tcPr>
            <w:tcW w:w="207" w:type="pct"/>
            <w:shd w:val="clear" w:color="auto" w:fill="D9D9D9" w:themeFill="background1" w:themeFillShade="D9"/>
          </w:tcPr>
          <w:p w14:paraId="681E7EED" w14:textId="77777777" w:rsidR="00F70B5C" w:rsidRPr="00B85C12" w:rsidRDefault="00F70B5C" w:rsidP="0021171B">
            <w:pPr>
              <w:jc w:val="center"/>
              <w:rPr>
                <w:sz w:val="18"/>
                <w:szCs w:val="18"/>
              </w:rPr>
            </w:pPr>
            <w:r w:rsidRPr="00B85C12">
              <w:rPr>
                <w:sz w:val="18"/>
                <w:szCs w:val="18"/>
              </w:rPr>
              <w:t>1</w:t>
            </w:r>
          </w:p>
        </w:tc>
        <w:tc>
          <w:tcPr>
            <w:tcW w:w="207" w:type="pct"/>
            <w:shd w:val="clear" w:color="auto" w:fill="FFFFFF" w:themeFill="background1"/>
          </w:tcPr>
          <w:p w14:paraId="74F8377D" w14:textId="77777777" w:rsidR="00F70B5C" w:rsidRPr="00B85C12" w:rsidRDefault="00F70B5C" w:rsidP="0021171B">
            <w:pPr>
              <w:jc w:val="center"/>
              <w:rPr>
                <w:sz w:val="18"/>
                <w:szCs w:val="18"/>
              </w:rPr>
            </w:pPr>
            <w:r w:rsidRPr="00B85C12">
              <w:rPr>
                <w:sz w:val="18"/>
                <w:szCs w:val="18"/>
              </w:rPr>
              <w:t>2</w:t>
            </w:r>
          </w:p>
        </w:tc>
        <w:tc>
          <w:tcPr>
            <w:tcW w:w="207" w:type="pct"/>
            <w:shd w:val="clear" w:color="auto" w:fill="D9D9D9" w:themeFill="background1" w:themeFillShade="D9"/>
          </w:tcPr>
          <w:p w14:paraId="7175BE1A" w14:textId="77777777" w:rsidR="00F70B5C" w:rsidRPr="00B85C12" w:rsidRDefault="00F70B5C" w:rsidP="0021171B">
            <w:pPr>
              <w:jc w:val="center"/>
              <w:rPr>
                <w:sz w:val="18"/>
                <w:szCs w:val="18"/>
              </w:rPr>
            </w:pPr>
            <w:r w:rsidRPr="00B85C12">
              <w:rPr>
                <w:sz w:val="18"/>
                <w:szCs w:val="18"/>
              </w:rPr>
              <w:t>3</w:t>
            </w:r>
          </w:p>
        </w:tc>
        <w:tc>
          <w:tcPr>
            <w:tcW w:w="206" w:type="pct"/>
            <w:gridSpan w:val="2"/>
            <w:shd w:val="clear" w:color="auto" w:fill="FFFFFF" w:themeFill="background1"/>
          </w:tcPr>
          <w:p w14:paraId="4D0AE9D9" w14:textId="77777777" w:rsidR="00F70B5C" w:rsidRPr="00B85C12" w:rsidRDefault="00F70B5C" w:rsidP="0021171B">
            <w:pPr>
              <w:jc w:val="center"/>
              <w:rPr>
                <w:sz w:val="18"/>
                <w:szCs w:val="18"/>
              </w:rPr>
            </w:pPr>
            <w:r w:rsidRPr="00B85C12">
              <w:rPr>
                <w:sz w:val="18"/>
                <w:szCs w:val="18"/>
              </w:rPr>
              <w:t>4</w:t>
            </w:r>
          </w:p>
        </w:tc>
        <w:tc>
          <w:tcPr>
            <w:tcW w:w="207" w:type="pct"/>
            <w:shd w:val="clear" w:color="auto" w:fill="D9D9D9" w:themeFill="background1" w:themeFillShade="D9"/>
          </w:tcPr>
          <w:p w14:paraId="36BA1428" w14:textId="77777777" w:rsidR="00F70B5C" w:rsidRPr="00B85C12" w:rsidRDefault="00F70B5C" w:rsidP="0021171B">
            <w:pPr>
              <w:jc w:val="center"/>
              <w:rPr>
                <w:sz w:val="18"/>
                <w:szCs w:val="18"/>
              </w:rPr>
            </w:pPr>
            <w:r w:rsidRPr="00B85C12">
              <w:rPr>
                <w:sz w:val="18"/>
                <w:szCs w:val="18"/>
              </w:rPr>
              <w:t>5</w:t>
            </w:r>
          </w:p>
        </w:tc>
        <w:tc>
          <w:tcPr>
            <w:tcW w:w="209" w:type="pct"/>
            <w:shd w:val="clear" w:color="auto" w:fill="auto"/>
          </w:tcPr>
          <w:p w14:paraId="1BA412B5" w14:textId="77777777" w:rsidR="00F70B5C" w:rsidRPr="00DB70E3" w:rsidRDefault="00F70B5C" w:rsidP="0021171B">
            <w:pPr>
              <w:jc w:val="center"/>
              <w:rPr>
                <w:sz w:val="18"/>
                <w:szCs w:val="18"/>
              </w:rPr>
            </w:pPr>
            <w:r>
              <w:rPr>
                <w:sz w:val="18"/>
                <w:szCs w:val="18"/>
              </w:rPr>
              <w:t>6</w:t>
            </w:r>
          </w:p>
        </w:tc>
        <w:tc>
          <w:tcPr>
            <w:tcW w:w="207" w:type="pct"/>
            <w:shd w:val="clear" w:color="auto" w:fill="auto"/>
          </w:tcPr>
          <w:p w14:paraId="006E6ADF" w14:textId="77777777" w:rsidR="00F70B5C" w:rsidRPr="00B85C12" w:rsidRDefault="00F70B5C" w:rsidP="0021171B">
            <w:pPr>
              <w:jc w:val="center"/>
              <w:rPr>
                <w:sz w:val="18"/>
                <w:szCs w:val="18"/>
              </w:rPr>
            </w:pPr>
            <w:r>
              <w:rPr>
                <w:sz w:val="18"/>
                <w:szCs w:val="18"/>
              </w:rPr>
              <w:t>1</w:t>
            </w:r>
          </w:p>
        </w:tc>
        <w:tc>
          <w:tcPr>
            <w:tcW w:w="207" w:type="pct"/>
            <w:gridSpan w:val="2"/>
            <w:shd w:val="clear" w:color="auto" w:fill="B4C6E7" w:themeFill="accent1" w:themeFillTint="66"/>
          </w:tcPr>
          <w:p w14:paraId="27069A92" w14:textId="77777777" w:rsidR="00F70B5C" w:rsidRPr="00B85C12" w:rsidRDefault="00F70B5C" w:rsidP="0021171B">
            <w:pPr>
              <w:jc w:val="center"/>
              <w:rPr>
                <w:sz w:val="18"/>
                <w:szCs w:val="18"/>
              </w:rPr>
            </w:pPr>
            <w:r w:rsidRPr="00B85C12">
              <w:rPr>
                <w:sz w:val="18"/>
                <w:szCs w:val="18"/>
              </w:rPr>
              <w:t>2</w:t>
            </w:r>
          </w:p>
        </w:tc>
        <w:tc>
          <w:tcPr>
            <w:tcW w:w="207" w:type="pct"/>
            <w:shd w:val="clear" w:color="auto" w:fill="auto"/>
          </w:tcPr>
          <w:p w14:paraId="4364974D" w14:textId="77777777" w:rsidR="00F70B5C" w:rsidRPr="00B85C12" w:rsidRDefault="00F70B5C" w:rsidP="0021171B">
            <w:pPr>
              <w:jc w:val="center"/>
              <w:rPr>
                <w:sz w:val="18"/>
                <w:szCs w:val="18"/>
              </w:rPr>
            </w:pPr>
            <w:r w:rsidRPr="00B85C12">
              <w:rPr>
                <w:sz w:val="18"/>
                <w:szCs w:val="18"/>
              </w:rPr>
              <w:t>3</w:t>
            </w:r>
          </w:p>
        </w:tc>
        <w:tc>
          <w:tcPr>
            <w:tcW w:w="207" w:type="pct"/>
            <w:shd w:val="clear" w:color="auto" w:fill="B4C6E7" w:themeFill="accent1" w:themeFillTint="66"/>
          </w:tcPr>
          <w:p w14:paraId="050D3629" w14:textId="77777777" w:rsidR="00F70B5C" w:rsidRPr="00B85C12" w:rsidRDefault="00F70B5C" w:rsidP="0021171B">
            <w:pPr>
              <w:jc w:val="center"/>
              <w:rPr>
                <w:sz w:val="18"/>
                <w:szCs w:val="18"/>
              </w:rPr>
            </w:pPr>
            <w:r w:rsidRPr="00B85C12">
              <w:rPr>
                <w:sz w:val="18"/>
                <w:szCs w:val="18"/>
              </w:rPr>
              <w:t>4</w:t>
            </w:r>
          </w:p>
        </w:tc>
        <w:tc>
          <w:tcPr>
            <w:tcW w:w="207" w:type="pct"/>
            <w:shd w:val="clear" w:color="auto" w:fill="auto"/>
          </w:tcPr>
          <w:p w14:paraId="66E38222" w14:textId="77777777" w:rsidR="00F70B5C" w:rsidRPr="00B85C12" w:rsidRDefault="00F70B5C" w:rsidP="0021171B">
            <w:pPr>
              <w:jc w:val="center"/>
              <w:rPr>
                <w:sz w:val="18"/>
                <w:szCs w:val="18"/>
              </w:rPr>
            </w:pPr>
            <w:r w:rsidRPr="00B85C12">
              <w:rPr>
                <w:sz w:val="18"/>
                <w:szCs w:val="18"/>
              </w:rPr>
              <w:t>5</w:t>
            </w:r>
          </w:p>
        </w:tc>
        <w:tc>
          <w:tcPr>
            <w:tcW w:w="208" w:type="pct"/>
            <w:gridSpan w:val="2"/>
            <w:shd w:val="clear" w:color="auto" w:fill="B4C6E7" w:themeFill="accent1" w:themeFillTint="66"/>
          </w:tcPr>
          <w:p w14:paraId="410437E1" w14:textId="77777777" w:rsidR="00F70B5C" w:rsidRPr="00B85C12" w:rsidRDefault="00F70B5C" w:rsidP="0021171B">
            <w:pPr>
              <w:jc w:val="center"/>
              <w:rPr>
                <w:sz w:val="18"/>
                <w:szCs w:val="18"/>
              </w:rPr>
            </w:pPr>
            <w:r>
              <w:rPr>
                <w:sz w:val="18"/>
                <w:szCs w:val="18"/>
              </w:rPr>
              <w:t>6</w:t>
            </w:r>
          </w:p>
        </w:tc>
        <w:tc>
          <w:tcPr>
            <w:tcW w:w="208" w:type="pct"/>
            <w:shd w:val="clear" w:color="auto" w:fill="F7CAAC" w:themeFill="accent2" w:themeFillTint="66"/>
          </w:tcPr>
          <w:p w14:paraId="59E0914C" w14:textId="77777777" w:rsidR="00F70B5C" w:rsidRPr="00B85C12" w:rsidRDefault="00F70B5C" w:rsidP="0021171B">
            <w:pPr>
              <w:jc w:val="center"/>
              <w:rPr>
                <w:sz w:val="18"/>
                <w:szCs w:val="18"/>
              </w:rPr>
            </w:pPr>
            <w:r w:rsidRPr="00B85C12">
              <w:rPr>
                <w:sz w:val="18"/>
                <w:szCs w:val="18"/>
              </w:rPr>
              <w:t>1</w:t>
            </w:r>
          </w:p>
        </w:tc>
        <w:tc>
          <w:tcPr>
            <w:tcW w:w="207" w:type="pct"/>
            <w:shd w:val="clear" w:color="auto" w:fill="auto"/>
          </w:tcPr>
          <w:p w14:paraId="1732F34B" w14:textId="77777777" w:rsidR="00F70B5C" w:rsidRPr="00B85C12" w:rsidRDefault="00F70B5C" w:rsidP="0021171B">
            <w:pPr>
              <w:jc w:val="center"/>
              <w:rPr>
                <w:sz w:val="18"/>
                <w:szCs w:val="18"/>
              </w:rPr>
            </w:pPr>
            <w:r w:rsidRPr="00B85C12">
              <w:rPr>
                <w:sz w:val="18"/>
                <w:szCs w:val="18"/>
              </w:rPr>
              <w:t>2</w:t>
            </w:r>
          </w:p>
        </w:tc>
        <w:tc>
          <w:tcPr>
            <w:tcW w:w="207" w:type="pct"/>
            <w:gridSpan w:val="2"/>
            <w:shd w:val="clear" w:color="auto" w:fill="F7CAAC" w:themeFill="accent2" w:themeFillTint="66"/>
          </w:tcPr>
          <w:p w14:paraId="18AC4031" w14:textId="77777777" w:rsidR="00F70B5C" w:rsidRPr="00B85C12" w:rsidRDefault="00F70B5C" w:rsidP="0021171B">
            <w:pPr>
              <w:jc w:val="center"/>
              <w:rPr>
                <w:sz w:val="18"/>
                <w:szCs w:val="18"/>
              </w:rPr>
            </w:pPr>
            <w:r w:rsidRPr="00B85C12">
              <w:rPr>
                <w:sz w:val="18"/>
                <w:szCs w:val="18"/>
              </w:rPr>
              <w:t>3</w:t>
            </w:r>
          </w:p>
        </w:tc>
        <w:tc>
          <w:tcPr>
            <w:tcW w:w="207" w:type="pct"/>
            <w:shd w:val="clear" w:color="auto" w:fill="auto"/>
          </w:tcPr>
          <w:p w14:paraId="23275744" w14:textId="77777777" w:rsidR="00F70B5C" w:rsidRPr="00B85C12" w:rsidRDefault="00F70B5C" w:rsidP="0021171B">
            <w:pPr>
              <w:jc w:val="center"/>
              <w:rPr>
                <w:sz w:val="18"/>
                <w:szCs w:val="18"/>
              </w:rPr>
            </w:pPr>
            <w:r w:rsidRPr="00B85C12">
              <w:rPr>
                <w:sz w:val="18"/>
                <w:szCs w:val="18"/>
              </w:rPr>
              <w:t>4</w:t>
            </w:r>
          </w:p>
        </w:tc>
        <w:tc>
          <w:tcPr>
            <w:tcW w:w="207" w:type="pct"/>
            <w:shd w:val="clear" w:color="auto" w:fill="F7CAAC" w:themeFill="accent2" w:themeFillTint="66"/>
          </w:tcPr>
          <w:p w14:paraId="374B9FC6" w14:textId="77777777" w:rsidR="00F70B5C" w:rsidRPr="00B85C12" w:rsidRDefault="00F70B5C" w:rsidP="0021171B">
            <w:pPr>
              <w:jc w:val="center"/>
              <w:rPr>
                <w:sz w:val="18"/>
                <w:szCs w:val="18"/>
              </w:rPr>
            </w:pPr>
            <w:r w:rsidRPr="00B85C12">
              <w:rPr>
                <w:sz w:val="18"/>
                <w:szCs w:val="18"/>
              </w:rPr>
              <w:t>5</w:t>
            </w:r>
          </w:p>
        </w:tc>
        <w:tc>
          <w:tcPr>
            <w:tcW w:w="208" w:type="pct"/>
            <w:shd w:val="clear" w:color="auto" w:fill="auto"/>
          </w:tcPr>
          <w:p w14:paraId="6B3D4120" w14:textId="77777777" w:rsidR="00F70B5C" w:rsidRPr="00B85C12" w:rsidRDefault="00F70B5C" w:rsidP="0021171B">
            <w:pPr>
              <w:jc w:val="center"/>
              <w:rPr>
                <w:sz w:val="18"/>
                <w:szCs w:val="18"/>
              </w:rPr>
            </w:pPr>
            <w:r>
              <w:rPr>
                <w:sz w:val="18"/>
                <w:szCs w:val="18"/>
              </w:rPr>
              <w:t>6</w:t>
            </w:r>
          </w:p>
        </w:tc>
      </w:tr>
      <w:tr w:rsidR="00F70B5C" w:rsidRPr="00B85C12" w14:paraId="64E2676F" w14:textId="77777777" w:rsidTr="0021171B">
        <w:tc>
          <w:tcPr>
            <w:tcW w:w="1270" w:type="pct"/>
            <w:gridSpan w:val="2"/>
          </w:tcPr>
          <w:p w14:paraId="7B98EFB3" w14:textId="77777777" w:rsidR="00F70B5C" w:rsidRPr="00B85C12" w:rsidRDefault="00F70B5C" w:rsidP="0021171B">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35309AC4" w14:textId="77777777" w:rsidR="00F70B5C" w:rsidRPr="00B85C12" w:rsidRDefault="00F70B5C" w:rsidP="0021171B">
            <w:pPr>
              <w:jc w:val="both"/>
              <w:rPr>
                <w:sz w:val="18"/>
                <w:szCs w:val="18"/>
              </w:rPr>
            </w:pPr>
          </w:p>
        </w:tc>
        <w:tc>
          <w:tcPr>
            <w:tcW w:w="207" w:type="pct"/>
            <w:shd w:val="clear" w:color="auto" w:fill="FFFFFF" w:themeFill="background1"/>
          </w:tcPr>
          <w:p w14:paraId="24AE2B0B" w14:textId="77777777" w:rsidR="00F70B5C" w:rsidRPr="00B85C12" w:rsidRDefault="00F70B5C" w:rsidP="0021171B">
            <w:pPr>
              <w:jc w:val="both"/>
              <w:rPr>
                <w:sz w:val="18"/>
                <w:szCs w:val="18"/>
              </w:rPr>
            </w:pPr>
          </w:p>
        </w:tc>
        <w:tc>
          <w:tcPr>
            <w:tcW w:w="207" w:type="pct"/>
            <w:shd w:val="clear" w:color="auto" w:fill="D9D9D9" w:themeFill="background1" w:themeFillShade="D9"/>
          </w:tcPr>
          <w:p w14:paraId="48B616AB" w14:textId="77777777" w:rsidR="00F70B5C" w:rsidRPr="00B85C12" w:rsidRDefault="00F70B5C" w:rsidP="0021171B">
            <w:pPr>
              <w:jc w:val="both"/>
              <w:rPr>
                <w:sz w:val="18"/>
                <w:szCs w:val="18"/>
              </w:rPr>
            </w:pPr>
          </w:p>
        </w:tc>
        <w:tc>
          <w:tcPr>
            <w:tcW w:w="206" w:type="pct"/>
            <w:gridSpan w:val="2"/>
            <w:shd w:val="clear" w:color="auto" w:fill="FFFFFF" w:themeFill="background1"/>
          </w:tcPr>
          <w:p w14:paraId="0C907784" w14:textId="77777777" w:rsidR="00F70B5C" w:rsidRPr="00B85C12" w:rsidRDefault="00F70B5C" w:rsidP="0021171B">
            <w:pPr>
              <w:jc w:val="both"/>
              <w:rPr>
                <w:sz w:val="18"/>
                <w:szCs w:val="18"/>
              </w:rPr>
            </w:pPr>
          </w:p>
        </w:tc>
        <w:tc>
          <w:tcPr>
            <w:tcW w:w="207" w:type="pct"/>
            <w:shd w:val="clear" w:color="auto" w:fill="D9D9D9" w:themeFill="background1" w:themeFillShade="D9"/>
          </w:tcPr>
          <w:p w14:paraId="1D45AAD1" w14:textId="77777777" w:rsidR="00F70B5C" w:rsidRPr="008317CD" w:rsidRDefault="00F70B5C" w:rsidP="0021171B">
            <w:pPr>
              <w:jc w:val="both"/>
              <w:rPr>
                <w:sz w:val="18"/>
                <w:szCs w:val="18"/>
              </w:rPr>
            </w:pPr>
          </w:p>
        </w:tc>
        <w:tc>
          <w:tcPr>
            <w:tcW w:w="209" w:type="pct"/>
            <w:shd w:val="clear" w:color="auto" w:fill="auto"/>
          </w:tcPr>
          <w:p w14:paraId="14B6DFAE" w14:textId="77777777" w:rsidR="00F70B5C" w:rsidRPr="008317CD" w:rsidRDefault="00F70B5C" w:rsidP="0021171B">
            <w:pPr>
              <w:jc w:val="both"/>
              <w:rPr>
                <w:sz w:val="18"/>
                <w:szCs w:val="18"/>
              </w:rPr>
            </w:pPr>
          </w:p>
        </w:tc>
        <w:tc>
          <w:tcPr>
            <w:tcW w:w="207" w:type="pct"/>
            <w:shd w:val="clear" w:color="auto" w:fill="auto"/>
          </w:tcPr>
          <w:p w14:paraId="46AFE230" w14:textId="77777777" w:rsidR="00F70B5C" w:rsidRPr="00B85C12" w:rsidRDefault="00F70B5C" w:rsidP="0021171B">
            <w:pPr>
              <w:jc w:val="both"/>
              <w:rPr>
                <w:sz w:val="18"/>
                <w:szCs w:val="18"/>
              </w:rPr>
            </w:pPr>
          </w:p>
        </w:tc>
        <w:tc>
          <w:tcPr>
            <w:tcW w:w="207" w:type="pct"/>
            <w:gridSpan w:val="2"/>
            <w:shd w:val="clear" w:color="auto" w:fill="B4C6E7" w:themeFill="accent1" w:themeFillTint="66"/>
          </w:tcPr>
          <w:p w14:paraId="64852C51" w14:textId="77777777" w:rsidR="00F70B5C" w:rsidRPr="008317CD" w:rsidRDefault="00F70B5C" w:rsidP="0021171B">
            <w:pPr>
              <w:jc w:val="both"/>
              <w:rPr>
                <w:sz w:val="18"/>
                <w:szCs w:val="18"/>
                <w:highlight w:val="yellow"/>
              </w:rPr>
            </w:pPr>
          </w:p>
        </w:tc>
        <w:tc>
          <w:tcPr>
            <w:tcW w:w="207" w:type="pct"/>
            <w:shd w:val="clear" w:color="auto" w:fill="auto"/>
          </w:tcPr>
          <w:p w14:paraId="64021A4E" w14:textId="77777777" w:rsidR="00F70B5C" w:rsidRPr="00B85C12" w:rsidRDefault="00F70B5C" w:rsidP="0021171B">
            <w:pPr>
              <w:jc w:val="both"/>
              <w:rPr>
                <w:sz w:val="18"/>
                <w:szCs w:val="18"/>
              </w:rPr>
            </w:pPr>
          </w:p>
        </w:tc>
        <w:tc>
          <w:tcPr>
            <w:tcW w:w="207" w:type="pct"/>
            <w:shd w:val="clear" w:color="auto" w:fill="B4C6E7" w:themeFill="accent1" w:themeFillTint="66"/>
          </w:tcPr>
          <w:p w14:paraId="3FB81E58" w14:textId="77777777" w:rsidR="00F70B5C" w:rsidRPr="00B85C12" w:rsidRDefault="00F70B5C" w:rsidP="0021171B">
            <w:pPr>
              <w:jc w:val="both"/>
              <w:rPr>
                <w:sz w:val="18"/>
                <w:szCs w:val="18"/>
              </w:rPr>
            </w:pPr>
          </w:p>
        </w:tc>
        <w:tc>
          <w:tcPr>
            <w:tcW w:w="207" w:type="pct"/>
            <w:shd w:val="clear" w:color="auto" w:fill="auto"/>
          </w:tcPr>
          <w:p w14:paraId="1570E10D" w14:textId="77777777" w:rsidR="00F70B5C" w:rsidRPr="00B85C12" w:rsidRDefault="00F70B5C" w:rsidP="0021171B">
            <w:pPr>
              <w:jc w:val="both"/>
              <w:rPr>
                <w:sz w:val="18"/>
                <w:szCs w:val="18"/>
              </w:rPr>
            </w:pPr>
          </w:p>
        </w:tc>
        <w:tc>
          <w:tcPr>
            <w:tcW w:w="208" w:type="pct"/>
            <w:gridSpan w:val="2"/>
            <w:shd w:val="clear" w:color="auto" w:fill="B4C6E7" w:themeFill="accent1" w:themeFillTint="66"/>
          </w:tcPr>
          <w:p w14:paraId="2676635A" w14:textId="77777777" w:rsidR="00F70B5C" w:rsidRPr="008317CD" w:rsidRDefault="00F70B5C" w:rsidP="0021171B">
            <w:pPr>
              <w:jc w:val="both"/>
              <w:rPr>
                <w:sz w:val="18"/>
                <w:szCs w:val="18"/>
              </w:rPr>
            </w:pPr>
          </w:p>
        </w:tc>
        <w:tc>
          <w:tcPr>
            <w:tcW w:w="208" w:type="pct"/>
            <w:shd w:val="clear" w:color="auto" w:fill="F7CAAC" w:themeFill="accent2" w:themeFillTint="66"/>
          </w:tcPr>
          <w:p w14:paraId="26CE2CF1" w14:textId="77777777" w:rsidR="00F70B5C" w:rsidRPr="00B85C12" w:rsidRDefault="00F70B5C" w:rsidP="0021171B">
            <w:pPr>
              <w:jc w:val="both"/>
              <w:rPr>
                <w:sz w:val="18"/>
                <w:szCs w:val="18"/>
              </w:rPr>
            </w:pPr>
          </w:p>
        </w:tc>
        <w:tc>
          <w:tcPr>
            <w:tcW w:w="207" w:type="pct"/>
            <w:shd w:val="clear" w:color="auto" w:fill="auto"/>
          </w:tcPr>
          <w:p w14:paraId="4E9EEAB3" w14:textId="77777777" w:rsidR="00F70B5C" w:rsidRPr="00B85C12" w:rsidRDefault="00F70B5C" w:rsidP="0021171B">
            <w:pPr>
              <w:jc w:val="both"/>
              <w:rPr>
                <w:sz w:val="18"/>
                <w:szCs w:val="18"/>
              </w:rPr>
            </w:pPr>
          </w:p>
        </w:tc>
        <w:tc>
          <w:tcPr>
            <w:tcW w:w="207" w:type="pct"/>
            <w:gridSpan w:val="2"/>
            <w:shd w:val="clear" w:color="auto" w:fill="F7CAAC" w:themeFill="accent2" w:themeFillTint="66"/>
          </w:tcPr>
          <w:p w14:paraId="419EA401" w14:textId="77777777" w:rsidR="00F70B5C" w:rsidRPr="00B85C12" w:rsidRDefault="00F70B5C" w:rsidP="0021171B">
            <w:pPr>
              <w:jc w:val="both"/>
              <w:rPr>
                <w:sz w:val="18"/>
                <w:szCs w:val="18"/>
              </w:rPr>
            </w:pPr>
          </w:p>
        </w:tc>
        <w:tc>
          <w:tcPr>
            <w:tcW w:w="207" w:type="pct"/>
            <w:shd w:val="clear" w:color="auto" w:fill="auto"/>
          </w:tcPr>
          <w:p w14:paraId="7E067F12" w14:textId="77777777" w:rsidR="00F70B5C" w:rsidRPr="00B85C12" w:rsidRDefault="00F70B5C" w:rsidP="0021171B">
            <w:pPr>
              <w:jc w:val="both"/>
              <w:rPr>
                <w:sz w:val="18"/>
                <w:szCs w:val="18"/>
              </w:rPr>
            </w:pPr>
          </w:p>
        </w:tc>
        <w:tc>
          <w:tcPr>
            <w:tcW w:w="207" w:type="pct"/>
            <w:shd w:val="clear" w:color="auto" w:fill="F7CAAC" w:themeFill="accent2" w:themeFillTint="66"/>
          </w:tcPr>
          <w:p w14:paraId="5A45C508" w14:textId="77777777" w:rsidR="00F70B5C" w:rsidRPr="00B85C12" w:rsidRDefault="00F70B5C" w:rsidP="0021171B">
            <w:pPr>
              <w:jc w:val="both"/>
              <w:rPr>
                <w:sz w:val="18"/>
                <w:szCs w:val="18"/>
              </w:rPr>
            </w:pPr>
          </w:p>
        </w:tc>
        <w:tc>
          <w:tcPr>
            <w:tcW w:w="208" w:type="pct"/>
            <w:shd w:val="clear" w:color="auto" w:fill="auto"/>
          </w:tcPr>
          <w:p w14:paraId="41A4A889" w14:textId="77777777" w:rsidR="00F70B5C" w:rsidRPr="00B85C12" w:rsidRDefault="00F70B5C" w:rsidP="0021171B">
            <w:pPr>
              <w:jc w:val="both"/>
              <w:rPr>
                <w:sz w:val="18"/>
                <w:szCs w:val="18"/>
              </w:rPr>
            </w:pPr>
          </w:p>
        </w:tc>
      </w:tr>
      <w:tr w:rsidR="00F70B5C" w:rsidRPr="00B85C12" w14:paraId="40B6775E" w14:textId="77777777" w:rsidTr="0021171B">
        <w:tc>
          <w:tcPr>
            <w:tcW w:w="1270" w:type="pct"/>
            <w:gridSpan w:val="2"/>
          </w:tcPr>
          <w:p w14:paraId="5CA6FB18" w14:textId="77777777" w:rsidR="00F70B5C" w:rsidRPr="00B85C12" w:rsidRDefault="00F70B5C" w:rsidP="0021171B">
            <w:pPr>
              <w:jc w:val="both"/>
              <w:rPr>
                <w:sz w:val="18"/>
                <w:szCs w:val="18"/>
              </w:rPr>
            </w:pPr>
            <w:r w:rsidRPr="00B85C12">
              <w:rPr>
                <w:sz w:val="18"/>
                <w:szCs w:val="18"/>
              </w:rPr>
              <w:t>VILCHIS GUEVARA RUPERTO</w:t>
            </w:r>
          </w:p>
        </w:tc>
        <w:tc>
          <w:tcPr>
            <w:tcW w:w="207" w:type="pct"/>
            <w:shd w:val="clear" w:color="auto" w:fill="D9D9D9" w:themeFill="background1" w:themeFillShade="D9"/>
          </w:tcPr>
          <w:p w14:paraId="0CFBA588" w14:textId="77777777" w:rsidR="00F70B5C" w:rsidRPr="00B85C12" w:rsidRDefault="00F70B5C" w:rsidP="0021171B">
            <w:pPr>
              <w:jc w:val="both"/>
              <w:rPr>
                <w:sz w:val="18"/>
                <w:szCs w:val="18"/>
              </w:rPr>
            </w:pPr>
          </w:p>
        </w:tc>
        <w:tc>
          <w:tcPr>
            <w:tcW w:w="207" w:type="pct"/>
            <w:shd w:val="clear" w:color="auto" w:fill="FFFFFF" w:themeFill="background1"/>
          </w:tcPr>
          <w:p w14:paraId="2D0A15C5" w14:textId="77777777" w:rsidR="00F70B5C" w:rsidRPr="00B85C12" w:rsidRDefault="00F70B5C" w:rsidP="0021171B">
            <w:pPr>
              <w:jc w:val="both"/>
              <w:rPr>
                <w:sz w:val="18"/>
                <w:szCs w:val="18"/>
              </w:rPr>
            </w:pPr>
          </w:p>
        </w:tc>
        <w:tc>
          <w:tcPr>
            <w:tcW w:w="207" w:type="pct"/>
            <w:shd w:val="clear" w:color="auto" w:fill="D9D9D9" w:themeFill="background1" w:themeFillShade="D9"/>
          </w:tcPr>
          <w:p w14:paraId="76F1E55A" w14:textId="77777777" w:rsidR="00F70B5C" w:rsidRPr="00B85C12" w:rsidRDefault="00F70B5C" w:rsidP="0021171B">
            <w:pPr>
              <w:jc w:val="both"/>
              <w:rPr>
                <w:sz w:val="18"/>
                <w:szCs w:val="18"/>
              </w:rPr>
            </w:pPr>
          </w:p>
        </w:tc>
        <w:tc>
          <w:tcPr>
            <w:tcW w:w="206" w:type="pct"/>
            <w:gridSpan w:val="2"/>
            <w:shd w:val="clear" w:color="auto" w:fill="FFFFFF" w:themeFill="background1"/>
          </w:tcPr>
          <w:p w14:paraId="38F8B624" w14:textId="77777777" w:rsidR="00F70B5C" w:rsidRPr="00B85C12" w:rsidRDefault="00F70B5C" w:rsidP="0021171B">
            <w:pPr>
              <w:jc w:val="both"/>
              <w:rPr>
                <w:sz w:val="18"/>
                <w:szCs w:val="18"/>
              </w:rPr>
            </w:pPr>
          </w:p>
        </w:tc>
        <w:tc>
          <w:tcPr>
            <w:tcW w:w="207" w:type="pct"/>
            <w:shd w:val="clear" w:color="auto" w:fill="D9D9D9" w:themeFill="background1" w:themeFillShade="D9"/>
          </w:tcPr>
          <w:p w14:paraId="38705414" w14:textId="77777777" w:rsidR="00F70B5C" w:rsidRPr="008317CD" w:rsidRDefault="00F70B5C" w:rsidP="0021171B">
            <w:pPr>
              <w:jc w:val="both"/>
              <w:rPr>
                <w:sz w:val="18"/>
                <w:szCs w:val="18"/>
              </w:rPr>
            </w:pPr>
          </w:p>
        </w:tc>
        <w:tc>
          <w:tcPr>
            <w:tcW w:w="209" w:type="pct"/>
            <w:shd w:val="clear" w:color="auto" w:fill="auto"/>
          </w:tcPr>
          <w:p w14:paraId="4856444E" w14:textId="77777777" w:rsidR="00F70B5C" w:rsidRPr="008317CD" w:rsidRDefault="00F70B5C" w:rsidP="0021171B">
            <w:pPr>
              <w:jc w:val="both"/>
              <w:rPr>
                <w:sz w:val="18"/>
                <w:szCs w:val="18"/>
              </w:rPr>
            </w:pPr>
          </w:p>
        </w:tc>
        <w:tc>
          <w:tcPr>
            <w:tcW w:w="207" w:type="pct"/>
            <w:shd w:val="clear" w:color="auto" w:fill="auto"/>
          </w:tcPr>
          <w:p w14:paraId="3087314A" w14:textId="77777777" w:rsidR="00F70B5C" w:rsidRPr="00B85C12" w:rsidRDefault="00F70B5C" w:rsidP="0021171B">
            <w:pPr>
              <w:jc w:val="both"/>
              <w:rPr>
                <w:sz w:val="18"/>
                <w:szCs w:val="18"/>
              </w:rPr>
            </w:pPr>
          </w:p>
        </w:tc>
        <w:tc>
          <w:tcPr>
            <w:tcW w:w="207" w:type="pct"/>
            <w:gridSpan w:val="2"/>
            <w:shd w:val="clear" w:color="auto" w:fill="B4C6E7" w:themeFill="accent1" w:themeFillTint="66"/>
          </w:tcPr>
          <w:p w14:paraId="4D7AAC43" w14:textId="77777777" w:rsidR="00F70B5C" w:rsidRPr="00B85C12" w:rsidRDefault="00F70B5C" w:rsidP="0021171B">
            <w:pPr>
              <w:jc w:val="both"/>
              <w:rPr>
                <w:sz w:val="18"/>
                <w:szCs w:val="18"/>
              </w:rPr>
            </w:pPr>
          </w:p>
        </w:tc>
        <w:tc>
          <w:tcPr>
            <w:tcW w:w="207" w:type="pct"/>
            <w:shd w:val="clear" w:color="auto" w:fill="auto"/>
          </w:tcPr>
          <w:p w14:paraId="762F7202" w14:textId="77777777" w:rsidR="00F70B5C" w:rsidRPr="00B85C12" w:rsidRDefault="00F70B5C" w:rsidP="0021171B">
            <w:pPr>
              <w:jc w:val="both"/>
              <w:rPr>
                <w:sz w:val="18"/>
                <w:szCs w:val="18"/>
              </w:rPr>
            </w:pPr>
          </w:p>
        </w:tc>
        <w:tc>
          <w:tcPr>
            <w:tcW w:w="207" w:type="pct"/>
            <w:shd w:val="clear" w:color="auto" w:fill="B4C6E7" w:themeFill="accent1" w:themeFillTint="66"/>
          </w:tcPr>
          <w:p w14:paraId="1535B79B" w14:textId="77777777" w:rsidR="00F70B5C" w:rsidRPr="00B85C12" w:rsidRDefault="00F70B5C" w:rsidP="0021171B">
            <w:pPr>
              <w:jc w:val="both"/>
              <w:rPr>
                <w:sz w:val="18"/>
                <w:szCs w:val="18"/>
              </w:rPr>
            </w:pPr>
          </w:p>
        </w:tc>
        <w:tc>
          <w:tcPr>
            <w:tcW w:w="207" w:type="pct"/>
            <w:shd w:val="clear" w:color="auto" w:fill="auto"/>
          </w:tcPr>
          <w:p w14:paraId="48D178F8" w14:textId="77777777" w:rsidR="00F70B5C" w:rsidRPr="00B85C12" w:rsidRDefault="00F70B5C" w:rsidP="0021171B">
            <w:pPr>
              <w:jc w:val="both"/>
              <w:rPr>
                <w:sz w:val="18"/>
                <w:szCs w:val="18"/>
              </w:rPr>
            </w:pPr>
          </w:p>
        </w:tc>
        <w:tc>
          <w:tcPr>
            <w:tcW w:w="208" w:type="pct"/>
            <w:gridSpan w:val="2"/>
            <w:shd w:val="clear" w:color="auto" w:fill="B4C6E7" w:themeFill="accent1" w:themeFillTint="66"/>
          </w:tcPr>
          <w:p w14:paraId="271A9CC2" w14:textId="77777777" w:rsidR="00F70B5C" w:rsidRPr="00B85C12" w:rsidRDefault="00F70B5C" w:rsidP="0021171B">
            <w:pPr>
              <w:jc w:val="both"/>
              <w:rPr>
                <w:sz w:val="18"/>
                <w:szCs w:val="18"/>
              </w:rPr>
            </w:pPr>
          </w:p>
        </w:tc>
        <w:tc>
          <w:tcPr>
            <w:tcW w:w="208" w:type="pct"/>
            <w:shd w:val="clear" w:color="auto" w:fill="F7CAAC" w:themeFill="accent2" w:themeFillTint="66"/>
          </w:tcPr>
          <w:p w14:paraId="42FC9013" w14:textId="77777777" w:rsidR="00F70B5C" w:rsidRPr="00B85C12" w:rsidRDefault="00F70B5C" w:rsidP="0021171B">
            <w:pPr>
              <w:jc w:val="both"/>
              <w:rPr>
                <w:sz w:val="18"/>
                <w:szCs w:val="18"/>
              </w:rPr>
            </w:pPr>
          </w:p>
        </w:tc>
        <w:tc>
          <w:tcPr>
            <w:tcW w:w="207" w:type="pct"/>
            <w:shd w:val="clear" w:color="auto" w:fill="auto"/>
          </w:tcPr>
          <w:p w14:paraId="6E2FFB52" w14:textId="77777777" w:rsidR="00F70B5C" w:rsidRPr="00B85C12" w:rsidRDefault="00F70B5C" w:rsidP="0021171B">
            <w:pPr>
              <w:jc w:val="both"/>
              <w:rPr>
                <w:sz w:val="18"/>
                <w:szCs w:val="18"/>
              </w:rPr>
            </w:pPr>
          </w:p>
        </w:tc>
        <w:tc>
          <w:tcPr>
            <w:tcW w:w="207" w:type="pct"/>
            <w:gridSpan w:val="2"/>
            <w:shd w:val="clear" w:color="auto" w:fill="F7CAAC" w:themeFill="accent2" w:themeFillTint="66"/>
          </w:tcPr>
          <w:p w14:paraId="41C97180" w14:textId="77777777" w:rsidR="00F70B5C" w:rsidRPr="00B85C12" w:rsidRDefault="00F70B5C" w:rsidP="0021171B">
            <w:pPr>
              <w:jc w:val="both"/>
              <w:rPr>
                <w:sz w:val="18"/>
                <w:szCs w:val="18"/>
              </w:rPr>
            </w:pPr>
          </w:p>
        </w:tc>
        <w:tc>
          <w:tcPr>
            <w:tcW w:w="207" w:type="pct"/>
            <w:shd w:val="clear" w:color="auto" w:fill="auto"/>
          </w:tcPr>
          <w:p w14:paraId="681406F3" w14:textId="77777777" w:rsidR="00F70B5C" w:rsidRPr="00B85C12" w:rsidRDefault="00F70B5C" w:rsidP="0021171B">
            <w:pPr>
              <w:jc w:val="both"/>
              <w:rPr>
                <w:sz w:val="18"/>
                <w:szCs w:val="18"/>
              </w:rPr>
            </w:pPr>
          </w:p>
        </w:tc>
        <w:tc>
          <w:tcPr>
            <w:tcW w:w="207" w:type="pct"/>
            <w:shd w:val="clear" w:color="auto" w:fill="F7CAAC" w:themeFill="accent2" w:themeFillTint="66"/>
          </w:tcPr>
          <w:p w14:paraId="635B951B" w14:textId="77777777" w:rsidR="00F70B5C" w:rsidRPr="00B85C12" w:rsidRDefault="00F70B5C" w:rsidP="0021171B">
            <w:pPr>
              <w:jc w:val="both"/>
              <w:rPr>
                <w:sz w:val="18"/>
                <w:szCs w:val="18"/>
              </w:rPr>
            </w:pPr>
          </w:p>
        </w:tc>
        <w:tc>
          <w:tcPr>
            <w:tcW w:w="208" w:type="pct"/>
            <w:shd w:val="clear" w:color="auto" w:fill="auto"/>
          </w:tcPr>
          <w:p w14:paraId="4B741E2D" w14:textId="77777777" w:rsidR="00F70B5C" w:rsidRPr="00B85C12" w:rsidRDefault="00F70B5C" w:rsidP="0021171B">
            <w:pPr>
              <w:jc w:val="both"/>
              <w:rPr>
                <w:sz w:val="18"/>
                <w:szCs w:val="18"/>
              </w:rPr>
            </w:pPr>
          </w:p>
        </w:tc>
      </w:tr>
      <w:tr w:rsidR="00F70B5C" w:rsidRPr="00B85C12" w14:paraId="63F66115" w14:textId="77777777" w:rsidTr="0021171B">
        <w:tc>
          <w:tcPr>
            <w:tcW w:w="1270" w:type="pct"/>
            <w:gridSpan w:val="2"/>
          </w:tcPr>
          <w:p w14:paraId="330E34E1" w14:textId="77777777" w:rsidR="00F70B5C" w:rsidRPr="00B85C12" w:rsidRDefault="00F70B5C" w:rsidP="0021171B">
            <w:pPr>
              <w:jc w:val="both"/>
              <w:rPr>
                <w:sz w:val="18"/>
                <w:szCs w:val="18"/>
              </w:rPr>
            </w:pPr>
          </w:p>
        </w:tc>
        <w:tc>
          <w:tcPr>
            <w:tcW w:w="207" w:type="pct"/>
            <w:shd w:val="clear" w:color="auto" w:fill="D9D9D9" w:themeFill="background1" w:themeFillShade="D9"/>
          </w:tcPr>
          <w:p w14:paraId="430F6C83" w14:textId="77777777" w:rsidR="00F70B5C" w:rsidRPr="00B85C12" w:rsidRDefault="00F70B5C" w:rsidP="0021171B">
            <w:pPr>
              <w:jc w:val="both"/>
              <w:rPr>
                <w:sz w:val="18"/>
                <w:szCs w:val="18"/>
              </w:rPr>
            </w:pPr>
          </w:p>
        </w:tc>
        <w:tc>
          <w:tcPr>
            <w:tcW w:w="207" w:type="pct"/>
            <w:shd w:val="clear" w:color="auto" w:fill="FFFFFF" w:themeFill="background1"/>
          </w:tcPr>
          <w:p w14:paraId="41C2B016" w14:textId="77777777" w:rsidR="00F70B5C" w:rsidRPr="00B85C12" w:rsidRDefault="00F70B5C" w:rsidP="0021171B">
            <w:pPr>
              <w:jc w:val="both"/>
              <w:rPr>
                <w:sz w:val="18"/>
                <w:szCs w:val="18"/>
              </w:rPr>
            </w:pPr>
          </w:p>
        </w:tc>
        <w:tc>
          <w:tcPr>
            <w:tcW w:w="207" w:type="pct"/>
            <w:shd w:val="clear" w:color="auto" w:fill="D9D9D9" w:themeFill="background1" w:themeFillShade="D9"/>
          </w:tcPr>
          <w:p w14:paraId="64EA154E" w14:textId="77777777" w:rsidR="00F70B5C" w:rsidRPr="00B85C12" w:rsidRDefault="00F70B5C" w:rsidP="0021171B">
            <w:pPr>
              <w:jc w:val="both"/>
              <w:rPr>
                <w:sz w:val="18"/>
                <w:szCs w:val="18"/>
              </w:rPr>
            </w:pPr>
          </w:p>
        </w:tc>
        <w:tc>
          <w:tcPr>
            <w:tcW w:w="206" w:type="pct"/>
            <w:gridSpan w:val="2"/>
            <w:shd w:val="clear" w:color="auto" w:fill="FFFFFF" w:themeFill="background1"/>
          </w:tcPr>
          <w:p w14:paraId="03403EF6" w14:textId="77777777" w:rsidR="00F70B5C" w:rsidRPr="00B85C12" w:rsidRDefault="00F70B5C" w:rsidP="0021171B">
            <w:pPr>
              <w:jc w:val="both"/>
              <w:rPr>
                <w:sz w:val="18"/>
                <w:szCs w:val="18"/>
              </w:rPr>
            </w:pPr>
          </w:p>
        </w:tc>
        <w:tc>
          <w:tcPr>
            <w:tcW w:w="207" w:type="pct"/>
            <w:shd w:val="clear" w:color="auto" w:fill="D9D9D9" w:themeFill="background1" w:themeFillShade="D9"/>
          </w:tcPr>
          <w:p w14:paraId="52BC0CE0" w14:textId="77777777" w:rsidR="00F70B5C" w:rsidRPr="00B85C12" w:rsidRDefault="00F70B5C" w:rsidP="0021171B">
            <w:pPr>
              <w:jc w:val="both"/>
              <w:rPr>
                <w:sz w:val="18"/>
                <w:szCs w:val="18"/>
              </w:rPr>
            </w:pPr>
          </w:p>
        </w:tc>
        <w:tc>
          <w:tcPr>
            <w:tcW w:w="209" w:type="pct"/>
            <w:shd w:val="clear" w:color="auto" w:fill="auto"/>
          </w:tcPr>
          <w:p w14:paraId="1346DF59" w14:textId="77777777" w:rsidR="00F70B5C" w:rsidRPr="00DB70E3" w:rsidRDefault="00F70B5C" w:rsidP="0021171B">
            <w:pPr>
              <w:jc w:val="both"/>
              <w:rPr>
                <w:sz w:val="18"/>
                <w:szCs w:val="18"/>
              </w:rPr>
            </w:pPr>
          </w:p>
        </w:tc>
        <w:tc>
          <w:tcPr>
            <w:tcW w:w="207" w:type="pct"/>
            <w:shd w:val="clear" w:color="auto" w:fill="auto"/>
          </w:tcPr>
          <w:p w14:paraId="20F30804" w14:textId="77777777" w:rsidR="00F70B5C" w:rsidRPr="00B85C12" w:rsidRDefault="00F70B5C" w:rsidP="0021171B">
            <w:pPr>
              <w:jc w:val="both"/>
              <w:rPr>
                <w:sz w:val="18"/>
                <w:szCs w:val="18"/>
              </w:rPr>
            </w:pPr>
          </w:p>
        </w:tc>
        <w:tc>
          <w:tcPr>
            <w:tcW w:w="207" w:type="pct"/>
            <w:gridSpan w:val="2"/>
            <w:shd w:val="clear" w:color="auto" w:fill="B4C6E7" w:themeFill="accent1" w:themeFillTint="66"/>
          </w:tcPr>
          <w:p w14:paraId="26873B26" w14:textId="77777777" w:rsidR="00F70B5C" w:rsidRPr="00B85C12" w:rsidRDefault="00F70B5C" w:rsidP="0021171B">
            <w:pPr>
              <w:jc w:val="both"/>
              <w:rPr>
                <w:sz w:val="18"/>
                <w:szCs w:val="18"/>
              </w:rPr>
            </w:pPr>
          </w:p>
        </w:tc>
        <w:tc>
          <w:tcPr>
            <w:tcW w:w="207" w:type="pct"/>
            <w:shd w:val="clear" w:color="auto" w:fill="auto"/>
          </w:tcPr>
          <w:p w14:paraId="2CF4F566" w14:textId="77777777" w:rsidR="00F70B5C" w:rsidRPr="00B85C12" w:rsidRDefault="00F70B5C" w:rsidP="0021171B">
            <w:pPr>
              <w:jc w:val="both"/>
              <w:rPr>
                <w:sz w:val="18"/>
                <w:szCs w:val="18"/>
              </w:rPr>
            </w:pPr>
          </w:p>
        </w:tc>
        <w:tc>
          <w:tcPr>
            <w:tcW w:w="207" w:type="pct"/>
            <w:shd w:val="clear" w:color="auto" w:fill="B4C6E7" w:themeFill="accent1" w:themeFillTint="66"/>
          </w:tcPr>
          <w:p w14:paraId="4C7726AA" w14:textId="77777777" w:rsidR="00F70B5C" w:rsidRPr="00B85C12" w:rsidRDefault="00F70B5C" w:rsidP="0021171B">
            <w:pPr>
              <w:jc w:val="both"/>
              <w:rPr>
                <w:sz w:val="18"/>
                <w:szCs w:val="18"/>
              </w:rPr>
            </w:pPr>
          </w:p>
        </w:tc>
        <w:tc>
          <w:tcPr>
            <w:tcW w:w="207" w:type="pct"/>
            <w:shd w:val="clear" w:color="auto" w:fill="auto"/>
          </w:tcPr>
          <w:p w14:paraId="12133515" w14:textId="77777777" w:rsidR="00F70B5C" w:rsidRPr="00B85C12" w:rsidRDefault="00F70B5C" w:rsidP="0021171B">
            <w:pPr>
              <w:jc w:val="both"/>
              <w:rPr>
                <w:sz w:val="18"/>
                <w:szCs w:val="18"/>
              </w:rPr>
            </w:pPr>
          </w:p>
        </w:tc>
        <w:tc>
          <w:tcPr>
            <w:tcW w:w="208" w:type="pct"/>
            <w:gridSpan w:val="2"/>
            <w:shd w:val="clear" w:color="auto" w:fill="B4C6E7" w:themeFill="accent1" w:themeFillTint="66"/>
          </w:tcPr>
          <w:p w14:paraId="05E81AA2" w14:textId="77777777" w:rsidR="00F70B5C" w:rsidRPr="00B85C12" w:rsidRDefault="00F70B5C" w:rsidP="0021171B">
            <w:pPr>
              <w:jc w:val="both"/>
              <w:rPr>
                <w:sz w:val="18"/>
                <w:szCs w:val="18"/>
              </w:rPr>
            </w:pPr>
          </w:p>
        </w:tc>
        <w:tc>
          <w:tcPr>
            <w:tcW w:w="208" w:type="pct"/>
            <w:shd w:val="clear" w:color="auto" w:fill="F7CAAC" w:themeFill="accent2" w:themeFillTint="66"/>
          </w:tcPr>
          <w:p w14:paraId="34526E94" w14:textId="77777777" w:rsidR="00F70B5C" w:rsidRPr="00B85C12" w:rsidRDefault="00F70B5C" w:rsidP="0021171B">
            <w:pPr>
              <w:jc w:val="both"/>
              <w:rPr>
                <w:sz w:val="18"/>
                <w:szCs w:val="18"/>
              </w:rPr>
            </w:pPr>
          </w:p>
        </w:tc>
        <w:tc>
          <w:tcPr>
            <w:tcW w:w="207" w:type="pct"/>
            <w:shd w:val="clear" w:color="auto" w:fill="auto"/>
          </w:tcPr>
          <w:p w14:paraId="5968E04E" w14:textId="77777777" w:rsidR="00F70B5C" w:rsidRPr="00B85C12" w:rsidRDefault="00F70B5C" w:rsidP="0021171B">
            <w:pPr>
              <w:jc w:val="both"/>
              <w:rPr>
                <w:sz w:val="18"/>
                <w:szCs w:val="18"/>
              </w:rPr>
            </w:pPr>
          </w:p>
        </w:tc>
        <w:tc>
          <w:tcPr>
            <w:tcW w:w="207" w:type="pct"/>
            <w:gridSpan w:val="2"/>
            <w:shd w:val="clear" w:color="auto" w:fill="F7CAAC" w:themeFill="accent2" w:themeFillTint="66"/>
          </w:tcPr>
          <w:p w14:paraId="2772078C" w14:textId="77777777" w:rsidR="00F70B5C" w:rsidRPr="00B85C12" w:rsidRDefault="00F70B5C" w:rsidP="0021171B">
            <w:pPr>
              <w:jc w:val="both"/>
              <w:rPr>
                <w:sz w:val="18"/>
                <w:szCs w:val="18"/>
              </w:rPr>
            </w:pPr>
          </w:p>
        </w:tc>
        <w:tc>
          <w:tcPr>
            <w:tcW w:w="207" w:type="pct"/>
            <w:shd w:val="clear" w:color="auto" w:fill="auto"/>
          </w:tcPr>
          <w:p w14:paraId="5C985F53" w14:textId="77777777" w:rsidR="00F70B5C" w:rsidRPr="00B85C12" w:rsidRDefault="00F70B5C" w:rsidP="0021171B">
            <w:pPr>
              <w:jc w:val="both"/>
              <w:rPr>
                <w:sz w:val="18"/>
                <w:szCs w:val="18"/>
              </w:rPr>
            </w:pPr>
          </w:p>
        </w:tc>
        <w:tc>
          <w:tcPr>
            <w:tcW w:w="207" w:type="pct"/>
            <w:shd w:val="clear" w:color="auto" w:fill="F7CAAC" w:themeFill="accent2" w:themeFillTint="66"/>
          </w:tcPr>
          <w:p w14:paraId="5C8DC858" w14:textId="77777777" w:rsidR="00F70B5C" w:rsidRPr="00B85C12" w:rsidRDefault="00F70B5C" w:rsidP="0021171B">
            <w:pPr>
              <w:jc w:val="both"/>
              <w:rPr>
                <w:sz w:val="18"/>
                <w:szCs w:val="18"/>
              </w:rPr>
            </w:pPr>
          </w:p>
        </w:tc>
        <w:tc>
          <w:tcPr>
            <w:tcW w:w="208" w:type="pct"/>
            <w:shd w:val="clear" w:color="auto" w:fill="auto"/>
          </w:tcPr>
          <w:p w14:paraId="464BC5F7" w14:textId="77777777" w:rsidR="00F70B5C" w:rsidRPr="00B85C12" w:rsidRDefault="00F70B5C" w:rsidP="0021171B">
            <w:pPr>
              <w:jc w:val="both"/>
              <w:rPr>
                <w:sz w:val="18"/>
                <w:szCs w:val="18"/>
              </w:rPr>
            </w:pPr>
          </w:p>
        </w:tc>
      </w:tr>
      <w:tr w:rsidR="00F70B5C" w:rsidRPr="00B85C12" w14:paraId="678DCB94" w14:textId="77777777" w:rsidTr="0021171B">
        <w:tc>
          <w:tcPr>
            <w:tcW w:w="1270" w:type="pct"/>
            <w:gridSpan w:val="2"/>
          </w:tcPr>
          <w:p w14:paraId="7DF73FFC" w14:textId="77777777" w:rsidR="00F70B5C" w:rsidRPr="00B85C12" w:rsidRDefault="00F70B5C" w:rsidP="0021171B">
            <w:pPr>
              <w:jc w:val="both"/>
              <w:rPr>
                <w:sz w:val="18"/>
                <w:szCs w:val="18"/>
              </w:rPr>
            </w:pPr>
          </w:p>
        </w:tc>
        <w:tc>
          <w:tcPr>
            <w:tcW w:w="207" w:type="pct"/>
            <w:shd w:val="clear" w:color="auto" w:fill="D9D9D9" w:themeFill="background1" w:themeFillShade="D9"/>
          </w:tcPr>
          <w:p w14:paraId="115EB331" w14:textId="77777777" w:rsidR="00F70B5C" w:rsidRPr="00B85C12" w:rsidRDefault="00F70B5C" w:rsidP="0021171B">
            <w:pPr>
              <w:jc w:val="both"/>
              <w:rPr>
                <w:sz w:val="18"/>
                <w:szCs w:val="18"/>
              </w:rPr>
            </w:pPr>
          </w:p>
        </w:tc>
        <w:tc>
          <w:tcPr>
            <w:tcW w:w="207" w:type="pct"/>
            <w:shd w:val="clear" w:color="auto" w:fill="FFFFFF" w:themeFill="background1"/>
          </w:tcPr>
          <w:p w14:paraId="790D1007" w14:textId="77777777" w:rsidR="00F70B5C" w:rsidRPr="00B85C12" w:rsidRDefault="00F70B5C" w:rsidP="0021171B">
            <w:pPr>
              <w:jc w:val="both"/>
              <w:rPr>
                <w:sz w:val="18"/>
                <w:szCs w:val="18"/>
              </w:rPr>
            </w:pPr>
          </w:p>
        </w:tc>
        <w:tc>
          <w:tcPr>
            <w:tcW w:w="207" w:type="pct"/>
            <w:shd w:val="clear" w:color="auto" w:fill="D9D9D9" w:themeFill="background1" w:themeFillShade="D9"/>
          </w:tcPr>
          <w:p w14:paraId="052CC359" w14:textId="77777777" w:rsidR="00F70B5C" w:rsidRPr="00B85C12" w:rsidRDefault="00F70B5C" w:rsidP="0021171B">
            <w:pPr>
              <w:jc w:val="both"/>
              <w:rPr>
                <w:sz w:val="18"/>
                <w:szCs w:val="18"/>
              </w:rPr>
            </w:pPr>
          </w:p>
        </w:tc>
        <w:tc>
          <w:tcPr>
            <w:tcW w:w="206" w:type="pct"/>
            <w:gridSpan w:val="2"/>
            <w:shd w:val="clear" w:color="auto" w:fill="FFFFFF" w:themeFill="background1"/>
          </w:tcPr>
          <w:p w14:paraId="214EE8E7" w14:textId="77777777" w:rsidR="00F70B5C" w:rsidRPr="00B85C12" w:rsidRDefault="00F70B5C" w:rsidP="0021171B">
            <w:pPr>
              <w:jc w:val="both"/>
              <w:rPr>
                <w:sz w:val="18"/>
                <w:szCs w:val="18"/>
              </w:rPr>
            </w:pPr>
          </w:p>
        </w:tc>
        <w:tc>
          <w:tcPr>
            <w:tcW w:w="207" w:type="pct"/>
            <w:shd w:val="clear" w:color="auto" w:fill="D9D9D9" w:themeFill="background1" w:themeFillShade="D9"/>
          </w:tcPr>
          <w:p w14:paraId="6B49A8E7" w14:textId="77777777" w:rsidR="00F70B5C" w:rsidRPr="00B85C12" w:rsidRDefault="00F70B5C" w:rsidP="0021171B">
            <w:pPr>
              <w:jc w:val="both"/>
              <w:rPr>
                <w:sz w:val="18"/>
                <w:szCs w:val="18"/>
              </w:rPr>
            </w:pPr>
          </w:p>
        </w:tc>
        <w:tc>
          <w:tcPr>
            <w:tcW w:w="209" w:type="pct"/>
            <w:shd w:val="clear" w:color="auto" w:fill="auto"/>
          </w:tcPr>
          <w:p w14:paraId="03E18E99" w14:textId="77777777" w:rsidR="00F70B5C" w:rsidRPr="00DB70E3" w:rsidRDefault="00F70B5C" w:rsidP="0021171B">
            <w:pPr>
              <w:jc w:val="both"/>
              <w:rPr>
                <w:sz w:val="18"/>
                <w:szCs w:val="18"/>
              </w:rPr>
            </w:pPr>
          </w:p>
        </w:tc>
        <w:tc>
          <w:tcPr>
            <w:tcW w:w="207" w:type="pct"/>
            <w:shd w:val="clear" w:color="auto" w:fill="auto"/>
          </w:tcPr>
          <w:p w14:paraId="7F282D9D" w14:textId="77777777" w:rsidR="00F70B5C" w:rsidRPr="00B85C12" w:rsidRDefault="00F70B5C" w:rsidP="0021171B">
            <w:pPr>
              <w:jc w:val="both"/>
              <w:rPr>
                <w:sz w:val="18"/>
                <w:szCs w:val="18"/>
              </w:rPr>
            </w:pPr>
          </w:p>
        </w:tc>
        <w:tc>
          <w:tcPr>
            <w:tcW w:w="207" w:type="pct"/>
            <w:gridSpan w:val="2"/>
            <w:shd w:val="clear" w:color="auto" w:fill="B4C6E7" w:themeFill="accent1" w:themeFillTint="66"/>
          </w:tcPr>
          <w:p w14:paraId="436ADC6B" w14:textId="77777777" w:rsidR="00F70B5C" w:rsidRPr="00B85C12" w:rsidRDefault="00F70B5C" w:rsidP="0021171B">
            <w:pPr>
              <w:jc w:val="both"/>
              <w:rPr>
                <w:sz w:val="18"/>
                <w:szCs w:val="18"/>
              </w:rPr>
            </w:pPr>
          </w:p>
        </w:tc>
        <w:tc>
          <w:tcPr>
            <w:tcW w:w="207" w:type="pct"/>
            <w:shd w:val="clear" w:color="auto" w:fill="auto"/>
          </w:tcPr>
          <w:p w14:paraId="7596BC6D" w14:textId="77777777" w:rsidR="00F70B5C" w:rsidRPr="00B85C12" w:rsidRDefault="00F70B5C" w:rsidP="0021171B">
            <w:pPr>
              <w:jc w:val="both"/>
              <w:rPr>
                <w:sz w:val="18"/>
                <w:szCs w:val="18"/>
              </w:rPr>
            </w:pPr>
          </w:p>
        </w:tc>
        <w:tc>
          <w:tcPr>
            <w:tcW w:w="207" w:type="pct"/>
            <w:shd w:val="clear" w:color="auto" w:fill="B4C6E7" w:themeFill="accent1" w:themeFillTint="66"/>
          </w:tcPr>
          <w:p w14:paraId="32C78D58" w14:textId="77777777" w:rsidR="00F70B5C" w:rsidRPr="00B85C12" w:rsidRDefault="00F70B5C" w:rsidP="0021171B">
            <w:pPr>
              <w:jc w:val="both"/>
              <w:rPr>
                <w:sz w:val="18"/>
                <w:szCs w:val="18"/>
              </w:rPr>
            </w:pPr>
          </w:p>
        </w:tc>
        <w:tc>
          <w:tcPr>
            <w:tcW w:w="207" w:type="pct"/>
            <w:shd w:val="clear" w:color="auto" w:fill="auto"/>
          </w:tcPr>
          <w:p w14:paraId="2C864A9A" w14:textId="77777777" w:rsidR="00F70B5C" w:rsidRPr="00B85C12" w:rsidRDefault="00F70B5C" w:rsidP="0021171B">
            <w:pPr>
              <w:jc w:val="both"/>
              <w:rPr>
                <w:sz w:val="18"/>
                <w:szCs w:val="18"/>
              </w:rPr>
            </w:pPr>
          </w:p>
        </w:tc>
        <w:tc>
          <w:tcPr>
            <w:tcW w:w="208" w:type="pct"/>
            <w:gridSpan w:val="2"/>
            <w:shd w:val="clear" w:color="auto" w:fill="B4C6E7" w:themeFill="accent1" w:themeFillTint="66"/>
          </w:tcPr>
          <w:p w14:paraId="36E8C36C" w14:textId="77777777" w:rsidR="00F70B5C" w:rsidRPr="00B85C12" w:rsidRDefault="00F70B5C" w:rsidP="0021171B">
            <w:pPr>
              <w:jc w:val="both"/>
              <w:rPr>
                <w:sz w:val="18"/>
                <w:szCs w:val="18"/>
              </w:rPr>
            </w:pPr>
          </w:p>
        </w:tc>
        <w:tc>
          <w:tcPr>
            <w:tcW w:w="208" w:type="pct"/>
            <w:shd w:val="clear" w:color="auto" w:fill="F7CAAC" w:themeFill="accent2" w:themeFillTint="66"/>
          </w:tcPr>
          <w:p w14:paraId="1A9DD908" w14:textId="77777777" w:rsidR="00F70B5C" w:rsidRPr="00B85C12" w:rsidRDefault="00F70B5C" w:rsidP="0021171B">
            <w:pPr>
              <w:jc w:val="both"/>
              <w:rPr>
                <w:sz w:val="18"/>
                <w:szCs w:val="18"/>
              </w:rPr>
            </w:pPr>
          </w:p>
        </w:tc>
        <w:tc>
          <w:tcPr>
            <w:tcW w:w="207" w:type="pct"/>
            <w:shd w:val="clear" w:color="auto" w:fill="auto"/>
          </w:tcPr>
          <w:p w14:paraId="349BD6BB" w14:textId="77777777" w:rsidR="00F70B5C" w:rsidRPr="00B85C12" w:rsidRDefault="00F70B5C" w:rsidP="0021171B">
            <w:pPr>
              <w:jc w:val="both"/>
              <w:rPr>
                <w:sz w:val="18"/>
                <w:szCs w:val="18"/>
              </w:rPr>
            </w:pPr>
          </w:p>
        </w:tc>
        <w:tc>
          <w:tcPr>
            <w:tcW w:w="207" w:type="pct"/>
            <w:gridSpan w:val="2"/>
            <w:shd w:val="clear" w:color="auto" w:fill="F7CAAC" w:themeFill="accent2" w:themeFillTint="66"/>
          </w:tcPr>
          <w:p w14:paraId="5989A111" w14:textId="77777777" w:rsidR="00F70B5C" w:rsidRPr="00B85C12" w:rsidRDefault="00F70B5C" w:rsidP="0021171B">
            <w:pPr>
              <w:jc w:val="both"/>
              <w:rPr>
                <w:sz w:val="18"/>
                <w:szCs w:val="18"/>
              </w:rPr>
            </w:pPr>
          </w:p>
        </w:tc>
        <w:tc>
          <w:tcPr>
            <w:tcW w:w="207" w:type="pct"/>
            <w:shd w:val="clear" w:color="auto" w:fill="auto"/>
          </w:tcPr>
          <w:p w14:paraId="0FF500EA" w14:textId="77777777" w:rsidR="00F70B5C" w:rsidRPr="00B85C12" w:rsidRDefault="00F70B5C" w:rsidP="0021171B">
            <w:pPr>
              <w:jc w:val="both"/>
              <w:rPr>
                <w:sz w:val="18"/>
                <w:szCs w:val="18"/>
              </w:rPr>
            </w:pPr>
          </w:p>
        </w:tc>
        <w:tc>
          <w:tcPr>
            <w:tcW w:w="207" w:type="pct"/>
            <w:shd w:val="clear" w:color="auto" w:fill="F7CAAC" w:themeFill="accent2" w:themeFillTint="66"/>
          </w:tcPr>
          <w:p w14:paraId="4530CE86" w14:textId="77777777" w:rsidR="00F70B5C" w:rsidRPr="00B85C12" w:rsidRDefault="00F70B5C" w:rsidP="0021171B">
            <w:pPr>
              <w:jc w:val="both"/>
              <w:rPr>
                <w:sz w:val="18"/>
                <w:szCs w:val="18"/>
              </w:rPr>
            </w:pPr>
          </w:p>
        </w:tc>
        <w:tc>
          <w:tcPr>
            <w:tcW w:w="208" w:type="pct"/>
            <w:shd w:val="clear" w:color="auto" w:fill="auto"/>
          </w:tcPr>
          <w:p w14:paraId="7C6FC963" w14:textId="77777777" w:rsidR="00F70B5C" w:rsidRPr="00B85C12" w:rsidRDefault="00F70B5C" w:rsidP="0021171B">
            <w:pPr>
              <w:jc w:val="both"/>
              <w:rPr>
                <w:sz w:val="18"/>
                <w:szCs w:val="18"/>
              </w:rPr>
            </w:pPr>
          </w:p>
        </w:tc>
      </w:tr>
    </w:tbl>
    <w:p w14:paraId="74EF84BC" w14:textId="77777777" w:rsidR="00F70B5C" w:rsidRDefault="00F70B5C"/>
    <w:sectPr w:rsidR="00F70B5C" w:rsidSect="00046B8B">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2637D"/>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E73796"/>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1A65C5"/>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E75C98"/>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494D7B"/>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0535F8"/>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4707E9"/>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533F8F"/>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D01293"/>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8D25C3"/>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1C3879"/>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EC674A"/>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7B5E7E"/>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972A2F"/>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D45463"/>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FA003E"/>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A020CC"/>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4F52CB"/>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56021E"/>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3B1971"/>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731F8D"/>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0D2260"/>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A24E7B"/>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CA2CC8"/>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E2C6B60"/>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E866DE7"/>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1C61FB"/>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3705CFF"/>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4ED0CD6"/>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AE6BCF"/>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736161B"/>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B67750"/>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355F55"/>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E5073F6"/>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F4F2965"/>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241582"/>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4A4D87"/>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8FC4EF7"/>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31419C"/>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F433B16"/>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F82F36"/>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C20161"/>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4344416">
    <w:abstractNumId w:val="40"/>
  </w:num>
  <w:num w:numId="2" w16cid:durableId="1390956042">
    <w:abstractNumId w:val="34"/>
  </w:num>
  <w:num w:numId="3" w16cid:durableId="2003508524">
    <w:abstractNumId w:val="33"/>
  </w:num>
  <w:num w:numId="4" w16cid:durableId="666980652">
    <w:abstractNumId w:val="14"/>
  </w:num>
  <w:num w:numId="5" w16cid:durableId="724371540">
    <w:abstractNumId w:val="6"/>
  </w:num>
  <w:num w:numId="6" w16cid:durableId="688290310">
    <w:abstractNumId w:val="20"/>
  </w:num>
  <w:num w:numId="7" w16cid:durableId="105780484">
    <w:abstractNumId w:val="21"/>
  </w:num>
  <w:num w:numId="8" w16cid:durableId="1957441287">
    <w:abstractNumId w:val="18"/>
  </w:num>
  <w:num w:numId="9" w16cid:durableId="1442871183">
    <w:abstractNumId w:val="12"/>
  </w:num>
  <w:num w:numId="10" w16cid:durableId="19942839">
    <w:abstractNumId w:val="2"/>
  </w:num>
  <w:num w:numId="11" w16cid:durableId="1076900558">
    <w:abstractNumId w:val="19"/>
  </w:num>
  <w:num w:numId="12" w16cid:durableId="1815635317">
    <w:abstractNumId w:val="39"/>
  </w:num>
  <w:num w:numId="13" w16cid:durableId="689531263">
    <w:abstractNumId w:val="29"/>
  </w:num>
  <w:num w:numId="14" w16cid:durableId="1034891941">
    <w:abstractNumId w:val="11"/>
  </w:num>
  <w:num w:numId="15" w16cid:durableId="1085614969">
    <w:abstractNumId w:val="10"/>
  </w:num>
  <w:num w:numId="16" w16cid:durableId="40254030">
    <w:abstractNumId w:val="15"/>
  </w:num>
  <w:num w:numId="17" w16cid:durableId="300237888">
    <w:abstractNumId w:val="7"/>
  </w:num>
  <w:num w:numId="18" w16cid:durableId="721320675">
    <w:abstractNumId w:val="23"/>
  </w:num>
  <w:num w:numId="19" w16cid:durableId="1752003782">
    <w:abstractNumId w:val="9"/>
  </w:num>
  <w:num w:numId="20" w16cid:durableId="292097740">
    <w:abstractNumId w:val="31"/>
  </w:num>
  <w:num w:numId="21" w16cid:durableId="230048024">
    <w:abstractNumId w:val="13"/>
  </w:num>
  <w:num w:numId="22" w16cid:durableId="329404211">
    <w:abstractNumId w:val="37"/>
  </w:num>
  <w:num w:numId="23" w16cid:durableId="108819218">
    <w:abstractNumId w:val="41"/>
  </w:num>
  <w:num w:numId="24" w16cid:durableId="1151630452">
    <w:abstractNumId w:val="8"/>
  </w:num>
  <w:num w:numId="25" w16cid:durableId="668875910">
    <w:abstractNumId w:val="4"/>
  </w:num>
  <w:num w:numId="26" w16cid:durableId="1327171553">
    <w:abstractNumId w:val="38"/>
  </w:num>
  <w:num w:numId="27" w16cid:durableId="561990388">
    <w:abstractNumId w:val="1"/>
  </w:num>
  <w:num w:numId="28" w16cid:durableId="2051033345">
    <w:abstractNumId w:val="0"/>
  </w:num>
  <w:num w:numId="29" w16cid:durableId="901528493">
    <w:abstractNumId w:val="5"/>
  </w:num>
  <w:num w:numId="30" w16cid:durableId="770782658">
    <w:abstractNumId w:val="28"/>
  </w:num>
  <w:num w:numId="31" w16cid:durableId="112746474">
    <w:abstractNumId w:val="17"/>
  </w:num>
  <w:num w:numId="32" w16cid:durableId="2018919088">
    <w:abstractNumId w:val="16"/>
  </w:num>
  <w:num w:numId="33" w16cid:durableId="336809904">
    <w:abstractNumId w:val="32"/>
  </w:num>
  <w:num w:numId="34" w16cid:durableId="2080706630">
    <w:abstractNumId w:val="27"/>
  </w:num>
  <w:num w:numId="35" w16cid:durableId="34890583">
    <w:abstractNumId w:val="22"/>
  </w:num>
  <w:num w:numId="36" w16cid:durableId="1501500736">
    <w:abstractNumId w:val="35"/>
  </w:num>
  <w:num w:numId="37" w16cid:durableId="904682510">
    <w:abstractNumId w:val="30"/>
  </w:num>
  <w:num w:numId="38" w16cid:durableId="133760030">
    <w:abstractNumId w:val="3"/>
  </w:num>
  <w:num w:numId="39" w16cid:durableId="416875423">
    <w:abstractNumId w:val="24"/>
  </w:num>
  <w:num w:numId="40" w16cid:durableId="182204776">
    <w:abstractNumId w:val="25"/>
  </w:num>
  <w:num w:numId="41" w16cid:durableId="122429466">
    <w:abstractNumId w:val="36"/>
  </w:num>
  <w:num w:numId="42" w16cid:durableId="516234178">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003"/>
    <w:rsid w:val="00006F47"/>
    <w:rsid w:val="00013DE6"/>
    <w:rsid w:val="0004408C"/>
    <w:rsid w:val="00044203"/>
    <w:rsid w:val="00046B8B"/>
    <w:rsid w:val="0004793D"/>
    <w:rsid w:val="00087BC0"/>
    <w:rsid w:val="000C352B"/>
    <w:rsid w:val="000E2646"/>
    <w:rsid w:val="00102C5C"/>
    <w:rsid w:val="001079FA"/>
    <w:rsid w:val="00125C8A"/>
    <w:rsid w:val="00172747"/>
    <w:rsid w:val="00187A29"/>
    <w:rsid w:val="00196DEC"/>
    <w:rsid w:val="001F5A04"/>
    <w:rsid w:val="00201045"/>
    <w:rsid w:val="00237985"/>
    <w:rsid w:val="00242C8E"/>
    <w:rsid w:val="00266E1A"/>
    <w:rsid w:val="0027318C"/>
    <w:rsid w:val="00275A05"/>
    <w:rsid w:val="002A687F"/>
    <w:rsid w:val="002B4609"/>
    <w:rsid w:val="00321970"/>
    <w:rsid w:val="003347DF"/>
    <w:rsid w:val="00346DA7"/>
    <w:rsid w:val="00351164"/>
    <w:rsid w:val="003545C9"/>
    <w:rsid w:val="00361651"/>
    <w:rsid w:val="0036554C"/>
    <w:rsid w:val="003A4320"/>
    <w:rsid w:val="003B3017"/>
    <w:rsid w:val="003B3E6E"/>
    <w:rsid w:val="003B5122"/>
    <w:rsid w:val="003D5B26"/>
    <w:rsid w:val="003E0959"/>
    <w:rsid w:val="004079C7"/>
    <w:rsid w:val="00422C11"/>
    <w:rsid w:val="004363A0"/>
    <w:rsid w:val="00444B9B"/>
    <w:rsid w:val="00450D75"/>
    <w:rsid w:val="004648BB"/>
    <w:rsid w:val="00467A34"/>
    <w:rsid w:val="004B7D65"/>
    <w:rsid w:val="004D4758"/>
    <w:rsid w:val="00526589"/>
    <w:rsid w:val="00530A3F"/>
    <w:rsid w:val="00535B46"/>
    <w:rsid w:val="00542406"/>
    <w:rsid w:val="005443D9"/>
    <w:rsid w:val="00564BB5"/>
    <w:rsid w:val="005B0BC8"/>
    <w:rsid w:val="005C59F1"/>
    <w:rsid w:val="005D5681"/>
    <w:rsid w:val="005F0D8F"/>
    <w:rsid w:val="00604EA5"/>
    <w:rsid w:val="00627530"/>
    <w:rsid w:val="0063491A"/>
    <w:rsid w:val="006624A4"/>
    <w:rsid w:val="00682AF1"/>
    <w:rsid w:val="00690392"/>
    <w:rsid w:val="006B0777"/>
    <w:rsid w:val="006C0BD1"/>
    <w:rsid w:val="006C5773"/>
    <w:rsid w:val="006C5BF1"/>
    <w:rsid w:val="006D7DB7"/>
    <w:rsid w:val="006F583A"/>
    <w:rsid w:val="0070419F"/>
    <w:rsid w:val="00712252"/>
    <w:rsid w:val="007506D4"/>
    <w:rsid w:val="0077443F"/>
    <w:rsid w:val="007967D9"/>
    <w:rsid w:val="007A56FD"/>
    <w:rsid w:val="007B4186"/>
    <w:rsid w:val="007D2707"/>
    <w:rsid w:val="007D35FA"/>
    <w:rsid w:val="007E3694"/>
    <w:rsid w:val="00811CCF"/>
    <w:rsid w:val="008204D9"/>
    <w:rsid w:val="00824C2B"/>
    <w:rsid w:val="00840D9A"/>
    <w:rsid w:val="00854531"/>
    <w:rsid w:val="00871135"/>
    <w:rsid w:val="008712BB"/>
    <w:rsid w:val="00881220"/>
    <w:rsid w:val="00897FD8"/>
    <w:rsid w:val="008E3007"/>
    <w:rsid w:val="0092567B"/>
    <w:rsid w:val="00950EA5"/>
    <w:rsid w:val="0098540E"/>
    <w:rsid w:val="00986DCF"/>
    <w:rsid w:val="009B1B39"/>
    <w:rsid w:val="009E0099"/>
    <w:rsid w:val="00A005C7"/>
    <w:rsid w:val="00A01B04"/>
    <w:rsid w:val="00A02DBD"/>
    <w:rsid w:val="00A14073"/>
    <w:rsid w:val="00A54E70"/>
    <w:rsid w:val="00A83001"/>
    <w:rsid w:val="00AA277A"/>
    <w:rsid w:val="00AA78FC"/>
    <w:rsid w:val="00AB6177"/>
    <w:rsid w:val="00AC742C"/>
    <w:rsid w:val="00AE26AD"/>
    <w:rsid w:val="00AF1F38"/>
    <w:rsid w:val="00B2345D"/>
    <w:rsid w:val="00B33401"/>
    <w:rsid w:val="00B47CB9"/>
    <w:rsid w:val="00B71659"/>
    <w:rsid w:val="00B71E65"/>
    <w:rsid w:val="00B74073"/>
    <w:rsid w:val="00B938B1"/>
    <w:rsid w:val="00B96986"/>
    <w:rsid w:val="00BE2F1B"/>
    <w:rsid w:val="00BF32A9"/>
    <w:rsid w:val="00BF568D"/>
    <w:rsid w:val="00BF6107"/>
    <w:rsid w:val="00BF78D5"/>
    <w:rsid w:val="00C34C4C"/>
    <w:rsid w:val="00C42F53"/>
    <w:rsid w:val="00C65275"/>
    <w:rsid w:val="00C704E1"/>
    <w:rsid w:val="00C75B10"/>
    <w:rsid w:val="00CA36C6"/>
    <w:rsid w:val="00CA7003"/>
    <w:rsid w:val="00CB6C49"/>
    <w:rsid w:val="00CC63BF"/>
    <w:rsid w:val="00CE5211"/>
    <w:rsid w:val="00D171E0"/>
    <w:rsid w:val="00D4783C"/>
    <w:rsid w:val="00D54CEA"/>
    <w:rsid w:val="00D55276"/>
    <w:rsid w:val="00D97193"/>
    <w:rsid w:val="00DA429E"/>
    <w:rsid w:val="00DA7AF9"/>
    <w:rsid w:val="00DB30D0"/>
    <w:rsid w:val="00DC3F71"/>
    <w:rsid w:val="00DF26BD"/>
    <w:rsid w:val="00E079C4"/>
    <w:rsid w:val="00E11856"/>
    <w:rsid w:val="00E30510"/>
    <w:rsid w:val="00E40CF8"/>
    <w:rsid w:val="00E6766E"/>
    <w:rsid w:val="00E93818"/>
    <w:rsid w:val="00EA2C41"/>
    <w:rsid w:val="00EA5DB9"/>
    <w:rsid w:val="00EC43E4"/>
    <w:rsid w:val="00EC62BB"/>
    <w:rsid w:val="00EF6696"/>
    <w:rsid w:val="00F03240"/>
    <w:rsid w:val="00F06CEC"/>
    <w:rsid w:val="00F11043"/>
    <w:rsid w:val="00F23309"/>
    <w:rsid w:val="00F2365D"/>
    <w:rsid w:val="00F34845"/>
    <w:rsid w:val="00F70B5C"/>
    <w:rsid w:val="00FB595F"/>
    <w:rsid w:val="00FB76AC"/>
    <w:rsid w:val="00FC04F6"/>
    <w:rsid w:val="00FC3C52"/>
    <w:rsid w:val="00FD4F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B87E2"/>
  <w15:chartTrackingRefBased/>
  <w15:docId w15:val="{46827831-0C80-4EEF-8329-AA0B32CA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1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A7003"/>
    <w:pPr>
      <w:spacing w:after="0" w:line="240" w:lineRule="auto"/>
    </w:pPr>
    <w:rPr>
      <w:rFonts w:eastAsiaTheme="minorEastAsia"/>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7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72498">
      <w:bodyDiv w:val="1"/>
      <w:marLeft w:val="0"/>
      <w:marRight w:val="0"/>
      <w:marTop w:val="0"/>
      <w:marBottom w:val="0"/>
      <w:divBdr>
        <w:top w:val="none" w:sz="0" w:space="0" w:color="auto"/>
        <w:left w:val="none" w:sz="0" w:space="0" w:color="auto"/>
        <w:bottom w:val="none" w:sz="0" w:space="0" w:color="auto"/>
        <w:right w:val="none" w:sz="0" w:space="0" w:color="auto"/>
      </w:divBdr>
    </w:div>
    <w:div w:id="156579949">
      <w:bodyDiv w:val="1"/>
      <w:marLeft w:val="0"/>
      <w:marRight w:val="0"/>
      <w:marTop w:val="0"/>
      <w:marBottom w:val="0"/>
      <w:divBdr>
        <w:top w:val="none" w:sz="0" w:space="0" w:color="auto"/>
        <w:left w:val="none" w:sz="0" w:space="0" w:color="auto"/>
        <w:bottom w:val="none" w:sz="0" w:space="0" w:color="auto"/>
        <w:right w:val="none" w:sz="0" w:space="0" w:color="auto"/>
      </w:divBdr>
    </w:div>
    <w:div w:id="437483156">
      <w:bodyDiv w:val="1"/>
      <w:marLeft w:val="0"/>
      <w:marRight w:val="0"/>
      <w:marTop w:val="0"/>
      <w:marBottom w:val="0"/>
      <w:divBdr>
        <w:top w:val="none" w:sz="0" w:space="0" w:color="auto"/>
        <w:left w:val="none" w:sz="0" w:space="0" w:color="auto"/>
        <w:bottom w:val="none" w:sz="0" w:space="0" w:color="auto"/>
        <w:right w:val="none" w:sz="0" w:space="0" w:color="auto"/>
      </w:divBdr>
      <w:divsChild>
        <w:div w:id="1458643085">
          <w:marLeft w:val="0"/>
          <w:marRight w:val="0"/>
          <w:marTop w:val="0"/>
          <w:marBottom w:val="0"/>
          <w:divBdr>
            <w:top w:val="single" w:sz="2" w:space="0" w:color="E3E3E3"/>
            <w:left w:val="single" w:sz="2" w:space="0" w:color="E3E3E3"/>
            <w:bottom w:val="single" w:sz="2" w:space="0" w:color="E3E3E3"/>
            <w:right w:val="single" w:sz="2" w:space="0" w:color="E3E3E3"/>
          </w:divBdr>
          <w:divsChild>
            <w:div w:id="1937203669">
              <w:marLeft w:val="0"/>
              <w:marRight w:val="0"/>
              <w:marTop w:val="0"/>
              <w:marBottom w:val="0"/>
              <w:divBdr>
                <w:top w:val="single" w:sz="2" w:space="0" w:color="E3E3E3"/>
                <w:left w:val="single" w:sz="2" w:space="0" w:color="E3E3E3"/>
                <w:bottom w:val="single" w:sz="2" w:space="0" w:color="E3E3E3"/>
                <w:right w:val="single" w:sz="2" w:space="0" w:color="E3E3E3"/>
              </w:divBdr>
              <w:divsChild>
                <w:div w:id="605819431">
                  <w:marLeft w:val="0"/>
                  <w:marRight w:val="0"/>
                  <w:marTop w:val="0"/>
                  <w:marBottom w:val="0"/>
                  <w:divBdr>
                    <w:top w:val="single" w:sz="2" w:space="0" w:color="E3E3E3"/>
                    <w:left w:val="single" w:sz="2" w:space="0" w:color="E3E3E3"/>
                    <w:bottom w:val="single" w:sz="2" w:space="0" w:color="E3E3E3"/>
                    <w:right w:val="single" w:sz="2" w:space="0" w:color="E3E3E3"/>
                  </w:divBdr>
                  <w:divsChild>
                    <w:div w:id="1524054187">
                      <w:marLeft w:val="0"/>
                      <w:marRight w:val="0"/>
                      <w:marTop w:val="0"/>
                      <w:marBottom w:val="0"/>
                      <w:divBdr>
                        <w:top w:val="single" w:sz="2" w:space="0" w:color="E3E3E3"/>
                        <w:left w:val="single" w:sz="2" w:space="0" w:color="E3E3E3"/>
                        <w:bottom w:val="single" w:sz="2" w:space="0" w:color="E3E3E3"/>
                        <w:right w:val="single" w:sz="2" w:space="0" w:color="E3E3E3"/>
                      </w:divBdr>
                      <w:divsChild>
                        <w:div w:id="2086880049">
                          <w:marLeft w:val="0"/>
                          <w:marRight w:val="0"/>
                          <w:marTop w:val="0"/>
                          <w:marBottom w:val="0"/>
                          <w:divBdr>
                            <w:top w:val="single" w:sz="2" w:space="0" w:color="E3E3E3"/>
                            <w:left w:val="single" w:sz="2" w:space="0" w:color="E3E3E3"/>
                            <w:bottom w:val="single" w:sz="2" w:space="0" w:color="E3E3E3"/>
                            <w:right w:val="single" w:sz="2" w:space="0" w:color="E3E3E3"/>
                          </w:divBdr>
                          <w:divsChild>
                            <w:div w:id="1922788042">
                              <w:marLeft w:val="0"/>
                              <w:marRight w:val="0"/>
                              <w:marTop w:val="0"/>
                              <w:marBottom w:val="0"/>
                              <w:divBdr>
                                <w:top w:val="single" w:sz="2" w:space="0" w:color="E3E3E3"/>
                                <w:left w:val="single" w:sz="2" w:space="0" w:color="E3E3E3"/>
                                <w:bottom w:val="single" w:sz="2" w:space="0" w:color="E3E3E3"/>
                                <w:right w:val="single" w:sz="2" w:space="0" w:color="E3E3E3"/>
                              </w:divBdr>
                              <w:divsChild>
                                <w:div w:id="1122771072">
                                  <w:marLeft w:val="0"/>
                                  <w:marRight w:val="0"/>
                                  <w:marTop w:val="100"/>
                                  <w:marBottom w:val="100"/>
                                  <w:divBdr>
                                    <w:top w:val="single" w:sz="2" w:space="0" w:color="E3E3E3"/>
                                    <w:left w:val="single" w:sz="2" w:space="0" w:color="E3E3E3"/>
                                    <w:bottom w:val="single" w:sz="2" w:space="0" w:color="E3E3E3"/>
                                    <w:right w:val="single" w:sz="2" w:space="0" w:color="E3E3E3"/>
                                  </w:divBdr>
                                  <w:divsChild>
                                    <w:div w:id="954167632">
                                      <w:marLeft w:val="0"/>
                                      <w:marRight w:val="0"/>
                                      <w:marTop w:val="0"/>
                                      <w:marBottom w:val="0"/>
                                      <w:divBdr>
                                        <w:top w:val="single" w:sz="2" w:space="0" w:color="E3E3E3"/>
                                        <w:left w:val="single" w:sz="2" w:space="0" w:color="E3E3E3"/>
                                        <w:bottom w:val="single" w:sz="2" w:space="0" w:color="E3E3E3"/>
                                        <w:right w:val="single" w:sz="2" w:space="0" w:color="E3E3E3"/>
                                      </w:divBdr>
                                      <w:divsChild>
                                        <w:div w:id="1738087684">
                                          <w:marLeft w:val="0"/>
                                          <w:marRight w:val="0"/>
                                          <w:marTop w:val="0"/>
                                          <w:marBottom w:val="0"/>
                                          <w:divBdr>
                                            <w:top w:val="single" w:sz="2" w:space="0" w:color="E3E3E3"/>
                                            <w:left w:val="single" w:sz="2" w:space="0" w:color="E3E3E3"/>
                                            <w:bottom w:val="single" w:sz="2" w:space="0" w:color="E3E3E3"/>
                                            <w:right w:val="single" w:sz="2" w:space="0" w:color="E3E3E3"/>
                                          </w:divBdr>
                                          <w:divsChild>
                                            <w:div w:id="487523574">
                                              <w:marLeft w:val="0"/>
                                              <w:marRight w:val="0"/>
                                              <w:marTop w:val="0"/>
                                              <w:marBottom w:val="0"/>
                                              <w:divBdr>
                                                <w:top w:val="single" w:sz="2" w:space="0" w:color="E3E3E3"/>
                                                <w:left w:val="single" w:sz="2" w:space="0" w:color="E3E3E3"/>
                                                <w:bottom w:val="single" w:sz="2" w:space="0" w:color="E3E3E3"/>
                                                <w:right w:val="single" w:sz="2" w:space="0" w:color="E3E3E3"/>
                                              </w:divBdr>
                                              <w:divsChild>
                                                <w:div w:id="620768797">
                                                  <w:marLeft w:val="0"/>
                                                  <w:marRight w:val="0"/>
                                                  <w:marTop w:val="0"/>
                                                  <w:marBottom w:val="0"/>
                                                  <w:divBdr>
                                                    <w:top w:val="single" w:sz="2" w:space="0" w:color="E3E3E3"/>
                                                    <w:left w:val="single" w:sz="2" w:space="0" w:color="E3E3E3"/>
                                                    <w:bottom w:val="single" w:sz="2" w:space="0" w:color="E3E3E3"/>
                                                    <w:right w:val="single" w:sz="2" w:space="0" w:color="E3E3E3"/>
                                                  </w:divBdr>
                                                  <w:divsChild>
                                                    <w:div w:id="423770080">
                                                      <w:marLeft w:val="0"/>
                                                      <w:marRight w:val="0"/>
                                                      <w:marTop w:val="0"/>
                                                      <w:marBottom w:val="0"/>
                                                      <w:divBdr>
                                                        <w:top w:val="single" w:sz="2" w:space="0" w:color="E3E3E3"/>
                                                        <w:left w:val="single" w:sz="2" w:space="0" w:color="E3E3E3"/>
                                                        <w:bottom w:val="single" w:sz="2" w:space="0" w:color="E3E3E3"/>
                                                        <w:right w:val="single" w:sz="2" w:space="0" w:color="E3E3E3"/>
                                                      </w:divBdr>
                                                      <w:divsChild>
                                                        <w:div w:id="1711149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81599875">
          <w:marLeft w:val="0"/>
          <w:marRight w:val="0"/>
          <w:marTop w:val="0"/>
          <w:marBottom w:val="0"/>
          <w:divBdr>
            <w:top w:val="none" w:sz="0" w:space="0" w:color="auto"/>
            <w:left w:val="none" w:sz="0" w:space="0" w:color="auto"/>
            <w:bottom w:val="none" w:sz="0" w:space="0" w:color="auto"/>
            <w:right w:val="none" w:sz="0" w:space="0" w:color="auto"/>
          </w:divBdr>
          <w:divsChild>
            <w:div w:id="349990594">
              <w:marLeft w:val="0"/>
              <w:marRight w:val="0"/>
              <w:marTop w:val="100"/>
              <w:marBottom w:val="100"/>
              <w:divBdr>
                <w:top w:val="single" w:sz="2" w:space="0" w:color="E3E3E3"/>
                <w:left w:val="single" w:sz="2" w:space="0" w:color="E3E3E3"/>
                <w:bottom w:val="single" w:sz="2" w:space="0" w:color="E3E3E3"/>
                <w:right w:val="single" w:sz="2" w:space="0" w:color="E3E3E3"/>
              </w:divBdr>
              <w:divsChild>
                <w:div w:id="12126937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85971508">
      <w:bodyDiv w:val="1"/>
      <w:marLeft w:val="0"/>
      <w:marRight w:val="0"/>
      <w:marTop w:val="0"/>
      <w:marBottom w:val="0"/>
      <w:divBdr>
        <w:top w:val="none" w:sz="0" w:space="0" w:color="auto"/>
        <w:left w:val="none" w:sz="0" w:space="0" w:color="auto"/>
        <w:bottom w:val="none" w:sz="0" w:space="0" w:color="auto"/>
        <w:right w:val="none" w:sz="0" w:space="0" w:color="auto"/>
      </w:divBdr>
      <w:divsChild>
        <w:div w:id="126975453">
          <w:marLeft w:val="0"/>
          <w:marRight w:val="0"/>
          <w:marTop w:val="0"/>
          <w:marBottom w:val="0"/>
          <w:divBdr>
            <w:top w:val="single" w:sz="2" w:space="0" w:color="E3E3E3"/>
            <w:left w:val="single" w:sz="2" w:space="0" w:color="E3E3E3"/>
            <w:bottom w:val="single" w:sz="2" w:space="0" w:color="E3E3E3"/>
            <w:right w:val="single" w:sz="2" w:space="0" w:color="E3E3E3"/>
          </w:divBdr>
          <w:divsChild>
            <w:div w:id="1851870197">
              <w:marLeft w:val="0"/>
              <w:marRight w:val="0"/>
              <w:marTop w:val="0"/>
              <w:marBottom w:val="0"/>
              <w:divBdr>
                <w:top w:val="single" w:sz="2" w:space="0" w:color="E3E3E3"/>
                <w:left w:val="single" w:sz="2" w:space="0" w:color="E3E3E3"/>
                <w:bottom w:val="single" w:sz="2" w:space="0" w:color="E3E3E3"/>
                <w:right w:val="single" w:sz="2" w:space="0" w:color="E3E3E3"/>
              </w:divBdr>
              <w:divsChild>
                <w:div w:id="457065833">
                  <w:marLeft w:val="0"/>
                  <w:marRight w:val="0"/>
                  <w:marTop w:val="0"/>
                  <w:marBottom w:val="0"/>
                  <w:divBdr>
                    <w:top w:val="single" w:sz="2" w:space="0" w:color="E3E3E3"/>
                    <w:left w:val="single" w:sz="2" w:space="0" w:color="E3E3E3"/>
                    <w:bottom w:val="single" w:sz="2" w:space="0" w:color="E3E3E3"/>
                    <w:right w:val="single" w:sz="2" w:space="0" w:color="E3E3E3"/>
                  </w:divBdr>
                  <w:divsChild>
                    <w:div w:id="1440445799">
                      <w:marLeft w:val="0"/>
                      <w:marRight w:val="0"/>
                      <w:marTop w:val="0"/>
                      <w:marBottom w:val="0"/>
                      <w:divBdr>
                        <w:top w:val="single" w:sz="2" w:space="0" w:color="E3E3E3"/>
                        <w:left w:val="single" w:sz="2" w:space="0" w:color="E3E3E3"/>
                        <w:bottom w:val="single" w:sz="2" w:space="0" w:color="E3E3E3"/>
                        <w:right w:val="single" w:sz="2" w:space="0" w:color="E3E3E3"/>
                      </w:divBdr>
                      <w:divsChild>
                        <w:div w:id="550532924">
                          <w:marLeft w:val="0"/>
                          <w:marRight w:val="0"/>
                          <w:marTop w:val="0"/>
                          <w:marBottom w:val="0"/>
                          <w:divBdr>
                            <w:top w:val="single" w:sz="2" w:space="0" w:color="E3E3E3"/>
                            <w:left w:val="single" w:sz="2" w:space="0" w:color="E3E3E3"/>
                            <w:bottom w:val="single" w:sz="2" w:space="0" w:color="E3E3E3"/>
                            <w:right w:val="single" w:sz="2" w:space="0" w:color="E3E3E3"/>
                          </w:divBdr>
                          <w:divsChild>
                            <w:div w:id="1411005929">
                              <w:marLeft w:val="0"/>
                              <w:marRight w:val="0"/>
                              <w:marTop w:val="0"/>
                              <w:marBottom w:val="0"/>
                              <w:divBdr>
                                <w:top w:val="single" w:sz="2" w:space="0" w:color="E3E3E3"/>
                                <w:left w:val="single" w:sz="2" w:space="0" w:color="E3E3E3"/>
                                <w:bottom w:val="single" w:sz="2" w:space="0" w:color="E3E3E3"/>
                                <w:right w:val="single" w:sz="2" w:space="0" w:color="E3E3E3"/>
                              </w:divBdr>
                              <w:divsChild>
                                <w:div w:id="220408480">
                                  <w:marLeft w:val="0"/>
                                  <w:marRight w:val="0"/>
                                  <w:marTop w:val="100"/>
                                  <w:marBottom w:val="100"/>
                                  <w:divBdr>
                                    <w:top w:val="single" w:sz="2" w:space="0" w:color="E3E3E3"/>
                                    <w:left w:val="single" w:sz="2" w:space="0" w:color="E3E3E3"/>
                                    <w:bottom w:val="single" w:sz="2" w:space="0" w:color="E3E3E3"/>
                                    <w:right w:val="single" w:sz="2" w:space="0" w:color="E3E3E3"/>
                                  </w:divBdr>
                                  <w:divsChild>
                                    <w:div w:id="169610228">
                                      <w:marLeft w:val="0"/>
                                      <w:marRight w:val="0"/>
                                      <w:marTop w:val="0"/>
                                      <w:marBottom w:val="0"/>
                                      <w:divBdr>
                                        <w:top w:val="single" w:sz="2" w:space="0" w:color="E3E3E3"/>
                                        <w:left w:val="single" w:sz="2" w:space="0" w:color="E3E3E3"/>
                                        <w:bottom w:val="single" w:sz="2" w:space="0" w:color="E3E3E3"/>
                                        <w:right w:val="single" w:sz="2" w:space="0" w:color="E3E3E3"/>
                                      </w:divBdr>
                                      <w:divsChild>
                                        <w:div w:id="1317145534">
                                          <w:marLeft w:val="0"/>
                                          <w:marRight w:val="0"/>
                                          <w:marTop w:val="0"/>
                                          <w:marBottom w:val="0"/>
                                          <w:divBdr>
                                            <w:top w:val="single" w:sz="2" w:space="0" w:color="E3E3E3"/>
                                            <w:left w:val="single" w:sz="2" w:space="0" w:color="E3E3E3"/>
                                            <w:bottom w:val="single" w:sz="2" w:space="0" w:color="E3E3E3"/>
                                            <w:right w:val="single" w:sz="2" w:space="0" w:color="E3E3E3"/>
                                          </w:divBdr>
                                          <w:divsChild>
                                            <w:div w:id="1117673256">
                                              <w:marLeft w:val="0"/>
                                              <w:marRight w:val="0"/>
                                              <w:marTop w:val="0"/>
                                              <w:marBottom w:val="0"/>
                                              <w:divBdr>
                                                <w:top w:val="single" w:sz="2" w:space="0" w:color="E3E3E3"/>
                                                <w:left w:val="single" w:sz="2" w:space="0" w:color="E3E3E3"/>
                                                <w:bottom w:val="single" w:sz="2" w:space="0" w:color="E3E3E3"/>
                                                <w:right w:val="single" w:sz="2" w:space="0" w:color="E3E3E3"/>
                                              </w:divBdr>
                                              <w:divsChild>
                                                <w:div w:id="1047341077">
                                                  <w:marLeft w:val="0"/>
                                                  <w:marRight w:val="0"/>
                                                  <w:marTop w:val="0"/>
                                                  <w:marBottom w:val="0"/>
                                                  <w:divBdr>
                                                    <w:top w:val="single" w:sz="2" w:space="0" w:color="E3E3E3"/>
                                                    <w:left w:val="single" w:sz="2" w:space="0" w:color="E3E3E3"/>
                                                    <w:bottom w:val="single" w:sz="2" w:space="0" w:color="E3E3E3"/>
                                                    <w:right w:val="single" w:sz="2" w:space="0" w:color="E3E3E3"/>
                                                  </w:divBdr>
                                                  <w:divsChild>
                                                    <w:div w:id="1228612822">
                                                      <w:marLeft w:val="0"/>
                                                      <w:marRight w:val="0"/>
                                                      <w:marTop w:val="0"/>
                                                      <w:marBottom w:val="0"/>
                                                      <w:divBdr>
                                                        <w:top w:val="single" w:sz="2" w:space="0" w:color="E3E3E3"/>
                                                        <w:left w:val="single" w:sz="2" w:space="0" w:color="E3E3E3"/>
                                                        <w:bottom w:val="single" w:sz="2" w:space="0" w:color="E3E3E3"/>
                                                        <w:right w:val="single" w:sz="2" w:space="0" w:color="E3E3E3"/>
                                                      </w:divBdr>
                                                      <w:divsChild>
                                                        <w:div w:id="18542240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48008594">
          <w:marLeft w:val="0"/>
          <w:marRight w:val="0"/>
          <w:marTop w:val="0"/>
          <w:marBottom w:val="0"/>
          <w:divBdr>
            <w:top w:val="none" w:sz="0" w:space="0" w:color="auto"/>
            <w:left w:val="none" w:sz="0" w:space="0" w:color="auto"/>
            <w:bottom w:val="none" w:sz="0" w:space="0" w:color="auto"/>
            <w:right w:val="none" w:sz="0" w:space="0" w:color="auto"/>
          </w:divBdr>
        </w:div>
      </w:divsChild>
    </w:div>
    <w:div w:id="497498485">
      <w:bodyDiv w:val="1"/>
      <w:marLeft w:val="0"/>
      <w:marRight w:val="0"/>
      <w:marTop w:val="0"/>
      <w:marBottom w:val="0"/>
      <w:divBdr>
        <w:top w:val="none" w:sz="0" w:space="0" w:color="auto"/>
        <w:left w:val="none" w:sz="0" w:space="0" w:color="auto"/>
        <w:bottom w:val="none" w:sz="0" w:space="0" w:color="auto"/>
        <w:right w:val="none" w:sz="0" w:space="0" w:color="auto"/>
      </w:divBdr>
    </w:div>
    <w:div w:id="668678773">
      <w:bodyDiv w:val="1"/>
      <w:marLeft w:val="0"/>
      <w:marRight w:val="0"/>
      <w:marTop w:val="0"/>
      <w:marBottom w:val="0"/>
      <w:divBdr>
        <w:top w:val="none" w:sz="0" w:space="0" w:color="auto"/>
        <w:left w:val="none" w:sz="0" w:space="0" w:color="auto"/>
        <w:bottom w:val="none" w:sz="0" w:space="0" w:color="auto"/>
        <w:right w:val="none" w:sz="0" w:space="0" w:color="auto"/>
      </w:divBdr>
    </w:div>
    <w:div w:id="689571564">
      <w:bodyDiv w:val="1"/>
      <w:marLeft w:val="0"/>
      <w:marRight w:val="0"/>
      <w:marTop w:val="0"/>
      <w:marBottom w:val="0"/>
      <w:divBdr>
        <w:top w:val="none" w:sz="0" w:space="0" w:color="auto"/>
        <w:left w:val="none" w:sz="0" w:space="0" w:color="auto"/>
        <w:bottom w:val="none" w:sz="0" w:space="0" w:color="auto"/>
        <w:right w:val="none" w:sz="0" w:space="0" w:color="auto"/>
      </w:divBdr>
    </w:div>
    <w:div w:id="982269317">
      <w:bodyDiv w:val="1"/>
      <w:marLeft w:val="0"/>
      <w:marRight w:val="0"/>
      <w:marTop w:val="0"/>
      <w:marBottom w:val="0"/>
      <w:divBdr>
        <w:top w:val="none" w:sz="0" w:space="0" w:color="auto"/>
        <w:left w:val="none" w:sz="0" w:space="0" w:color="auto"/>
        <w:bottom w:val="none" w:sz="0" w:space="0" w:color="auto"/>
        <w:right w:val="none" w:sz="0" w:space="0" w:color="auto"/>
      </w:divBdr>
    </w:div>
    <w:div w:id="1128204414">
      <w:bodyDiv w:val="1"/>
      <w:marLeft w:val="0"/>
      <w:marRight w:val="0"/>
      <w:marTop w:val="0"/>
      <w:marBottom w:val="0"/>
      <w:divBdr>
        <w:top w:val="none" w:sz="0" w:space="0" w:color="auto"/>
        <w:left w:val="none" w:sz="0" w:space="0" w:color="auto"/>
        <w:bottom w:val="none" w:sz="0" w:space="0" w:color="auto"/>
        <w:right w:val="none" w:sz="0" w:space="0" w:color="auto"/>
      </w:divBdr>
      <w:divsChild>
        <w:div w:id="1006053743">
          <w:marLeft w:val="0"/>
          <w:marRight w:val="0"/>
          <w:marTop w:val="0"/>
          <w:marBottom w:val="0"/>
          <w:divBdr>
            <w:top w:val="single" w:sz="2" w:space="0" w:color="E3E3E3"/>
            <w:left w:val="single" w:sz="2" w:space="0" w:color="E3E3E3"/>
            <w:bottom w:val="single" w:sz="2" w:space="0" w:color="E3E3E3"/>
            <w:right w:val="single" w:sz="2" w:space="0" w:color="E3E3E3"/>
          </w:divBdr>
          <w:divsChild>
            <w:div w:id="1554583311">
              <w:marLeft w:val="0"/>
              <w:marRight w:val="0"/>
              <w:marTop w:val="0"/>
              <w:marBottom w:val="0"/>
              <w:divBdr>
                <w:top w:val="single" w:sz="2" w:space="0" w:color="E3E3E3"/>
                <w:left w:val="single" w:sz="2" w:space="0" w:color="E3E3E3"/>
                <w:bottom w:val="single" w:sz="2" w:space="0" w:color="E3E3E3"/>
                <w:right w:val="single" w:sz="2" w:space="0" w:color="E3E3E3"/>
              </w:divBdr>
              <w:divsChild>
                <w:div w:id="97918670">
                  <w:marLeft w:val="0"/>
                  <w:marRight w:val="0"/>
                  <w:marTop w:val="0"/>
                  <w:marBottom w:val="0"/>
                  <w:divBdr>
                    <w:top w:val="single" w:sz="2" w:space="0" w:color="E3E3E3"/>
                    <w:left w:val="single" w:sz="2" w:space="0" w:color="E3E3E3"/>
                    <w:bottom w:val="single" w:sz="2" w:space="0" w:color="E3E3E3"/>
                    <w:right w:val="single" w:sz="2" w:space="0" w:color="E3E3E3"/>
                  </w:divBdr>
                  <w:divsChild>
                    <w:div w:id="23478900">
                      <w:marLeft w:val="0"/>
                      <w:marRight w:val="0"/>
                      <w:marTop w:val="0"/>
                      <w:marBottom w:val="0"/>
                      <w:divBdr>
                        <w:top w:val="single" w:sz="2" w:space="0" w:color="E3E3E3"/>
                        <w:left w:val="single" w:sz="2" w:space="0" w:color="E3E3E3"/>
                        <w:bottom w:val="single" w:sz="2" w:space="0" w:color="E3E3E3"/>
                        <w:right w:val="single" w:sz="2" w:space="0" w:color="E3E3E3"/>
                      </w:divBdr>
                      <w:divsChild>
                        <w:div w:id="150753602">
                          <w:marLeft w:val="0"/>
                          <w:marRight w:val="0"/>
                          <w:marTop w:val="0"/>
                          <w:marBottom w:val="0"/>
                          <w:divBdr>
                            <w:top w:val="single" w:sz="2" w:space="0" w:color="E3E3E3"/>
                            <w:left w:val="single" w:sz="2" w:space="0" w:color="E3E3E3"/>
                            <w:bottom w:val="single" w:sz="2" w:space="0" w:color="E3E3E3"/>
                            <w:right w:val="single" w:sz="2" w:space="0" w:color="E3E3E3"/>
                          </w:divBdr>
                          <w:divsChild>
                            <w:div w:id="291449646">
                              <w:marLeft w:val="0"/>
                              <w:marRight w:val="0"/>
                              <w:marTop w:val="0"/>
                              <w:marBottom w:val="0"/>
                              <w:divBdr>
                                <w:top w:val="single" w:sz="2" w:space="0" w:color="E3E3E3"/>
                                <w:left w:val="single" w:sz="2" w:space="0" w:color="E3E3E3"/>
                                <w:bottom w:val="single" w:sz="2" w:space="0" w:color="E3E3E3"/>
                                <w:right w:val="single" w:sz="2" w:space="0" w:color="E3E3E3"/>
                              </w:divBdr>
                              <w:divsChild>
                                <w:div w:id="234054633">
                                  <w:marLeft w:val="0"/>
                                  <w:marRight w:val="0"/>
                                  <w:marTop w:val="100"/>
                                  <w:marBottom w:val="100"/>
                                  <w:divBdr>
                                    <w:top w:val="single" w:sz="2" w:space="0" w:color="E3E3E3"/>
                                    <w:left w:val="single" w:sz="2" w:space="0" w:color="E3E3E3"/>
                                    <w:bottom w:val="single" w:sz="2" w:space="0" w:color="E3E3E3"/>
                                    <w:right w:val="single" w:sz="2" w:space="0" w:color="E3E3E3"/>
                                  </w:divBdr>
                                  <w:divsChild>
                                    <w:div w:id="354699553">
                                      <w:marLeft w:val="0"/>
                                      <w:marRight w:val="0"/>
                                      <w:marTop w:val="0"/>
                                      <w:marBottom w:val="0"/>
                                      <w:divBdr>
                                        <w:top w:val="single" w:sz="2" w:space="0" w:color="E3E3E3"/>
                                        <w:left w:val="single" w:sz="2" w:space="0" w:color="E3E3E3"/>
                                        <w:bottom w:val="single" w:sz="2" w:space="0" w:color="E3E3E3"/>
                                        <w:right w:val="single" w:sz="2" w:space="0" w:color="E3E3E3"/>
                                      </w:divBdr>
                                      <w:divsChild>
                                        <w:div w:id="950935104">
                                          <w:marLeft w:val="0"/>
                                          <w:marRight w:val="0"/>
                                          <w:marTop w:val="0"/>
                                          <w:marBottom w:val="0"/>
                                          <w:divBdr>
                                            <w:top w:val="single" w:sz="2" w:space="0" w:color="E3E3E3"/>
                                            <w:left w:val="single" w:sz="2" w:space="0" w:color="E3E3E3"/>
                                            <w:bottom w:val="single" w:sz="2" w:space="0" w:color="E3E3E3"/>
                                            <w:right w:val="single" w:sz="2" w:space="0" w:color="E3E3E3"/>
                                          </w:divBdr>
                                          <w:divsChild>
                                            <w:div w:id="1691683192">
                                              <w:marLeft w:val="0"/>
                                              <w:marRight w:val="0"/>
                                              <w:marTop w:val="0"/>
                                              <w:marBottom w:val="0"/>
                                              <w:divBdr>
                                                <w:top w:val="single" w:sz="2" w:space="0" w:color="E3E3E3"/>
                                                <w:left w:val="single" w:sz="2" w:space="0" w:color="E3E3E3"/>
                                                <w:bottom w:val="single" w:sz="2" w:space="0" w:color="E3E3E3"/>
                                                <w:right w:val="single" w:sz="2" w:space="0" w:color="E3E3E3"/>
                                              </w:divBdr>
                                              <w:divsChild>
                                                <w:div w:id="1613320087">
                                                  <w:marLeft w:val="0"/>
                                                  <w:marRight w:val="0"/>
                                                  <w:marTop w:val="0"/>
                                                  <w:marBottom w:val="0"/>
                                                  <w:divBdr>
                                                    <w:top w:val="single" w:sz="2" w:space="0" w:color="E3E3E3"/>
                                                    <w:left w:val="single" w:sz="2" w:space="0" w:color="E3E3E3"/>
                                                    <w:bottom w:val="single" w:sz="2" w:space="0" w:color="E3E3E3"/>
                                                    <w:right w:val="single" w:sz="2" w:space="0" w:color="E3E3E3"/>
                                                  </w:divBdr>
                                                  <w:divsChild>
                                                    <w:div w:id="1972787589">
                                                      <w:marLeft w:val="0"/>
                                                      <w:marRight w:val="0"/>
                                                      <w:marTop w:val="0"/>
                                                      <w:marBottom w:val="0"/>
                                                      <w:divBdr>
                                                        <w:top w:val="single" w:sz="2" w:space="0" w:color="E3E3E3"/>
                                                        <w:left w:val="single" w:sz="2" w:space="0" w:color="E3E3E3"/>
                                                        <w:bottom w:val="single" w:sz="2" w:space="0" w:color="E3E3E3"/>
                                                        <w:right w:val="single" w:sz="2" w:space="0" w:color="E3E3E3"/>
                                                      </w:divBdr>
                                                      <w:divsChild>
                                                        <w:div w:id="19978061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55552000">
          <w:marLeft w:val="0"/>
          <w:marRight w:val="0"/>
          <w:marTop w:val="0"/>
          <w:marBottom w:val="0"/>
          <w:divBdr>
            <w:top w:val="none" w:sz="0" w:space="0" w:color="auto"/>
            <w:left w:val="none" w:sz="0" w:space="0" w:color="auto"/>
            <w:bottom w:val="none" w:sz="0" w:space="0" w:color="auto"/>
            <w:right w:val="none" w:sz="0" w:space="0" w:color="auto"/>
          </w:divBdr>
          <w:divsChild>
            <w:div w:id="2139258059">
              <w:marLeft w:val="0"/>
              <w:marRight w:val="0"/>
              <w:marTop w:val="100"/>
              <w:marBottom w:val="100"/>
              <w:divBdr>
                <w:top w:val="single" w:sz="2" w:space="0" w:color="E3E3E3"/>
                <w:left w:val="single" w:sz="2" w:space="0" w:color="E3E3E3"/>
                <w:bottom w:val="single" w:sz="2" w:space="0" w:color="E3E3E3"/>
                <w:right w:val="single" w:sz="2" w:space="0" w:color="E3E3E3"/>
              </w:divBdr>
              <w:divsChild>
                <w:div w:id="19020112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61392264">
      <w:bodyDiv w:val="1"/>
      <w:marLeft w:val="0"/>
      <w:marRight w:val="0"/>
      <w:marTop w:val="0"/>
      <w:marBottom w:val="0"/>
      <w:divBdr>
        <w:top w:val="none" w:sz="0" w:space="0" w:color="auto"/>
        <w:left w:val="none" w:sz="0" w:space="0" w:color="auto"/>
        <w:bottom w:val="none" w:sz="0" w:space="0" w:color="auto"/>
        <w:right w:val="none" w:sz="0" w:space="0" w:color="auto"/>
      </w:divBdr>
    </w:div>
    <w:div w:id="1220746102">
      <w:bodyDiv w:val="1"/>
      <w:marLeft w:val="0"/>
      <w:marRight w:val="0"/>
      <w:marTop w:val="0"/>
      <w:marBottom w:val="0"/>
      <w:divBdr>
        <w:top w:val="none" w:sz="0" w:space="0" w:color="auto"/>
        <w:left w:val="none" w:sz="0" w:space="0" w:color="auto"/>
        <w:bottom w:val="none" w:sz="0" w:space="0" w:color="auto"/>
        <w:right w:val="none" w:sz="0" w:space="0" w:color="auto"/>
      </w:divBdr>
    </w:div>
    <w:div w:id="1990939514">
      <w:bodyDiv w:val="1"/>
      <w:marLeft w:val="0"/>
      <w:marRight w:val="0"/>
      <w:marTop w:val="0"/>
      <w:marBottom w:val="0"/>
      <w:divBdr>
        <w:top w:val="none" w:sz="0" w:space="0" w:color="auto"/>
        <w:left w:val="none" w:sz="0" w:space="0" w:color="auto"/>
        <w:bottom w:val="none" w:sz="0" w:space="0" w:color="auto"/>
        <w:right w:val="none" w:sz="0" w:space="0" w:color="auto"/>
      </w:divBdr>
    </w:div>
    <w:div w:id="211262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9877</Words>
  <Characters>54328</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Macarron herrera</dc:creator>
  <cp:keywords/>
  <dc:description/>
  <cp:lastModifiedBy>Miguel Angel Hernandez Hernandez</cp:lastModifiedBy>
  <cp:revision>11</cp:revision>
  <dcterms:created xsi:type="dcterms:W3CDTF">2024-07-10T00:33:00Z</dcterms:created>
  <dcterms:modified xsi:type="dcterms:W3CDTF">2024-07-16T00:03:00Z</dcterms:modified>
</cp:coreProperties>
</file>