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5000" w:type="pct"/>
        <w:tblLook w:val="04A0" w:firstRow="1" w:lastRow="0" w:firstColumn="1" w:lastColumn="0" w:noHBand="0" w:noVBand="1"/>
      </w:tblPr>
      <w:tblGrid>
        <w:gridCol w:w="915"/>
        <w:gridCol w:w="2370"/>
        <w:gridCol w:w="647"/>
        <w:gridCol w:w="647"/>
        <w:gridCol w:w="468"/>
        <w:gridCol w:w="179"/>
        <w:gridCol w:w="647"/>
        <w:gridCol w:w="658"/>
        <w:gridCol w:w="645"/>
        <w:gridCol w:w="647"/>
        <w:gridCol w:w="647"/>
        <w:gridCol w:w="645"/>
        <w:gridCol w:w="346"/>
        <w:gridCol w:w="166"/>
        <w:gridCol w:w="133"/>
        <w:gridCol w:w="8"/>
        <w:gridCol w:w="639"/>
        <w:gridCol w:w="489"/>
        <w:gridCol w:w="156"/>
        <w:gridCol w:w="647"/>
        <w:gridCol w:w="647"/>
        <w:gridCol w:w="650"/>
      </w:tblGrid>
      <w:tr w:rsidR="00CA7003" w14:paraId="5AC5D801" w14:textId="77777777" w:rsidTr="003B5122">
        <w:tc>
          <w:tcPr>
            <w:tcW w:w="5000" w:type="pct"/>
            <w:gridSpan w:val="22"/>
            <w:shd w:val="clear" w:color="auto" w:fill="FF0000"/>
            <w:vAlign w:val="center"/>
          </w:tcPr>
          <w:p w14:paraId="69BF22D7" w14:textId="77777777" w:rsidR="003B5122" w:rsidRPr="003B5122" w:rsidRDefault="003B5122" w:rsidP="003B5122">
            <w:pPr>
              <w:jc w:val="center"/>
              <w:rPr>
                <w:b/>
                <w:bCs/>
                <w:color w:val="FFFFFF"/>
                <w:sz w:val="24"/>
                <w:szCs w:val="24"/>
              </w:rPr>
            </w:pPr>
            <w:r w:rsidRPr="003B5122">
              <w:rPr>
                <w:b/>
                <w:bCs/>
                <w:color w:val="FFFFFF"/>
                <w:sz w:val="24"/>
                <w:szCs w:val="24"/>
              </w:rPr>
              <w:t>Grado 3</w:t>
            </w:r>
          </w:p>
          <w:p w14:paraId="6019D9D0" w14:textId="64A88AF6" w:rsidR="00CA7003" w:rsidRPr="003B5122" w:rsidRDefault="003B5122" w:rsidP="003B5122">
            <w:pPr>
              <w:jc w:val="center"/>
              <w:rPr>
                <w:b/>
                <w:bCs/>
              </w:rPr>
            </w:pPr>
            <w:r w:rsidRPr="003B5122">
              <w:rPr>
                <w:b/>
                <w:bCs/>
                <w:color w:val="FFFFFF"/>
                <w:sz w:val="24"/>
                <w:szCs w:val="24"/>
              </w:rPr>
              <w:t>Proyectos: Aula</w:t>
            </w:r>
          </w:p>
        </w:tc>
      </w:tr>
      <w:tr w:rsidR="00CA7003" w14:paraId="31BC1AB0" w14:textId="77777777" w:rsidTr="002A687F">
        <w:tc>
          <w:tcPr>
            <w:tcW w:w="352" w:type="pct"/>
            <w:shd w:val="clear" w:color="auto" w:fill="FF0000"/>
            <w:vAlign w:val="center"/>
          </w:tcPr>
          <w:p w14:paraId="72FC773A" w14:textId="77777777" w:rsidR="00CA7003" w:rsidRDefault="00CA7003" w:rsidP="005D3834">
            <w:pPr>
              <w:rPr>
                <w:b/>
                <w:bCs/>
                <w:color w:val="FFFFFF" w:themeColor="background1"/>
              </w:rPr>
            </w:pPr>
            <w:r>
              <w:rPr>
                <w:rFonts w:cstheme="minorHAnsi"/>
                <w:b/>
                <w:bCs/>
                <w:color w:val="FFFFFF" w:themeColor="background1"/>
                <w:sz w:val="18"/>
                <w:szCs w:val="18"/>
              </w:rPr>
              <w:t>Proyecto</w:t>
            </w:r>
          </w:p>
        </w:tc>
        <w:tc>
          <w:tcPr>
            <w:tcW w:w="1590" w:type="pct"/>
            <w:gridSpan w:val="4"/>
            <w:vAlign w:val="center"/>
          </w:tcPr>
          <w:p w14:paraId="5A76D63E" w14:textId="77777777" w:rsidR="00CA7003" w:rsidRDefault="00CA7003" w:rsidP="005D3834">
            <w:pPr>
              <w:rPr>
                <w:b/>
                <w:bCs/>
              </w:rPr>
            </w:pPr>
          </w:p>
        </w:tc>
        <w:tc>
          <w:tcPr>
            <w:tcW w:w="571" w:type="pct"/>
            <w:gridSpan w:val="3"/>
            <w:shd w:val="clear" w:color="auto" w:fill="FF0000"/>
            <w:vAlign w:val="center"/>
          </w:tcPr>
          <w:p w14:paraId="1C05F133" w14:textId="77777777" w:rsidR="00CA7003" w:rsidRDefault="00CA7003" w:rsidP="005D3834">
            <w:pPr>
              <w:rPr>
                <w:b/>
                <w:bCs/>
              </w:rPr>
            </w:pPr>
            <w:r>
              <w:rPr>
                <w:rFonts w:cstheme="minorHAnsi"/>
                <w:b/>
                <w:bCs/>
                <w:color w:val="FFFFFF" w:themeColor="background1"/>
                <w:sz w:val="18"/>
                <w:szCs w:val="18"/>
              </w:rPr>
              <w:t>Metodología</w:t>
            </w:r>
          </w:p>
        </w:tc>
        <w:tc>
          <w:tcPr>
            <w:tcW w:w="1191" w:type="pct"/>
            <w:gridSpan w:val="6"/>
            <w:vAlign w:val="center"/>
          </w:tcPr>
          <w:p w14:paraId="2B0301DA" w14:textId="77777777" w:rsidR="00CA7003" w:rsidRDefault="00CA7003" w:rsidP="005D3834">
            <w:pPr>
              <w:rPr>
                <w:b/>
                <w:bCs/>
              </w:rPr>
            </w:pPr>
          </w:p>
        </w:tc>
        <w:tc>
          <w:tcPr>
            <w:tcW w:w="488" w:type="pct"/>
            <w:gridSpan w:val="4"/>
            <w:shd w:val="clear" w:color="auto" w:fill="FF0000"/>
            <w:vAlign w:val="center"/>
          </w:tcPr>
          <w:p w14:paraId="2D6AD73F" w14:textId="77777777" w:rsidR="00CA7003" w:rsidRDefault="00CA7003" w:rsidP="005D3834">
            <w:pPr>
              <w:rPr>
                <w:b/>
                <w:bCs/>
                <w:color w:val="FFFFFF" w:themeColor="background1"/>
              </w:rPr>
            </w:pPr>
            <w:r>
              <w:rPr>
                <w:rFonts w:cstheme="minorHAnsi"/>
                <w:b/>
                <w:bCs/>
                <w:color w:val="FFFFFF" w:themeColor="background1"/>
                <w:sz w:val="18"/>
                <w:szCs w:val="18"/>
              </w:rPr>
              <w:t>Escenario:</w:t>
            </w:r>
          </w:p>
        </w:tc>
        <w:tc>
          <w:tcPr>
            <w:tcW w:w="808" w:type="pct"/>
            <w:gridSpan w:val="4"/>
            <w:vAlign w:val="center"/>
          </w:tcPr>
          <w:p w14:paraId="76D05790" w14:textId="77777777" w:rsidR="00CA7003" w:rsidRDefault="00CA7003" w:rsidP="005D3834"/>
        </w:tc>
      </w:tr>
      <w:tr w:rsidR="00CA7003" w14:paraId="52C51196" w14:textId="77777777" w:rsidTr="002A687F">
        <w:tc>
          <w:tcPr>
            <w:tcW w:w="1264" w:type="pct"/>
            <w:gridSpan w:val="2"/>
            <w:shd w:val="clear" w:color="auto" w:fill="FF0000"/>
            <w:vAlign w:val="center"/>
          </w:tcPr>
          <w:p w14:paraId="185890A8" w14:textId="77777777" w:rsidR="00CA7003" w:rsidRDefault="00CA7003" w:rsidP="005D3834">
            <w:pPr>
              <w:rPr>
                <w:b/>
                <w:bCs/>
                <w:color w:val="FFFFFF" w:themeColor="background1"/>
              </w:rPr>
            </w:pPr>
            <w:r>
              <w:rPr>
                <w:rFonts w:cstheme="minorHAnsi"/>
                <w:b/>
                <w:bCs/>
                <w:color w:val="FFFFFF" w:themeColor="background1"/>
                <w:sz w:val="18"/>
                <w:szCs w:val="18"/>
              </w:rPr>
              <w:t xml:space="preserve">Campo formativo </w:t>
            </w:r>
          </w:p>
        </w:tc>
        <w:tc>
          <w:tcPr>
            <w:tcW w:w="1249" w:type="pct"/>
            <w:gridSpan w:val="6"/>
            <w:vAlign w:val="center"/>
          </w:tcPr>
          <w:p w14:paraId="18B231C9" w14:textId="77777777" w:rsidR="00CA7003" w:rsidRDefault="00CA7003" w:rsidP="005D3834">
            <w:pPr>
              <w:rPr>
                <w:b/>
                <w:bCs/>
              </w:rPr>
            </w:pPr>
            <w:r>
              <w:rPr>
                <w:b/>
                <w:bCs/>
              </w:rPr>
              <w:t xml:space="preserve">LENGUAJES </w:t>
            </w:r>
          </w:p>
        </w:tc>
        <w:tc>
          <w:tcPr>
            <w:tcW w:w="1127" w:type="pct"/>
            <w:gridSpan w:val="5"/>
            <w:shd w:val="clear" w:color="auto" w:fill="FF0000"/>
            <w:vAlign w:val="center"/>
          </w:tcPr>
          <w:p w14:paraId="072C9AB4" w14:textId="77777777" w:rsidR="00CA7003" w:rsidRDefault="00CA7003" w:rsidP="005D3834">
            <w:pPr>
              <w:rPr>
                <w:b/>
                <w:bCs/>
              </w:rPr>
            </w:pPr>
            <w:r>
              <w:rPr>
                <w:rFonts w:cstheme="minorHAnsi"/>
                <w:b/>
                <w:bCs/>
                <w:color w:val="FFFFFF" w:themeColor="background1"/>
                <w:sz w:val="18"/>
                <w:szCs w:val="18"/>
              </w:rPr>
              <w:t>Temporalidad</w:t>
            </w:r>
            <w:r>
              <w:rPr>
                <w:rFonts w:cstheme="minorHAnsi"/>
                <w:b/>
                <w:bCs/>
                <w:sz w:val="18"/>
                <w:szCs w:val="18"/>
              </w:rPr>
              <w:t xml:space="preserve"> </w:t>
            </w:r>
          </w:p>
        </w:tc>
        <w:tc>
          <w:tcPr>
            <w:tcW w:w="1360" w:type="pct"/>
            <w:gridSpan w:val="9"/>
            <w:vAlign w:val="center"/>
          </w:tcPr>
          <w:p w14:paraId="5537A516" w14:textId="77777777" w:rsidR="00CA7003" w:rsidRDefault="00CA7003" w:rsidP="005D3834"/>
        </w:tc>
      </w:tr>
      <w:tr w:rsidR="00CA7003" w14:paraId="548E27A4" w14:textId="77777777" w:rsidTr="003B5122">
        <w:trPr>
          <w:trHeight w:val="340"/>
        </w:trPr>
        <w:tc>
          <w:tcPr>
            <w:tcW w:w="1264" w:type="pct"/>
            <w:gridSpan w:val="2"/>
            <w:shd w:val="clear" w:color="auto" w:fill="FF0000"/>
          </w:tcPr>
          <w:p w14:paraId="6D40841A" w14:textId="77777777" w:rsidR="00CA7003" w:rsidRDefault="00CA7003" w:rsidP="005D3834">
            <w:pPr>
              <w:rPr>
                <w:b/>
                <w:bCs/>
                <w:color w:val="FFFFFF" w:themeColor="background1"/>
              </w:rPr>
            </w:pPr>
            <w:r>
              <w:rPr>
                <w:rFonts w:ascii="Calibri" w:hAnsi="Calibri"/>
                <w:b/>
                <w:bCs/>
                <w:color w:val="FFFFFF" w:themeColor="background1"/>
                <w:sz w:val="18"/>
                <w:szCs w:val="18"/>
              </w:rPr>
              <w:t>Contenido I</w:t>
            </w:r>
          </w:p>
        </w:tc>
        <w:tc>
          <w:tcPr>
            <w:tcW w:w="3736" w:type="pct"/>
            <w:gridSpan w:val="20"/>
            <w:vAlign w:val="center"/>
          </w:tcPr>
          <w:p w14:paraId="5F18C6C4" w14:textId="0B59B495" w:rsidR="00CA7003" w:rsidRDefault="003B5122" w:rsidP="003B5122">
            <w:pPr>
              <w:autoSpaceDE w:val="0"/>
              <w:autoSpaceDN w:val="0"/>
              <w:adjustRightInd w:val="0"/>
            </w:pPr>
            <w:r>
              <w:rPr>
                <w:rFonts w:ascii="Yu Gothic UI" w:eastAsia="Yu Gothic UI" w:hAnsi="Times New Roman" w:cs="Yu Gothic UI"/>
                <w:color w:val="000000"/>
                <w:sz w:val="14"/>
                <w:szCs w:val="14"/>
              </w:rPr>
              <w:t>DI</w:t>
            </w:r>
            <w:r>
              <w:rPr>
                <w:rFonts w:ascii="Yu Gothic UI" w:eastAsia="Yu Gothic UI" w:hAnsi="Times New Roman" w:cs="Yu Gothic UI"/>
                <w:color w:val="000000"/>
                <w:sz w:val="14"/>
                <w:szCs w:val="14"/>
              </w:rPr>
              <w:t>Á</w:t>
            </w:r>
            <w:r>
              <w:rPr>
                <w:rFonts w:ascii="Yu Gothic UI" w:eastAsia="Yu Gothic UI" w:hAnsi="Times New Roman" w:cs="Yu Gothic UI"/>
                <w:color w:val="000000"/>
                <w:sz w:val="14"/>
                <w:szCs w:val="14"/>
              </w:rPr>
              <w:t>LOGO PARA LA TOMA DE ACUERDOS Y EL INTERCAMBIO DE PUNTOS DE VISTA.</w:t>
            </w:r>
          </w:p>
        </w:tc>
      </w:tr>
      <w:tr w:rsidR="00CA7003" w14:paraId="0F978F34" w14:textId="77777777" w:rsidTr="002A687F">
        <w:tc>
          <w:tcPr>
            <w:tcW w:w="1264" w:type="pct"/>
            <w:gridSpan w:val="2"/>
            <w:shd w:val="clear" w:color="auto" w:fill="FF0000"/>
          </w:tcPr>
          <w:p w14:paraId="6C93A1A2" w14:textId="77777777" w:rsidR="00CA7003" w:rsidRDefault="00CA7003" w:rsidP="005D3834">
            <w:pPr>
              <w:rPr>
                <w:rFonts w:ascii="Calibri" w:hAnsi="Calibri"/>
                <w:b/>
                <w:bCs/>
                <w:color w:val="FFFFFF" w:themeColor="background1"/>
                <w:sz w:val="18"/>
                <w:szCs w:val="18"/>
              </w:rPr>
            </w:pPr>
            <w:r>
              <w:rPr>
                <w:rFonts w:ascii="Calibri" w:hAnsi="Calibri"/>
                <w:b/>
                <w:bCs/>
                <w:color w:val="FFFFFF" w:themeColor="background1"/>
                <w:sz w:val="18"/>
                <w:szCs w:val="18"/>
              </w:rPr>
              <w:t xml:space="preserve">  PROCESOS DE DESARROLLO DE APRENDIZAJE </w:t>
            </w:r>
            <w:r>
              <w:rPr>
                <w:rFonts w:ascii="Calibri" w:hAnsi="Calibri"/>
                <w:b/>
                <w:bCs/>
                <w:color w:val="FFFFFF" w:themeColor="background1"/>
                <w:sz w:val="18"/>
                <w:szCs w:val="18"/>
              </w:rPr>
              <w:tab/>
              <w:t>(PDA)</w:t>
            </w:r>
          </w:p>
        </w:tc>
        <w:tc>
          <w:tcPr>
            <w:tcW w:w="1249" w:type="pct"/>
            <w:gridSpan w:val="6"/>
            <w:shd w:val="clear" w:color="auto" w:fill="FF0000"/>
          </w:tcPr>
          <w:p w14:paraId="76ACA2A2" w14:textId="77777777" w:rsidR="00CA7003" w:rsidRDefault="00CA7003" w:rsidP="005D3834">
            <w:pPr>
              <w:jc w:val="center"/>
              <w:rPr>
                <w:b/>
                <w:bCs/>
                <w:color w:val="FFFFFF" w:themeColor="background1"/>
              </w:rPr>
            </w:pPr>
            <w:r>
              <w:rPr>
                <w:b/>
                <w:bCs/>
                <w:color w:val="FFFFFF" w:themeColor="background1"/>
              </w:rPr>
              <w:t>ESPERADO</w:t>
            </w:r>
          </w:p>
        </w:tc>
        <w:tc>
          <w:tcPr>
            <w:tcW w:w="1245" w:type="pct"/>
            <w:gridSpan w:val="8"/>
            <w:shd w:val="clear" w:color="auto" w:fill="FF0000"/>
          </w:tcPr>
          <w:p w14:paraId="57E81883" w14:textId="77777777" w:rsidR="00CA7003" w:rsidRDefault="00CA7003" w:rsidP="005D3834">
            <w:pPr>
              <w:jc w:val="center"/>
              <w:rPr>
                <w:b/>
                <w:bCs/>
                <w:color w:val="FFFFFF" w:themeColor="background1"/>
              </w:rPr>
            </w:pPr>
            <w:r>
              <w:rPr>
                <w:b/>
                <w:bCs/>
                <w:color w:val="FFFFFF" w:themeColor="background1"/>
              </w:rPr>
              <w:t>EN DESARROLLO</w:t>
            </w:r>
          </w:p>
        </w:tc>
        <w:tc>
          <w:tcPr>
            <w:tcW w:w="1242" w:type="pct"/>
            <w:gridSpan w:val="6"/>
            <w:shd w:val="clear" w:color="auto" w:fill="FF0000"/>
          </w:tcPr>
          <w:p w14:paraId="7E013693" w14:textId="77777777" w:rsidR="00CA7003" w:rsidRDefault="00CA7003" w:rsidP="005D3834">
            <w:pPr>
              <w:jc w:val="center"/>
              <w:rPr>
                <w:b/>
                <w:bCs/>
                <w:color w:val="FFFFFF" w:themeColor="background1"/>
              </w:rPr>
            </w:pPr>
            <w:r>
              <w:rPr>
                <w:b/>
                <w:bCs/>
                <w:color w:val="FFFFFF" w:themeColor="background1"/>
              </w:rPr>
              <w:t>REQ UIERE APOYO</w:t>
            </w:r>
          </w:p>
        </w:tc>
      </w:tr>
      <w:tr w:rsidR="00CA7003" w14:paraId="0547F47B" w14:textId="77777777" w:rsidTr="002A687F">
        <w:tc>
          <w:tcPr>
            <w:tcW w:w="1264" w:type="pct"/>
            <w:gridSpan w:val="2"/>
            <w:shd w:val="clear" w:color="auto" w:fill="FF0000"/>
          </w:tcPr>
          <w:p w14:paraId="445D83A6" w14:textId="380449B3" w:rsidR="00CA7003" w:rsidRDefault="003B5122" w:rsidP="005D3834">
            <w:pPr>
              <w:pStyle w:val="Prrafodelista"/>
              <w:numPr>
                <w:ilvl w:val="0"/>
                <w:numId w:val="1"/>
              </w:numPr>
              <w:ind w:left="306"/>
              <w:rPr>
                <w:color w:val="FFFFFF" w:themeColor="background1"/>
                <w:sz w:val="18"/>
                <w:szCs w:val="18"/>
              </w:rPr>
            </w:pPr>
            <w:r w:rsidRPr="003B5122">
              <w:rPr>
                <w:color w:val="FFFFFF" w:themeColor="background1"/>
                <w:sz w:val="18"/>
                <w:szCs w:val="18"/>
              </w:rPr>
              <w:t>Reconoce y usa pautas que norman los intercambios orales, como respetar el turno para hacer uso de la palabra, prestar atención, adecuar el volumen de voz, emplear fórmulas de cortesía, mantener el interés, plantear preguntas.</w:t>
            </w:r>
          </w:p>
        </w:tc>
        <w:tc>
          <w:tcPr>
            <w:tcW w:w="1249" w:type="pct"/>
            <w:gridSpan w:val="6"/>
            <w:shd w:val="clear" w:color="auto" w:fill="D9D9D9" w:themeFill="background1" w:themeFillShade="D9"/>
          </w:tcPr>
          <w:p w14:paraId="43A5C400" w14:textId="77777777" w:rsidR="00BE2F1B" w:rsidRPr="00BE2F1B" w:rsidRDefault="00BE2F1B" w:rsidP="00BE2F1B">
            <w:pPr>
              <w:jc w:val="both"/>
              <w:rPr>
                <w:sz w:val="18"/>
                <w:szCs w:val="18"/>
              </w:rPr>
            </w:pPr>
            <w:r w:rsidRPr="00BE2F1B">
              <w:rPr>
                <w:sz w:val="18"/>
                <w:szCs w:val="18"/>
              </w:rPr>
              <w:t>Demuestra un dominio sobresaliente en todos los criterios, mostrando habilidades avanzadas en el manejo de los intercambios orales.</w:t>
            </w:r>
          </w:p>
          <w:p w14:paraId="52905544" w14:textId="72A031E3" w:rsidR="00CA7003" w:rsidRDefault="00BE2F1B" w:rsidP="00BE2F1B">
            <w:pPr>
              <w:jc w:val="both"/>
              <w:rPr>
                <w:sz w:val="18"/>
                <w:szCs w:val="18"/>
              </w:rPr>
            </w:pPr>
            <w:r w:rsidRPr="00BE2F1B">
              <w:rPr>
                <w:sz w:val="18"/>
                <w:szCs w:val="18"/>
              </w:rPr>
              <w:t xml:space="preserve"> </w:t>
            </w:r>
          </w:p>
        </w:tc>
        <w:tc>
          <w:tcPr>
            <w:tcW w:w="1245" w:type="pct"/>
            <w:gridSpan w:val="8"/>
          </w:tcPr>
          <w:p w14:paraId="0623E301" w14:textId="55E9C0A8" w:rsidR="00CA7003" w:rsidRDefault="00BE2F1B" w:rsidP="005D3834">
            <w:pPr>
              <w:jc w:val="both"/>
              <w:rPr>
                <w:sz w:val="18"/>
                <w:szCs w:val="18"/>
              </w:rPr>
            </w:pPr>
            <w:r w:rsidRPr="00BE2F1B">
              <w:rPr>
                <w:sz w:val="18"/>
                <w:szCs w:val="18"/>
              </w:rPr>
              <w:t>Cumple adecuadamente con la mayoría de los criterios, mostrando un nivel competente en los intercambios orales.</w:t>
            </w:r>
          </w:p>
        </w:tc>
        <w:tc>
          <w:tcPr>
            <w:tcW w:w="1242" w:type="pct"/>
            <w:gridSpan w:val="6"/>
            <w:shd w:val="clear" w:color="auto" w:fill="F7CAAC" w:themeFill="accent2" w:themeFillTint="66"/>
          </w:tcPr>
          <w:p w14:paraId="29C853EA" w14:textId="061B070A" w:rsidR="00CA7003" w:rsidRDefault="00BE2F1B" w:rsidP="005D3834">
            <w:pPr>
              <w:jc w:val="both"/>
              <w:rPr>
                <w:sz w:val="18"/>
                <w:szCs w:val="18"/>
              </w:rPr>
            </w:pPr>
            <w:r w:rsidRPr="00BE2F1B">
              <w:rPr>
                <w:sz w:val="18"/>
                <w:szCs w:val="18"/>
              </w:rPr>
              <w:t>Cumple con algunos de los criterios, pero muestra áreas de mejora en su desempeño en los intercambios orales.</w:t>
            </w:r>
          </w:p>
        </w:tc>
      </w:tr>
      <w:tr w:rsidR="00CA7003" w14:paraId="0C176394" w14:textId="77777777" w:rsidTr="002A687F">
        <w:tc>
          <w:tcPr>
            <w:tcW w:w="1264" w:type="pct"/>
            <w:gridSpan w:val="2"/>
            <w:shd w:val="clear" w:color="auto" w:fill="FF0000"/>
          </w:tcPr>
          <w:p w14:paraId="347AB633" w14:textId="6A688BF4" w:rsidR="00CA7003" w:rsidRDefault="003B5122" w:rsidP="005D3834">
            <w:pPr>
              <w:pStyle w:val="Prrafodelista"/>
              <w:numPr>
                <w:ilvl w:val="0"/>
                <w:numId w:val="1"/>
              </w:numPr>
              <w:ind w:left="306"/>
              <w:jc w:val="both"/>
              <w:rPr>
                <w:color w:val="FFFFFF" w:themeColor="background1"/>
              </w:rPr>
            </w:pPr>
            <w:r w:rsidRPr="003B5122">
              <w:rPr>
                <w:color w:val="FFFFFF" w:themeColor="background1"/>
                <w:sz w:val="18"/>
                <w:szCs w:val="18"/>
              </w:rPr>
              <w:t xml:space="preserve">Escucha las ideas de otras y otros, y expresa las propias con respeto. </w:t>
            </w:r>
          </w:p>
        </w:tc>
        <w:tc>
          <w:tcPr>
            <w:tcW w:w="1249" w:type="pct"/>
            <w:gridSpan w:val="6"/>
          </w:tcPr>
          <w:p w14:paraId="62ACA01C" w14:textId="13AD6000" w:rsidR="00CA7003" w:rsidRDefault="006C5BF1" w:rsidP="00BE2F1B">
            <w:pPr>
              <w:jc w:val="both"/>
              <w:rPr>
                <w:sz w:val="18"/>
                <w:szCs w:val="18"/>
              </w:rPr>
            </w:pPr>
            <w:r>
              <w:rPr>
                <w:sz w:val="18"/>
                <w:szCs w:val="18"/>
              </w:rPr>
              <w:t xml:space="preserve">Manifiesta </w:t>
            </w:r>
            <w:r w:rsidR="00BE2F1B" w:rsidRPr="00BE2F1B">
              <w:rPr>
                <w:sz w:val="18"/>
                <w:szCs w:val="18"/>
              </w:rPr>
              <w:t xml:space="preserve">un dominio sobresaliente en todos los criterios, mostrando una habilidad excepcional para escuchar las ideas de otros y expresar las propias con respeto. </w:t>
            </w:r>
          </w:p>
        </w:tc>
        <w:tc>
          <w:tcPr>
            <w:tcW w:w="1245" w:type="pct"/>
            <w:gridSpan w:val="8"/>
            <w:shd w:val="clear" w:color="auto" w:fill="B4C6E7" w:themeFill="accent1" w:themeFillTint="66"/>
          </w:tcPr>
          <w:p w14:paraId="13874D5B" w14:textId="2282621B" w:rsidR="00CA7003" w:rsidRDefault="00BE2F1B" w:rsidP="005D3834">
            <w:pPr>
              <w:jc w:val="both"/>
              <w:rPr>
                <w:sz w:val="18"/>
                <w:szCs w:val="18"/>
              </w:rPr>
            </w:pPr>
            <w:r w:rsidRPr="00BE2F1B">
              <w:rPr>
                <w:sz w:val="18"/>
                <w:szCs w:val="18"/>
              </w:rPr>
              <w:t>Cumple adecuadamente con la mayoría de los criterios, mostrando un nivel competente en la escucha activa y la expresión respetuosa.</w:t>
            </w:r>
          </w:p>
        </w:tc>
        <w:tc>
          <w:tcPr>
            <w:tcW w:w="1242" w:type="pct"/>
            <w:gridSpan w:val="6"/>
          </w:tcPr>
          <w:p w14:paraId="48AF6736" w14:textId="08D4186B" w:rsidR="00CA7003" w:rsidRDefault="006C5BF1" w:rsidP="005D3834">
            <w:pPr>
              <w:jc w:val="both"/>
              <w:rPr>
                <w:sz w:val="18"/>
                <w:szCs w:val="18"/>
              </w:rPr>
            </w:pPr>
            <w:r>
              <w:rPr>
                <w:sz w:val="18"/>
                <w:szCs w:val="18"/>
              </w:rPr>
              <w:t xml:space="preserve">Da </w:t>
            </w:r>
            <w:r w:rsidR="00BE2F1B" w:rsidRPr="00BE2F1B">
              <w:rPr>
                <w:sz w:val="18"/>
                <w:szCs w:val="18"/>
              </w:rPr>
              <w:t>algunos de los criterios, pero muestra áreas de mejora en su habilidad para escuchar y expresarse con respeto.</w:t>
            </w:r>
          </w:p>
        </w:tc>
      </w:tr>
      <w:tr w:rsidR="00CA7003" w14:paraId="215B4D6F" w14:textId="77777777" w:rsidTr="002A687F">
        <w:tc>
          <w:tcPr>
            <w:tcW w:w="1264" w:type="pct"/>
            <w:gridSpan w:val="2"/>
            <w:shd w:val="clear" w:color="auto" w:fill="FF0000"/>
          </w:tcPr>
          <w:p w14:paraId="7853D9E3" w14:textId="1A403687" w:rsidR="00CA7003" w:rsidRDefault="003B5122" w:rsidP="005D3834">
            <w:pPr>
              <w:pStyle w:val="Prrafodelista"/>
              <w:numPr>
                <w:ilvl w:val="0"/>
                <w:numId w:val="1"/>
              </w:numPr>
              <w:ind w:left="308"/>
              <w:jc w:val="both"/>
              <w:rPr>
                <w:color w:val="FFFFFF" w:themeColor="background1"/>
                <w:sz w:val="18"/>
                <w:szCs w:val="18"/>
              </w:rPr>
            </w:pPr>
            <w:r w:rsidRPr="003B5122">
              <w:rPr>
                <w:color w:val="FFFFFF" w:themeColor="background1"/>
                <w:sz w:val="18"/>
                <w:szCs w:val="18"/>
              </w:rPr>
              <w:t xml:space="preserve">Reconoce que expresar sus ideas con claridad y acompañadas de las razones que las sustentan, son aspectos que ayudan a que otras personas las comprendan. </w:t>
            </w:r>
          </w:p>
        </w:tc>
        <w:tc>
          <w:tcPr>
            <w:tcW w:w="1249" w:type="pct"/>
            <w:gridSpan w:val="6"/>
            <w:shd w:val="clear" w:color="auto" w:fill="D9D9D9" w:themeFill="background1" w:themeFillShade="D9"/>
          </w:tcPr>
          <w:p w14:paraId="43DAD15A" w14:textId="17DD1996" w:rsidR="00CA7003" w:rsidRDefault="006C5BF1" w:rsidP="00BE2F1B">
            <w:pPr>
              <w:jc w:val="both"/>
              <w:rPr>
                <w:sz w:val="18"/>
                <w:szCs w:val="18"/>
              </w:rPr>
            </w:pPr>
            <w:r>
              <w:rPr>
                <w:sz w:val="18"/>
                <w:szCs w:val="18"/>
              </w:rPr>
              <w:t xml:space="preserve">Manifiesta </w:t>
            </w:r>
            <w:r w:rsidR="00BE2F1B" w:rsidRPr="00BE2F1B">
              <w:rPr>
                <w:sz w:val="18"/>
                <w:szCs w:val="18"/>
              </w:rPr>
              <w:t>un dominio sobresaliente en todos los criterios, mostrando una comprensión profunda de la importancia de la claridad y la fundamentación en la expresión de ideas.</w:t>
            </w:r>
          </w:p>
        </w:tc>
        <w:tc>
          <w:tcPr>
            <w:tcW w:w="1245" w:type="pct"/>
            <w:gridSpan w:val="8"/>
          </w:tcPr>
          <w:p w14:paraId="3C9E3526" w14:textId="4CA0CBB7" w:rsidR="00CA7003" w:rsidRDefault="00BE2F1B" w:rsidP="005D3834">
            <w:pPr>
              <w:jc w:val="both"/>
              <w:rPr>
                <w:sz w:val="18"/>
                <w:szCs w:val="18"/>
              </w:rPr>
            </w:pPr>
            <w:r w:rsidRPr="00BE2F1B">
              <w:rPr>
                <w:sz w:val="18"/>
                <w:szCs w:val="18"/>
              </w:rPr>
              <w:t>Cumple adecuadamente con la mayoría de los criterios, mostrando un nivel competente en la expresión clara y fundamentada de ideas.</w:t>
            </w:r>
          </w:p>
        </w:tc>
        <w:tc>
          <w:tcPr>
            <w:tcW w:w="1242" w:type="pct"/>
            <w:gridSpan w:val="6"/>
            <w:shd w:val="clear" w:color="auto" w:fill="F7CAAC" w:themeFill="accent2" w:themeFillTint="66"/>
          </w:tcPr>
          <w:p w14:paraId="1C69C946" w14:textId="7907DEA7" w:rsidR="00CA7003" w:rsidRDefault="006C5BF1" w:rsidP="005D3834">
            <w:pPr>
              <w:jc w:val="both"/>
              <w:rPr>
                <w:sz w:val="18"/>
                <w:szCs w:val="18"/>
              </w:rPr>
            </w:pPr>
            <w:r>
              <w:rPr>
                <w:sz w:val="18"/>
                <w:szCs w:val="18"/>
              </w:rPr>
              <w:t>Da</w:t>
            </w:r>
            <w:r w:rsidR="00BE2F1B" w:rsidRPr="00BE2F1B">
              <w:rPr>
                <w:sz w:val="18"/>
                <w:szCs w:val="18"/>
              </w:rPr>
              <w:t xml:space="preserve"> con algunos de los criterios, pero muestra áreas de mejora en su habilidad para reconocer y aplicar la importancia de la claridad y la fundamentación.</w:t>
            </w:r>
          </w:p>
        </w:tc>
      </w:tr>
      <w:tr w:rsidR="00CA7003" w14:paraId="13814D69" w14:textId="77777777" w:rsidTr="002A687F">
        <w:tc>
          <w:tcPr>
            <w:tcW w:w="1264" w:type="pct"/>
            <w:gridSpan w:val="2"/>
            <w:shd w:val="clear" w:color="auto" w:fill="FF0000"/>
          </w:tcPr>
          <w:p w14:paraId="46B66E58" w14:textId="2C788EFE" w:rsidR="00CA7003" w:rsidRDefault="003B5122" w:rsidP="005D3834">
            <w:pPr>
              <w:pStyle w:val="Prrafodelista"/>
              <w:numPr>
                <w:ilvl w:val="0"/>
                <w:numId w:val="1"/>
              </w:numPr>
              <w:ind w:left="314"/>
              <w:jc w:val="both"/>
              <w:rPr>
                <w:color w:val="FFFFFF" w:themeColor="background1"/>
                <w:sz w:val="18"/>
                <w:szCs w:val="18"/>
              </w:rPr>
            </w:pPr>
            <w:r w:rsidRPr="003B5122">
              <w:rPr>
                <w:color w:val="FFFFFF" w:themeColor="background1"/>
                <w:sz w:val="18"/>
                <w:szCs w:val="18"/>
              </w:rPr>
              <w:t>Participa activamente en diálogos para tomar acuerdos, dando razones de sus preferencias o puntos de vista</w:t>
            </w:r>
            <w:r>
              <w:rPr>
                <w:color w:val="FFFFFF" w:themeColor="background1"/>
                <w:sz w:val="18"/>
                <w:szCs w:val="18"/>
              </w:rPr>
              <w:t>.</w:t>
            </w:r>
          </w:p>
        </w:tc>
        <w:tc>
          <w:tcPr>
            <w:tcW w:w="1249" w:type="pct"/>
            <w:gridSpan w:val="6"/>
          </w:tcPr>
          <w:p w14:paraId="5FB409B2" w14:textId="0A08B621" w:rsidR="00CA7003" w:rsidRDefault="00BE2F1B" w:rsidP="00BE2F1B">
            <w:pPr>
              <w:jc w:val="both"/>
              <w:rPr>
                <w:sz w:val="18"/>
                <w:szCs w:val="18"/>
              </w:rPr>
            </w:pPr>
            <w:r w:rsidRPr="00BE2F1B">
              <w:rPr>
                <w:sz w:val="18"/>
                <w:szCs w:val="18"/>
              </w:rPr>
              <w:t xml:space="preserve">Demuestra un dominio sobresaliente en todos los criterios, mostrando una </w:t>
            </w:r>
            <w:proofErr w:type="gramStart"/>
            <w:r w:rsidRPr="00BE2F1B">
              <w:rPr>
                <w:sz w:val="18"/>
                <w:szCs w:val="18"/>
              </w:rPr>
              <w:t>participación activa</w:t>
            </w:r>
            <w:proofErr w:type="gramEnd"/>
            <w:r w:rsidRPr="00BE2F1B">
              <w:rPr>
                <w:sz w:val="18"/>
                <w:szCs w:val="18"/>
              </w:rPr>
              <w:t>, una expresión clara de preferencias, una fundamentación sólida, una escucha activa, una flexibilidad notable y una colaboración efectiva en los diálogos para tomar acuerdos.</w:t>
            </w:r>
          </w:p>
        </w:tc>
        <w:tc>
          <w:tcPr>
            <w:tcW w:w="1245" w:type="pct"/>
            <w:gridSpan w:val="8"/>
            <w:shd w:val="clear" w:color="auto" w:fill="B4C6E7" w:themeFill="accent1" w:themeFillTint="66"/>
          </w:tcPr>
          <w:p w14:paraId="0B3FBC59" w14:textId="77777777" w:rsidR="00BE2F1B" w:rsidRPr="00BE2F1B" w:rsidRDefault="00BE2F1B" w:rsidP="00BE2F1B">
            <w:pPr>
              <w:jc w:val="both"/>
              <w:rPr>
                <w:sz w:val="18"/>
                <w:szCs w:val="18"/>
              </w:rPr>
            </w:pPr>
            <w:r w:rsidRPr="00BE2F1B">
              <w:rPr>
                <w:sz w:val="18"/>
                <w:szCs w:val="18"/>
              </w:rPr>
              <w:t>Cumple adecuadamente con la mayoría de los criterios, mostrando un nivel competente en la participación en los diálogos para tomar acuerdos.</w:t>
            </w:r>
          </w:p>
          <w:p w14:paraId="18E4E8CE" w14:textId="4EE159EE" w:rsidR="00CA7003" w:rsidRDefault="00CA7003" w:rsidP="00BE2F1B">
            <w:pPr>
              <w:jc w:val="both"/>
              <w:rPr>
                <w:sz w:val="18"/>
                <w:szCs w:val="18"/>
              </w:rPr>
            </w:pPr>
          </w:p>
        </w:tc>
        <w:tc>
          <w:tcPr>
            <w:tcW w:w="1242" w:type="pct"/>
            <w:gridSpan w:val="6"/>
          </w:tcPr>
          <w:p w14:paraId="20C3D2F9" w14:textId="51BD9F18" w:rsidR="00CA7003" w:rsidRDefault="006C5BF1" w:rsidP="005D3834">
            <w:pPr>
              <w:jc w:val="both"/>
              <w:rPr>
                <w:sz w:val="18"/>
                <w:szCs w:val="18"/>
              </w:rPr>
            </w:pPr>
            <w:r>
              <w:rPr>
                <w:sz w:val="18"/>
                <w:szCs w:val="18"/>
              </w:rPr>
              <w:t>Da</w:t>
            </w:r>
            <w:r w:rsidR="00BE2F1B" w:rsidRPr="00BE2F1B">
              <w:rPr>
                <w:sz w:val="18"/>
                <w:szCs w:val="18"/>
              </w:rPr>
              <w:t xml:space="preserve"> con algunos de los criterios, pero muestra áreas de mejora en su participación en los diálogos para tomar acuerdos.</w:t>
            </w:r>
          </w:p>
        </w:tc>
      </w:tr>
      <w:tr w:rsidR="00CA7003" w14:paraId="0DF2CAED" w14:textId="77777777" w:rsidTr="002A687F">
        <w:tc>
          <w:tcPr>
            <w:tcW w:w="1264" w:type="pct"/>
            <w:gridSpan w:val="2"/>
            <w:shd w:val="clear" w:color="auto" w:fill="FF0000"/>
          </w:tcPr>
          <w:p w14:paraId="62837C66" w14:textId="7B1FD046" w:rsidR="00CA7003" w:rsidRDefault="00CA7003" w:rsidP="005D3834">
            <w:pPr>
              <w:pStyle w:val="Prrafodelista"/>
              <w:numPr>
                <w:ilvl w:val="0"/>
                <w:numId w:val="1"/>
              </w:numPr>
              <w:ind w:left="314"/>
              <w:jc w:val="both"/>
              <w:rPr>
                <w:color w:val="FFFFFF" w:themeColor="background1"/>
                <w:sz w:val="18"/>
                <w:szCs w:val="18"/>
              </w:rPr>
            </w:pPr>
          </w:p>
        </w:tc>
        <w:tc>
          <w:tcPr>
            <w:tcW w:w="1249" w:type="pct"/>
            <w:gridSpan w:val="6"/>
            <w:shd w:val="clear" w:color="auto" w:fill="D9D9D9" w:themeFill="background1" w:themeFillShade="D9"/>
          </w:tcPr>
          <w:p w14:paraId="69484B4A" w14:textId="0AAF1E08" w:rsidR="00CA7003" w:rsidRDefault="00CA7003" w:rsidP="005D3834">
            <w:pPr>
              <w:jc w:val="both"/>
              <w:rPr>
                <w:sz w:val="18"/>
                <w:szCs w:val="18"/>
              </w:rPr>
            </w:pPr>
          </w:p>
        </w:tc>
        <w:tc>
          <w:tcPr>
            <w:tcW w:w="1245" w:type="pct"/>
            <w:gridSpan w:val="8"/>
          </w:tcPr>
          <w:p w14:paraId="157D47DA" w14:textId="06B9383D" w:rsidR="00CA7003" w:rsidRDefault="00CA7003" w:rsidP="005D3834">
            <w:pPr>
              <w:jc w:val="both"/>
              <w:rPr>
                <w:sz w:val="18"/>
                <w:szCs w:val="18"/>
              </w:rPr>
            </w:pPr>
          </w:p>
        </w:tc>
        <w:tc>
          <w:tcPr>
            <w:tcW w:w="1242" w:type="pct"/>
            <w:gridSpan w:val="6"/>
            <w:shd w:val="clear" w:color="auto" w:fill="F7CAAC" w:themeFill="accent2" w:themeFillTint="66"/>
          </w:tcPr>
          <w:p w14:paraId="023A343D" w14:textId="4093F20A" w:rsidR="00CA7003" w:rsidRDefault="00CA7003" w:rsidP="005D3834">
            <w:pPr>
              <w:jc w:val="both"/>
              <w:rPr>
                <w:sz w:val="18"/>
                <w:szCs w:val="18"/>
              </w:rPr>
            </w:pPr>
          </w:p>
        </w:tc>
      </w:tr>
      <w:tr w:rsidR="00CA7003" w14:paraId="5210EDDC" w14:textId="77777777" w:rsidTr="002A687F">
        <w:tc>
          <w:tcPr>
            <w:tcW w:w="1264" w:type="pct"/>
            <w:gridSpan w:val="2"/>
          </w:tcPr>
          <w:p w14:paraId="365F9382" w14:textId="68147C53" w:rsidR="00CA7003" w:rsidRPr="00CA7003" w:rsidRDefault="00CA7003" w:rsidP="005D3834">
            <w:pPr>
              <w:jc w:val="both"/>
              <w:rPr>
                <w:sz w:val="18"/>
                <w:szCs w:val="18"/>
              </w:rPr>
            </w:pPr>
          </w:p>
        </w:tc>
        <w:tc>
          <w:tcPr>
            <w:tcW w:w="249" w:type="pct"/>
            <w:shd w:val="clear" w:color="auto" w:fill="D9D9D9" w:themeFill="background1" w:themeFillShade="D9"/>
          </w:tcPr>
          <w:p w14:paraId="0BAAAF8E" w14:textId="77777777" w:rsidR="00CA7003" w:rsidRDefault="00CA7003" w:rsidP="005D3834">
            <w:pPr>
              <w:jc w:val="right"/>
              <w:rPr>
                <w:sz w:val="18"/>
                <w:szCs w:val="18"/>
              </w:rPr>
            </w:pPr>
            <w:r>
              <w:rPr>
                <w:sz w:val="18"/>
                <w:szCs w:val="18"/>
              </w:rPr>
              <w:t>2</w:t>
            </w:r>
          </w:p>
        </w:tc>
        <w:tc>
          <w:tcPr>
            <w:tcW w:w="249" w:type="pct"/>
            <w:shd w:val="clear" w:color="auto" w:fill="FFFFFF" w:themeFill="background1"/>
          </w:tcPr>
          <w:p w14:paraId="2E1D9F72" w14:textId="77777777" w:rsidR="00CA7003" w:rsidRDefault="00CA7003" w:rsidP="005D3834">
            <w:pPr>
              <w:jc w:val="right"/>
              <w:rPr>
                <w:sz w:val="18"/>
                <w:szCs w:val="18"/>
              </w:rPr>
            </w:pPr>
            <w:r>
              <w:rPr>
                <w:sz w:val="18"/>
                <w:szCs w:val="18"/>
              </w:rPr>
              <w:t>2</w:t>
            </w:r>
          </w:p>
        </w:tc>
        <w:tc>
          <w:tcPr>
            <w:tcW w:w="249" w:type="pct"/>
            <w:gridSpan w:val="2"/>
            <w:shd w:val="clear" w:color="auto" w:fill="D9D9D9" w:themeFill="background1" w:themeFillShade="D9"/>
          </w:tcPr>
          <w:p w14:paraId="417AAF7B" w14:textId="77777777" w:rsidR="00CA7003" w:rsidRDefault="00CA7003" w:rsidP="005D3834">
            <w:pPr>
              <w:jc w:val="right"/>
              <w:rPr>
                <w:sz w:val="18"/>
                <w:szCs w:val="18"/>
              </w:rPr>
            </w:pPr>
            <w:r>
              <w:rPr>
                <w:sz w:val="18"/>
                <w:szCs w:val="18"/>
              </w:rPr>
              <w:t>2</w:t>
            </w:r>
          </w:p>
        </w:tc>
        <w:tc>
          <w:tcPr>
            <w:tcW w:w="249" w:type="pct"/>
            <w:shd w:val="clear" w:color="auto" w:fill="FFFFFF" w:themeFill="background1"/>
          </w:tcPr>
          <w:p w14:paraId="1AAADE13" w14:textId="77777777" w:rsidR="00CA7003" w:rsidRDefault="00CA7003" w:rsidP="005D3834">
            <w:pPr>
              <w:jc w:val="right"/>
              <w:rPr>
                <w:sz w:val="18"/>
                <w:szCs w:val="18"/>
              </w:rPr>
            </w:pPr>
            <w:r>
              <w:rPr>
                <w:sz w:val="18"/>
                <w:szCs w:val="18"/>
              </w:rPr>
              <w:t>2</w:t>
            </w:r>
          </w:p>
        </w:tc>
        <w:tc>
          <w:tcPr>
            <w:tcW w:w="253" w:type="pct"/>
            <w:shd w:val="clear" w:color="auto" w:fill="D9D9D9" w:themeFill="background1" w:themeFillShade="D9"/>
          </w:tcPr>
          <w:p w14:paraId="281630F5" w14:textId="77777777" w:rsidR="00CA7003" w:rsidRDefault="00CA7003" w:rsidP="005D3834">
            <w:pPr>
              <w:jc w:val="right"/>
              <w:rPr>
                <w:sz w:val="18"/>
                <w:szCs w:val="18"/>
              </w:rPr>
            </w:pPr>
            <w:r>
              <w:rPr>
                <w:sz w:val="18"/>
                <w:szCs w:val="18"/>
              </w:rPr>
              <w:t>2</w:t>
            </w:r>
          </w:p>
        </w:tc>
        <w:tc>
          <w:tcPr>
            <w:tcW w:w="248" w:type="pct"/>
          </w:tcPr>
          <w:p w14:paraId="7660E75D" w14:textId="77777777" w:rsidR="00CA7003" w:rsidRDefault="00CA7003" w:rsidP="005D3834">
            <w:pPr>
              <w:jc w:val="right"/>
              <w:rPr>
                <w:sz w:val="18"/>
                <w:szCs w:val="18"/>
              </w:rPr>
            </w:pPr>
            <w:r>
              <w:rPr>
                <w:sz w:val="18"/>
                <w:szCs w:val="18"/>
              </w:rPr>
              <w:t>1.7</w:t>
            </w:r>
          </w:p>
        </w:tc>
        <w:tc>
          <w:tcPr>
            <w:tcW w:w="249" w:type="pct"/>
            <w:shd w:val="clear" w:color="auto" w:fill="B4C6E7" w:themeFill="accent1" w:themeFillTint="66"/>
          </w:tcPr>
          <w:p w14:paraId="7E98DC1C" w14:textId="77777777" w:rsidR="00CA7003" w:rsidRDefault="00CA7003" w:rsidP="005D3834">
            <w:pPr>
              <w:jc w:val="right"/>
              <w:rPr>
                <w:sz w:val="18"/>
                <w:szCs w:val="18"/>
              </w:rPr>
            </w:pPr>
            <w:r>
              <w:rPr>
                <w:sz w:val="18"/>
                <w:szCs w:val="18"/>
              </w:rPr>
              <w:t>1.7</w:t>
            </w:r>
          </w:p>
        </w:tc>
        <w:tc>
          <w:tcPr>
            <w:tcW w:w="249" w:type="pct"/>
          </w:tcPr>
          <w:p w14:paraId="49410BCB" w14:textId="77777777" w:rsidR="00CA7003" w:rsidRDefault="00CA7003" w:rsidP="005D3834">
            <w:pPr>
              <w:jc w:val="right"/>
              <w:rPr>
                <w:sz w:val="18"/>
                <w:szCs w:val="18"/>
              </w:rPr>
            </w:pPr>
            <w:r>
              <w:rPr>
                <w:sz w:val="18"/>
                <w:szCs w:val="18"/>
              </w:rPr>
              <w:t>1.7</w:t>
            </w:r>
          </w:p>
        </w:tc>
        <w:tc>
          <w:tcPr>
            <w:tcW w:w="248" w:type="pct"/>
            <w:shd w:val="clear" w:color="auto" w:fill="B4C6E7" w:themeFill="accent1" w:themeFillTint="66"/>
          </w:tcPr>
          <w:p w14:paraId="5F6E3AB1" w14:textId="77777777" w:rsidR="00CA7003" w:rsidRDefault="00CA7003" w:rsidP="005D3834">
            <w:pPr>
              <w:jc w:val="right"/>
              <w:rPr>
                <w:sz w:val="18"/>
                <w:szCs w:val="18"/>
              </w:rPr>
            </w:pPr>
            <w:r>
              <w:rPr>
                <w:sz w:val="18"/>
                <w:szCs w:val="18"/>
              </w:rPr>
              <w:t>1.7</w:t>
            </w:r>
          </w:p>
        </w:tc>
        <w:tc>
          <w:tcPr>
            <w:tcW w:w="248" w:type="pct"/>
            <w:gridSpan w:val="3"/>
          </w:tcPr>
          <w:p w14:paraId="22CE913D" w14:textId="77777777" w:rsidR="00CA7003" w:rsidRDefault="00CA7003" w:rsidP="005D3834">
            <w:pPr>
              <w:jc w:val="right"/>
              <w:rPr>
                <w:sz w:val="18"/>
                <w:szCs w:val="18"/>
              </w:rPr>
            </w:pPr>
            <w:r>
              <w:rPr>
                <w:sz w:val="18"/>
                <w:szCs w:val="18"/>
              </w:rPr>
              <w:t>1.7</w:t>
            </w:r>
          </w:p>
        </w:tc>
        <w:tc>
          <w:tcPr>
            <w:tcW w:w="249" w:type="pct"/>
            <w:gridSpan w:val="2"/>
            <w:shd w:val="clear" w:color="auto" w:fill="F7CAAC" w:themeFill="accent2" w:themeFillTint="66"/>
          </w:tcPr>
          <w:p w14:paraId="69A68B14" w14:textId="77777777" w:rsidR="00CA7003" w:rsidRDefault="00CA7003" w:rsidP="005D3834">
            <w:pPr>
              <w:jc w:val="right"/>
              <w:rPr>
                <w:sz w:val="18"/>
                <w:szCs w:val="18"/>
              </w:rPr>
            </w:pPr>
            <w:r>
              <w:rPr>
                <w:sz w:val="18"/>
                <w:szCs w:val="18"/>
              </w:rPr>
              <w:t>1.3</w:t>
            </w:r>
          </w:p>
        </w:tc>
        <w:tc>
          <w:tcPr>
            <w:tcW w:w="248" w:type="pct"/>
            <w:gridSpan w:val="2"/>
          </w:tcPr>
          <w:p w14:paraId="353267C4" w14:textId="77777777" w:rsidR="00CA7003" w:rsidRDefault="00CA7003" w:rsidP="005D3834">
            <w:pPr>
              <w:jc w:val="right"/>
              <w:rPr>
                <w:sz w:val="18"/>
                <w:szCs w:val="18"/>
              </w:rPr>
            </w:pPr>
            <w:r>
              <w:rPr>
                <w:sz w:val="18"/>
                <w:szCs w:val="18"/>
              </w:rPr>
              <w:t>1.3</w:t>
            </w:r>
          </w:p>
        </w:tc>
        <w:tc>
          <w:tcPr>
            <w:tcW w:w="249" w:type="pct"/>
            <w:shd w:val="clear" w:color="auto" w:fill="F7CAAC" w:themeFill="accent2" w:themeFillTint="66"/>
          </w:tcPr>
          <w:p w14:paraId="69C39A73" w14:textId="77777777" w:rsidR="00CA7003" w:rsidRDefault="00CA7003" w:rsidP="005D3834">
            <w:pPr>
              <w:jc w:val="right"/>
              <w:rPr>
                <w:sz w:val="18"/>
                <w:szCs w:val="18"/>
              </w:rPr>
            </w:pPr>
            <w:r>
              <w:rPr>
                <w:sz w:val="18"/>
                <w:szCs w:val="18"/>
              </w:rPr>
              <w:t>1.3</w:t>
            </w:r>
          </w:p>
        </w:tc>
        <w:tc>
          <w:tcPr>
            <w:tcW w:w="249" w:type="pct"/>
          </w:tcPr>
          <w:p w14:paraId="10091C3A" w14:textId="77777777" w:rsidR="00CA7003" w:rsidRDefault="00CA7003" w:rsidP="005D3834">
            <w:pPr>
              <w:jc w:val="right"/>
              <w:rPr>
                <w:sz w:val="18"/>
                <w:szCs w:val="18"/>
              </w:rPr>
            </w:pPr>
            <w:r>
              <w:rPr>
                <w:sz w:val="18"/>
                <w:szCs w:val="18"/>
              </w:rPr>
              <w:t>1.3</w:t>
            </w:r>
          </w:p>
        </w:tc>
        <w:tc>
          <w:tcPr>
            <w:tcW w:w="250" w:type="pct"/>
            <w:shd w:val="clear" w:color="auto" w:fill="F7CAAC" w:themeFill="accent2" w:themeFillTint="66"/>
          </w:tcPr>
          <w:p w14:paraId="488C8681" w14:textId="77777777" w:rsidR="00CA7003" w:rsidRDefault="00CA7003" w:rsidP="005D3834">
            <w:pPr>
              <w:jc w:val="right"/>
              <w:rPr>
                <w:sz w:val="18"/>
                <w:szCs w:val="18"/>
              </w:rPr>
            </w:pPr>
            <w:r>
              <w:rPr>
                <w:sz w:val="18"/>
                <w:szCs w:val="18"/>
              </w:rPr>
              <w:t>1.3</w:t>
            </w:r>
          </w:p>
        </w:tc>
      </w:tr>
      <w:tr w:rsidR="00CA7003" w14:paraId="39D9ABAA" w14:textId="77777777" w:rsidTr="002A687F">
        <w:tc>
          <w:tcPr>
            <w:tcW w:w="1264" w:type="pct"/>
            <w:gridSpan w:val="2"/>
          </w:tcPr>
          <w:p w14:paraId="6E81F972" w14:textId="77777777" w:rsidR="00CA7003" w:rsidRPr="00CA7003" w:rsidRDefault="00CA7003" w:rsidP="005D3834">
            <w:pPr>
              <w:jc w:val="both"/>
              <w:rPr>
                <w:sz w:val="18"/>
                <w:szCs w:val="18"/>
              </w:rPr>
            </w:pPr>
            <w:r w:rsidRPr="00CA7003">
              <w:rPr>
                <w:sz w:val="18"/>
                <w:szCs w:val="18"/>
              </w:rPr>
              <w:t>NOMBRE DEL ALUMNO:</w:t>
            </w:r>
          </w:p>
        </w:tc>
        <w:tc>
          <w:tcPr>
            <w:tcW w:w="249" w:type="pct"/>
            <w:shd w:val="clear" w:color="auto" w:fill="D9D9D9" w:themeFill="background1" w:themeFillShade="D9"/>
          </w:tcPr>
          <w:p w14:paraId="0B4B732B" w14:textId="77777777" w:rsidR="00CA7003" w:rsidRDefault="00CA7003" w:rsidP="005D3834">
            <w:pPr>
              <w:jc w:val="center"/>
              <w:rPr>
                <w:sz w:val="18"/>
                <w:szCs w:val="18"/>
              </w:rPr>
            </w:pPr>
            <w:r>
              <w:rPr>
                <w:sz w:val="18"/>
                <w:szCs w:val="18"/>
              </w:rPr>
              <w:t>1</w:t>
            </w:r>
          </w:p>
        </w:tc>
        <w:tc>
          <w:tcPr>
            <w:tcW w:w="249" w:type="pct"/>
            <w:shd w:val="clear" w:color="auto" w:fill="FFFFFF" w:themeFill="background1"/>
          </w:tcPr>
          <w:p w14:paraId="688DE9B2" w14:textId="77777777" w:rsidR="00CA7003" w:rsidRDefault="00CA7003" w:rsidP="005D3834">
            <w:pPr>
              <w:jc w:val="center"/>
              <w:rPr>
                <w:sz w:val="18"/>
                <w:szCs w:val="18"/>
              </w:rPr>
            </w:pPr>
            <w:r>
              <w:rPr>
                <w:sz w:val="18"/>
                <w:szCs w:val="18"/>
              </w:rPr>
              <w:t>2</w:t>
            </w:r>
          </w:p>
        </w:tc>
        <w:tc>
          <w:tcPr>
            <w:tcW w:w="249" w:type="pct"/>
            <w:gridSpan w:val="2"/>
            <w:shd w:val="clear" w:color="auto" w:fill="D9D9D9" w:themeFill="background1" w:themeFillShade="D9"/>
          </w:tcPr>
          <w:p w14:paraId="274B50E5" w14:textId="77777777" w:rsidR="00CA7003" w:rsidRDefault="00CA7003" w:rsidP="005D3834">
            <w:pPr>
              <w:jc w:val="center"/>
              <w:rPr>
                <w:sz w:val="18"/>
                <w:szCs w:val="18"/>
              </w:rPr>
            </w:pPr>
            <w:r>
              <w:rPr>
                <w:sz w:val="18"/>
                <w:szCs w:val="18"/>
              </w:rPr>
              <w:t>3</w:t>
            </w:r>
          </w:p>
        </w:tc>
        <w:tc>
          <w:tcPr>
            <w:tcW w:w="249" w:type="pct"/>
            <w:shd w:val="clear" w:color="auto" w:fill="FFFFFF" w:themeFill="background1"/>
          </w:tcPr>
          <w:p w14:paraId="0F6B2501" w14:textId="77777777" w:rsidR="00CA7003" w:rsidRDefault="00CA7003" w:rsidP="005D3834">
            <w:pPr>
              <w:jc w:val="center"/>
              <w:rPr>
                <w:sz w:val="18"/>
                <w:szCs w:val="18"/>
              </w:rPr>
            </w:pPr>
            <w:r>
              <w:rPr>
                <w:sz w:val="18"/>
                <w:szCs w:val="18"/>
              </w:rPr>
              <w:t>4</w:t>
            </w:r>
          </w:p>
        </w:tc>
        <w:tc>
          <w:tcPr>
            <w:tcW w:w="253" w:type="pct"/>
            <w:shd w:val="clear" w:color="auto" w:fill="D9D9D9" w:themeFill="background1" w:themeFillShade="D9"/>
          </w:tcPr>
          <w:p w14:paraId="1C77599A" w14:textId="77777777" w:rsidR="00CA7003" w:rsidRDefault="00CA7003" w:rsidP="005D3834">
            <w:pPr>
              <w:jc w:val="center"/>
              <w:rPr>
                <w:sz w:val="18"/>
                <w:szCs w:val="18"/>
              </w:rPr>
            </w:pPr>
            <w:r>
              <w:rPr>
                <w:sz w:val="18"/>
                <w:szCs w:val="18"/>
              </w:rPr>
              <w:t>5</w:t>
            </w:r>
          </w:p>
        </w:tc>
        <w:tc>
          <w:tcPr>
            <w:tcW w:w="248" w:type="pct"/>
          </w:tcPr>
          <w:p w14:paraId="29B5324D" w14:textId="77777777" w:rsidR="00CA7003" w:rsidRDefault="00CA7003" w:rsidP="005D3834">
            <w:pPr>
              <w:jc w:val="center"/>
              <w:rPr>
                <w:sz w:val="18"/>
                <w:szCs w:val="18"/>
              </w:rPr>
            </w:pPr>
            <w:r>
              <w:rPr>
                <w:sz w:val="18"/>
                <w:szCs w:val="18"/>
              </w:rPr>
              <w:t>1</w:t>
            </w:r>
          </w:p>
        </w:tc>
        <w:tc>
          <w:tcPr>
            <w:tcW w:w="249" w:type="pct"/>
            <w:shd w:val="clear" w:color="auto" w:fill="B4C6E7" w:themeFill="accent1" w:themeFillTint="66"/>
          </w:tcPr>
          <w:p w14:paraId="27578725" w14:textId="77777777" w:rsidR="00CA7003" w:rsidRDefault="00CA7003" w:rsidP="005D3834">
            <w:pPr>
              <w:jc w:val="center"/>
              <w:rPr>
                <w:sz w:val="18"/>
                <w:szCs w:val="18"/>
              </w:rPr>
            </w:pPr>
            <w:r>
              <w:rPr>
                <w:sz w:val="18"/>
                <w:szCs w:val="18"/>
              </w:rPr>
              <w:t>2</w:t>
            </w:r>
          </w:p>
        </w:tc>
        <w:tc>
          <w:tcPr>
            <w:tcW w:w="249" w:type="pct"/>
          </w:tcPr>
          <w:p w14:paraId="63E861BE" w14:textId="77777777" w:rsidR="00CA7003" w:rsidRDefault="00CA7003" w:rsidP="005D3834">
            <w:pPr>
              <w:jc w:val="center"/>
              <w:rPr>
                <w:sz w:val="18"/>
                <w:szCs w:val="18"/>
              </w:rPr>
            </w:pPr>
            <w:r>
              <w:rPr>
                <w:sz w:val="18"/>
                <w:szCs w:val="18"/>
              </w:rPr>
              <w:t>3</w:t>
            </w:r>
          </w:p>
        </w:tc>
        <w:tc>
          <w:tcPr>
            <w:tcW w:w="248" w:type="pct"/>
            <w:shd w:val="clear" w:color="auto" w:fill="B4C6E7" w:themeFill="accent1" w:themeFillTint="66"/>
          </w:tcPr>
          <w:p w14:paraId="64FAA4EA" w14:textId="77777777" w:rsidR="00CA7003" w:rsidRDefault="00CA7003" w:rsidP="005D3834">
            <w:pPr>
              <w:jc w:val="center"/>
              <w:rPr>
                <w:sz w:val="18"/>
                <w:szCs w:val="18"/>
              </w:rPr>
            </w:pPr>
            <w:r>
              <w:rPr>
                <w:sz w:val="18"/>
                <w:szCs w:val="18"/>
              </w:rPr>
              <w:t>4</w:t>
            </w:r>
          </w:p>
        </w:tc>
        <w:tc>
          <w:tcPr>
            <w:tcW w:w="248" w:type="pct"/>
            <w:gridSpan w:val="3"/>
          </w:tcPr>
          <w:p w14:paraId="7E959E9D" w14:textId="77777777" w:rsidR="00CA7003" w:rsidRDefault="00CA7003" w:rsidP="005D3834">
            <w:pPr>
              <w:jc w:val="center"/>
              <w:rPr>
                <w:sz w:val="18"/>
                <w:szCs w:val="18"/>
              </w:rPr>
            </w:pPr>
            <w:r>
              <w:rPr>
                <w:sz w:val="18"/>
                <w:szCs w:val="18"/>
              </w:rPr>
              <w:t>5</w:t>
            </w:r>
          </w:p>
        </w:tc>
        <w:tc>
          <w:tcPr>
            <w:tcW w:w="249" w:type="pct"/>
            <w:gridSpan w:val="2"/>
            <w:shd w:val="clear" w:color="auto" w:fill="F7CAAC" w:themeFill="accent2" w:themeFillTint="66"/>
          </w:tcPr>
          <w:p w14:paraId="4CF2E5AB" w14:textId="77777777" w:rsidR="00CA7003" w:rsidRDefault="00CA7003" w:rsidP="005D3834">
            <w:pPr>
              <w:jc w:val="center"/>
              <w:rPr>
                <w:sz w:val="18"/>
                <w:szCs w:val="18"/>
              </w:rPr>
            </w:pPr>
            <w:r>
              <w:rPr>
                <w:sz w:val="18"/>
                <w:szCs w:val="18"/>
              </w:rPr>
              <w:t>1</w:t>
            </w:r>
          </w:p>
        </w:tc>
        <w:tc>
          <w:tcPr>
            <w:tcW w:w="248" w:type="pct"/>
            <w:gridSpan w:val="2"/>
          </w:tcPr>
          <w:p w14:paraId="1D61BC0C" w14:textId="77777777" w:rsidR="00CA7003" w:rsidRDefault="00CA7003" w:rsidP="005D3834">
            <w:pPr>
              <w:jc w:val="center"/>
              <w:rPr>
                <w:sz w:val="18"/>
                <w:szCs w:val="18"/>
              </w:rPr>
            </w:pPr>
            <w:r>
              <w:rPr>
                <w:sz w:val="18"/>
                <w:szCs w:val="18"/>
              </w:rPr>
              <w:t>2</w:t>
            </w:r>
          </w:p>
        </w:tc>
        <w:tc>
          <w:tcPr>
            <w:tcW w:w="249" w:type="pct"/>
            <w:shd w:val="clear" w:color="auto" w:fill="F7CAAC" w:themeFill="accent2" w:themeFillTint="66"/>
          </w:tcPr>
          <w:p w14:paraId="4977D38D" w14:textId="77777777" w:rsidR="00CA7003" w:rsidRDefault="00CA7003" w:rsidP="005D3834">
            <w:pPr>
              <w:jc w:val="center"/>
              <w:rPr>
                <w:sz w:val="18"/>
                <w:szCs w:val="18"/>
              </w:rPr>
            </w:pPr>
            <w:r>
              <w:rPr>
                <w:sz w:val="18"/>
                <w:szCs w:val="18"/>
              </w:rPr>
              <w:t>3</w:t>
            </w:r>
          </w:p>
        </w:tc>
        <w:tc>
          <w:tcPr>
            <w:tcW w:w="249" w:type="pct"/>
          </w:tcPr>
          <w:p w14:paraId="14FBB519" w14:textId="77777777" w:rsidR="00CA7003" w:rsidRDefault="00CA7003" w:rsidP="005D3834">
            <w:pPr>
              <w:jc w:val="center"/>
              <w:rPr>
                <w:sz w:val="18"/>
                <w:szCs w:val="18"/>
              </w:rPr>
            </w:pPr>
            <w:r>
              <w:rPr>
                <w:sz w:val="18"/>
                <w:szCs w:val="18"/>
              </w:rPr>
              <w:t>4</w:t>
            </w:r>
          </w:p>
        </w:tc>
        <w:tc>
          <w:tcPr>
            <w:tcW w:w="250" w:type="pct"/>
            <w:shd w:val="clear" w:color="auto" w:fill="F7CAAC" w:themeFill="accent2" w:themeFillTint="66"/>
          </w:tcPr>
          <w:p w14:paraId="175F30A3" w14:textId="77777777" w:rsidR="00CA7003" w:rsidRDefault="00CA7003" w:rsidP="005D3834">
            <w:pPr>
              <w:jc w:val="center"/>
              <w:rPr>
                <w:sz w:val="18"/>
                <w:szCs w:val="18"/>
              </w:rPr>
            </w:pPr>
            <w:r>
              <w:rPr>
                <w:sz w:val="18"/>
                <w:szCs w:val="18"/>
              </w:rPr>
              <w:t>5</w:t>
            </w:r>
          </w:p>
        </w:tc>
      </w:tr>
      <w:tr w:rsidR="00CA7003" w14:paraId="19F10F87" w14:textId="77777777" w:rsidTr="002A687F">
        <w:tc>
          <w:tcPr>
            <w:tcW w:w="1264" w:type="pct"/>
            <w:gridSpan w:val="2"/>
          </w:tcPr>
          <w:p w14:paraId="6E9B796A" w14:textId="77777777" w:rsidR="00CA7003" w:rsidRPr="00CA7003" w:rsidRDefault="00CA7003" w:rsidP="005D3834">
            <w:pPr>
              <w:jc w:val="both"/>
              <w:rPr>
                <w:sz w:val="18"/>
                <w:szCs w:val="18"/>
              </w:rPr>
            </w:pPr>
            <w:r w:rsidRPr="00CA7003">
              <w:rPr>
                <w:sz w:val="18"/>
                <w:szCs w:val="18"/>
              </w:rPr>
              <w:t>GALICIA VALLE MONICA DEYANIRA</w:t>
            </w:r>
          </w:p>
        </w:tc>
        <w:tc>
          <w:tcPr>
            <w:tcW w:w="249" w:type="pct"/>
            <w:shd w:val="clear" w:color="auto" w:fill="D9D9D9" w:themeFill="background1" w:themeFillShade="D9"/>
          </w:tcPr>
          <w:p w14:paraId="5D8DBD7C" w14:textId="77777777" w:rsidR="00CA7003" w:rsidRDefault="00CA7003" w:rsidP="005D3834">
            <w:pPr>
              <w:jc w:val="both"/>
              <w:rPr>
                <w:sz w:val="18"/>
                <w:szCs w:val="18"/>
              </w:rPr>
            </w:pPr>
            <w:r>
              <w:rPr>
                <w:sz w:val="18"/>
                <w:szCs w:val="18"/>
              </w:rPr>
              <w:t>P</w:t>
            </w:r>
          </w:p>
        </w:tc>
        <w:tc>
          <w:tcPr>
            <w:tcW w:w="249" w:type="pct"/>
            <w:shd w:val="clear" w:color="auto" w:fill="FFFFFF" w:themeFill="background1"/>
          </w:tcPr>
          <w:p w14:paraId="21AB2021" w14:textId="77777777" w:rsidR="00CA7003" w:rsidRDefault="00CA7003" w:rsidP="005D3834">
            <w:pPr>
              <w:jc w:val="both"/>
              <w:rPr>
                <w:sz w:val="18"/>
                <w:szCs w:val="18"/>
              </w:rPr>
            </w:pPr>
            <w:r>
              <w:rPr>
                <w:sz w:val="18"/>
                <w:szCs w:val="18"/>
              </w:rPr>
              <w:t>P</w:t>
            </w:r>
          </w:p>
        </w:tc>
        <w:tc>
          <w:tcPr>
            <w:tcW w:w="249" w:type="pct"/>
            <w:gridSpan w:val="2"/>
            <w:shd w:val="clear" w:color="auto" w:fill="D9D9D9" w:themeFill="background1" w:themeFillShade="D9"/>
          </w:tcPr>
          <w:p w14:paraId="3CFC62E9" w14:textId="77777777" w:rsidR="00CA7003" w:rsidRDefault="00CA7003" w:rsidP="005D3834">
            <w:pPr>
              <w:jc w:val="both"/>
              <w:rPr>
                <w:sz w:val="18"/>
                <w:szCs w:val="18"/>
              </w:rPr>
            </w:pPr>
          </w:p>
        </w:tc>
        <w:tc>
          <w:tcPr>
            <w:tcW w:w="249" w:type="pct"/>
            <w:shd w:val="clear" w:color="auto" w:fill="FFFFFF" w:themeFill="background1"/>
          </w:tcPr>
          <w:p w14:paraId="396B6514" w14:textId="77777777" w:rsidR="00CA7003" w:rsidRDefault="00CA7003" w:rsidP="005D3834">
            <w:pPr>
              <w:jc w:val="both"/>
              <w:rPr>
                <w:sz w:val="18"/>
                <w:szCs w:val="18"/>
              </w:rPr>
            </w:pPr>
          </w:p>
        </w:tc>
        <w:tc>
          <w:tcPr>
            <w:tcW w:w="253" w:type="pct"/>
            <w:shd w:val="clear" w:color="auto" w:fill="D9D9D9" w:themeFill="background1" w:themeFillShade="D9"/>
          </w:tcPr>
          <w:p w14:paraId="68118156" w14:textId="77777777" w:rsidR="00CA7003" w:rsidRDefault="00CA7003" w:rsidP="005D3834">
            <w:pPr>
              <w:jc w:val="both"/>
              <w:rPr>
                <w:sz w:val="18"/>
                <w:szCs w:val="18"/>
              </w:rPr>
            </w:pPr>
          </w:p>
        </w:tc>
        <w:tc>
          <w:tcPr>
            <w:tcW w:w="248" w:type="pct"/>
          </w:tcPr>
          <w:p w14:paraId="029BAE9E" w14:textId="77777777" w:rsidR="00CA7003" w:rsidRDefault="00CA7003" w:rsidP="005D3834">
            <w:pPr>
              <w:jc w:val="both"/>
              <w:rPr>
                <w:sz w:val="18"/>
                <w:szCs w:val="18"/>
              </w:rPr>
            </w:pPr>
          </w:p>
        </w:tc>
        <w:tc>
          <w:tcPr>
            <w:tcW w:w="249" w:type="pct"/>
            <w:shd w:val="clear" w:color="auto" w:fill="B4C6E7" w:themeFill="accent1" w:themeFillTint="66"/>
          </w:tcPr>
          <w:p w14:paraId="298685DE" w14:textId="77777777" w:rsidR="00CA7003" w:rsidRDefault="00CA7003" w:rsidP="005D3834">
            <w:pPr>
              <w:jc w:val="both"/>
              <w:rPr>
                <w:sz w:val="18"/>
                <w:szCs w:val="18"/>
              </w:rPr>
            </w:pPr>
          </w:p>
        </w:tc>
        <w:tc>
          <w:tcPr>
            <w:tcW w:w="249" w:type="pct"/>
          </w:tcPr>
          <w:p w14:paraId="28CA5E68" w14:textId="77777777" w:rsidR="00CA7003" w:rsidRDefault="00CA7003" w:rsidP="005D3834">
            <w:pPr>
              <w:jc w:val="both"/>
              <w:rPr>
                <w:sz w:val="18"/>
                <w:szCs w:val="18"/>
              </w:rPr>
            </w:pPr>
            <w:r>
              <w:rPr>
                <w:sz w:val="18"/>
                <w:szCs w:val="18"/>
              </w:rPr>
              <w:t>P</w:t>
            </w:r>
          </w:p>
        </w:tc>
        <w:tc>
          <w:tcPr>
            <w:tcW w:w="248" w:type="pct"/>
            <w:shd w:val="clear" w:color="auto" w:fill="B4C6E7" w:themeFill="accent1" w:themeFillTint="66"/>
          </w:tcPr>
          <w:p w14:paraId="76949491" w14:textId="77777777" w:rsidR="00CA7003" w:rsidRDefault="00CA7003" w:rsidP="005D3834">
            <w:pPr>
              <w:jc w:val="both"/>
              <w:rPr>
                <w:sz w:val="18"/>
                <w:szCs w:val="18"/>
              </w:rPr>
            </w:pPr>
          </w:p>
        </w:tc>
        <w:tc>
          <w:tcPr>
            <w:tcW w:w="248" w:type="pct"/>
            <w:gridSpan w:val="3"/>
          </w:tcPr>
          <w:p w14:paraId="3D14883F" w14:textId="77777777" w:rsidR="00CA7003" w:rsidRDefault="00CA7003" w:rsidP="005D3834">
            <w:pPr>
              <w:jc w:val="both"/>
              <w:rPr>
                <w:sz w:val="18"/>
                <w:szCs w:val="18"/>
              </w:rPr>
            </w:pPr>
          </w:p>
        </w:tc>
        <w:tc>
          <w:tcPr>
            <w:tcW w:w="249" w:type="pct"/>
            <w:gridSpan w:val="2"/>
            <w:shd w:val="clear" w:color="auto" w:fill="F7CAAC" w:themeFill="accent2" w:themeFillTint="66"/>
          </w:tcPr>
          <w:p w14:paraId="57BB9F3E" w14:textId="77777777" w:rsidR="00CA7003" w:rsidRDefault="00CA7003" w:rsidP="005D3834">
            <w:pPr>
              <w:jc w:val="both"/>
              <w:rPr>
                <w:sz w:val="18"/>
                <w:szCs w:val="18"/>
              </w:rPr>
            </w:pPr>
          </w:p>
        </w:tc>
        <w:tc>
          <w:tcPr>
            <w:tcW w:w="248" w:type="pct"/>
            <w:gridSpan w:val="2"/>
          </w:tcPr>
          <w:p w14:paraId="53D8FCDE" w14:textId="77777777" w:rsidR="00CA7003" w:rsidRDefault="00CA7003" w:rsidP="005D3834">
            <w:pPr>
              <w:jc w:val="both"/>
              <w:rPr>
                <w:sz w:val="18"/>
                <w:szCs w:val="18"/>
              </w:rPr>
            </w:pPr>
          </w:p>
        </w:tc>
        <w:tc>
          <w:tcPr>
            <w:tcW w:w="249" w:type="pct"/>
            <w:shd w:val="clear" w:color="auto" w:fill="F7CAAC" w:themeFill="accent2" w:themeFillTint="66"/>
          </w:tcPr>
          <w:p w14:paraId="4669A757" w14:textId="77777777" w:rsidR="00CA7003" w:rsidRDefault="00CA7003" w:rsidP="005D3834">
            <w:pPr>
              <w:jc w:val="both"/>
              <w:rPr>
                <w:sz w:val="18"/>
                <w:szCs w:val="18"/>
              </w:rPr>
            </w:pPr>
          </w:p>
        </w:tc>
        <w:tc>
          <w:tcPr>
            <w:tcW w:w="249" w:type="pct"/>
          </w:tcPr>
          <w:p w14:paraId="5E459483" w14:textId="77777777" w:rsidR="00CA7003" w:rsidRDefault="00CA7003" w:rsidP="005D3834">
            <w:pPr>
              <w:jc w:val="both"/>
              <w:rPr>
                <w:sz w:val="18"/>
                <w:szCs w:val="18"/>
              </w:rPr>
            </w:pPr>
            <w:r>
              <w:rPr>
                <w:sz w:val="18"/>
                <w:szCs w:val="18"/>
              </w:rPr>
              <w:t>P</w:t>
            </w:r>
          </w:p>
        </w:tc>
        <w:tc>
          <w:tcPr>
            <w:tcW w:w="250" w:type="pct"/>
            <w:shd w:val="clear" w:color="auto" w:fill="F7CAAC" w:themeFill="accent2" w:themeFillTint="66"/>
          </w:tcPr>
          <w:p w14:paraId="2E5F529D" w14:textId="77777777" w:rsidR="00CA7003" w:rsidRDefault="00CA7003" w:rsidP="005D3834">
            <w:pPr>
              <w:jc w:val="both"/>
              <w:rPr>
                <w:sz w:val="18"/>
                <w:szCs w:val="18"/>
              </w:rPr>
            </w:pPr>
            <w:r>
              <w:rPr>
                <w:sz w:val="18"/>
                <w:szCs w:val="18"/>
              </w:rPr>
              <w:t>P</w:t>
            </w:r>
          </w:p>
        </w:tc>
      </w:tr>
      <w:tr w:rsidR="00CA7003" w14:paraId="50357F2F" w14:textId="77777777" w:rsidTr="002A687F">
        <w:tc>
          <w:tcPr>
            <w:tcW w:w="1264" w:type="pct"/>
            <w:gridSpan w:val="2"/>
          </w:tcPr>
          <w:p w14:paraId="4FED7440" w14:textId="77777777" w:rsidR="00CA7003" w:rsidRPr="00CA7003" w:rsidRDefault="00CA7003" w:rsidP="005D3834">
            <w:pPr>
              <w:jc w:val="both"/>
              <w:rPr>
                <w:sz w:val="18"/>
                <w:szCs w:val="18"/>
              </w:rPr>
            </w:pPr>
            <w:r w:rsidRPr="00CA7003">
              <w:rPr>
                <w:sz w:val="18"/>
                <w:szCs w:val="18"/>
              </w:rPr>
              <w:t>VILCHIS GUEVARA RUPERTO</w:t>
            </w:r>
          </w:p>
        </w:tc>
        <w:tc>
          <w:tcPr>
            <w:tcW w:w="249" w:type="pct"/>
            <w:shd w:val="clear" w:color="auto" w:fill="D9D9D9" w:themeFill="background1" w:themeFillShade="D9"/>
          </w:tcPr>
          <w:p w14:paraId="63919CA8" w14:textId="77777777" w:rsidR="00CA7003" w:rsidRDefault="00CA7003" w:rsidP="005D3834">
            <w:pPr>
              <w:jc w:val="both"/>
              <w:rPr>
                <w:sz w:val="18"/>
                <w:szCs w:val="18"/>
              </w:rPr>
            </w:pPr>
          </w:p>
        </w:tc>
        <w:tc>
          <w:tcPr>
            <w:tcW w:w="249" w:type="pct"/>
            <w:shd w:val="clear" w:color="auto" w:fill="FFFFFF" w:themeFill="background1"/>
          </w:tcPr>
          <w:p w14:paraId="6433B7F7" w14:textId="77777777" w:rsidR="00CA7003" w:rsidRDefault="00CA7003" w:rsidP="005D3834">
            <w:pPr>
              <w:jc w:val="both"/>
              <w:rPr>
                <w:sz w:val="18"/>
                <w:szCs w:val="18"/>
              </w:rPr>
            </w:pPr>
          </w:p>
        </w:tc>
        <w:tc>
          <w:tcPr>
            <w:tcW w:w="249" w:type="pct"/>
            <w:gridSpan w:val="2"/>
            <w:shd w:val="clear" w:color="auto" w:fill="D9D9D9" w:themeFill="background1" w:themeFillShade="D9"/>
          </w:tcPr>
          <w:p w14:paraId="2F255DE4" w14:textId="77777777" w:rsidR="00CA7003" w:rsidRDefault="00CA7003" w:rsidP="005D3834">
            <w:pPr>
              <w:jc w:val="both"/>
              <w:rPr>
                <w:sz w:val="18"/>
                <w:szCs w:val="18"/>
              </w:rPr>
            </w:pPr>
          </w:p>
        </w:tc>
        <w:tc>
          <w:tcPr>
            <w:tcW w:w="249" w:type="pct"/>
            <w:shd w:val="clear" w:color="auto" w:fill="FFFFFF" w:themeFill="background1"/>
          </w:tcPr>
          <w:p w14:paraId="478FC187" w14:textId="77777777" w:rsidR="00CA7003" w:rsidRDefault="00CA7003" w:rsidP="005D3834">
            <w:pPr>
              <w:jc w:val="both"/>
              <w:rPr>
                <w:sz w:val="18"/>
                <w:szCs w:val="18"/>
              </w:rPr>
            </w:pPr>
          </w:p>
        </w:tc>
        <w:tc>
          <w:tcPr>
            <w:tcW w:w="253" w:type="pct"/>
            <w:shd w:val="clear" w:color="auto" w:fill="D9D9D9" w:themeFill="background1" w:themeFillShade="D9"/>
          </w:tcPr>
          <w:p w14:paraId="71003FBE" w14:textId="77777777" w:rsidR="00CA7003" w:rsidRDefault="00CA7003" w:rsidP="005D3834">
            <w:pPr>
              <w:jc w:val="both"/>
              <w:rPr>
                <w:sz w:val="18"/>
                <w:szCs w:val="18"/>
              </w:rPr>
            </w:pPr>
            <w:r>
              <w:rPr>
                <w:sz w:val="18"/>
                <w:szCs w:val="18"/>
              </w:rPr>
              <w:t>P</w:t>
            </w:r>
          </w:p>
        </w:tc>
        <w:tc>
          <w:tcPr>
            <w:tcW w:w="248" w:type="pct"/>
          </w:tcPr>
          <w:p w14:paraId="319A44D9" w14:textId="77777777" w:rsidR="00CA7003" w:rsidRDefault="00CA7003" w:rsidP="005D3834">
            <w:pPr>
              <w:jc w:val="both"/>
              <w:rPr>
                <w:sz w:val="18"/>
                <w:szCs w:val="18"/>
              </w:rPr>
            </w:pPr>
            <w:r>
              <w:rPr>
                <w:sz w:val="18"/>
                <w:szCs w:val="18"/>
              </w:rPr>
              <w:t>P</w:t>
            </w:r>
          </w:p>
        </w:tc>
        <w:tc>
          <w:tcPr>
            <w:tcW w:w="249" w:type="pct"/>
            <w:shd w:val="clear" w:color="auto" w:fill="B4C6E7" w:themeFill="accent1" w:themeFillTint="66"/>
          </w:tcPr>
          <w:p w14:paraId="0650172C" w14:textId="77777777" w:rsidR="00CA7003" w:rsidRDefault="00CA7003" w:rsidP="005D3834">
            <w:pPr>
              <w:jc w:val="both"/>
              <w:rPr>
                <w:sz w:val="18"/>
                <w:szCs w:val="18"/>
              </w:rPr>
            </w:pPr>
            <w:r>
              <w:rPr>
                <w:sz w:val="18"/>
                <w:szCs w:val="18"/>
              </w:rPr>
              <w:t>P</w:t>
            </w:r>
          </w:p>
        </w:tc>
        <w:tc>
          <w:tcPr>
            <w:tcW w:w="249" w:type="pct"/>
          </w:tcPr>
          <w:p w14:paraId="49959A65" w14:textId="77777777" w:rsidR="00CA7003" w:rsidRDefault="00CA7003" w:rsidP="005D3834">
            <w:pPr>
              <w:jc w:val="both"/>
              <w:rPr>
                <w:sz w:val="18"/>
                <w:szCs w:val="18"/>
              </w:rPr>
            </w:pPr>
            <w:r>
              <w:rPr>
                <w:sz w:val="18"/>
                <w:szCs w:val="18"/>
              </w:rPr>
              <w:t>P</w:t>
            </w:r>
          </w:p>
        </w:tc>
        <w:tc>
          <w:tcPr>
            <w:tcW w:w="248" w:type="pct"/>
            <w:shd w:val="clear" w:color="auto" w:fill="B4C6E7" w:themeFill="accent1" w:themeFillTint="66"/>
          </w:tcPr>
          <w:p w14:paraId="0B51035D" w14:textId="77777777" w:rsidR="00CA7003" w:rsidRDefault="00CA7003" w:rsidP="005D3834">
            <w:pPr>
              <w:jc w:val="both"/>
              <w:rPr>
                <w:sz w:val="18"/>
                <w:szCs w:val="18"/>
              </w:rPr>
            </w:pPr>
            <w:r>
              <w:rPr>
                <w:sz w:val="18"/>
                <w:szCs w:val="18"/>
              </w:rPr>
              <w:t>P</w:t>
            </w:r>
          </w:p>
        </w:tc>
        <w:tc>
          <w:tcPr>
            <w:tcW w:w="248" w:type="pct"/>
            <w:gridSpan w:val="3"/>
          </w:tcPr>
          <w:p w14:paraId="3DFAC520" w14:textId="77777777" w:rsidR="00CA7003" w:rsidRDefault="00CA7003" w:rsidP="005D3834">
            <w:pPr>
              <w:jc w:val="both"/>
              <w:rPr>
                <w:sz w:val="18"/>
                <w:szCs w:val="18"/>
              </w:rPr>
            </w:pPr>
          </w:p>
        </w:tc>
        <w:tc>
          <w:tcPr>
            <w:tcW w:w="249" w:type="pct"/>
            <w:gridSpan w:val="2"/>
            <w:shd w:val="clear" w:color="auto" w:fill="F7CAAC" w:themeFill="accent2" w:themeFillTint="66"/>
          </w:tcPr>
          <w:p w14:paraId="58693B42" w14:textId="77777777" w:rsidR="00CA7003" w:rsidRDefault="00CA7003" w:rsidP="005D3834">
            <w:pPr>
              <w:jc w:val="both"/>
              <w:rPr>
                <w:sz w:val="18"/>
                <w:szCs w:val="18"/>
              </w:rPr>
            </w:pPr>
          </w:p>
        </w:tc>
        <w:tc>
          <w:tcPr>
            <w:tcW w:w="248" w:type="pct"/>
            <w:gridSpan w:val="2"/>
          </w:tcPr>
          <w:p w14:paraId="58133CA0" w14:textId="77777777" w:rsidR="00CA7003" w:rsidRDefault="00CA7003" w:rsidP="005D3834">
            <w:pPr>
              <w:jc w:val="both"/>
              <w:rPr>
                <w:sz w:val="18"/>
                <w:szCs w:val="18"/>
              </w:rPr>
            </w:pPr>
          </w:p>
        </w:tc>
        <w:tc>
          <w:tcPr>
            <w:tcW w:w="249" w:type="pct"/>
            <w:shd w:val="clear" w:color="auto" w:fill="F7CAAC" w:themeFill="accent2" w:themeFillTint="66"/>
          </w:tcPr>
          <w:p w14:paraId="7509A44F" w14:textId="77777777" w:rsidR="00CA7003" w:rsidRDefault="00CA7003" w:rsidP="005D3834">
            <w:pPr>
              <w:jc w:val="both"/>
              <w:rPr>
                <w:sz w:val="18"/>
                <w:szCs w:val="18"/>
              </w:rPr>
            </w:pPr>
          </w:p>
        </w:tc>
        <w:tc>
          <w:tcPr>
            <w:tcW w:w="249" w:type="pct"/>
          </w:tcPr>
          <w:p w14:paraId="0DF150E8" w14:textId="77777777" w:rsidR="00CA7003" w:rsidRDefault="00CA7003" w:rsidP="005D3834">
            <w:pPr>
              <w:jc w:val="both"/>
              <w:rPr>
                <w:sz w:val="18"/>
                <w:szCs w:val="18"/>
              </w:rPr>
            </w:pPr>
          </w:p>
        </w:tc>
        <w:tc>
          <w:tcPr>
            <w:tcW w:w="250" w:type="pct"/>
            <w:shd w:val="clear" w:color="auto" w:fill="F7CAAC" w:themeFill="accent2" w:themeFillTint="66"/>
          </w:tcPr>
          <w:p w14:paraId="7DB97E76" w14:textId="77777777" w:rsidR="00CA7003" w:rsidRDefault="00CA7003" w:rsidP="005D3834">
            <w:pPr>
              <w:jc w:val="both"/>
              <w:rPr>
                <w:sz w:val="18"/>
                <w:szCs w:val="18"/>
              </w:rPr>
            </w:pPr>
          </w:p>
        </w:tc>
      </w:tr>
      <w:tr w:rsidR="00CA7003" w14:paraId="329394F1" w14:textId="77777777" w:rsidTr="002A687F">
        <w:tc>
          <w:tcPr>
            <w:tcW w:w="1264" w:type="pct"/>
            <w:gridSpan w:val="2"/>
          </w:tcPr>
          <w:p w14:paraId="53766D2A" w14:textId="77777777" w:rsidR="00CA7003" w:rsidRDefault="00CA7003" w:rsidP="005D3834">
            <w:pPr>
              <w:jc w:val="both"/>
              <w:rPr>
                <w:color w:val="FFFFFF" w:themeColor="background1"/>
                <w:sz w:val="18"/>
                <w:szCs w:val="18"/>
              </w:rPr>
            </w:pPr>
          </w:p>
        </w:tc>
        <w:tc>
          <w:tcPr>
            <w:tcW w:w="249" w:type="pct"/>
            <w:shd w:val="clear" w:color="auto" w:fill="D9D9D9" w:themeFill="background1" w:themeFillShade="D9"/>
          </w:tcPr>
          <w:p w14:paraId="0146B8B5" w14:textId="77777777" w:rsidR="00CA7003" w:rsidRDefault="00CA7003" w:rsidP="005D3834">
            <w:pPr>
              <w:jc w:val="both"/>
              <w:rPr>
                <w:sz w:val="18"/>
                <w:szCs w:val="18"/>
              </w:rPr>
            </w:pPr>
          </w:p>
        </w:tc>
        <w:tc>
          <w:tcPr>
            <w:tcW w:w="249" w:type="pct"/>
            <w:shd w:val="clear" w:color="auto" w:fill="FFFFFF" w:themeFill="background1"/>
          </w:tcPr>
          <w:p w14:paraId="1128A012" w14:textId="77777777" w:rsidR="00CA7003" w:rsidRDefault="00CA7003" w:rsidP="005D3834">
            <w:pPr>
              <w:jc w:val="both"/>
              <w:rPr>
                <w:sz w:val="18"/>
                <w:szCs w:val="18"/>
              </w:rPr>
            </w:pPr>
          </w:p>
        </w:tc>
        <w:tc>
          <w:tcPr>
            <w:tcW w:w="249" w:type="pct"/>
            <w:gridSpan w:val="2"/>
            <w:shd w:val="clear" w:color="auto" w:fill="D9D9D9" w:themeFill="background1" w:themeFillShade="D9"/>
          </w:tcPr>
          <w:p w14:paraId="5E917B60" w14:textId="77777777" w:rsidR="00CA7003" w:rsidRDefault="00CA7003" w:rsidP="005D3834">
            <w:pPr>
              <w:jc w:val="both"/>
              <w:rPr>
                <w:sz w:val="18"/>
                <w:szCs w:val="18"/>
              </w:rPr>
            </w:pPr>
          </w:p>
        </w:tc>
        <w:tc>
          <w:tcPr>
            <w:tcW w:w="249" w:type="pct"/>
            <w:shd w:val="clear" w:color="auto" w:fill="FFFFFF" w:themeFill="background1"/>
          </w:tcPr>
          <w:p w14:paraId="0E36F6FE" w14:textId="77777777" w:rsidR="00CA7003" w:rsidRDefault="00CA7003" w:rsidP="005D3834">
            <w:pPr>
              <w:jc w:val="both"/>
              <w:rPr>
                <w:sz w:val="18"/>
                <w:szCs w:val="18"/>
              </w:rPr>
            </w:pPr>
          </w:p>
        </w:tc>
        <w:tc>
          <w:tcPr>
            <w:tcW w:w="253" w:type="pct"/>
            <w:shd w:val="clear" w:color="auto" w:fill="D9D9D9" w:themeFill="background1" w:themeFillShade="D9"/>
          </w:tcPr>
          <w:p w14:paraId="6DAE39A6" w14:textId="77777777" w:rsidR="00CA7003" w:rsidRDefault="00CA7003" w:rsidP="005D3834">
            <w:pPr>
              <w:jc w:val="both"/>
              <w:rPr>
                <w:sz w:val="18"/>
                <w:szCs w:val="18"/>
              </w:rPr>
            </w:pPr>
          </w:p>
        </w:tc>
        <w:tc>
          <w:tcPr>
            <w:tcW w:w="248" w:type="pct"/>
          </w:tcPr>
          <w:p w14:paraId="4FE68B2B" w14:textId="77777777" w:rsidR="00CA7003" w:rsidRDefault="00CA7003" w:rsidP="005D3834">
            <w:pPr>
              <w:jc w:val="both"/>
              <w:rPr>
                <w:sz w:val="18"/>
                <w:szCs w:val="18"/>
              </w:rPr>
            </w:pPr>
          </w:p>
        </w:tc>
        <w:tc>
          <w:tcPr>
            <w:tcW w:w="249" w:type="pct"/>
            <w:shd w:val="clear" w:color="auto" w:fill="B4C6E7" w:themeFill="accent1" w:themeFillTint="66"/>
          </w:tcPr>
          <w:p w14:paraId="5A75BFD2" w14:textId="77777777" w:rsidR="00CA7003" w:rsidRDefault="00CA7003" w:rsidP="005D3834">
            <w:pPr>
              <w:jc w:val="both"/>
              <w:rPr>
                <w:sz w:val="18"/>
                <w:szCs w:val="18"/>
              </w:rPr>
            </w:pPr>
          </w:p>
        </w:tc>
        <w:tc>
          <w:tcPr>
            <w:tcW w:w="249" w:type="pct"/>
          </w:tcPr>
          <w:p w14:paraId="724CB4E7" w14:textId="77777777" w:rsidR="00CA7003" w:rsidRDefault="00CA7003" w:rsidP="005D3834">
            <w:pPr>
              <w:jc w:val="both"/>
              <w:rPr>
                <w:sz w:val="18"/>
                <w:szCs w:val="18"/>
              </w:rPr>
            </w:pPr>
          </w:p>
        </w:tc>
        <w:tc>
          <w:tcPr>
            <w:tcW w:w="248" w:type="pct"/>
            <w:shd w:val="clear" w:color="auto" w:fill="B4C6E7" w:themeFill="accent1" w:themeFillTint="66"/>
          </w:tcPr>
          <w:p w14:paraId="03C4E50D" w14:textId="77777777" w:rsidR="00CA7003" w:rsidRDefault="00CA7003" w:rsidP="005D3834">
            <w:pPr>
              <w:jc w:val="both"/>
              <w:rPr>
                <w:sz w:val="18"/>
                <w:szCs w:val="18"/>
              </w:rPr>
            </w:pPr>
          </w:p>
        </w:tc>
        <w:tc>
          <w:tcPr>
            <w:tcW w:w="248" w:type="pct"/>
            <w:gridSpan w:val="3"/>
          </w:tcPr>
          <w:p w14:paraId="3393E330" w14:textId="77777777" w:rsidR="00CA7003" w:rsidRDefault="00CA7003" w:rsidP="005D3834">
            <w:pPr>
              <w:jc w:val="both"/>
              <w:rPr>
                <w:sz w:val="18"/>
                <w:szCs w:val="18"/>
              </w:rPr>
            </w:pPr>
          </w:p>
        </w:tc>
        <w:tc>
          <w:tcPr>
            <w:tcW w:w="249" w:type="pct"/>
            <w:gridSpan w:val="2"/>
            <w:shd w:val="clear" w:color="auto" w:fill="F7CAAC" w:themeFill="accent2" w:themeFillTint="66"/>
          </w:tcPr>
          <w:p w14:paraId="4B7F7C82" w14:textId="77777777" w:rsidR="00CA7003" w:rsidRDefault="00CA7003" w:rsidP="005D3834">
            <w:pPr>
              <w:jc w:val="both"/>
              <w:rPr>
                <w:sz w:val="18"/>
                <w:szCs w:val="18"/>
              </w:rPr>
            </w:pPr>
          </w:p>
        </w:tc>
        <w:tc>
          <w:tcPr>
            <w:tcW w:w="248" w:type="pct"/>
            <w:gridSpan w:val="2"/>
          </w:tcPr>
          <w:p w14:paraId="74D8596C" w14:textId="77777777" w:rsidR="00CA7003" w:rsidRDefault="00CA7003" w:rsidP="005D3834">
            <w:pPr>
              <w:jc w:val="both"/>
              <w:rPr>
                <w:sz w:val="18"/>
                <w:szCs w:val="18"/>
              </w:rPr>
            </w:pPr>
          </w:p>
        </w:tc>
        <w:tc>
          <w:tcPr>
            <w:tcW w:w="249" w:type="pct"/>
            <w:shd w:val="clear" w:color="auto" w:fill="F7CAAC" w:themeFill="accent2" w:themeFillTint="66"/>
          </w:tcPr>
          <w:p w14:paraId="2AEB680A" w14:textId="77777777" w:rsidR="00CA7003" w:rsidRDefault="00CA7003" w:rsidP="005D3834">
            <w:pPr>
              <w:jc w:val="both"/>
              <w:rPr>
                <w:sz w:val="18"/>
                <w:szCs w:val="18"/>
              </w:rPr>
            </w:pPr>
          </w:p>
        </w:tc>
        <w:tc>
          <w:tcPr>
            <w:tcW w:w="249" w:type="pct"/>
          </w:tcPr>
          <w:p w14:paraId="24031F60" w14:textId="77777777" w:rsidR="00CA7003" w:rsidRDefault="00CA7003" w:rsidP="005D3834">
            <w:pPr>
              <w:jc w:val="both"/>
              <w:rPr>
                <w:sz w:val="18"/>
                <w:szCs w:val="18"/>
              </w:rPr>
            </w:pPr>
          </w:p>
        </w:tc>
        <w:tc>
          <w:tcPr>
            <w:tcW w:w="250" w:type="pct"/>
            <w:shd w:val="clear" w:color="auto" w:fill="F7CAAC" w:themeFill="accent2" w:themeFillTint="66"/>
          </w:tcPr>
          <w:p w14:paraId="26D77440" w14:textId="77777777" w:rsidR="00CA7003" w:rsidRDefault="00CA7003" w:rsidP="005D3834">
            <w:pPr>
              <w:jc w:val="both"/>
              <w:rPr>
                <w:sz w:val="18"/>
                <w:szCs w:val="18"/>
              </w:rPr>
            </w:pPr>
          </w:p>
        </w:tc>
      </w:tr>
    </w:tbl>
    <w:p w14:paraId="04D36D5B" w14:textId="77777777" w:rsidR="005B0BC8" w:rsidRDefault="005B0BC8"/>
    <w:p w14:paraId="1E02F123" w14:textId="77777777" w:rsidR="003B5122" w:rsidRDefault="003B5122"/>
    <w:p w14:paraId="29E5FCC1" w14:textId="77777777" w:rsidR="003B5122" w:rsidRDefault="003B5122"/>
    <w:tbl>
      <w:tblPr>
        <w:tblStyle w:val="Tablaconcuadrcula"/>
        <w:tblW w:w="5000" w:type="pct"/>
        <w:tblLook w:val="04A0" w:firstRow="1" w:lastRow="0" w:firstColumn="1" w:lastColumn="0" w:noHBand="0" w:noVBand="1"/>
      </w:tblPr>
      <w:tblGrid>
        <w:gridCol w:w="915"/>
        <w:gridCol w:w="2370"/>
        <w:gridCol w:w="647"/>
        <w:gridCol w:w="647"/>
        <w:gridCol w:w="468"/>
        <w:gridCol w:w="179"/>
        <w:gridCol w:w="647"/>
        <w:gridCol w:w="658"/>
        <w:gridCol w:w="645"/>
        <w:gridCol w:w="647"/>
        <w:gridCol w:w="647"/>
        <w:gridCol w:w="645"/>
        <w:gridCol w:w="346"/>
        <w:gridCol w:w="166"/>
        <w:gridCol w:w="133"/>
        <w:gridCol w:w="8"/>
        <w:gridCol w:w="639"/>
        <w:gridCol w:w="489"/>
        <w:gridCol w:w="156"/>
        <w:gridCol w:w="647"/>
        <w:gridCol w:w="647"/>
        <w:gridCol w:w="650"/>
      </w:tblGrid>
      <w:tr w:rsidR="003B5122" w14:paraId="24D0D6E6" w14:textId="77777777" w:rsidTr="00467A34">
        <w:tc>
          <w:tcPr>
            <w:tcW w:w="5000" w:type="pct"/>
            <w:gridSpan w:val="22"/>
            <w:shd w:val="clear" w:color="auto" w:fill="FF0000"/>
            <w:vAlign w:val="center"/>
          </w:tcPr>
          <w:p w14:paraId="2AF8D4B6" w14:textId="77777777" w:rsidR="00467A34" w:rsidRPr="003B5122" w:rsidRDefault="00467A34" w:rsidP="00467A34">
            <w:pPr>
              <w:jc w:val="center"/>
              <w:rPr>
                <w:b/>
                <w:bCs/>
                <w:color w:val="FFFFFF"/>
                <w:sz w:val="24"/>
                <w:szCs w:val="24"/>
              </w:rPr>
            </w:pPr>
            <w:r w:rsidRPr="003B5122">
              <w:rPr>
                <w:b/>
                <w:bCs/>
                <w:color w:val="FFFFFF"/>
                <w:sz w:val="24"/>
                <w:szCs w:val="24"/>
              </w:rPr>
              <w:t>Grado 3</w:t>
            </w:r>
          </w:p>
          <w:p w14:paraId="704F1476" w14:textId="270514BF" w:rsidR="003B5122" w:rsidRDefault="00467A34" w:rsidP="00467A34">
            <w:pPr>
              <w:jc w:val="center"/>
            </w:pPr>
            <w:r w:rsidRPr="003B5122">
              <w:rPr>
                <w:b/>
                <w:bCs/>
                <w:color w:val="FFFFFF"/>
                <w:sz w:val="24"/>
                <w:szCs w:val="24"/>
              </w:rPr>
              <w:t>Proyectos: Aula</w:t>
            </w:r>
          </w:p>
        </w:tc>
      </w:tr>
      <w:tr w:rsidR="003B5122" w14:paraId="0E671FB1" w14:textId="77777777" w:rsidTr="003B5122">
        <w:tc>
          <w:tcPr>
            <w:tcW w:w="352" w:type="pct"/>
            <w:shd w:val="clear" w:color="auto" w:fill="FF0000"/>
            <w:vAlign w:val="center"/>
          </w:tcPr>
          <w:p w14:paraId="7AD0FBE9" w14:textId="77777777" w:rsidR="003B5122" w:rsidRDefault="003B5122" w:rsidP="005D3834">
            <w:pPr>
              <w:rPr>
                <w:b/>
                <w:bCs/>
                <w:color w:val="FFFFFF" w:themeColor="background1"/>
              </w:rPr>
            </w:pPr>
            <w:r>
              <w:rPr>
                <w:rFonts w:cstheme="minorHAnsi"/>
                <w:b/>
                <w:bCs/>
                <w:color w:val="FFFFFF" w:themeColor="background1"/>
                <w:sz w:val="18"/>
                <w:szCs w:val="18"/>
              </w:rPr>
              <w:t>Proyecto</w:t>
            </w:r>
          </w:p>
        </w:tc>
        <w:tc>
          <w:tcPr>
            <w:tcW w:w="1590" w:type="pct"/>
            <w:gridSpan w:val="4"/>
            <w:vAlign w:val="center"/>
          </w:tcPr>
          <w:p w14:paraId="3E5D08FD" w14:textId="77777777" w:rsidR="003B5122" w:rsidRDefault="003B5122" w:rsidP="005D3834">
            <w:pPr>
              <w:rPr>
                <w:b/>
                <w:bCs/>
              </w:rPr>
            </w:pPr>
          </w:p>
        </w:tc>
        <w:tc>
          <w:tcPr>
            <w:tcW w:w="571" w:type="pct"/>
            <w:gridSpan w:val="3"/>
            <w:shd w:val="clear" w:color="auto" w:fill="FF0000"/>
            <w:vAlign w:val="center"/>
          </w:tcPr>
          <w:p w14:paraId="122EA8C1" w14:textId="77777777" w:rsidR="003B5122" w:rsidRDefault="003B5122" w:rsidP="005D3834">
            <w:pPr>
              <w:rPr>
                <w:b/>
                <w:bCs/>
              </w:rPr>
            </w:pPr>
            <w:r>
              <w:rPr>
                <w:rFonts w:cstheme="minorHAnsi"/>
                <w:b/>
                <w:bCs/>
                <w:color w:val="FFFFFF" w:themeColor="background1"/>
                <w:sz w:val="18"/>
                <w:szCs w:val="18"/>
              </w:rPr>
              <w:t>Metodología</w:t>
            </w:r>
          </w:p>
        </w:tc>
        <w:tc>
          <w:tcPr>
            <w:tcW w:w="1191" w:type="pct"/>
            <w:gridSpan w:val="6"/>
            <w:vAlign w:val="center"/>
          </w:tcPr>
          <w:p w14:paraId="230CBB99" w14:textId="77777777" w:rsidR="003B5122" w:rsidRDefault="003B5122" w:rsidP="005D3834">
            <w:pPr>
              <w:rPr>
                <w:b/>
                <w:bCs/>
              </w:rPr>
            </w:pPr>
          </w:p>
        </w:tc>
        <w:tc>
          <w:tcPr>
            <w:tcW w:w="488" w:type="pct"/>
            <w:gridSpan w:val="4"/>
            <w:shd w:val="clear" w:color="auto" w:fill="FF0000"/>
            <w:vAlign w:val="center"/>
          </w:tcPr>
          <w:p w14:paraId="3A859AFF" w14:textId="77777777" w:rsidR="003B5122" w:rsidRDefault="003B5122" w:rsidP="005D3834">
            <w:pPr>
              <w:rPr>
                <w:b/>
                <w:bCs/>
                <w:color w:val="FFFFFF" w:themeColor="background1"/>
              </w:rPr>
            </w:pPr>
            <w:r>
              <w:rPr>
                <w:rFonts w:cstheme="minorHAnsi"/>
                <w:b/>
                <w:bCs/>
                <w:color w:val="FFFFFF" w:themeColor="background1"/>
                <w:sz w:val="18"/>
                <w:szCs w:val="18"/>
              </w:rPr>
              <w:t>Escenario:</w:t>
            </w:r>
          </w:p>
        </w:tc>
        <w:tc>
          <w:tcPr>
            <w:tcW w:w="808" w:type="pct"/>
            <w:gridSpan w:val="4"/>
            <w:vAlign w:val="center"/>
          </w:tcPr>
          <w:p w14:paraId="32980E3E" w14:textId="77777777" w:rsidR="003B5122" w:rsidRDefault="003B5122" w:rsidP="005D3834"/>
        </w:tc>
      </w:tr>
      <w:tr w:rsidR="003B5122" w14:paraId="1BCA3E69" w14:textId="77777777" w:rsidTr="003B5122">
        <w:tc>
          <w:tcPr>
            <w:tcW w:w="1264" w:type="pct"/>
            <w:gridSpan w:val="2"/>
            <w:shd w:val="clear" w:color="auto" w:fill="FF0000"/>
            <w:vAlign w:val="center"/>
          </w:tcPr>
          <w:p w14:paraId="25378180" w14:textId="77777777" w:rsidR="003B5122" w:rsidRDefault="003B5122" w:rsidP="005D3834">
            <w:pPr>
              <w:rPr>
                <w:b/>
                <w:bCs/>
                <w:color w:val="FFFFFF" w:themeColor="background1"/>
              </w:rPr>
            </w:pPr>
            <w:r>
              <w:rPr>
                <w:rFonts w:cstheme="minorHAnsi"/>
                <w:b/>
                <w:bCs/>
                <w:color w:val="FFFFFF" w:themeColor="background1"/>
                <w:sz w:val="18"/>
                <w:szCs w:val="18"/>
              </w:rPr>
              <w:t xml:space="preserve">Campo formativo </w:t>
            </w:r>
          </w:p>
        </w:tc>
        <w:tc>
          <w:tcPr>
            <w:tcW w:w="1249" w:type="pct"/>
            <w:gridSpan w:val="6"/>
            <w:vAlign w:val="center"/>
          </w:tcPr>
          <w:p w14:paraId="5D6FC7D1" w14:textId="77777777" w:rsidR="003B5122" w:rsidRDefault="003B5122" w:rsidP="005D3834">
            <w:pPr>
              <w:rPr>
                <w:b/>
                <w:bCs/>
              </w:rPr>
            </w:pPr>
            <w:r>
              <w:rPr>
                <w:b/>
                <w:bCs/>
              </w:rPr>
              <w:t xml:space="preserve">LENGUAJES </w:t>
            </w:r>
          </w:p>
        </w:tc>
        <w:tc>
          <w:tcPr>
            <w:tcW w:w="1127" w:type="pct"/>
            <w:gridSpan w:val="5"/>
            <w:shd w:val="clear" w:color="auto" w:fill="FF0000"/>
            <w:vAlign w:val="center"/>
          </w:tcPr>
          <w:p w14:paraId="24517F3C" w14:textId="77777777" w:rsidR="003B5122" w:rsidRDefault="003B5122" w:rsidP="005D3834">
            <w:pPr>
              <w:rPr>
                <w:b/>
                <w:bCs/>
              </w:rPr>
            </w:pPr>
            <w:r>
              <w:rPr>
                <w:rFonts w:cstheme="minorHAnsi"/>
                <w:b/>
                <w:bCs/>
                <w:color w:val="FFFFFF" w:themeColor="background1"/>
                <w:sz w:val="18"/>
                <w:szCs w:val="18"/>
              </w:rPr>
              <w:t>Temporalidad</w:t>
            </w:r>
            <w:r>
              <w:rPr>
                <w:rFonts w:cstheme="minorHAnsi"/>
                <w:b/>
                <w:bCs/>
                <w:sz w:val="18"/>
                <w:szCs w:val="18"/>
              </w:rPr>
              <w:t xml:space="preserve"> </w:t>
            </w:r>
          </w:p>
        </w:tc>
        <w:tc>
          <w:tcPr>
            <w:tcW w:w="1360" w:type="pct"/>
            <w:gridSpan w:val="9"/>
            <w:vAlign w:val="center"/>
          </w:tcPr>
          <w:p w14:paraId="658AE042" w14:textId="77777777" w:rsidR="003B5122" w:rsidRDefault="003B5122" w:rsidP="005D3834"/>
        </w:tc>
      </w:tr>
      <w:tr w:rsidR="003B5122" w14:paraId="425A60E3" w14:textId="77777777" w:rsidTr="005D3834">
        <w:trPr>
          <w:trHeight w:val="340"/>
        </w:trPr>
        <w:tc>
          <w:tcPr>
            <w:tcW w:w="1264" w:type="pct"/>
            <w:gridSpan w:val="2"/>
            <w:shd w:val="clear" w:color="auto" w:fill="FF0000"/>
          </w:tcPr>
          <w:p w14:paraId="38C91457" w14:textId="2BD5A2FB" w:rsidR="003B5122" w:rsidRDefault="003B5122" w:rsidP="005D3834">
            <w:pPr>
              <w:rPr>
                <w:b/>
                <w:bCs/>
                <w:color w:val="FFFFFF" w:themeColor="background1"/>
              </w:rPr>
            </w:pPr>
            <w:r>
              <w:rPr>
                <w:rFonts w:ascii="Calibri" w:hAnsi="Calibri"/>
                <w:b/>
                <w:bCs/>
                <w:color w:val="FFFFFF" w:themeColor="background1"/>
                <w:sz w:val="18"/>
                <w:szCs w:val="18"/>
              </w:rPr>
              <w:t>Contenido 2</w:t>
            </w:r>
          </w:p>
        </w:tc>
        <w:tc>
          <w:tcPr>
            <w:tcW w:w="3736" w:type="pct"/>
            <w:gridSpan w:val="20"/>
            <w:vAlign w:val="center"/>
          </w:tcPr>
          <w:p w14:paraId="151E316A" w14:textId="7FCAAD9A" w:rsidR="003B5122" w:rsidRDefault="00467A34" w:rsidP="005D3834">
            <w:pPr>
              <w:autoSpaceDE w:val="0"/>
              <w:autoSpaceDN w:val="0"/>
              <w:adjustRightInd w:val="0"/>
            </w:pPr>
            <w:r>
              <w:t>EXPOSICIÓN SOBRE TEMAS DIVERSOS.</w:t>
            </w:r>
          </w:p>
        </w:tc>
      </w:tr>
      <w:tr w:rsidR="003B5122" w14:paraId="03D356ED" w14:textId="77777777" w:rsidTr="003B5122">
        <w:tc>
          <w:tcPr>
            <w:tcW w:w="1264" w:type="pct"/>
            <w:gridSpan w:val="2"/>
            <w:shd w:val="clear" w:color="auto" w:fill="FF0000"/>
          </w:tcPr>
          <w:p w14:paraId="2043B2D8" w14:textId="77777777" w:rsidR="003B5122" w:rsidRDefault="003B5122" w:rsidP="005D3834">
            <w:pPr>
              <w:rPr>
                <w:rFonts w:ascii="Calibri" w:hAnsi="Calibri"/>
                <w:b/>
                <w:bCs/>
                <w:color w:val="FFFFFF" w:themeColor="background1"/>
                <w:sz w:val="18"/>
                <w:szCs w:val="18"/>
              </w:rPr>
            </w:pPr>
            <w:r>
              <w:rPr>
                <w:rFonts w:ascii="Calibri" w:hAnsi="Calibri"/>
                <w:b/>
                <w:bCs/>
                <w:color w:val="FFFFFF" w:themeColor="background1"/>
                <w:sz w:val="18"/>
                <w:szCs w:val="18"/>
              </w:rPr>
              <w:t xml:space="preserve">  PROCESOS DE DESARROLLO DE APRENDIZAJE </w:t>
            </w:r>
            <w:r>
              <w:rPr>
                <w:rFonts w:ascii="Calibri" w:hAnsi="Calibri"/>
                <w:b/>
                <w:bCs/>
                <w:color w:val="FFFFFF" w:themeColor="background1"/>
                <w:sz w:val="18"/>
                <w:szCs w:val="18"/>
              </w:rPr>
              <w:tab/>
              <w:t>(PDA)</w:t>
            </w:r>
          </w:p>
        </w:tc>
        <w:tc>
          <w:tcPr>
            <w:tcW w:w="1249" w:type="pct"/>
            <w:gridSpan w:val="6"/>
            <w:shd w:val="clear" w:color="auto" w:fill="FF0000"/>
          </w:tcPr>
          <w:p w14:paraId="6030BBCB" w14:textId="77777777" w:rsidR="003B5122" w:rsidRDefault="003B5122" w:rsidP="005D3834">
            <w:pPr>
              <w:jc w:val="center"/>
              <w:rPr>
                <w:b/>
                <w:bCs/>
                <w:color w:val="FFFFFF" w:themeColor="background1"/>
              </w:rPr>
            </w:pPr>
            <w:r>
              <w:rPr>
                <w:b/>
                <w:bCs/>
                <w:color w:val="FFFFFF" w:themeColor="background1"/>
              </w:rPr>
              <w:t>ESPERADO</w:t>
            </w:r>
          </w:p>
        </w:tc>
        <w:tc>
          <w:tcPr>
            <w:tcW w:w="1245" w:type="pct"/>
            <w:gridSpan w:val="8"/>
            <w:shd w:val="clear" w:color="auto" w:fill="FF0000"/>
          </w:tcPr>
          <w:p w14:paraId="48A144D8" w14:textId="77777777" w:rsidR="003B5122" w:rsidRDefault="003B5122" w:rsidP="005D3834">
            <w:pPr>
              <w:jc w:val="center"/>
              <w:rPr>
                <w:b/>
                <w:bCs/>
                <w:color w:val="FFFFFF" w:themeColor="background1"/>
              </w:rPr>
            </w:pPr>
            <w:r>
              <w:rPr>
                <w:b/>
                <w:bCs/>
                <w:color w:val="FFFFFF" w:themeColor="background1"/>
              </w:rPr>
              <w:t>EN DESARROLLO</w:t>
            </w:r>
          </w:p>
        </w:tc>
        <w:tc>
          <w:tcPr>
            <w:tcW w:w="1242" w:type="pct"/>
            <w:gridSpan w:val="6"/>
            <w:shd w:val="clear" w:color="auto" w:fill="FF0000"/>
          </w:tcPr>
          <w:p w14:paraId="6DDAF419" w14:textId="77777777" w:rsidR="003B5122" w:rsidRDefault="003B5122" w:rsidP="005D3834">
            <w:pPr>
              <w:jc w:val="center"/>
              <w:rPr>
                <w:b/>
                <w:bCs/>
                <w:color w:val="FFFFFF" w:themeColor="background1"/>
              </w:rPr>
            </w:pPr>
            <w:r>
              <w:rPr>
                <w:b/>
                <w:bCs/>
                <w:color w:val="FFFFFF" w:themeColor="background1"/>
              </w:rPr>
              <w:t>REQ UIERE APOYO</w:t>
            </w:r>
          </w:p>
        </w:tc>
      </w:tr>
      <w:tr w:rsidR="003B5122" w14:paraId="0CEF0AC4" w14:textId="77777777" w:rsidTr="003B5122">
        <w:tc>
          <w:tcPr>
            <w:tcW w:w="1264" w:type="pct"/>
            <w:gridSpan w:val="2"/>
            <w:shd w:val="clear" w:color="auto" w:fill="FF0000"/>
          </w:tcPr>
          <w:p w14:paraId="5DBA6EAE" w14:textId="2FB2985A" w:rsidR="003B5122" w:rsidRDefault="00CA36C6" w:rsidP="003B5122">
            <w:pPr>
              <w:pStyle w:val="Prrafodelista"/>
              <w:numPr>
                <w:ilvl w:val="0"/>
                <w:numId w:val="2"/>
              </w:numPr>
              <w:ind w:left="311"/>
              <w:rPr>
                <w:color w:val="FFFFFF" w:themeColor="background1"/>
                <w:sz w:val="18"/>
                <w:szCs w:val="18"/>
              </w:rPr>
            </w:pPr>
            <w:r w:rsidRPr="00CA36C6">
              <w:rPr>
                <w:color w:val="FFFFFF" w:themeColor="background1"/>
              </w:rPr>
              <w:t>Reconoce características de la oralidad: recursos expresivos (estilo) y paralingüísticos o no lingüísticos, como movimiento corporal y gestos.</w:t>
            </w:r>
          </w:p>
        </w:tc>
        <w:tc>
          <w:tcPr>
            <w:tcW w:w="1249" w:type="pct"/>
            <w:gridSpan w:val="6"/>
            <w:shd w:val="clear" w:color="auto" w:fill="D9D9D9" w:themeFill="background1" w:themeFillShade="D9"/>
          </w:tcPr>
          <w:p w14:paraId="5434E5F9" w14:textId="68003CDE" w:rsidR="003B5122" w:rsidRDefault="006C5BF1" w:rsidP="002A687F">
            <w:pPr>
              <w:jc w:val="both"/>
              <w:rPr>
                <w:sz w:val="18"/>
                <w:szCs w:val="18"/>
              </w:rPr>
            </w:pPr>
            <w:r>
              <w:rPr>
                <w:sz w:val="18"/>
                <w:szCs w:val="18"/>
              </w:rPr>
              <w:t xml:space="preserve">Reconoce </w:t>
            </w:r>
            <w:r w:rsidR="002A687F" w:rsidRPr="002A687F">
              <w:rPr>
                <w:sz w:val="18"/>
                <w:szCs w:val="18"/>
              </w:rPr>
              <w:t>un dominio sobresaliente en todos los criterios, mostrando una comprensión profunda de las características de la oralidad y su importancia en la comunicación efectiva.</w:t>
            </w:r>
          </w:p>
        </w:tc>
        <w:tc>
          <w:tcPr>
            <w:tcW w:w="1245" w:type="pct"/>
            <w:gridSpan w:val="8"/>
          </w:tcPr>
          <w:p w14:paraId="0C67565B" w14:textId="36390DF9" w:rsidR="003B5122" w:rsidRDefault="006C5BF1" w:rsidP="002A687F">
            <w:pPr>
              <w:jc w:val="both"/>
              <w:rPr>
                <w:sz w:val="18"/>
                <w:szCs w:val="18"/>
              </w:rPr>
            </w:pPr>
            <w:r>
              <w:rPr>
                <w:sz w:val="18"/>
                <w:szCs w:val="18"/>
              </w:rPr>
              <w:t>Copia</w:t>
            </w:r>
            <w:r w:rsidR="002A687F" w:rsidRPr="002A687F">
              <w:rPr>
                <w:sz w:val="18"/>
                <w:szCs w:val="18"/>
              </w:rPr>
              <w:t xml:space="preserve"> adecuadamente con la mayoría de los criterios, mostrando un nivel competente en el reconocimiento y comprensión de las características de la oralidad.</w:t>
            </w:r>
          </w:p>
        </w:tc>
        <w:tc>
          <w:tcPr>
            <w:tcW w:w="1242" w:type="pct"/>
            <w:gridSpan w:val="6"/>
            <w:shd w:val="clear" w:color="auto" w:fill="F7CAAC" w:themeFill="accent2" w:themeFillTint="66"/>
          </w:tcPr>
          <w:p w14:paraId="73688CD0" w14:textId="0A10C497" w:rsidR="003B5122" w:rsidRDefault="002A687F" w:rsidP="005D3834">
            <w:pPr>
              <w:jc w:val="both"/>
              <w:rPr>
                <w:sz w:val="18"/>
                <w:szCs w:val="18"/>
              </w:rPr>
            </w:pPr>
            <w:r w:rsidRPr="002A687F">
              <w:rPr>
                <w:sz w:val="18"/>
                <w:szCs w:val="18"/>
              </w:rPr>
              <w:t>Cumple con algunos de los criterios, pero muestra áreas de mejora en su comprensión de los recursos expresivos y elementos paralingüísticos.</w:t>
            </w:r>
          </w:p>
        </w:tc>
      </w:tr>
      <w:tr w:rsidR="003B5122" w14:paraId="422D6116" w14:textId="77777777" w:rsidTr="003B5122">
        <w:tc>
          <w:tcPr>
            <w:tcW w:w="1264" w:type="pct"/>
            <w:gridSpan w:val="2"/>
            <w:shd w:val="clear" w:color="auto" w:fill="FF0000"/>
          </w:tcPr>
          <w:p w14:paraId="497CB6C7" w14:textId="24A61C6E" w:rsidR="003B5122" w:rsidRPr="00CA36C6" w:rsidRDefault="00CA36C6" w:rsidP="00CA36C6">
            <w:pPr>
              <w:pStyle w:val="Prrafodelista"/>
              <w:numPr>
                <w:ilvl w:val="0"/>
                <w:numId w:val="6"/>
              </w:numPr>
              <w:ind w:left="311" w:hanging="311"/>
              <w:jc w:val="both"/>
              <w:rPr>
                <w:color w:val="FFFFFF" w:themeColor="background1"/>
              </w:rPr>
            </w:pPr>
            <w:r w:rsidRPr="00CA36C6">
              <w:rPr>
                <w:color w:val="FFFFFF" w:themeColor="background1"/>
              </w:rPr>
              <w:t>Expone sobre diversos temas considerando: Como presentador o presentadora</w:t>
            </w:r>
            <w:r>
              <w:rPr>
                <w:color w:val="FFFFFF" w:themeColor="background1"/>
              </w:rPr>
              <w:t>, p</w:t>
            </w:r>
            <w:r w:rsidRPr="00CA36C6">
              <w:rPr>
                <w:color w:val="FFFFFF" w:themeColor="background1"/>
              </w:rPr>
              <w:t>lanear su exposición, lo cual incluye la elaboración de materiales de apoyo.</w:t>
            </w:r>
          </w:p>
        </w:tc>
        <w:tc>
          <w:tcPr>
            <w:tcW w:w="1249" w:type="pct"/>
            <w:gridSpan w:val="6"/>
          </w:tcPr>
          <w:p w14:paraId="507CC543" w14:textId="534FCA83" w:rsidR="003B5122" w:rsidRDefault="006C5BF1" w:rsidP="002A687F">
            <w:pPr>
              <w:jc w:val="both"/>
              <w:rPr>
                <w:sz w:val="18"/>
                <w:szCs w:val="18"/>
              </w:rPr>
            </w:pPr>
            <w:r>
              <w:rPr>
                <w:sz w:val="18"/>
                <w:szCs w:val="18"/>
              </w:rPr>
              <w:t xml:space="preserve">Expone </w:t>
            </w:r>
            <w:r w:rsidR="002A687F" w:rsidRPr="002A687F">
              <w:rPr>
                <w:sz w:val="18"/>
                <w:szCs w:val="18"/>
              </w:rPr>
              <w:t>un dominio sobresaliente en todos los criterios, mostrando una planificación detallada, la creación de materiales de apoyo efectivos, una presentación clara y coherente, una gestión eficiente del tiempo, una interacción dinámica con la audiencia y una creatividad destacada en la presentación.</w:t>
            </w:r>
          </w:p>
        </w:tc>
        <w:tc>
          <w:tcPr>
            <w:tcW w:w="1245" w:type="pct"/>
            <w:gridSpan w:val="8"/>
            <w:shd w:val="clear" w:color="auto" w:fill="B4C6E7" w:themeFill="accent1" w:themeFillTint="66"/>
          </w:tcPr>
          <w:p w14:paraId="6C18CF8A" w14:textId="4D8036CB" w:rsidR="002A687F" w:rsidRPr="002A687F" w:rsidRDefault="006C5BF1" w:rsidP="002A687F">
            <w:pPr>
              <w:jc w:val="both"/>
              <w:rPr>
                <w:sz w:val="18"/>
                <w:szCs w:val="18"/>
              </w:rPr>
            </w:pPr>
            <w:r>
              <w:rPr>
                <w:sz w:val="18"/>
                <w:szCs w:val="18"/>
              </w:rPr>
              <w:t xml:space="preserve">Entrega </w:t>
            </w:r>
            <w:r w:rsidR="002A687F" w:rsidRPr="002A687F">
              <w:rPr>
                <w:sz w:val="18"/>
                <w:szCs w:val="18"/>
              </w:rPr>
              <w:t>adecuadamente la mayoría de los criterios, mostrando un nivel competente en la planificación, la elaboración de materiales, la presentación, la gestión del tiempo, la interacción con la audiencia y la creatividad.</w:t>
            </w:r>
          </w:p>
          <w:p w14:paraId="5DA8746E" w14:textId="343D48DC" w:rsidR="003B5122" w:rsidRDefault="003B5122" w:rsidP="002A687F">
            <w:pPr>
              <w:jc w:val="both"/>
              <w:rPr>
                <w:sz w:val="18"/>
                <w:szCs w:val="18"/>
              </w:rPr>
            </w:pPr>
          </w:p>
        </w:tc>
        <w:tc>
          <w:tcPr>
            <w:tcW w:w="1242" w:type="pct"/>
            <w:gridSpan w:val="6"/>
          </w:tcPr>
          <w:p w14:paraId="228778AE" w14:textId="0BB7E7A2" w:rsidR="003B5122" w:rsidRDefault="006C5BF1" w:rsidP="005D3834">
            <w:pPr>
              <w:jc w:val="both"/>
              <w:rPr>
                <w:sz w:val="18"/>
                <w:szCs w:val="18"/>
              </w:rPr>
            </w:pPr>
            <w:r>
              <w:rPr>
                <w:sz w:val="18"/>
                <w:szCs w:val="18"/>
              </w:rPr>
              <w:t>Cumple</w:t>
            </w:r>
            <w:r w:rsidR="002A687F" w:rsidRPr="002A687F">
              <w:rPr>
                <w:sz w:val="18"/>
                <w:szCs w:val="18"/>
              </w:rPr>
              <w:t xml:space="preserve"> con algunos de los criterios, pero muestra áreas de mejora en su capacidad para planificar, elaborar materiales, presentar, gestionar el tiempo, interactuar con la audiencia y ser creativo.</w:t>
            </w:r>
          </w:p>
        </w:tc>
      </w:tr>
      <w:tr w:rsidR="003B5122" w14:paraId="0B4E3AF4" w14:textId="77777777" w:rsidTr="003B5122">
        <w:tc>
          <w:tcPr>
            <w:tcW w:w="1264" w:type="pct"/>
            <w:gridSpan w:val="2"/>
            <w:shd w:val="clear" w:color="auto" w:fill="FF0000"/>
          </w:tcPr>
          <w:p w14:paraId="61F25378" w14:textId="3D7BDB6A" w:rsidR="003B5122" w:rsidRDefault="00CA36C6" w:rsidP="00CA36C6">
            <w:pPr>
              <w:pStyle w:val="Prrafodelista"/>
              <w:numPr>
                <w:ilvl w:val="0"/>
                <w:numId w:val="6"/>
              </w:numPr>
              <w:ind w:left="308"/>
              <w:jc w:val="both"/>
              <w:rPr>
                <w:color w:val="FFFFFF" w:themeColor="background1"/>
                <w:sz w:val="18"/>
                <w:szCs w:val="18"/>
              </w:rPr>
            </w:pPr>
            <w:r w:rsidRPr="00CA36C6">
              <w:rPr>
                <w:color w:val="FFFFFF" w:themeColor="background1"/>
              </w:rPr>
              <w:t>Expone sobre diversos temas considerando: Como presentador o presentadora</w:t>
            </w:r>
            <w:r>
              <w:rPr>
                <w:color w:val="FFFFFF" w:themeColor="background1"/>
              </w:rPr>
              <w:t>, r</w:t>
            </w:r>
            <w:r w:rsidRPr="00CA36C6">
              <w:rPr>
                <w:color w:val="FFFFFF" w:themeColor="background1"/>
              </w:rPr>
              <w:t xml:space="preserve">ealizar apuntes para usar como guía. </w:t>
            </w:r>
          </w:p>
        </w:tc>
        <w:tc>
          <w:tcPr>
            <w:tcW w:w="1249" w:type="pct"/>
            <w:gridSpan w:val="6"/>
            <w:shd w:val="clear" w:color="auto" w:fill="D9D9D9" w:themeFill="background1" w:themeFillShade="D9"/>
          </w:tcPr>
          <w:p w14:paraId="28791190" w14:textId="16209949" w:rsidR="003B5122" w:rsidRDefault="006C5BF1" w:rsidP="002A687F">
            <w:pPr>
              <w:jc w:val="both"/>
              <w:rPr>
                <w:sz w:val="18"/>
                <w:szCs w:val="18"/>
              </w:rPr>
            </w:pPr>
            <w:r>
              <w:rPr>
                <w:sz w:val="18"/>
                <w:szCs w:val="18"/>
              </w:rPr>
              <w:t xml:space="preserve">Presenta </w:t>
            </w:r>
            <w:r w:rsidR="002A687F" w:rsidRPr="002A687F">
              <w:rPr>
                <w:sz w:val="18"/>
                <w:szCs w:val="18"/>
              </w:rPr>
              <w:t>un dominio sobresaliente en todos los criterios, mostrando una capacidad excepcional para elaborar y utilizar apuntes como guía durante la exposición.</w:t>
            </w:r>
          </w:p>
        </w:tc>
        <w:tc>
          <w:tcPr>
            <w:tcW w:w="1245" w:type="pct"/>
            <w:gridSpan w:val="8"/>
          </w:tcPr>
          <w:p w14:paraId="47A39B87" w14:textId="15453F46" w:rsidR="003B5122" w:rsidRDefault="006C5BF1" w:rsidP="002A687F">
            <w:pPr>
              <w:jc w:val="both"/>
              <w:rPr>
                <w:sz w:val="18"/>
                <w:szCs w:val="18"/>
              </w:rPr>
            </w:pPr>
            <w:r>
              <w:rPr>
                <w:sz w:val="18"/>
                <w:szCs w:val="18"/>
              </w:rPr>
              <w:t>Expone</w:t>
            </w:r>
            <w:r w:rsidR="002A687F" w:rsidRPr="002A687F">
              <w:rPr>
                <w:sz w:val="18"/>
                <w:szCs w:val="18"/>
              </w:rPr>
              <w:t xml:space="preserve"> adecuadamente con la mayoría de los criterios, mostrando un nivel competente en la elaboración y utilización efectiva de apuntes durante la exposición.</w:t>
            </w:r>
          </w:p>
        </w:tc>
        <w:tc>
          <w:tcPr>
            <w:tcW w:w="1242" w:type="pct"/>
            <w:gridSpan w:val="6"/>
            <w:shd w:val="clear" w:color="auto" w:fill="F7CAAC" w:themeFill="accent2" w:themeFillTint="66"/>
          </w:tcPr>
          <w:p w14:paraId="6A925831" w14:textId="356E2851" w:rsidR="003B5122" w:rsidRDefault="006C5BF1" w:rsidP="005D3834">
            <w:pPr>
              <w:jc w:val="both"/>
              <w:rPr>
                <w:sz w:val="18"/>
                <w:szCs w:val="18"/>
              </w:rPr>
            </w:pPr>
            <w:r>
              <w:rPr>
                <w:sz w:val="18"/>
                <w:szCs w:val="18"/>
              </w:rPr>
              <w:t xml:space="preserve">Lee con dificultad </w:t>
            </w:r>
            <w:r w:rsidR="002A687F" w:rsidRPr="002A687F">
              <w:rPr>
                <w:sz w:val="18"/>
                <w:szCs w:val="18"/>
              </w:rPr>
              <w:t>algunos de los criterios, pero muestra áreas de mejora en la elaboración y utilización de apuntes como guía durante la exposición.</w:t>
            </w:r>
          </w:p>
        </w:tc>
      </w:tr>
      <w:tr w:rsidR="003B5122" w14:paraId="010B513A" w14:textId="77777777" w:rsidTr="003B5122">
        <w:tc>
          <w:tcPr>
            <w:tcW w:w="1264" w:type="pct"/>
            <w:gridSpan w:val="2"/>
            <w:shd w:val="clear" w:color="auto" w:fill="FF0000"/>
          </w:tcPr>
          <w:p w14:paraId="53384C60" w14:textId="3369E716" w:rsidR="003B5122" w:rsidRDefault="00CA36C6" w:rsidP="00CA36C6">
            <w:pPr>
              <w:pStyle w:val="Prrafodelista"/>
              <w:numPr>
                <w:ilvl w:val="0"/>
                <w:numId w:val="6"/>
              </w:numPr>
              <w:ind w:left="314"/>
              <w:jc w:val="both"/>
              <w:rPr>
                <w:color w:val="FFFFFF" w:themeColor="background1"/>
                <w:sz w:val="18"/>
                <w:szCs w:val="18"/>
              </w:rPr>
            </w:pPr>
            <w:r w:rsidRPr="00CA36C6">
              <w:rPr>
                <w:color w:val="FFFFFF" w:themeColor="background1"/>
              </w:rPr>
              <w:t>Expone sobre diversos temas considerando: Como presentador o presentadora</w:t>
            </w:r>
            <w:r>
              <w:rPr>
                <w:color w:val="FFFFFF" w:themeColor="background1"/>
              </w:rPr>
              <w:t>, u</w:t>
            </w:r>
            <w:r w:rsidRPr="00CA36C6">
              <w:rPr>
                <w:color w:val="FFFFFF" w:themeColor="background1"/>
              </w:rPr>
              <w:t>sar pronombres y nexos. -Valorar el interés del auditorio</w:t>
            </w:r>
            <w:r w:rsidR="002A687F">
              <w:rPr>
                <w:color w:val="FFFFFF" w:themeColor="background1"/>
              </w:rPr>
              <w:t>.</w:t>
            </w:r>
          </w:p>
        </w:tc>
        <w:tc>
          <w:tcPr>
            <w:tcW w:w="1249" w:type="pct"/>
            <w:gridSpan w:val="6"/>
          </w:tcPr>
          <w:p w14:paraId="31D6DF62" w14:textId="31762732" w:rsidR="003B5122" w:rsidRDefault="006C5BF1" w:rsidP="002A687F">
            <w:pPr>
              <w:jc w:val="both"/>
              <w:rPr>
                <w:sz w:val="18"/>
                <w:szCs w:val="18"/>
              </w:rPr>
            </w:pPr>
            <w:r>
              <w:rPr>
                <w:sz w:val="18"/>
                <w:szCs w:val="18"/>
              </w:rPr>
              <w:t xml:space="preserve">Describe mediante una exposición, </w:t>
            </w:r>
            <w:r w:rsidR="002A687F" w:rsidRPr="002A687F">
              <w:rPr>
                <w:sz w:val="18"/>
                <w:szCs w:val="18"/>
              </w:rPr>
              <w:t xml:space="preserve">un dominio sobresaliente en todos los criterios, mostrando una capacidad excepcional para utilizar pronombres y nexos, valorar el interés del auditorio y </w:t>
            </w:r>
            <w:r w:rsidR="002A687F" w:rsidRPr="002A687F">
              <w:rPr>
                <w:sz w:val="18"/>
                <w:szCs w:val="18"/>
              </w:rPr>
              <w:lastRenderedPageBreak/>
              <w:t>mantener la atención de la audiencia de manera efectiva durante la exposición.</w:t>
            </w:r>
          </w:p>
        </w:tc>
        <w:tc>
          <w:tcPr>
            <w:tcW w:w="1245" w:type="pct"/>
            <w:gridSpan w:val="8"/>
            <w:shd w:val="clear" w:color="auto" w:fill="B4C6E7" w:themeFill="accent1" w:themeFillTint="66"/>
          </w:tcPr>
          <w:p w14:paraId="1B448AA5" w14:textId="324DA030" w:rsidR="003B5122" w:rsidRDefault="002A687F" w:rsidP="002A687F">
            <w:pPr>
              <w:jc w:val="both"/>
              <w:rPr>
                <w:sz w:val="18"/>
                <w:szCs w:val="18"/>
              </w:rPr>
            </w:pPr>
            <w:r w:rsidRPr="002A687F">
              <w:rPr>
                <w:sz w:val="18"/>
                <w:szCs w:val="18"/>
              </w:rPr>
              <w:lastRenderedPageBreak/>
              <w:t xml:space="preserve">Cumple adecuadamente con la mayoría de los criterios, mostrando un nivel competente en el uso de pronombres y nexos, la valoración del interés del </w:t>
            </w:r>
            <w:r w:rsidRPr="002A687F">
              <w:rPr>
                <w:sz w:val="18"/>
                <w:szCs w:val="18"/>
              </w:rPr>
              <w:lastRenderedPageBreak/>
              <w:t>auditorio y la capacidad para mantener la atención de la audiencia.</w:t>
            </w:r>
          </w:p>
        </w:tc>
        <w:tc>
          <w:tcPr>
            <w:tcW w:w="1242" w:type="pct"/>
            <w:gridSpan w:val="6"/>
          </w:tcPr>
          <w:p w14:paraId="2F879FD4" w14:textId="5C61C751" w:rsidR="003B5122" w:rsidRDefault="006C5BF1" w:rsidP="003B5122">
            <w:pPr>
              <w:jc w:val="both"/>
              <w:rPr>
                <w:sz w:val="18"/>
                <w:szCs w:val="18"/>
              </w:rPr>
            </w:pPr>
            <w:r>
              <w:rPr>
                <w:sz w:val="18"/>
                <w:szCs w:val="18"/>
              </w:rPr>
              <w:lastRenderedPageBreak/>
              <w:t xml:space="preserve">Entrega </w:t>
            </w:r>
            <w:r w:rsidR="002A687F" w:rsidRPr="002A687F">
              <w:rPr>
                <w:sz w:val="18"/>
                <w:szCs w:val="18"/>
              </w:rPr>
              <w:t>algunos de los criterios, pero muestra áreas de mejora en su capacidad para utilizar pronombres y nexos, valorar el interés del auditorio y mantener la atención de la audiencia.</w:t>
            </w:r>
          </w:p>
        </w:tc>
      </w:tr>
      <w:tr w:rsidR="003B5122" w14:paraId="252569CE" w14:textId="77777777" w:rsidTr="003B5122">
        <w:tc>
          <w:tcPr>
            <w:tcW w:w="1264" w:type="pct"/>
            <w:gridSpan w:val="2"/>
            <w:shd w:val="clear" w:color="auto" w:fill="FF0000"/>
          </w:tcPr>
          <w:p w14:paraId="2A37BCF1" w14:textId="3D1EE617" w:rsidR="003B5122" w:rsidRDefault="003B5122" w:rsidP="00CA36C6">
            <w:pPr>
              <w:pStyle w:val="Prrafodelista"/>
              <w:numPr>
                <w:ilvl w:val="0"/>
                <w:numId w:val="6"/>
              </w:numPr>
              <w:ind w:left="314"/>
              <w:jc w:val="both"/>
              <w:rPr>
                <w:color w:val="FFFFFF" w:themeColor="background1"/>
                <w:sz w:val="18"/>
                <w:szCs w:val="18"/>
              </w:rPr>
            </w:pPr>
          </w:p>
        </w:tc>
        <w:tc>
          <w:tcPr>
            <w:tcW w:w="1249" w:type="pct"/>
            <w:gridSpan w:val="6"/>
            <w:shd w:val="clear" w:color="auto" w:fill="D9D9D9" w:themeFill="background1" w:themeFillShade="D9"/>
          </w:tcPr>
          <w:p w14:paraId="37583D19" w14:textId="77777777" w:rsidR="003B5122" w:rsidRDefault="003B5122" w:rsidP="003B5122">
            <w:pPr>
              <w:jc w:val="both"/>
              <w:rPr>
                <w:sz w:val="18"/>
                <w:szCs w:val="18"/>
              </w:rPr>
            </w:pPr>
          </w:p>
        </w:tc>
        <w:tc>
          <w:tcPr>
            <w:tcW w:w="1245" w:type="pct"/>
            <w:gridSpan w:val="8"/>
          </w:tcPr>
          <w:p w14:paraId="4F2CBB5D" w14:textId="77777777" w:rsidR="003B5122" w:rsidRDefault="003B5122" w:rsidP="003B5122">
            <w:pPr>
              <w:jc w:val="both"/>
              <w:rPr>
                <w:sz w:val="18"/>
                <w:szCs w:val="18"/>
              </w:rPr>
            </w:pPr>
          </w:p>
        </w:tc>
        <w:tc>
          <w:tcPr>
            <w:tcW w:w="1242" w:type="pct"/>
            <w:gridSpan w:val="6"/>
            <w:shd w:val="clear" w:color="auto" w:fill="F7CAAC" w:themeFill="accent2" w:themeFillTint="66"/>
          </w:tcPr>
          <w:p w14:paraId="021CC7B0" w14:textId="77777777" w:rsidR="003B5122" w:rsidRDefault="003B5122" w:rsidP="003B5122">
            <w:pPr>
              <w:jc w:val="both"/>
              <w:rPr>
                <w:sz w:val="18"/>
                <w:szCs w:val="18"/>
              </w:rPr>
            </w:pPr>
          </w:p>
        </w:tc>
      </w:tr>
      <w:tr w:rsidR="003B5122" w14:paraId="5A15456E" w14:textId="77777777" w:rsidTr="003B5122">
        <w:tc>
          <w:tcPr>
            <w:tcW w:w="1264" w:type="pct"/>
            <w:gridSpan w:val="2"/>
          </w:tcPr>
          <w:p w14:paraId="2758C687" w14:textId="77777777" w:rsidR="003B5122" w:rsidRPr="00CA7003" w:rsidRDefault="003B5122" w:rsidP="003B5122">
            <w:pPr>
              <w:jc w:val="both"/>
              <w:rPr>
                <w:sz w:val="18"/>
                <w:szCs w:val="18"/>
              </w:rPr>
            </w:pPr>
          </w:p>
        </w:tc>
        <w:tc>
          <w:tcPr>
            <w:tcW w:w="249" w:type="pct"/>
            <w:shd w:val="clear" w:color="auto" w:fill="D9D9D9" w:themeFill="background1" w:themeFillShade="D9"/>
          </w:tcPr>
          <w:p w14:paraId="13C4E67D" w14:textId="77777777" w:rsidR="003B5122" w:rsidRDefault="003B5122" w:rsidP="003B5122">
            <w:pPr>
              <w:jc w:val="right"/>
              <w:rPr>
                <w:sz w:val="18"/>
                <w:szCs w:val="18"/>
              </w:rPr>
            </w:pPr>
            <w:r>
              <w:rPr>
                <w:sz w:val="18"/>
                <w:szCs w:val="18"/>
              </w:rPr>
              <w:t>2</w:t>
            </w:r>
          </w:p>
        </w:tc>
        <w:tc>
          <w:tcPr>
            <w:tcW w:w="249" w:type="pct"/>
            <w:shd w:val="clear" w:color="auto" w:fill="FFFFFF" w:themeFill="background1"/>
          </w:tcPr>
          <w:p w14:paraId="03CAFACB" w14:textId="77777777" w:rsidR="003B5122" w:rsidRDefault="003B5122" w:rsidP="003B5122">
            <w:pPr>
              <w:jc w:val="right"/>
              <w:rPr>
                <w:sz w:val="18"/>
                <w:szCs w:val="18"/>
              </w:rPr>
            </w:pPr>
            <w:r>
              <w:rPr>
                <w:sz w:val="18"/>
                <w:szCs w:val="18"/>
              </w:rPr>
              <w:t>2</w:t>
            </w:r>
          </w:p>
        </w:tc>
        <w:tc>
          <w:tcPr>
            <w:tcW w:w="249" w:type="pct"/>
            <w:gridSpan w:val="2"/>
            <w:shd w:val="clear" w:color="auto" w:fill="D9D9D9" w:themeFill="background1" w:themeFillShade="D9"/>
          </w:tcPr>
          <w:p w14:paraId="1D03E5C3" w14:textId="77777777" w:rsidR="003B5122" w:rsidRDefault="003B5122" w:rsidP="003B5122">
            <w:pPr>
              <w:jc w:val="right"/>
              <w:rPr>
                <w:sz w:val="18"/>
                <w:szCs w:val="18"/>
              </w:rPr>
            </w:pPr>
            <w:r>
              <w:rPr>
                <w:sz w:val="18"/>
                <w:szCs w:val="18"/>
              </w:rPr>
              <w:t>2</w:t>
            </w:r>
          </w:p>
        </w:tc>
        <w:tc>
          <w:tcPr>
            <w:tcW w:w="249" w:type="pct"/>
            <w:shd w:val="clear" w:color="auto" w:fill="FFFFFF" w:themeFill="background1"/>
          </w:tcPr>
          <w:p w14:paraId="39921D2B" w14:textId="77777777" w:rsidR="003B5122" w:rsidRDefault="003B5122" w:rsidP="003B5122">
            <w:pPr>
              <w:jc w:val="right"/>
              <w:rPr>
                <w:sz w:val="18"/>
                <w:szCs w:val="18"/>
              </w:rPr>
            </w:pPr>
            <w:r>
              <w:rPr>
                <w:sz w:val="18"/>
                <w:szCs w:val="18"/>
              </w:rPr>
              <w:t>2</w:t>
            </w:r>
          </w:p>
        </w:tc>
        <w:tc>
          <w:tcPr>
            <w:tcW w:w="253" w:type="pct"/>
            <w:shd w:val="clear" w:color="auto" w:fill="D9D9D9" w:themeFill="background1" w:themeFillShade="D9"/>
          </w:tcPr>
          <w:p w14:paraId="3575BE5B" w14:textId="77777777" w:rsidR="003B5122" w:rsidRDefault="003B5122" w:rsidP="003B5122">
            <w:pPr>
              <w:jc w:val="right"/>
              <w:rPr>
                <w:sz w:val="18"/>
                <w:szCs w:val="18"/>
              </w:rPr>
            </w:pPr>
            <w:r>
              <w:rPr>
                <w:sz w:val="18"/>
                <w:szCs w:val="18"/>
              </w:rPr>
              <w:t>2</w:t>
            </w:r>
          </w:p>
        </w:tc>
        <w:tc>
          <w:tcPr>
            <w:tcW w:w="248" w:type="pct"/>
          </w:tcPr>
          <w:p w14:paraId="01148AB2" w14:textId="77777777" w:rsidR="003B5122" w:rsidRDefault="003B5122" w:rsidP="003B5122">
            <w:pPr>
              <w:jc w:val="right"/>
              <w:rPr>
                <w:sz w:val="18"/>
                <w:szCs w:val="18"/>
              </w:rPr>
            </w:pPr>
            <w:r>
              <w:rPr>
                <w:sz w:val="18"/>
                <w:szCs w:val="18"/>
              </w:rPr>
              <w:t>1.7</w:t>
            </w:r>
          </w:p>
        </w:tc>
        <w:tc>
          <w:tcPr>
            <w:tcW w:w="249" w:type="pct"/>
            <w:shd w:val="clear" w:color="auto" w:fill="B4C6E7" w:themeFill="accent1" w:themeFillTint="66"/>
          </w:tcPr>
          <w:p w14:paraId="0C1975C8" w14:textId="77777777" w:rsidR="003B5122" w:rsidRDefault="003B5122" w:rsidP="003B5122">
            <w:pPr>
              <w:jc w:val="right"/>
              <w:rPr>
                <w:sz w:val="18"/>
                <w:szCs w:val="18"/>
              </w:rPr>
            </w:pPr>
            <w:r>
              <w:rPr>
                <w:sz w:val="18"/>
                <w:szCs w:val="18"/>
              </w:rPr>
              <w:t>1.7</w:t>
            </w:r>
          </w:p>
        </w:tc>
        <w:tc>
          <w:tcPr>
            <w:tcW w:w="249" w:type="pct"/>
          </w:tcPr>
          <w:p w14:paraId="47C82617" w14:textId="77777777" w:rsidR="003B5122" w:rsidRDefault="003B5122" w:rsidP="003B5122">
            <w:pPr>
              <w:jc w:val="right"/>
              <w:rPr>
                <w:sz w:val="18"/>
                <w:szCs w:val="18"/>
              </w:rPr>
            </w:pPr>
            <w:r>
              <w:rPr>
                <w:sz w:val="18"/>
                <w:szCs w:val="18"/>
              </w:rPr>
              <w:t>1.7</w:t>
            </w:r>
          </w:p>
        </w:tc>
        <w:tc>
          <w:tcPr>
            <w:tcW w:w="248" w:type="pct"/>
            <w:shd w:val="clear" w:color="auto" w:fill="B4C6E7" w:themeFill="accent1" w:themeFillTint="66"/>
          </w:tcPr>
          <w:p w14:paraId="646A1AAE" w14:textId="77777777" w:rsidR="003B5122" w:rsidRDefault="003B5122" w:rsidP="003B5122">
            <w:pPr>
              <w:jc w:val="right"/>
              <w:rPr>
                <w:sz w:val="18"/>
                <w:szCs w:val="18"/>
              </w:rPr>
            </w:pPr>
            <w:r>
              <w:rPr>
                <w:sz w:val="18"/>
                <w:szCs w:val="18"/>
              </w:rPr>
              <w:t>1.7</w:t>
            </w:r>
          </w:p>
        </w:tc>
        <w:tc>
          <w:tcPr>
            <w:tcW w:w="248" w:type="pct"/>
            <w:gridSpan w:val="3"/>
          </w:tcPr>
          <w:p w14:paraId="558E70F5" w14:textId="77777777" w:rsidR="003B5122" w:rsidRDefault="003B5122" w:rsidP="003B5122">
            <w:pPr>
              <w:jc w:val="right"/>
              <w:rPr>
                <w:sz w:val="18"/>
                <w:szCs w:val="18"/>
              </w:rPr>
            </w:pPr>
            <w:r>
              <w:rPr>
                <w:sz w:val="18"/>
                <w:szCs w:val="18"/>
              </w:rPr>
              <w:t>1.7</w:t>
            </w:r>
          </w:p>
        </w:tc>
        <w:tc>
          <w:tcPr>
            <w:tcW w:w="249" w:type="pct"/>
            <w:gridSpan w:val="2"/>
            <w:shd w:val="clear" w:color="auto" w:fill="F7CAAC" w:themeFill="accent2" w:themeFillTint="66"/>
          </w:tcPr>
          <w:p w14:paraId="5490487C" w14:textId="77777777" w:rsidR="003B5122" w:rsidRDefault="003B5122" w:rsidP="003B5122">
            <w:pPr>
              <w:jc w:val="right"/>
              <w:rPr>
                <w:sz w:val="18"/>
                <w:szCs w:val="18"/>
              </w:rPr>
            </w:pPr>
            <w:r>
              <w:rPr>
                <w:sz w:val="18"/>
                <w:szCs w:val="18"/>
              </w:rPr>
              <w:t>1.3</w:t>
            </w:r>
          </w:p>
        </w:tc>
        <w:tc>
          <w:tcPr>
            <w:tcW w:w="248" w:type="pct"/>
            <w:gridSpan w:val="2"/>
          </w:tcPr>
          <w:p w14:paraId="3E39A2F3" w14:textId="77777777" w:rsidR="003B5122" w:rsidRDefault="003B5122" w:rsidP="003B5122">
            <w:pPr>
              <w:jc w:val="right"/>
              <w:rPr>
                <w:sz w:val="18"/>
                <w:szCs w:val="18"/>
              </w:rPr>
            </w:pPr>
            <w:r>
              <w:rPr>
                <w:sz w:val="18"/>
                <w:szCs w:val="18"/>
              </w:rPr>
              <w:t>1.3</w:t>
            </w:r>
          </w:p>
        </w:tc>
        <w:tc>
          <w:tcPr>
            <w:tcW w:w="249" w:type="pct"/>
            <w:shd w:val="clear" w:color="auto" w:fill="F7CAAC" w:themeFill="accent2" w:themeFillTint="66"/>
          </w:tcPr>
          <w:p w14:paraId="442D1F51" w14:textId="77777777" w:rsidR="003B5122" w:rsidRDefault="003B5122" w:rsidP="003B5122">
            <w:pPr>
              <w:jc w:val="right"/>
              <w:rPr>
                <w:sz w:val="18"/>
                <w:szCs w:val="18"/>
              </w:rPr>
            </w:pPr>
            <w:r>
              <w:rPr>
                <w:sz w:val="18"/>
                <w:szCs w:val="18"/>
              </w:rPr>
              <w:t>1.3</w:t>
            </w:r>
          </w:p>
        </w:tc>
        <w:tc>
          <w:tcPr>
            <w:tcW w:w="249" w:type="pct"/>
          </w:tcPr>
          <w:p w14:paraId="12173481" w14:textId="77777777" w:rsidR="003B5122" w:rsidRDefault="003B5122" w:rsidP="003B5122">
            <w:pPr>
              <w:jc w:val="right"/>
              <w:rPr>
                <w:sz w:val="18"/>
                <w:szCs w:val="18"/>
              </w:rPr>
            </w:pPr>
            <w:r>
              <w:rPr>
                <w:sz w:val="18"/>
                <w:szCs w:val="18"/>
              </w:rPr>
              <w:t>1.3</w:t>
            </w:r>
          </w:p>
        </w:tc>
        <w:tc>
          <w:tcPr>
            <w:tcW w:w="250" w:type="pct"/>
            <w:shd w:val="clear" w:color="auto" w:fill="F7CAAC" w:themeFill="accent2" w:themeFillTint="66"/>
          </w:tcPr>
          <w:p w14:paraId="1F45F6AE" w14:textId="77777777" w:rsidR="003B5122" w:rsidRDefault="003B5122" w:rsidP="003B5122">
            <w:pPr>
              <w:jc w:val="right"/>
              <w:rPr>
                <w:sz w:val="18"/>
                <w:szCs w:val="18"/>
              </w:rPr>
            </w:pPr>
            <w:r>
              <w:rPr>
                <w:sz w:val="18"/>
                <w:szCs w:val="18"/>
              </w:rPr>
              <w:t>1.3</w:t>
            </w:r>
          </w:p>
        </w:tc>
      </w:tr>
      <w:tr w:rsidR="003B5122" w14:paraId="5BA3D93B" w14:textId="77777777" w:rsidTr="003B5122">
        <w:tc>
          <w:tcPr>
            <w:tcW w:w="1264" w:type="pct"/>
            <w:gridSpan w:val="2"/>
          </w:tcPr>
          <w:p w14:paraId="7D156D17" w14:textId="77777777" w:rsidR="003B5122" w:rsidRPr="00CA7003" w:rsidRDefault="003B5122" w:rsidP="003B5122">
            <w:pPr>
              <w:jc w:val="both"/>
              <w:rPr>
                <w:sz w:val="18"/>
                <w:szCs w:val="18"/>
              </w:rPr>
            </w:pPr>
            <w:r w:rsidRPr="00CA7003">
              <w:rPr>
                <w:sz w:val="18"/>
                <w:szCs w:val="18"/>
              </w:rPr>
              <w:t>NOMBRE DEL ALUMNO:</w:t>
            </w:r>
          </w:p>
        </w:tc>
        <w:tc>
          <w:tcPr>
            <w:tcW w:w="249" w:type="pct"/>
            <w:shd w:val="clear" w:color="auto" w:fill="D9D9D9" w:themeFill="background1" w:themeFillShade="D9"/>
          </w:tcPr>
          <w:p w14:paraId="3A070D48" w14:textId="77777777" w:rsidR="003B5122" w:rsidRDefault="003B5122" w:rsidP="003B5122">
            <w:pPr>
              <w:jc w:val="center"/>
              <w:rPr>
                <w:sz w:val="18"/>
                <w:szCs w:val="18"/>
              </w:rPr>
            </w:pPr>
            <w:r>
              <w:rPr>
                <w:sz w:val="18"/>
                <w:szCs w:val="18"/>
              </w:rPr>
              <w:t>1</w:t>
            </w:r>
          </w:p>
        </w:tc>
        <w:tc>
          <w:tcPr>
            <w:tcW w:w="249" w:type="pct"/>
            <w:shd w:val="clear" w:color="auto" w:fill="FFFFFF" w:themeFill="background1"/>
          </w:tcPr>
          <w:p w14:paraId="3B955BCC" w14:textId="77777777" w:rsidR="003B5122" w:rsidRDefault="003B5122" w:rsidP="003B5122">
            <w:pPr>
              <w:jc w:val="center"/>
              <w:rPr>
                <w:sz w:val="18"/>
                <w:szCs w:val="18"/>
              </w:rPr>
            </w:pPr>
            <w:r>
              <w:rPr>
                <w:sz w:val="18"/>
                <w:szCs w:val="18"/>
              </w:rPr>
              <w:t>2</w:t>
            </w:r>
          </w:p>
        </w:tc>
        <w:tc>
          <w:tcPr>
            <w:tcW w:w="249" w:type="pct"/>
            <w:gridSpan w:val="2"/>
            <w:shd w:val="clear" w:color="auto" w:fill="D9D9D9" w:themeFill="background1" w:themeFillShade="D9"/>
          </w:tcPr>
          <w:p w14:paraId="6BEF7660" w14:textId="77777777" w:rsidR="003B5122" w:rsidRDefault="003B5122" w:rsidP="003B5122">
            <w:pPr>
              <w:jc w:val="center"/>
              <w:rPr>
                <w:sz w:val="18"/>
                <w:szCs w:val="18"/>
              </w:rPr>
            </w:pPr>
            <w:r>
              <w:rPr>
                <w:sz w:val="18"/>
                <w:szCs w:val="18"/>
              </w:rPr>
              <w:t>3</w:t>
            </w:r>
          </w:p>
        </w:tc>
        <w:tc>
          <w:tcPr>
            <w:tcW w:w="249" w:type="pct"/>
            <w:shd w:val="clear" w:color="auto" w:fill="FFFFFF" w:themeFill="background1"/>
          </w:tcPr>
          <w:p w14:paraId="5C9D35D6" w14:textId="77777777" w:rsidR="003B5122" w:rsidRDefault="003B5122" w:rsidP="003B5122">
            <w:pPr>
              <w:jc w:val="center"/>
              <w:rPr>
                <w:sz w:val="18"/>
                <w:szCs w:val="18"/>
              </w:rPr>
            </w:pPr>
            <w:r>
              <w:rPr>
                <w:sz w:val="18"/>
                <w:szCs w:val="18"/>
              </w:rPr>
              <w:t>4</w:t>
            </w:r>
          </w:p>
        </w:tc>
        <w:tc>
          <w:tcPr>
            <w:tcW w:w="253" w:type="pct"/>
            <w:shd w:val="clear" w:color="auto" w:fill="D9D9D9" w:themeFill="background1" w:themeFillShade="D9"/>
          </w:tcPr>
          <w:p w14:paraId="1627416A" w14:textId="77777777" w:rsidR="003B5122" w:rsidRDefault="003B5122" w:rsidP="003B5122">
            <w:pPr>
              <w:jc w:val="center"/>
              <w:rPr>
                <w:sz w:val="18"/>
                <w:szCs w:val="18"/>
              </w:rPr>
            </w:pPr>
            <w:r>
              <w:rPr>
                <w:sz w:val="18"/>
                <w:szCs w:val="18"/>
              </w:rPr>
              <w:t>5</w:t>
            </w:r>
          </w:p>
        </w:tc>
        <w:tc>
          <w:tcPr>
            <w:tcW w:w="248" w:type="pct"/>
          </w:tcPr>
          <w:p w14:paraId="7B053DD8" w14:textId="77777777" w:rsidR="003B5122" w:rsidRDefault="003B5122" w:rsidP="003B5122">
            <w:pPr>
              <w:jc w:val="center"/>
              <w:rPr>
                <w:sz w:val="18"/>
                <w:szCs w:val="18"/>
              </w:rPr>
            </w:pPr>
            <w:r>
              <w:rPr>
                <w:sz w:val="18"/>
                <w:szCs w:val="18"/>
              </w:rPr>
              <w:t>1</w:t>
            </w:r>
          </w:p>
        </w:tc>
        <w:tc>
          <w:tcPr>
            <w:tcW w:w="249" w:type="pct"/>
            <w:shd w:val="clear" w:color="auto" w:fill="B4C6E7" w:themeFill="accent1" w:themeFillTint="66"/>
          </w:tcPr>
          <w:p w14:paraId="13228C78" w14:textId="77777777" w:rsidR="003B5122" w:rsidRDefault="003B5122" w:rsidP="003B5122">
            <w:pPr>
              <w:jc w:val="center"/>
              <w:rPr>
                <w:sz w:val="18"/>
                <w:szCs w:val="18"/>
              </w:rPr>
            </w:pPr>
            <w:r>
              <w:rPr>
                <w:sz w:val="18"/>
                <w:szCs w:val="18"/>
              </w:rPr>
              <w:t>2</w:t>
            </w:r>
          </w:p>
        </w:tc>
        <w:tc>
          <w:tcPr>
            <w:tcW w:w="249" w:type="pct"/>
          </w:tcPr>
          <w:p w14:paraId="2F739AF5" w14:textId="77777777" w:rsidR="003B5122" w:rsidRDefault="003B5122" w:rsidP="003B5122">
            <w:pPr>
              <w:jc w:val="center"/>
              <w:rPr>
                <w:sz w:val="18"/>
                <w:szCs w:val="18"/>
              </w:rPr>
            </w:pPr>
            <w:r>
              <w:rPr>
                <w:sz w:val="18"/>
                <w:szCs w:val="18"/>
              </w:rPr>
              <w:t>3</w:t>
            </w:r>
          </w:p>
        </w:tc>
        <w:tc>
          <w:tcPr>
            <w:tcW w:w="248" w:type="pct"/>
            <w:shd w:val="clear" w:color="auto" w:fill="B4C6E7" w:themeFill="accent1" w:themeFillTint="66"/>
          </w:tcPr>
          <w:p w14:paraId="010C67CC" w14:textId="77777777" w:rsidR="003B5122" w:rsidRDefault="003B5122" w:rsidP="003B5122">
            <w:pPr>
              <w:jc w:val="center"/>
              <w:rPr>
                <w:sz w:val="18"/>
                <w:szCs w:val="18"/>
              </w:rPr>
            </w:pPr>
            <w:r>
              <w:rPr>
                <w:sz w:val="18"/>
                <w:szCs w:val="18"/>
              </w:rPr>
              <w:t>4</w:t>
            </w:r>
          </w:p>
        </w:tc>
        <w:tc>
          <w:tcPr>
            <w:tcW w:w="248" w:type="pct"/>
            <w:gridSpan w:val="3"/>
          </w:tcPr>
          <w:p w14:paraId="53F6B8D4" w14:textId="77777777" w:rsidR="003B5122" w:rsidRDefault="003B5122" w:rsidP="003B5122">
            <w:pPr>
              <w:jc w:val="center"/>
              <w:rPr>
                <w:sz w:val="18"/>
                <w:szCs w:val="18"/>
              </w:rPr>
            </w:pPr>
            <w:r>
              <w:rPr>
                <w:sz w:val="18"/>
                <w:szCs w:val="18"/>
              </w:rPr>
              <w:t>5</w:t>
            </w:r>
          </w:p>
        </w:tc>
        <w:tc>
          <w:tcPr>
            <w:tcW w:w="249" w:type="pct"/>
            <w:gridSpan w:val="2"/>
            <w:shd w:val="clear" w:color="auto" w:fill="F7CAAC" w:themeFill="accent2" w:themeFillTint="66"/>
          </w:tcPr>
          <w:p w14:paraId="3B1D6DF1" w14:textId="77777777" w:rsidR="003B5122" w:rsidRDefault="003B5122" w:rsidP="003B5122">
            <w:pPr>
              <w:jc w:val="center"/>
              <w:rPr>
                <w:sz w:val="18"/>
                <w:szCs w:val="18"/>
              </w:rPr>
            </w:pPr>
            <w:r>
              <w:rPr>
                <w:sz w:val="18"/>
                <w:szCs w:val="18"/>
              </w:rPr>
              <w:t>1</w:t>
            </w:r>
          </w:p>
        </w:tc>
        <w:tc>
          <w:tcPr>
            <w:tcW w:w="248" w:type="pct"/>
            <w:gridSpan w:val="2"/>
          </w:tcPr>
          <w:p w14:paraId="730F7C15" w14:textId="77777777" w:rsidR="003B5122" w:rsidRDefault="003B5122" w:rsidP="003B5122">
            <w:pPr>
              <w:jc w:val="center"/>
              <w:rPr>
                <w:sz w:val="18"/>
                <w:szCs w:val="18"/>
              </w:rPr>
            </w:pPr>
            <w:r>
              <w:rPr>
                <w:sz w:val="18"/>
                <w:szCs w:val="18"/>
              </w:rPr>
              <w:t>2</w:t>
            </w:r>
          </w:p>
        </w:tc>
        <w:tc>
          <w:tcPr>
            <w:tcW w:w="249" w:type="pct"/>
            <w:shd w:val="clear" w:color="auto" w:fill="F7CAAC" w:themeFill="accent2" w:themeFillTint="66"/>
          </w:tcPr>
          <w:p w14:paraId="3418210C" w14:textId="77777777" w:rsidR="003B5122" w:rsidRDefault="003B5122" w:rsidP="003B5122">
            <w:pPr>
              <w:jc w:val="center"/>
              <w:rPr>
                <w:sz w:val="18"/>
                <w:szCs w:val="18"/>
              </w:rPr>
            </w:pPr>
            <w:r>
              <w:rPr>
                <w:sz w:val="18"/>
                <w:szCs w:val="18"/>
              </w:rPr>
              <w:t>3</w:t>
            </w:r>
          </w:p>
        </w:tc>
        <w:tc>
          <w:tcPr>
            <w:tcW w:w="249" w:type="pct"/>
          </w:tcPr>
          <w:p w14:paraId="1CB8A719" w14:textId="77777777" w:rsidR="003B5122" w:rsidRDefault="003B5122" w:rsidP="003B5122">
            <w:pPr>
              <w:jc w:val="center"/>
              <w:rPr>
                <w:sz w:val="18"/>
                <w:szCs w:val="18"/>
              </w:rPr>
            </w:pPr>
            <w:r>
              <w:rPr>
                <w:sz w:val="18"/>
                <w:szCs w:val="18"/>
              </w:rPr>
              <w:t>4</w:t>
            </w:r>
          </w:p>
        </w:tc>
        <w:tc>
          <w:tcPr>
            <w:tcW w:w="250" w:type="pct"/>
            <w:shd w:val="clear" w:color="auto" w:fill="F7CAAC" w:themeFill="accent2" w:themeFillTint="66"/>
          </w:tcPr>
          <w:p w14:paraId="72EF2679" w14:textId="77777777" w:rsidR="003B5122" w:rsidRDefault="003B5122" w:rsidP="003B5122">
            <w:pPr>
              <w:jc w:val="center"/>
              <w:rPr>
                <w:sz w:val="18"/>
                <w:szCs w:val="18"/>
              </w:rPr>
            </w:pPr>
            <w:r>
              <w:rPr>
                <w:sz w:val="18"/>
                <w:szCs w:val="18"/>
              </w:rPr>
              <w:t>5</w:t>
            </w:r>
          </w:p>
        </w:tc>
      </w:tr>
      <w:tr w:rsidR="003B5122" w14:paraId="7310EB3D" w14:textId="77777777" w:rsidTr="003B5122">
        <w:tc>
          <w:tcPr>
            <w:tcW w:w="1264" w:type="pct"/>
            <w:gridSpan w:val="2"/>
          </w:tcPr>
          <w:p w14:paraId="37D18E37" w14:textId="77777777" w:rsidR="003B5122" w:rsidRPr="00CA7003" w:rsidRDefault="003B5122" w:rsidP="003B5122">
            <w:pPr>
              <w:jc w:val="both"/>
              <w:rPr>
                <w:sz w:val="18"/>
                <w:szCs w:val="18"/>
              </w:rPr>
            </w:pPr>
            <w:r w:rsidRPr="00CA7003">
              <w:rPr>
                <w:sz w:val="18"/>
                <w:szCs w:val="18"/>
              </w:rPr>
              <w:t>GALICIA VALLE MONICA DEYANIRA</w:t>
            </w:r>
          </w:p>
        </w:tc>
        <w:tc>
          <w:tcPr>
            <w:tcW w:w="249" w:type="pct"/>
            <w:shd w:val="clear" w:color="auto" w:fill="D9D9D9" w:themeFill="background1" w:themeFillShade="D9"/>
          </w:tcPr>
          <w:p w14:paraId="7D49AF64" w14:textId="77777777" w:rsidR="003B5122" w:rsidRDefault="003B5122" w:rsidP="003B5122">
            <w:pPr>
              <w:jc w:val="both"/>
              <w:rPr>
                <w:sz w:val="18"/>
                <w:szCs w:val="18"/>
              </w:rPr>
            </w:pPr>
            <w:r>
              <w:rPr>
                <w:sz w:val="18"/>
                <w:szCs w:val="18"/>
              </w:rPr>
              <w:t>P</w:t>
            </w:r>
          </w:p>
        </w:tc>
        <w:tc>
          <w:tcPr>
            <w:tcW w:w="249" w:type="pct"/>
            <w:shd w:val="clear" w:color="auto" w:fill="FFFFFF" w:themeFill="background1"/>
          </w:tcPr>
          <w:p w14:paraId="0EDA8040" w14:textId="77777777" w:rsidR="003B5122" w:rsidRDefault="003B5122" w:rsidP="003B5122">
            <w:pPr>
              <w:jc w:val="both"/>
              <w:rPr>
                <w:sz w:val="18"/>
                <w:szCs w:val="18"/>
              </w:rPr>
            </w:pPr>
            <w:r>
              <w:rPr>
                <w:sz w:val="18"/>
                <w:szCs w:val="18"/>
              </w:rPr>
              <w:t>P</w:t>
            </w:r>
          </w:p>
        </w:tc>
        <w:tc>
          <w:tcPr>
            <w:tcW w:w="249" w:type="pct"/>
            <w:gridSpan w:val="2"/>
            <w:shd w:val="clear" w:color="auto" w:fill="D9D9D9" w:themeFill="background1" w:themeFillShade="D9"/>
          </w:tcPr>
          <w:p w14:paraId="6F76C088" w14:textId="77777777" w:rsidR="003B5122" w:rsidRDefault="003B5122" w:rsidP="003B5122">
            <w:pPr>
              <w:jc w:val="both"/>
              <w:rPr>
                <w:sz w:val="18"/>
                <w:szCs w:val="18"/>
              </w:rPr>
            </w:pPr>
          </w:p>
        </w:tc>
        <w:tc>
          <w:tcPr>
            <w:tcW w:w="249" w:type="pct"/>
            <w:shd w:val="clear" w:color="auto" w:fill="FFFFFF" w:themeFill="background1"/>
          </w:tcPr>
          <w:p w14:paraId="39C524D5" w14:textId="77777777" w:rsidR="003B5122" w:rsidRDefault="003B5122" w:rsidP="003B5122">
            <w:pPr>
              <w:jc w:val="both"/>
              <w:rPr>
                <w:sz w:val="18"/>
                <w:szCs w:val="18"/>
              </w:rPr>
            </w:pPr>
          </w:p>
        </w:tc>
        <w:tc>
          <w:tcPr>
            <w:tcW w:w="253" w:type="pct"/>
            <w:shd w:val="clear" w:color="auto" w:fill="D9D9D9" w:themeFill="background1" w:themeFillShade="D9"/>
          </w:tcPr>
          <w:p w14:paraId="5B22C9EE" w14:textId="77777777" w:rsidR="003B5122" w:rsidRDefault="003B5122" w:rsidP="003B5122">
            <w:pPr>
              <w:jc w:val="both"/>
              <w:rPr>
                <w:sz w:val="18"/>
                <w:szCs w:val="18"/>
              </w:rPr>
            </w:pPr>
          </w:p>
        </w:tc>
        <w:tc>
          <w:tcPr>
            <w:tcW w:w="248" w:type="pct"/>
          </w:tcPr>
          <w:p w14:paraId="60A9A565" w14:textId="77777777" w:rsidR="003B5122" w:rsidRDefault="003B5122" w:rsidP="003B5122">
            <w:pPr>
              <w:jc w:val="both"/>
              <w:rPr>
                <w:sz w:val="18"/>
                <w:szCs w:val="18"/>
              </w:rPr>
            </w:pPr>
          </w:p>
        </w:tc>
        <w:tc>
          <w:tcPr>
            <w:tcW w:w="249" w:type="pct"/>
            <w:shd w:val="clear" w:color="auto" w:fill="B4C6E7" w:themeFill="accent1" w:themeFillTint="66"/>
          </w:tcPr>
          <w:p w14:paraId="673B1025" w14:textId="77777777" w:rsidR="003B5122" w:rsidRDefault="003B5122" w:rsidP="003B5122">
            <w:pPr>
              <w:jc w:val="both"/>
              <w:rPr>
                <w:sz w:val="18"/>
                <w:szCs w:val="18"/>
              </w:rPr>
            </w:pPr>
          </w:p>
        </w:tc>
        <w:tc>
          <w:tcPr>
            <w:tcW w:w="249" w:type="pct"/>
          </w:tcPr>
          <w:p w14:paraId="5FE75054" w14:textId="77777777" w:rsidR="003B5122" w:rsidRDefault="003B5122" w:rsidP="003B5122">
            <w:pPr>
              <w:jc w:val="both"/>
              <w:rPr>
                <w:sz w:val="18"/>
                <w:szCs w:val="18"/>
              </w:rPr>
            </w:pPr>
            <w:r>
              <w:rPr>
                <w:sz w:val="18"/>
                <w:szCs w:val="18"/>
              </w:rPr>
              <w:t>P</w:t>
            </w:r>
          </w:p>
        </w:tc>
        <w:tc>
          <w:tcPr>
            <w:tcW w:w="248" w:type="pct"/>
            <w:shd w:val="clear" w:color="auto" w:fill="B4C6E7" w:themeFill="accent1" w:themeFillTint="66"/>
          </w:tcPr>
          <w:p w14:paraId="48018E24" w14:textId="77777777" w:rsidR="003B5122" w:rsidRDefault="003B5122" w:rsidP="003B5122">
            <w:pPr>
              <w:jc w:val="both"/>
              <w:rPr>
                <w:sz w:val="18"/>
                <w:szCs w:val="18"/>
              </w:rPr>
            </w:pPr>
          </w:p>
        </w:tc>
        <w:tc>
          <w:tcPr>
            <w:tcW w:w="248" w:type="pct"/>
            <w:gridSpan w:val="3"/>
          </w:tcPr>
          <w:p w14:paraId="7EB6DCEE" w14:textId="77777777" w:rsidR="003B5122" w:rsidRDefault="003B5122" w:rsidP="003B5122">
            <w:pPr>
              <w:jc w:val="both"/>
              <w:rPr>
                <w:sz w:val="18"/>
                <w:szCs w:val="18"/>
              </w:rPr>
            </w:pPr>
          </w:p>
        </w:tc>
        <w:tc>
          <w:tcPr>
            <w:tcW w:w="249" w:type="pct"/>
            <w:gridSpan w:val="2"/>
            <w:shd w:val="clear" w:color="auto" w:fill="F7CAAC" w:themeFill="accent2" w:themeFillTint="66"/>
          </w:tcPr>
          <w:p w14:paraId="48469F34" w14:textId="77777777" w:rsidR="003B5122" w:rsidRDefault="003B5122" w:rsidP="003B5122">
            <w:pPr>
              <w:jc w:val="both"/>
              <w:rPr>
                <w:sz w:val="18"/>
                <w:szCs w:val="18"/>
              </w:rPr>
            </w:pPr>
          </w:p>
        </w:tc>
        <w:tc>
          <w:tcPr>
            <w:tcW w:w="248" w:type="pct"/>
            <w:gridSpan w:val="2"/>
          </w:tcPr>
          <w:p w14:paraId="58567AC3" w14:textId="77777777" w:rsidR="003B5122" w:rsidRDefault="003B5122" w:rsidP="003B5122">
            <w:pPr>
              <w:jc w:val="both"/>
              <w:rPr>
                <w:sz w:val="18"/>
                <w:szCs w:val="18"/>
              </w:rPr>
            </w:pPr>
          </w:p>
        </w:tc>
        <w:tc>
          <w:tcPr>
            <w:tcW w:w="249" w:type="pct"/>
            <w:shd w:val="clear" w:color="auto" w:fill="F7CAAC" w:themeFill="accent2" w:themeFillTint="66"/>
          </w:tcPr>
          <w:p w14:paraId="08B061C3" w14:textId="77777777" w:rsidR="003B5122" w:rsidRDefault="003B5122" w:rsidP="003B5122">
            <w:pPr>
              <w:jc w:val="both"/>
              <w:rPr>
                <w:sz w:val="18"/>
                <w:szCs w:val="18"/>
              </w:rPr>
            </w:pPr>
          </w:p>
        </w:tc>
        <w:tc>
          <w:tcPr>
            <w:tcW w:w="249" w:type="pct"/>
          </w:tcPr>
          <w:p w14:paraId="71A31DEC" w14:textId="77777777" w:rsidR="003B5122" w:rsidRDefault="003B5122" w:rsidP="003B5122">
            <w:pPr>
              <w:jc w:val="both"/>
              <w:rPr>
                <w:sz w:val="18"/>
                <w:szCs w:val="18"/>
              </w:rPr>
            </w:pPr>
            <w:r>
              <w:rPr>
                <w:sz w:val="18"/>
                <w:szCs w:val="18"/>
              </w:rPr>
              <w:t>P</w:t>
            </w:r>
          </w:p>
        </w:tc>
        <w:tc>
          <w:tcPr>
            <w:tcW w:w="250" w:type="pct"/>
            <w:shd w:val="clear" w:color="auto" w:fill="F7CAAC" w:themeFill="accent2" w:themeFillTint="66"/>
          </w:tcPr>
          <w:p w14:paraId="19BFEDC2" w14:textId="77777777" w:rsidR="003B5122" w:rsidRDefault="003B5122" w:rsidP="003B5122">
            <w:pPr>
              <w:jc w:val="both"/>
              <w:rPr>
                <w:sz w:val="18"/>
                <w:szCs w:val="18"/>
              </w:rPr>
            </w:pPr>
            <w:r>
              <w:rPr>
                <w:sz w:val="18"/>
                <w:szCs w:val="18"/>
              </w:rPr>
              <w:t>P</w:t>
            </w:r>
          </w:p>
        </w:tc>
      </w:tr>
      <w:tr w:rsidR="003B5122" w14:paraId="07B2C93B" w14:textId="77777777" w:rsidTr="003B5122">
        <w:tc>
          <w:tcPr>
            <w:tcW w:w="1264" w:type="pct"/>
            <w:gridSpan w:val="2"/>
          </w:tcPr>
          <w:p w14:paraId="6B1D731A" w14:textId="77777777" w:rsidR="003B5122" w:rsidRPr="00CA7003" w:rsidRDefault="003B5122" w:rsidP="003B5122">
            <w:pPr>
              <w:jc w:val="both"/>
              <w:rPr>
                <w:sz w:val="18"/>
                <w:szCs w:val="18"/>
              </w:rPr>
            </w:pPr>
            <w:r w:rsidRPr="00CA7003">
              <w:rPr>
                <w:sz w:val="18"/>
                <w:szCs w:val="18"/>
              </w:rPr>
              <w:t>VILCHIS GUEVARA RUPERTO</w:t>
            </w:r>
          </w:p>
        </w:tc>
        <w:tc>
          <w:tcPr>
            <w:tcW w:w="249" w:type="pct"/>
            <w:shd w:val="clear" w:color="auto" w:fill="D9D9D9" w:themeFill="background1" w:themeFillShade="D9"/>
          </w:tcPr>
          <w:p w14:paraId="63D594AB" w14:textId="77777777" w:rsidR="003B5122" w:rsidRDefault="003B5122" w:rsidP="003B5122">
            <w:pPr>
              <w:jc w:val="both"/>
              <w:rPr>
                <w:sz w:val="18"/>
                <w:szCs w:val="18"/>
              </w:rPr>
            </w:pPr>
          </w:p>
        </w:tc>
        <w:tc>
          <w:tcPr>
            <w:tcW w:w="249" w:type="pct"/>
            <w:shd w:val="clear" w:color="auto" w:fill="FFFFFF" w:themeFill="background1"/>
          </w:tcPr>
          <w:p w14:paraId="13B55770" w14:textId="77777777" w:rsidR="003B5122" w:rsidRDefault="003B5122" w:rsidP="003B5122">
            <w:pPr>
              <w:jc w:val="both"/>
              <w:rPr>
                <w:sz w:val="18"/>
                <w:szCs w:val="18"/>
              </w:rPr>
            </w:pPr>
          </w:p>
        </w:tc>
        <w:tc>
          <w:tcPr>
            <w:tcW w:w="249" w:type="pct"/>
            <w:gridSpan w:val="2"/>
            <w:shd w:val="clear" w:color="auto" w:fill="D9D9D9" w:themeFill="background1" w:themeFillShade="D9"/>
          </w:tcPr>
          <w:p w14:paraId="2EE82C12" w14:textId="77777777" w:rsidR="003B5122" w:rsidRDefault="003B5122" w:rsidP="003B5122">
            <w:pPr>
              <w:jc w:val="both"/>
              <w:rPr>
                <w:sz w:val="18"/>
                <w:szCs w:val="18"/>
              </w:rPr>
            </w:pPr>
          </w:p>
        </w:tc>
        <w:tc>
          <w:tcPr>
            <w:tcW w:w="249" w:type="pct"/>
            <w:shd w:val="clear" w:color="auto" w:fill="FFFFFF" w:themeFill="background1"/>
          </w:tcPr>
          <w:p w14:paraId="1BEF73DA" w14:textId="77777777" w:rsidR="003B5122" w:rsidRDefault="003B5122" w:rsidP="003B5122">
            <w:pPr>
              <w:jc w:val="both"/>
              <w:rPr>
                <w:sz w:val="18"/>
                <w:szCs w:val="18"/>
              </w:rPr>
            </w:pPr>
          </w:p>
        </w:tc>
        <w:tc>
          <w:tcPr>
            <w:tcW w:w="253" w:type="pct"/>
            <w:shd w:val="clear" w:color="auto" w:fill="D9D9D9" w:themeFill="background1" w:themeFillShade="D9"/>
          </w:tcPr>
          <w:p w14:paraId="4C3C2658" w14:textId="77777777" w:rsidR="003B5122" w:rsidRDefault="003B5122" w:rsidP="003B5122">
            <w:pPr>
              <w:jc w:val="both"/>
              <w:rPr>
                <w:sz w:val="18"/>
                <w:szCs w:val="18"/>
              </w:rPr>
            </w:pPr>
            <w:r>
              <w:rPr>
                <w:sz w:val="18"/>
                <w:szCs w:val="18"/>
              </w:rPr>
              <w:t>P</w:t>
            </w:r>
          </w:p>
        </w:tc>
        <w:tc>
          <w:tcPr>
            <w:tcW w:w="248" w:type="pct"/>
          </w:tcPr>
          <w:p w14:paraId="3A97E7FE" w14:textId="77777777" w:rsidR="003B5122" w:rsidRDefault="003B5122" w:rsidP="003B5122">
            <w:pPr>
              <w:jc w:val="both"/>
              <w:rPr>
                <w:sz w:val="18"/>
                <w:szCs w:val="18"/>
              </w:rPr>
            </w:pPr>
            <w:r>
              <w:rPr>
                <w:sz w:val="18"/>
                <w:szCs w:val="18"/>
              </w:rPr>
              <w:t>P</w:t>
            </w:r>
          </w:p>
        </w:tc>
        <w:tc>
          <w:tcPr>
            <w:tcW w:w="249" w:type="pct"/>
            <w:shd w:val="clear" w:color="auto" w:fill="B4C6E7" w:themeFill="accent1" w:themeFillTint="66"/>
          </w:tcPr>
          <w:p w14:paraId="70ABD5EF" w14:textId="77777777" w:rsidR="003B5122" w:rsidRDefault="003B5122" w:rsidP="003B5122">
            <w:pPr>
              <w:jc w:val="both"/>
              <w:rPr>
                <w:sz w:val="18"/>
                <w:szCs w:val="18"/>
              </w:rPr>
            </w:pPr>
            <w:r>
              <w:rPr>
                <w:sz w:val="18"/>
                <w:szCs w:val="18"/>
              </w:rPr>
              <w:t>P</w:t>
            </w:r>
          </w:p>
        </w:tc>
        <w:tc>
          <w:tcPr>
            <w:tcW w:w="249" w:type="pct"/>
          </w:tcPr>
          <w:p w14:paraId="0B3B29CA" w14:textId="77777777" w:rsidR="003B5122" w:rsidRDefault="003B5122" w:rsidP="003B5122">
            <w:pPr>
              <w:jc w:val="both"/>
              <w:rPr>
                <w:sz w:val="18"/>
                <w:szCs w:val="18"/>
              </w:rPr>
            </w:pPr>
            <w:r>
              <w:rPr>
                <w:sz w:val="18"/>
                <w:szCs w:val="18"/>
              </w:rPr>
              <w:t>P</w:t>
            </w:r>
          </w:p>
        </w:tc>
        <w:tc>
          <w:tcPr>
            <w:tcW w:w="248" w:type="pct"/>
            <w:shd w:val="clear" w:color="auto" w:fill="B4C6E7" w:themeFill="accent1" w:themeFillTint="66"/>
          </w:tcPr>
          <w:p w14:paraId="77BED683" w14:textId="77777777" w:rsidR="003B5122" w:rsidRDefault="003B5122" w:rsidP="003B5122">
            <w:pPr>
              <w:jc w:val="both"/>
              <w:rPr>
                <w:sz w:val="18"/>
                <w:szCs w:val="18"/>
              </w:rPr>
            </w:pPr>
            <w:r>
              <w:rPr>
                <w:sz w:val="18"/>
                <w:szCs w:val="18"/>
              </w:rPr>
              <w:t>P</w:t>
            </w:r>
          </w:p>
        </w:tc>
        <w:tc>
          <w:tcPr>
            <w:tcW w:w="248" w:type="pct"/>
            <w:gridSpan w:val="3"/>
          </w:tcPr>
          <w:p w14:paraId="6F385F44" w14:textId="77777777" w:rsidR="003B5122" w:rsidRDefault="003B5122" w:rsidP="003B5122">
            <w:pPr>
              <w:jc w:val="both"/>
              <w:rPr>
                <w:sz w:val="18"/>
                <w:szCs w:val="18"/>
              </w:rPr>
            </w:pPr>
          </w:p>
        </w:tc>
        <w:tc>
          <w:tcPr>
            <w:tcW w:w="249" w:type="pct"/>
            <w:gridSpan w:val="2"/>
            <w:shd w:val="clear" w:color="auto" w:fill="F7CAAC" w:themeFill="accent2" w:themeFillTint="66"/>
          </w:tcPr>
          <w:p w14:paraId="60ABA152" w14:textId="77777777" w:rsidR="003B5122" w:rsidRDefault="003B5122" w:rsidP="003B5122">
            <w:pPr>
              <w:jc w:val="both"/>
              <w:rPr>
                <w:sz w:val="18"/>
                <w:szCs w:val="18"/>
              </w:rPr>
            </w:pPr>
          </w:p>
        </w:tc>
        <w:tc>
          <w:tcPr>
            <w:tcW w:w="248" w:type="pct"/>
            <w:gridSpan w:val="2"/>
          </w:tcPr>
          <w:p w14:paraId="3358BD1A" w14:textId="77777777" w:rsidR="003B5122" w:rsidRDefault="003B5122" w:rsidP="003B5122">
            <w:pPr>
              <w:jc w:val="both"/>
              <w:rPr>
                <w:sz w:val="18"/>
                <w:szCs w:val="18"/>
              </w:rPr>
            </w:pPr>
          </w:p>
        </w:tc>
        <w:tc>
          <w:tcPr>
            <w:tcW w:w="249" w:type="pct"/>
            <w:shd w:val="clear" w:color="auto" w:fill="F7CAAC" w:themeFill="accent2" w:themeFillTint="66"/>
          </w:tcPr>
          <w:p w14:paraId="6E5B6104" w14:textId="77777777" w:rsidR="003B5122" w:rsidRDefault="003B5122" w:rsidP="003B5122">
            <w:pPr>
              <w:jc w:val="both"/>
              <w:rPr>
                <w:sz w:val="18"/>
                <w:szCs w:val="18"/>
              </w:rPr>
            </w:pPr>
          </w:p>
        </w:tc>
        <w:tc>
          <w:tcPr>
            <w:tcW w:w="249" w:type="pct"/>
          </w:tcPr>
          <w:p w14:paraId="42A5B6BC" w14:textId="77777777" w:rsidR="003B5122" w:rsidRDefault="003B5122" w:rsidP="003B5122">
            <w:pPr>
              <w:jc w:val="both"/>
              <w:rPr>
                <w:sz w:val="18"/>
                <w:szCs w:val="18"/>
              </w:rPr>
            </w:pPr>
          </w:p>
        </w:tc>
        <w:tc>
          <w:tcPr>
            <w:tcW w:w="250" w:type="pct"/>
            <w:shd w:val="clear" w:color="auto" w:fill="F7CAAC" w:themeFill="accent2" w:themeFillTint="66"/>
          </w:tcPr>
          <w:p w14:paraId="6A6033DE" w14:textId="77777777" w:rsidR="003B5122" w:rsidRDefault="003B5122" w:rsidP="003B5122">
            <w:pPr>
              <w:jc w:val="both"/>
              <w:rPr>
                <w:sz w:val="18"/>
                <w:szCs w:val="18"/>
              </w:rPr>
            </w:pPr>
          </w:p>
        </w:tc>
      </w:tr>
      <w:tr w:rsidR="003B5122" w14:paraId="1A43FC00" w14:textId="77777777" w:rsidTr="003B5122">
        <w:tc>
          <w:tcPr>
            <w:tcW w:w="1264" w:type="pct"/>
            <w:gridSpan w:val="2"/>
          </w:tcPr>
          <w:p w14:paraId="70DEA064" w14:textId="77777777" w:rsidR="003B5122" w:rsidRPr="00CA7003" w:rsidRDefault="003B5122" w:rsidP="003B5122">
            <w:pPr>
              <w:jc w:val="both"/>
              <w:rPr>
                <w:sz w:val="18"/>
                <w:szCs w:val="18"/>
              </w:rPr>
            </w:pPr>
          </w:p>
        </w:tc>
        <w:tc>
          <w:tcPr>
            <w:tcW w:w="249" w:type="pct"/>
            <w:shd w:val="clear" w:color="auto" w:fill="D9D9D9" w:themeFill="background1" w:themeFillShade="D9"/>
          </w:tcPr>
          <w:p w14:paraId="27BC12DE" w14:textId="77777777" w:rsidR="003B5122" w:rsidRDefault="003B5122" w:rsidP="003B5122">
            <w:pPr>
              <w:jc w:val="both"/>
              <w:rPr>
                <w:sz w:val="18"/>
                <w:szCs w:val="18"/>
              </w:rPr>
            </w:pPr>
          </w:p>
        </w:tc>
        <w:tc>
          <w:tcPr>
            <w:tcW w:w="249" w:type="pct"/>
            <w:shd w:val="clear" w:color="auto" w:fill="FFFFFF" w:themeFill="background1"/>
          </w:tcPr>
          <w:p w14:paraId="752C8FE8" w14:textId="77777777" w:rsidR="003B5122" w:rsidRDefault="003B5122" w:rsidP="003B5122">
            <w:pPr>
              <w:jc w:val="both"/>
              <w:rPr>
                <w:sz w:val="18"/>
                <w:szCs w:val="18"/>
              </w:rPr>
            </w:pPr>
          </w:p>
        </w:tc>
        <w:tc>
          <w:tcPr>
            <w:tcW w:w="249" w:type="pct"/>
            <w:gridSpan w:val="2"/>
            <w:shd w:val="clear" w:color="auto" w:fill="D9D9D9" w:themeFill="background1" w:themeFillShade="D9"/>
          </w:tcPr>
          <w:p w14:paraId="4999BF80" w14:textId="77777777" w:rsidR="003B5122" w:rsidRDefault="003B5122" w:rsidP="003B5122">
            <w:pPr>
              <w:jc w:val="both"/>
              <w:rPr>
                <w:sz w:val="18"/>
                <w:szCs w:val="18"/>
              </w:rPr>
            </w:pPr>
          </w:p>
        </w:tc>
        <w:tc>
          <w:tcPr>
            <w:tcW w:w="249" w:type="pct"/>
            <w:shd w:val="clear" w:color="auto" w:fill="FFFFFF" w:themeFill="background1"/>
          </w:tcPr>
          <w:p w14:paraId="2A547408" w14:textId="77777777" w:rsidR="003B5122" w:rsidRDefault="003B5122" w:rsidP="003B5122">
            <w:pPr>
              <w:jc w:val="both"/>
              <w:rPr>
                <w:sz w:val="18"/>
                <w:szCs w:val="18"/>
              </w:rPr>
            </w:pPr>
          </w:p>
        </w:tc>
        <w:tc>
          <w:tcPr>
            <w:tcW w:w="253" w:type="pct"/>
            <w:shd w:val="clear" w:color="auto" w:fill="D9D9D9" w:themeFill="background1" w:themeFillShade="D9"/>
          </w:tcPr>
          <w:p w14:paraId="04F42B48" w14:textId="77777777" w:rsidR="003B5122" w:rsidRDefault="003B5122" w:rsidP="003B5122">
            <w:pPr>
              <w:jc w:val="both"/>
              <w:rPr>
                <w:sz w:val="18"/>
                <w:szCs w:val="18"/>
              </w:rPr>
            </w:pPr>
          </w:p>
        </w:tc>
        <w:tc>
          <w:tcPr>
            <w:tcW w:w="248" w:type="pct"/>
          </w:tcPr>
          <w:p w14:paraId="262D0A80" w14:textId="77777777" w:rsidR="003B5122" w:rsidRDefault="003B5122" w:rsidP="003B5122">
            <w:pPr>
              <w:jc w:val="both"/>
              <w:rPr>
                <w:sz w:val="18"/>
                <w:szCs w:val="18"/>
              </w:rPr>
            </w:pPr>
          </w:p>
        </w:tc>
        <w:tc>
          <w:tcPr>
            <w:tcW w:w="249" w:type="pct"/>
            <w:shd w:val="clear" w:color="auto" w:fill="B4C6E7" w:themeFill="accent1" w:themeFillTint="66"/>
          </w:tcPr>
          <w:p w14:paraId="28F8A3D2" w14:textId="77777777" w:rsidR="003B5122" w:rsidRDefault="003B5122" w:rsidP="003B5122">
            <w:pPr>
              <w:jc w:val="both"/>
              <w:rPr>
                <w:sz w:val="18"/>
                <w:szCs w:val="18"/>
              </w:rPr>
            </w:pPr>
          </w:p>
        </w:tc>
        <w:tc>
          <w:tcPr>
            <w:tcW w:w="249" w:type="pct"/>
          </w:tcPr>
          <w:p w14:paraId="65B18887" w14:textId="77777777" w:rsidR="003B5122" w:rsidRDefault="003B5122" w:rsidP="003B5122">
            <w:pPr>
              <w:jc w:val="both"/>
              <w:rPr>
                <w:sz w:val="18"/>
                <w:szCs w:val="18"/>
              </w:rPr>
            </w:pPr>
          </w:p>
        </w:tc>
        <w:tc>
          <w:tcPr>
            <w:tcW w:w="248" w:type="pct"/>
            <w:shd w:val="clear" w:color="auto" w:fill="B4C6E7" w:themeFill="accent1" w:themeFillTint="66"/>
          </w:tcPr>
          <w:p w14:paraId="66CF89B1" w14:textId="77777777" w:rsidR="003B5122" w:rsidRDefault="003B5122" w:rsidP="003B5122">
            <w:pPr>
              <w:jc w:val="both"/>
              <w:rPr>
                <w:sz w:val="18"/>
                <w:szCs w:val="18"/>
              </w:rPr>
            </w:pPr>
          </w:p>
        </w:tc>
        <w:tc>
          <w:tcPr>
            <w:tcW w:w="248" w:type="pct"/>
            <w:gridSpan w:val="3"/>
          </w:tcPr>
          <w:p w14:paraId="42E245A9" w14:textId="77777777" w:rsidR="003B5122" w:rsidRDefault="003B5122" w:rsidP="003B5122">
            <w:pPr>
              <w:jc w:val="both"/>
              <w:rPr>
                <w:sz w:val="18"/>
                <w:szCs w:val="18"/>
              </w:rPr>
            </w:pPr>
          </w:p>
        </w:tc>
        <w:tc>
          <w:tcPr>
            <w:tcW w:w="249" w:type="pct"/>
            <w:gridSpan w:val="2"/>
            <w:shd w:val="clear" w:color="auto" w:fill="F7CAAC" w:themeFill="accent2" w:themeFillTint="66"/>
          </w:tcPr>
          <w:p w14:paraId="7D972F9E" w14:textId="77777777" w:rsidR="003B5122" w:rsidRDefault="003B5122" w:rsidP="003B5122">
            <w:pPr>
              <w:jc w:val="both"/>
              <w:rPr>
                <w:sz w:val="18"/>
                <w:szCs w:val="18"/>
              </w:rPr>
            </w:pPr>
          </w:p>
        </w:tc>
        <w:tc>
          <w:tcPr>
            <w:tcW w:w="248" w:type="pct"/>
            <w:gridSpan w:val="2"/>
          </w:tcPr>
          <w:p w14:paraId="2C0ACEB0" w14:textId="77777777" w:rsidR="003B5122" w:rsidRDefault="003B5122" w:rsidP="003B5122">
            <w:pPr>
              <w:jc w:val="both"/>
              <w:rPr>
                <w:sz w:val="18"/>
                <w:szCs w:val="18"/>
              </w:rPr>
            </w:pPr>
          </w:p>
        </w:tc>
        <w:tc>
          <w:tcPr>
            <w:tcW w:w="249" w:type="pct"/>
            <w:shd w:val="clear" w:color="auto" w:fill="F7CAAC" w:themeFill="accent2" w:themeFillTint="66"/>
          </w:tcPr>
          <w:p w14:paraId="35A80D61" w14:textId="77777777" w:rsidR="003B5122" w:rsidRDefault="003B5122" w:rsidP="003B5122">
            <w:pPr>
              <w:jc w:val="both"/>
              <w:rPr>
                <w:sz w:val="18"/>
                <w:szCs w:val="18"/>
              </w:rPr>
            </w:pPr>
          </w:p>
        </w:tc>
        <w:tc>
          <w:tcPr>
            <w:tcW w:w="249" w:type="pct"/>
          </w:tcPr>
          <w:p w14:paraId="0B161B1B" w14:textId="77777777" w:rsidR="003B5122" w:rsidRDefault="003B5122" w:rsidP="003B5122">
            <w:pPr>
              <w:jc w:val="both"/>
              <w:rPr>
                <w:sz w:val="18"/>
                <w:szCs w:val="18"/>
              </w:rPr>
            </w:pPr>
          </w:p>
        </w:tc>
        <w:tc>
          <w:tcPr>
            <w:tcW w:w="250" w:type="pct"/>
            <w:shd w:val="clear" w:color="auto" w:fill="F7CAAC" w:themeFill="accent2" w:themeFillTint="66"/>
          </w:tcPr>
          <w:p w14:paraId="6A1A9E9E" w14:textId="77777777" w:rsidR="003B5122" w:rsidRDefault="003B5122" w:rsidP="003B5122">
            <w:pPr>
              <w:jc w:val="both"/>
              <w:rPr>
                <w:sz w:val="18"/>
                <w:szCs w:val="18"/>
              </w:rPr>
            </w:pPr>
          </w:p>
        </w:tc>
      </w:tr>
      <w:tr w:rsidR="003B5122" w14:paraId="292B60B4" w14:textId="77777777" w:rsidTr="003B5122">
        <w:tc>
          <w:tcPr>
            <w:tcW w:w="1264" w:type="pct"/>
            <w:gridSpan w:val="2"/>
          </w:tcPr>
          <w:p w14:paraId="3D27555B" w14:textId="77777777" w:rsidR="003B5122" w:rsidRDefault="003B5122" w:rsidP="003B5122">
            <w:pPr>
              <w:jc w:val="both"/>
              <w:rPr>
                <w:color w:val="FFFFFF" w:themeColor="background1"/>
                <w:sz w:val="18"/>
                <w:szCs w:val="18"/>
              </w:rPr>
            </w:pPr>
          </w:p>
        </w:tc>
        <w:tc>
          <w:tcPr>
            <w:tcW w:w="249" w:type="pct"/>
            <w:shd w:val="clear" w:color="auto" w:fill="D9D9D9" w:themeFill="background1" w:themeFillShade="D9"/>
          </w:tcPr>
          <w:p w14:paraId="2902573B" w14:textId="77777777" w:rsidR="003B5122" w:rsidRDefault="003B5122" w:rsidP="003B5122">
            <w:pPr>
              <w:jc w:val="both"/>
              <w:rPr>
                <w:sz w:val="18"/>
                <w:szCs w:val="18"/>
              </w:rPr>
            </w:pPr>
          </w:p>
        </w:tc>
        <w:tc>
          <w:tcPr>
            <w:tcW w:w="249" w:type="pct"/>
            <w:shd w:val="clear" w:color="auto" w:fill="FFFFFF" w:themeFill="background1"/>
          </w:tcPr>
          <w:p w14:paraId="59D93DBC" w14:textId="77777777" w:rsidR="003B5122" w:rsidRDefault="003B5122" w:rsidP="003B5122">
            <w:pPr>
              <w:jc w:val="both"/>
              <w:rPr>
                <w:sz w:val="18"/>
                <w:szCs w:val="18"/>
              </w:rPr>
            </w:pPr>
          </w:p>
        </w:tc>
        <w:tc>
          <w:tcPr>
            <w:tcW w:w="249" w:type="pct"/>
            <w:gridSpan w:val="2"/>
            <w:shd w:val="clear" w:color="auto" w:fill="D9D9D9" w:themeFill="background1" w:themeFillShade="D9"/>
          </w:tcPr>
          <w:p w14:paraId="7E224430" w14:textId="77777777" w:rsidR="003B5122" w:rsidRDefault="003B5122" w:rsidP="003B5122">
            <w:pPr>
              <w:jc w:val="both"/>
              <w:rPr>
                <w:sz w:val="18"/>
                <w:szCs w:val="18"/>
              </w:rPr>
            </w:pPr>
          </w:p>
        </w:tc>
        <w:tc>
          <w:tcPr>
            <w:tcW w:w="249" w:type="pct"/>
            <w:shd w:val="clear" w:color="auto" w:fill="FFFFFF" w:themeFill="background1"/>
          </w:tcPr>
          <w:p w14:paraId="039EDF0D" w14:textId="77777777" w:rsidR="003B5122" w:rsidRDefault="003B5122" w:rsidP="003B5122">
            <w:pPr>
              <w:jc w:val="both"/>
              <w:rPr>
                <w:sz w:val="18"/>
                <w:szCs w:val="18"/>
              </w:rPr>
            </w:pPr>
          </w:p>
        </w:tc>
        <w:tc>
          <w:tcPr>
            <w:tcW w:w="253" w:type="pct"/>
            <w:shd w:val="clear" w:color="auto" w:fill="D9D9D9" w:themeFill="background1" w:themeFillShade="D9"/>
          </w:tcPr>
          <w:p w14:paraId="00DFA1B6" w14:textId="77777777" w:rsidR="003B5122" w:rsidRDefault="003B5122" w:rsidP="003B5122">
            <w:pPr>
              <w:jc w:val="both"/>
              <w:rPr>
                <w:sz w:val="18"/>
                <w:szCs w:val="18"/>
              </w:rPr>
            </w:pPr>
          </w:p>
        </w:tc>
        <w:tc>
          <w:tcPr>
            <w:tcW w:w="248" w:type="pct"/>
          </w:tcPr>
          <w:p w14:paraId="1E4B6822" w14:textId="77777777" w:rsidR="003B5122" w:rsidRDefault="003B5122" w:rsidP="003B5122">
            <w:pPr>
              <w:jc w:val="both"/>
              <w:rPr>
                <w:sz w:val="18"/>
                <w:szCs w:val="18"/>
              </w:rPr>
            </w:pPr>
          </w:p>
        </w:tc>
        <w:tc>
          <w:tcPr>
            <w:tcW w:w="249" w:type="pct"/>
            <w:shd w:val="clear" w:color="auto" w:fill="B4C6E7" w:themeFill="accent1" w:themeFillTint="66"/>
          </w:tcPr>
          <w:p w14:paraId="4DE6AFDA" w14:textId="77777777" w:rsidR="003B5122" w:rsidRDefault="003B5122" w:rsidP="003B5122">
            <w:pPr>
              <w:jc w:val="both"/>
              <w:rPr>
                <w:sz w:val="18"/>
                <w:szCs w:val="18"/>
              </w:rPr>
            </w:pPr>
          </w:p>
        </w:tc>
        <w:tc>
          <w:tcPr>
            <w:tcW w:w="249" w:type="pct"/>
          </w:tcPr>
          <w:p w14:paraId="25F518D3" w14:textId="77777777" w:rsidR="003B5122" w:rsidRDefault="003B5122" w:rsidP="003B5122">
            <w:pPr>
              <w:jc w:val="both"/>
              <w:rPr>
                <w:sz w:val="18"/>
                <w:szCs w:val="18"/>
              </w:rPr>
            </w:pPr>
          </w:p>
        </w:tc>
        <w:tc>
          <w:tcPr>
            <w:tcW w:w="248" w:type="pct"/>
            <w:shd w:val="clear" w:color="auto" w:fill="B4C6E7" w:themeFill="accent1" w:themeFillTint="66"/>
          </w:tcPr>
          <w:p w14:paraId="46C6118C" w14:textId="77777777" w:rsidR="003B5122" w:rsidRDefault="003B5122" w:rsidP="003B5122">
            <w:pPr>
              <w:jc w:val="both"/>
              <w:rPr>
                <w:sz w:val="18"/>
                <w:szCs w:val="18"/>
              </w:rPr>
            </w:pPr>
          </w:p>
        </w:tc>
        <w:tc>
          <w:tcPr>
            <w:tcW w:w="248" w:type="pct"/>
            <w:gridSpan w:val="3"/>
          </w:tcPr>
          <w:p w14:paraId="379BF8DC" w14:textId="77777777" w:rsidR="003B5122" w:rsidRDefault="003B5122" w:rsidP="003B5122">
            <w:pPr>
              <w:jc w:val="both"/>
              <w:rPr>
                <w:sz w:val="18"/>
                <w:szCs w:val="18"/>
              </w:rPr>
            </w:pPr>
          </w:p>
        </w:tc>
        <w:tc>
          <w:tcPr>
            <w:tcW w:w="249" w:type="pct"/>
            <w:gridSpan w:val="2"/>
            <w:shd w:val="clear" w:color="auto" w:fill="F7CAAC" w:themeFill="accent2" w:themeFillTint="66"/>
          </w:tcPr>
          <w:p w14:paraId="75A6D0F5" w14:textId="77777777" w:rsidR="003B5122" w:rsidRDefault="003B5122" w:rsidP="003B5122">
            <w:pPr>
              <w:jc w:val="both"/>
              <w:rPr>
                <w:sz w:val="18"/>
                <w:szCs w:val="18"/>
              </w:rPr>
            </w:pPr>
          </w:p>
        </w:tc>
        <w:tc>
          <w:tcPr>
            <w:tcW w:w="248" w:type="pct"/>
            <w:gridSpan w:val="2"/>
          </w:tcPr>
          <w:p w14:paraId="1BAB3A52" w14:textId="77777777" w:rsidR="003B5122" w:rsidRDefault="003B5122" w:rsidP="003B5122">
            <w:pPr>
              <w:jc w:val="both"/>
              <w:rPr>
                <w:sz w:val="18"/>
                <w:szCs w:val="18"/>
              </w:rPr>
            </w:pPr>
          </w:p>
        </w:tc>
        <w:tc>
          <w:tcPr>
            <w:tcW w:w="249" w:type="pct"/>
            <w:shd w:val="clear" w:color="auto" w:fill="F7CAAC" w:themeFill="accent2" w:themeFillTint="66"/>
          </w:tcPr>
          <w:p w14:paraId="12E9243F" w14:textId="77777777" w:rsidR="003B5122" w:rsidRDefault="003B5122" w:rsidP="003B5122">
            <w:pPr>
              <w:jc w:val="both"/>
              <w:rPr>
                <w:sz w:val="18"/>
                <w:szCs w:val="18"/>
              </w:rPr>
            </w:pPr>
          </w:p>
        </w:tc>
        <w:tc>
          <w:tcPr>
            <w:tcW w:w="249" w:type="pct"/>
          </w:tcPr>
          <w:p w14:paraId="1520512B" w14:textId="77777777" w:rsidR="003B5122" w:rsidRDefault="003B5122" w:rsidP="003B5122">
            <w:pPr>
              <w:jc w:val="both"/>
              <w:rPr>
                <w:sz w:val="18"/>
                <w:szCs w:val="18"/>
              </w:rPr>
            </w:pPr>
          </w:p>
        </w:tc>
        <w:tc>
          <w:tcPr>
            <w:tcW w:w="250" w:type="pct"/>
            <w:shd w:val="clear" w:color="auto" w:fill="F7CAAC" w:themeFill="accent2" w:themeFillTint="66"/>
          </w:tcPr>
          <w:p w14:paraId="13D68EA7" w14:textId="77777777" w:rsidR="003B5122" w:rsidRDefault="003B5122" w:rsidP="003B5122">
            <w:pPr>
              <w:jc w:val="both"/>
              <w:rPr>
                <w:sz w:val="18"/>
                <w:szCs w:val="18"/>
              </w:rPr>
            </w:pPr>
          </w:p>
        </w:tc>
      </w:tr>
    </w:tbl>
    <w:p w14:paraId="7EDFF1E0" w14:textId="77777777" w:rsidR="003B5122" w:rsidRDefault="003B5122"/>
    <w:p w14:paraId="370CED97" w14:textId="77777777" w:rsidR="003B5122" w:rsidRDefault="003B5122"/>
    <w:tbl>
      <w:tblPr>
        <w:tblStyle w:val="Tablaconcuadrcula"/>
        <w:tblW w:w="5000" w:type="pct"/>
        <w:tblLook w:val="04A0" w:firstRow="1" w:lastRow="0" w:firstColumn="1" w:lastColumn="0" w:noHBand="0" w:noVBand="1"/>
      </w:tblPr>
      <w:tblGrid>
        <w:gridCol w:w="915"/>
        <w:gridCol w:w="2370"/>
        <w:gridCol w:w="647"/>
        <w:gridCol w:w="647"/>
        <w:gridCol w:w="468"/>
        <w:gridCol w:w="179"/>
        <w:gridCol w:w="647"/>
        <w:gridCol w:w="658"/>
        <w:gridCol w:w="645"/>
        <w:gridCol w:w="647"/>
        <w:gridCol w:w="647"/>
        <w:gridCol w:w="645"/>
        <w:gridCol w:w="346"/>
        <w:gridCol w:w="166"/>
        <w:gridCol w:w="133"/>
        <w:gridCol w:w="8"/>
        <w:gridCol w:w="639"/>
        <w:gridCol w:w="489"/>
        <w:gridCol w:w="156"/>
        <w:gridCol w:w="647"/>
        <w:gridCol w:w="647"/>
        <w:gridCol w:w="650"/>
      </w:tblGrid>
      <w:tr w:rsidR="003B5122" w14:paraId="6E862044" w14:textId="77777777" w:rsidTr="00467A34">
        <w:tc>
          <w:tcPr>
            <w:tcW w:w="5000" w:type="pct"/>
            <w:gridSpan w:val="22"/>
            <w:shd w:val="clear" w:color="auto" w:fill="FF0000"/>
            <w:vAlign w:val="center"/>
          </w:tcPr>
          <w:p w14:paraId="08F9B9EF" w14:textId="77777777" w:rsidR="00467A34" w:rsidRPr="003B5122" w:rsidRDefault="00467A34" w:rsidP="00467A34">
            <w:pPr>
              <w:jc w:val="center"/>
              <w:rPr>
                <w:b/>
                <w:bCs/>
                <w:color w:val="FFFFFF"/>
                <w:sz w:val="24"/>
                <w:szCs w:val="24"/>
              </w:rPr>
            </w:pPr>
            <w:r w:rsidRPr="003B5122">
              <w:rPr>
                <w:b/>
                <w:bCs/>
                <w:color w:val="FFFFFF"/>
                <w:sz w:val="24"/>
                <w:szCs w:val="24"/>
              </w:rPr>
              <w:t>Grado 3</w:t>
            </w:r>
          </w:p>
          <w:p w14:paraId="0C0D1FB5" w14:textId="6F5EB16E" w:rsidR="003B5122" w:rsidRDefault="00467A34" w:rsidP="00467A34">
            <w:pPr>
              <w:jc w:val="center"/>
            </w:pPr>
            <w:r w:rsidRPr="003B5122">
              <w:rPr>
                <w:b/>
                <w:bCs/>
                <w:color w:val="FFFFFF"/>
                <w:sz w:val="24"/>
                <w:szCs w:val="24"/>
              </w:rPr>
              <w:t>Proyectos: Aula</w:t>
            </w:r>
          </w:p>
        </w:tc>
      </w:tr>
      <w:tr w:rsidR="003B5122" w14:paraId="2680B8F2" w14:textId="77777777" w:rsidTr="005D3834">
        <w:tc>
          <w:tcPr>
            <w:tcW w:w="352" w:type="pct"/>
            <w:shd w:val="clear" w:color="auto" w:fill="FF0000"/>
            <w:vAlign w:val="center"/>
          </w:tcPr>
          <w:p w14:paraId="2A90D5C7" w14:textId="77777777" w:rsidR="003B5122" w:rsidRDefault="003B5122" w:rsidP="005D3834">
            <w:pPr>
              <w:rPr>
                <w:b/>
                <w:bCs/>
                <w:color w:val="FFFFFF" w:themeColor="background1"/>
              </w:rPr>
            </w:pPr>
            <w:r>
              <w:rPr>
                <w:rFonts w:cstheme="minorHAnsi"/>
                <w:b/>
                <w:bCs/>
                <w:color w:val="FFFFFF" w:themeColor="background1"/>
                <w:sz w:val="18"/>
                <w:szCs w:val="18"/>
              </w:rPr>
              <w:t>Proyecto</w:t>
            </w:r>
          </w:p>
        </w:tc>
        <w:tc>
          <w:tcPr>
            <w:tcW w:w="1590" w:type="pct"/>
            <w:gridSpan w:val="4"/>
            <w:vAlign w:val="center"/>
          </w:tcPr>
          <w:p w14:paraId="1165FD8D" w14:textId="77777777" w:rsidR="003B5122" w:rsidRDefault="003B5122" w:rsidP="005D3834">
            <w:pPr>
              <w:rPr>
                <w:b/>
                <w:bCs/>
              </w:rPr>
            </w:pPr>
          </w:p>
        </w:tc>
        <w:tc>
          <w:tcPr>
            <w:tcW w:w="475" w:type="pct"/>
            <w:gridSpan w:val="3"/>
            <w:shd w:val="clear" w:color="auto" w:fill="FF0000"/>
            <w:vAlign w:val="center"/>
          </w:tcPr>
          <w:p w14:paraId="10BCBDED" w14:textId="77777777" w:rsidR="003B5122" w:rsidRDefault="003B5122" w:rsidP="005D3834">
            <w:pPr>
              <w:rPr>
                <w:b/>
                <w:bCs/>
              </w:rPr>
            </w:pPr>
            <w:r>
              <w:rPr>
                <w:rFonts w:cstheme="minorHAnsi"/>
                <w:b/>
                <w:bCs/>
                <w:color w:val="FFFFFF" w:themeColor="background1"/>
                <w:sz w:val="18"/>
                <w:szCs w:val="18"/>
              </w:rPr>
              <w:t>Metodología</w:t>
            </w:r>
          </w:p>
        </w:tc>
        <w:tc>
          <w:tcPr>
            <w:tcW w:w="1191" w:type="pct"/>
            <w:gridSpan w:val="6"/>
            <w:vAlign w:val="center"/>
          </w:tcPr>
          <w:p w14:paraId="33CEED50" w14:textId="77777777" w:rsidR="003B5122" w:rsidRDefault="003B5122" w:rsidP="005D3834">
            <w:pPr>
              <w:rPr>
                <w:b/>
                <w:bCs/>
              </w:rPr>
            </w:pPr>
          </w:p>
        </w:tc>
        <w:tc>
          <w:tcPr>
            <w:tcW w:w="488" w:type="pct"/>
            <w:gridSpan w:val="4"/>
            <w:shd w:val="clear" w:color="auto" w:fill="FF0000"/>
            <w:vAlign w:val="center"/>
          </w:tcPr>
          <w:p w14:paraId="2472E317" w14:textId="77777777" w:rsidR="003B5122" w:rsidRDefault="003B5122" w:rsidP="005D3834">
            <w:pPr>
              <w:rPr>
                <w:b/>
                <w:bCs/>
                <w:color w:val="FFFFFF" w:themeColor="background1"/>
              </w:rPr>
            </w:pPr>
            <w:r>
              <w:rPr>
                <w:rFonts w:cstheme="minorHAnsi"/>
                <w:b/>
                <w:bCs/>
                <w:color w:val="FFFFFF" w:themeColor="background1"/>
                <w:sz w:val="18"/>
                <w:szCs w:val="18"/>
              </w:rPr>
              <w:t>Escenario:</w:t>
            </w:r>
          </w:p>
        </w:tc>
        <w:tc>
          <w:tcPr>
            <w:tcW w:w="903" w:type="pct"/>
            <w:gridSpan w:val="4"/>
            <w:vAlign w:val="center"/>
          </w:tcPr>
          <w:p w14:paraId="667EB8B4" w14:textId="77777777" w:rsidR="003B5122" w:rsidRDefault="003B5122" w:rsidP="005D3834"/>
        </w:tc>
      </w:tr>
      <w:tr w:rsidR="003B5122" w14:paraId="1E6DA282" w14:textId="77777777" w:rsidTr="005D3834">
        <w:tc>
          <w:tcPr>
            <w:tcW w:w="1264" w:type="pct"/>
            <w:gridSpan w:val="2"/>
            <w:shd w:val="clear" w:color="auto" w:fill="FF0000"/>
            <w:vAlign w:val="center"/>
          </w:tcPr>
          <w:p w14:paraId="3343D071" w14:textId="77777777" w:rsidR="003B5122" w:rsidRDefault="003B5122" w:rsidP="005D3834">
            <w:pPr>
              <w:rPr>
                <w:b/>
                <w:bCs/>
                <w:color w:val="FFFFFF" w:themeColor="background1"/>
              </w:rPr>
            </w:pPr>
            <w:r>
              <w:rPr>
                <w:rFonts w:cstheme="minorHAnsi"/>
                <w:b/>
                <w:bCs/>
                <w:color w:val="FFFFFF" w:themeColor="background1"/>
                <w:sz w:val="18"/>
                <w:szCs w:val="18"/>
              </w:rPr>
              <w:t xml:space="preserve">Campo formativo </w:t>
            </w:r>
          </w:p>
        </w:tc>
        <w:tc>
          <w:tcPr>
            <w:tcW w:w="1153" w:type="pct"/>
            <w:gridSpan w:val="6"/>
            <w:vAlign w:val="center"/>
          </w:tcPr>
          <w:p w14:paraId="4BA03F30" w14:textId="77777777" w:rsidR="003B5122" w:rsidRDefault="003B5122" w:rsidP="005D3834">
            <w:pPr>
              <w:rPr>
                <w:b/>
                <w:bCs/>
              </w:rPr>
            </w:pPr>
            <w:r>
              <w:rPr>
                <w:b/>
                <w:bCs/>
              </w:rPr>
              <w:t xml:space="preserve">LENGUAJES </w:t>
            </w:r>
          </w:p>
        </w:tc>
        <w:tc>
          <w:tcPr>
            <w:tcW w:w="1127" w:type="pct"/>
            <w:gridSpan w:val="5"/>
            <w:shd w:val="clear" w:color="auto" w:fill="FF0000"/>
            <w:vAlign w:val="center"/>
          </w:tcPr>
          <w:p w14:paraId="5DA500DB" w14:textId="77777777" w:rsidR="003B5122" w:rsidRDefault="003B5122" w:rsidP="005D3834">
            <w:pPr>
              <w:rPr>
                <w:b/>
                <w:bCs/>
              </w:rPr>
            </w:pPr>
            <w:r>
              <w:rPr>
                <w:rFonts w:cstheme="minorHAnsi"/>
                <w:b/>
                <w:bCs/>
                <w:color w:val="FFFFFF" w:themeColor="background1"/>
                <w:sz w:val="18"/>
                <w:szCs w:val="18"/>
              </w:rPr>
              <w:t>Temporalidad</w:t>
            </w:r>
            <w:r>
              <w:rPr>
                <w:rFonts w:cstheme="minorHAnsi"/>
                <w:b/>
                <w:bCs/>
                <w:sz w:val="18"/>
                <w:szCs w:val="18"/>
              </w:rPr>
              <w:t xml:space="preserve"> </w:t>
            </w:r>
          </w:p>
        </w:tc>
        <w:tc>
          <w:tcPr>
            <w:tcW w:w="1455" w:type="pct"/>
            <w:gridSpan w:val="9"/>
            <w:vAlign w:val="center"/>
          </w:tcPr>
          <w:p w14:paraId="1E1ECB65" w14:textId="77777777" w:rsidR="003B5122" w:rsidRDefault="003B5122" w:rsidP="005D3834"/>
        </w:tc>
      </w:tr>
      <w:tr w:rsidR="003B5122" w14:paraId="4C5B819B" w14:textId="77777777" w:rsidTr="005D3834">
        <w:trPr>
          <w:trHeight w:val="340"/>
        </w:trPr>
        <w:tc>
          <w:tcPr>
            <w:tcW w:w="1264" w:type="pct"/>
            <w:gridSpan w:val="2"/>
            <w:shd w:val="clear" w:color="auto" w:fill="FF0000"/>
          </w:tcPr>
          <w:p w14:paraId="6F000D45" w14:textId="04126786" w:rsidR="003B5122" w:rsidRDefault="003B5122" w:rsidP="005D3834">
            <w:pPr>
              <w:rPr>
                <w:b/>
                <w:bCs/>
                <w:color w:val="FFFFFF" w:themeColor="background1"/>
              </w:rPr>
            </w:pPr>
            <w:r>
              <w:rPr>
                <w:rFonts w:ascii="Calibri" w:hAnsi="Calibri"/>
                <w:b/>
                <w:bCs/>
                <w:color w:val="FFFFFF" w:themeColor="background1"/>
                <w:sz w:val="18"/>
                <w:szCs w:val="18"/>
              </w:rPr>
              <w:t>Contenido 3</w:t>
            </w:r>
          </w:p>
        </w:tc>
        <w:tc>
          <w:tcPr>
            <w:tcW w:w="3736" w:type="pct"/>
            <w:gridSpan w:val="20"/>
            <w:vAlign w:val="center"/>
          </w:tcPr>
          <w:p w14:paraId="700A0B2C" w14:textId="5D8296F3" w:rsidR="003B5122" w:rsidRDefault="00BF6107" w:rsidP="005D3834">
            <w:pPr>
              <w:autoSpaceDE w:val="0"/>
              <w:autoSpaceDN w:val="0"/>
              <w:adjustRightInd w:val="0"/>
            </w:pPr>
            <w:r>
              <w:t>ENTREVISTAS CON PERSONAS DE LA COMUNIDAD PARA CONOCER DIVERSOS TEMAS.</w:t>
            </w:r>
          </w:p>
        </w:tc>
      </w:tr>
      <w:tr w:rsidR="003B5122" w14:paraId="33F092B0" w14:textId="77777777" w:rsidTr="005D3834">
        <w:tc>
          <w:tcPr>
            <w:tcW w:w="1264" w:type="pct"/>
            <w:gridSpan w:val="2"/>
            <w:shd w:val="clear" w:color="auto" w:fill="FF0000"/>
          </w:tcPr>
          <w:p w14:paraId="6D88036D" w14:textId="77777777" w:rsidR="003B5122" w:rsidRDefault="003B5122" w:rsidP="005D3834">
            <w:pPr>
              <w:rPr>
                <w:rFonts w:ascii="Calibri" w:hAnsi="Calibri"/>
                <w:b/>
                <w:bCs/>
                <w:color w:val="FFFFFF" w:themeColor="background1"/>
                <w:sz w:val="18"/>
                <w:szCs w:val="18"/>
              </w:rPr>
            </w:pPr>
            <w:r>
              <w:rPr>
                <w:rFonts w:ascii="Calibri" w:hAnsi="Calibri"/>
                <w:b/>
                <w:bCs/>
                <w:color w:val="FFFFFF" w:themeColor="background1"/>
                <w:sz w:val="18"/>
                <w:szCs w:val="18"/>
              </w:rPr>
              <w:t xml:space="preserve">  PROCESOS DE DESARROLLO DE APRENDIZAJE </w:t>
            </w:r>
            <w:r>
              <w:rPr>
                <w:rFonts w:ascii="Calibri" w:hAnsi="Calibri"/>
                <w:b/>
                <w:bCs/>
                <w:color w:val="FFFFFF" w:themeColor="background1"/>
                <w:sz w:val="18"/>
                <w:szCs w:val="18"/>
              </w:rPr>
              <w:tab/>
              <w:t>(PDA)</w:t>
            </w:r>
          </w:p>
        </w:tc>
        <w:tc>
          <w:tcPr>
            <w:tcW w:w="1249" w:type="pct"/>
            <w:gridSpan w:val="6"/>
            <w:shd w:val="clear" w:color="auto" w:fill="FF0000"/>
          </w:tcPr>
          <w:p w14:paraId="15F870ED" w14:textId="77777777" w:rsidR="003B5122" w:rsidRDefault="003B5122" w:rsidP="005D3834">
            <w:pPr>
              <w:jc w:val="center"/>
              <w:rPr>
                <w:b/>
                <w:bCs/>
                <w:color w:val="FFFFFF" w:themeColor="background1"/>
              </w:rPr>
            </w:pPr>
            <w:r>
              <w:rPr>
                <w:b/>
                <w:bCs/>
                <w:color w:val="FFFFFF" w:themeColor="background1"/>
              </w:rPr>
              <w:t>ESPERADO</w:t>
            </w:r>
          </w:p>
        </w:tc>
        <w:tc>
          <w:tcPr>
            <w:tcW w:w="1245" w:type="pct"/>
            <w:gridSpan w:val="8"/>
            <w:shd w:val="clear" w:color="auto" w:fill="FF0000"/>
          </w:tcPr>
          <w:p w14:paraId="7710DF2E" w14:textId="77777777" w:rsidR="003B5122" w:rsidRDefault="003B5122" w:rsidP="005D3834">
            <w:pPr>
              <w:jc w:val="center"/>
              <w:rPr>
                <w:b/>
                <w:bCs/>
                <w:color w:val="FFFFFF" w:themeColor="background1"/>
              </w:rPr>
            </w:pPr>
            <w:r>
              <w:rPr>
                <w:b/>
                <w:bCs/>
                <w:color w:val="FFFFFF" w:themeColor="background1"/>
              </w:rPr>
              <w:t>EN DESARROLLO</w:t>
            </w:r>
          </w:p>
        </w:tc>
        <w:tc>
          <w:tcPr>
            <w:tcW w:w="1241" w:type="pct"/>
            <w:gridSpan w:val="6"/>
            <w:shd w:val="clear" w:color="auto" w:fill="FF0000"/>
          </w:tcPr>
          <w:p w14:paraId="5D4ED28F" w14:textId="77777777" w:rsidR="003B5122" w:rsidRDefault="003B5122" w:rsidP="005D3834">
            <w:pPr>
              <w:jc w:val="center"/>
              <w:rPr>
                <w:b/>
                <w:bCs/>
                <w:color w:val="FFFFFF" w:themeColor="background1"/>
              </w:rPr>
            </w:pPr>
            <w:r>
              <w:rPr>
                <w:b/>
                <w:bCs/>
                <w:color w:val="FFFFFF" w:themeColor="background1"/>
              </w:rPr>
              <w:t>REQ UIERE APOYO</w:t>
            </w:r>
          </w:p>
        </w:tc>
      </w:tr>
      <w:tr w:rsidR="003B5122" w14:paraId="643A67E3" w14:textId="77777777" w:rsidTr="005D3834">
        <w:tc>
          <w:tcPr>
            <w:tcW w:w="1264" w:type="pct"/>
            <w:gridSpan w:val="2"/>
            <w:shd w:val="clear" w:color="auto" w:fill="FF0000"/>
          </w:tcPr>
          <w:p w14:paraId="2F384281" w14:textId="657884B0" w:rsidR="003B5122" w:rsidRPr="0036554C" w:rsidRDefault="0036554C" w:rsidP="0036554C">
            <w:pPr>
              <w:pStyle w:val="Prrafodelista"/>
              <w:numPr>
                <w:ilvl w:val="0"/>
                <w:numId w:val="3"/>
              </w:numPr>
              <w:ind w:left="311"/>
              <w:rPr>
                <w:color w:val="FFFFFF" w:themeColor="background1"/>
              </w:rPr>
            </w:pPr>
            <w:r w:rsidRPr="0036554C">
              <w:rPr>
                <w:color w:val="FFFFFF" w:themeColor="background1"/>
              </w:rPr>
              <w:t xml:space="preserve">Reconoce las características de la entrevista y sus propósitos. </w:t>
            </w:r>
          </w:p>
        </w:tc>
        <w:tc>
          <w:tcPr>
            <w:tcW w:w="1249" w:type="pct"/>
            <w:gridSpan w:val="6"/>
            <w:shd w:val="clear" w:color="auto" w:fill="D9D9D9" w:themeFill="background1" w:themeFillShade="D9"/>
          </w:tcPr>
          <w:p w14:paraId="1C5C1D2A" w14:textId="3A77273D" w:rsidR="003B5122" w:rsidRDefault="006C5BF1" w:rsidP="002A687F">
            <w:pPr>
              <w:jc w:val="both"/>
              <w:rPr>
                <w:sz w:val="18"/>
                <w:szCs w:val="18"/>
              </w:rPr>
            </w:pPr>
            <w:r>
              <w:rPr>
                <w:sz w:val="18"/>
                <w:szCs w:val="18"/>
              </w:rPr>
              <w:t>Domina en forma</w:t>
            </w:r>
            <w:r w:rsidR="002A687F" w:rsidRPr="002A687F">
              <w:rPr>
                <w:sz w:val="18"/>
                <w:szCs w:val="18"/>
              </w:rPr>
              <w:t xml:space="preserve"> sobresaliente los criterios, comprensión profunda de las características de la entrevista y sus propósitos, así como una conciencia aguda de la importancia de la preparación, la escucha, la ética y el impacto de la entrevista.</w:t>
            </w:r>
          </w:p>
        </w:tc>
        <w:tc>
          <w:tcPr>
            <w:tcW w:w="1245" w:type="pct"/>
            <w:gridSpan w:val="8"/>
          </w:tcPr>
          <w:p w14:paraId="14D7A6FB" w14:textId="193AF032" w:rsidR="003B5122" w:rsidRDefault="006C5BF1" w:rsidP="002A687F">
            <w:pPr>
              <w:jc w:val="both"/>
              <w:rPr>
                <w:sz w:val="18"/>
                <w:szCs w:val="18"/>
              </w:rPr>
            </w:pPr>
            <w:r>
              <w:rPr>
                <w:sz w:val="18"/>
                <w:szCs w:val="18"/>
              </w:rPr>
              <w:t xml:space="preserve">Reconoce </w:t>
            </w:r>
            <w:r w:rsidR="002A687F" w:rsidRPr="002A687F">
              <w:rPr>
                <w:sz w:val="18"/>
                <w:szCs w:val="18"/>
              </w:rPr>
              <w:t>adecuadamente con la mayoría de los criterios, mostrando un nivel competente en la identificación de características y propósitos de la entrevista, así como en la conciencia de la importancia de la preparación, la escucha, la ética y el impacto de la entrevista.</w:t>
            </w:r>
          </w:p>
        </w:tc>
        <w:tc>
          <w:tcPr>
            <w:tcW w:w="1241" w:type="pct"/>
            <w:gridSpan w:val="6"/>
            <w:shd w:val="clear" w:color="auto" w:fill="F7CAAC" w:themeFill="accent2" w:themeFillTint="66"/>
          </w:tcPr>
          <w:p w14:paraId="302DB30B" w14:textId="0B409574" w:rsidR="003B5122" w:rsidRDefault="002A687F" w:rsidP="005D3834">
            <w:pPr>
              <w:jc w:val="both"/>
              <w:rPr>
                <w:sz w:val="18"/>
                <w:szCs w:val="18"/>
              </w:rPr>
            </w:pPr>
            <w:r w:rsidRPr="002A687F">
              <w:rPr>
                <w:sz w:val="18"/>
                <w:szCs w:val="18"/>
              </w:rPr>
              <w:t>Cumple con algunos de los criterios, pero muestra áreas de mejora en su comprensión de las características y propósitos de la entrevista, así como en su conciencia de la importancia de la preparación, la escucha, la ética y el impacto de la entrevista.</w:t>
            </w:r>
          </w:p>
        </w:tc>
      </w:tr>
      <w:tr w:rsidR="003B5122" w14:paraId="510A00C3" w14:textId="77777777" w:rsidTr="005D3834">
        <w:tc>
          <w:tcPr>
            <w:tcW w:w="1264" w:type="pct"/>
            <w:gridSpan w:val="2"/>
            <w:shd w:val="clear" w:color="auto" w:fill="FF0000"/>
          </w:tcPr>
          <w:p w14:paraId="2FB066D4" w14:textId="2B5CFED3" w:rsidR="003B5122" w:rsidRDefault="0036554C" w:rsidP="003B5122">
            <w:pPr>
              <w:pStyle w:val="Prrafodelista"/>
              <w:numPr>
                <w:ilvl w:val="0"/>
                <w:numId w:val="3"/>
              </w:numPr>
              <w:ind w:left="306"/>
              <w:jc w:val="both"/>
              <w:rPr>
                <w:color w:val="FFFFFF" w:themeColor="background1"/>
              </w:rPr>
            </w:pPr>
            <w:r w:rsidRPr="0036554C">
              <w:rPr>
                <w:color w:val="FFFFFF" w:themeColor="background1"/>
              </w:rPr>
              <w:t xml:space="preserve">Observa, lee y comenta entrevistas. </w:t>
            </w:r>
          </w:p>
        </w:tc>
        <w:tc>
          <w:tcPr>
            <w:tcW w:w="1249" w:type="pct"/>
            <w:gridSpan w:val="6"/>
          </w:tcPr>
          <w:p w14:paraId="1D65940E" w14:textId="79037DBC" w:rsidR="003B5122" w:rsidRDefault="002A687F" w:rsidP="002A687F">
            <w:pPr>
              <w:jc w:val="both"/>
              <w:rPr>
                <w:sz w:val="18"/>
                <w:szCs w:val="18"/>
              </w:rPr>
            </w:pPr>
            <w:r w:rsidRPr="002A687F">
              <w:rPr>
                <w:sz w:val="18"/>
                <w:szCs w:val="18"/>
              </w:rPr>
              <w:t>Demuestra un</w:t>
            </w:r>
            <w:r w:rsidR="006C5BF1">
              <w:rPr>
                <w:sz w:val="18"/>
                <w:szCs w:val="18"/>
              </w:rPr>
              <w:t xml:space="preserve">a observación </w:t>
            </w:r>
            <w:r w:rsidRPr="002A687F">
              <w:rPr>
                <w:sz w:val="18"/>
                <w:szCs w:val="18"/>
              </w:rPr>
              <w:t xml:space="preserve">sobresaliente en todos los criterios, mostrando una observación activa, una comprensión profunda, un análisis crítico detallado, comentarios reflexivos, expresión clara de opiniones y </w:t>
            </w:r>
            <w:proofErr w:type="gramStart"/>
            <w:r w:rsidRPr="002A687F">
              <w:rPr>
                <w:sz w:val="18"/>
                <w:szCs w:val="18"/>
              </w:rPr>
              <w:t>participación activa</w:t>
            </w:r>
            <w:proofErr w:type="gramEnd"/>
            <w:r w:rsidRPr="002A687F">
              <w:rPr>
                <w:sz w:val="18"/>
                <w:szCs w:val="18"/>
              </w:rPr>
              <w:t xml:space="preserve"> en la discusión.</w:t>
            </w:r>
          </w:p>
        </w:tc>
        <w:tc>
          <w:tcPr>
            <w:tcW w:w="1245" w:type="pct"/>
            <w:gridSpan w:val="8"/>
            <w:shd w:val="clear" w:color="auto" w:fill="B4C6E7" w:themeFill="accent1" w:themeFillTint="66"/>
          </w:tcPr>
          <w:p w14:paraId="5CEDAA09" w14:textId="280986A2" w:rsidR="003B5122" w:rsidRDefault="006C5BF1" w:rsidP="002A687F">
            <w:pPr>
              <w:jc w:val="both"/>
              <w:rPr>
                <w:sz w:val="18"/>
                <w:szCs w:val="18"/>
              </w:rPr>
            </w:pPr>
            <w:r>
              <w:rPr>
                <w:sz w:val="18"/>
                <w:szCs w:val="18"/>
              </w:rPr>
              <w:t>Observa</w:t>
            </w:r>
            <w:r w:rsidR="002A687F" w:rsidRPr="002A687F">
              <w:rPr>
                <w:sz w:val="18"/>
                <w:szCs w:val="18"/>
              </w:rPr>
              <w:t xml:space="preserve"> adecuadamente la mayoría de los criterios, mostrando un nivel competente en la comprensión, análisis, comentarios, expresión de opiniones y participación en la discusión de las entrevistas.</w:t>
            </w:r>
          </w:p>
        </w:tc>
        <w:tc>
          <w:tcPr>
            <w:tcW w:w="1241" w:type="pct"/>
            <w:gridSpan w:val="6"/>
          </w:tcPr>
          <w:p w14:paraId="24A10A04" w14:textId="2B1ABFED" w:rsidR="003B5122" w:rsidRDefault="002A687F" w:rsidP="005D3834">
            <w:pPr>
              <w:jc w:val="both"/>
              <w:rPr>
                <w:sz w:val="18"/>
                <w:szCs w:val="18"/>
              </w:rPr>
            </w:pPr>
            <w:r w:rsidRPr="002A687F">
              <w:rPr>
                <w:sz w:val="18"/>
                <w:szCs w:val="18"/>
              </w:rPr>
              <w:t>Cumple con algunos de los criterios, pero muestra áreas de mejora en su capacidad para observar, comprender, analizar, comentar, expresar opiniones y participar en la discusión de las entrevistas.</w:t>
            </w:r>
          </w:p>
        </w:tc>
      </w:tr>
      <w:tr w:rsidR="003B5122" w14:paraId="51DB2313" w14:textId="77777777" w:rsidTr="005D3834">
        <w:tc>
          <w:tcPr>
            <w:tcW w:w="1264" w:type="pct"/>
            <w:gridSpan w:val="2"/>
            <w:shd w:val="clear" w:color="auto" w:fill="FF0000"/>
          </w:tcPr>
          <w:p w14:paraId="07CC135B" w14:textId="492AE150" w:rsidR="003B5122" w:rsidRDefault="0036554C" w:rsidP="003B5122">
            <w:pPr>
              <w:pStyle w:val="Prrafodelista"/>
              <w:numPr>
                <w:ilvl w:val="0"/>
                <w:numId w:val="3"/>
              </w:numPr>
              <w:ind w:left="308"/>
              <w:jc w:val="both"/>
              <w:rPr>
                <w:color w:val="FFFFFF" w:themeColor="background1"/>
                <w:sz w:val="18"/>
                <w:szCs w:val="18"/>
              </w:rPr>
            </w:pPr>
            <w:r w:rsidRPr="0036554C">
              <w:rPr>
                <w:color w:val="FFFFFF" w:themeColor="background1"/>
              </w:rPr>
              <w:t xml:space="preserve">Comprende la utilidad de elaborar cuestionarios para obtener la </w:t>
            </w:r>
            <w:r w:rsidRPr="0036554C">
              <w:rPr>
                <w:color w:val="FFFFFF" w:themeColor="background1"/>
              </w:rPr>
              <w:lastRenderedPageBreak/>
              <w:t xml:space="preserve">información que desea, y reconoce la diferencia entre plantear preguntas cerradas y abiertas. </w:t>
            </w:r>
          </w:p>
        </w:tc>
        <w:tc>
          <w:tcPr>
            <w:tcW w:w="1249" w:type="pct"/>
            <w:gridSpan w:val="6"/>
            <w:shd w:val="clear" w:color="auto" w:fill="D9D9D9" w:themeFill="background1" w:themeFillShade="D9"/>
          </w:tcPr>
          <w:p w14:paraId="3B0F4DB8" w14:textId="0606DA0A" w:rsidR="003B5122" w:rsidRDefault="006C5BF1" w:rsidP="002A687F">
            <w:pPr>
              <w:jc w:val="both"/>
              <w:rPr>
                <w:sz w:val="18"/>
                <w:szCs w:val="18"/>
              </w:rPr>
            </w:pPr>
            <w:r>
              <w:rPr>
                <w:sz w:val="18"/>
                <w:szCs w:val="18"/>
              </w:rPr>
              <w:lastRenderedPageBreak/>
              <w:t xml:space="preserve">Comprende con </w:t>
            </w:r>
            <w:r w:rsidR="002A687F" w:rsidRPr="002A687F">
              <w:rPr>
                <w:sz w:val="18"/>
                <w:szCs w:val="18"/>
              </w:rPr>
              <w:t xml:space="preserve">dominio sobresaliente en todos los criterios, mostrando una </w:t>
            </w:r>
            <w:r w:rsidR="002A687F" w:rsidRPr="002A687F">
              <w:rPr>
                <w:sz w:val="18"/>
                <w:szCs w:val="18"/>
              </w:rPr>
              <w:lastRenderedPageBreak/>
              <w:t>comprensión profunda de la utilidad de elaborar cuestionarios, la diferencia entre preguntas cerradas y abiertas, los usos y limitaciones de cada tipo de pregunta, la habilidad para diseñar cuestionarios adecuados, la reflexión sobre la calidad de la información obtenida y la aplicación de conceptos en situaciones prácticas.</w:t>
            </w:r>
          </w:p>
        </w:tc>
        <w:tc>
          <w:tcPr>
            <w:tcW w:w="1245" w:type="pct"/>
            <w:gridSpan w:val="8"/>
          </w:tcPr>
          <w:p w14:paraId="55256682" w14:textId="702EB7AD" w:rsidR="003B5122" w:rsidRDefault="006C5BF1" w:rsidP="002A687F">
            <w:pPr>
              <w:jc w:val="both"/>
              <w:rPr>
                <w:sz w:val="18"/>
                <w:szCs w:val="18"/>
              </w:rPr>
            </w:pPr>
            <w:r>
              <w:rPr>
                <w:sz w:val="18"/>
                <w:szCs w:val="18"/>
              </w:rPr>
              <w:lastRenderedPageBreak/>
              <w:t>Demuestra adec</w:t>
            </w:r>
            <w:r w:rsidR="002A687F" w:rsidRPr="002A687F">
              <w:rPr>
                <w:sz w:val="18"/>
                <w:szCs w:val="18"/>
              </w:rPr>
              <w:t xml:space="preserve">uadamente con la mayoría de los criterios, mostrando un </w:t>
            </w:r>
            <w:r w:rsidR="002A687F" w:rsidRPr="002A687F">
              <w:rPr>
                <w:sz w:val="18"/>
                <w:szCs w:val="18"/>
              </w:rPr>
              <w:lastRenderedPageBreak/>
              <w:t>nivel competente en la comprensión de la utilidad de elaborar cuestionarios, la diferencia entre preguntas cerradas y abiertas, los usos y limitaciones de cada tipo de pregunta, la habilidad para diseñar cuestionarios adecuados, la reflexión sobre la calidad de la información obtenida y la aplicación de conceptos en situaciones prácticas.</w:t>
            </w:r>
          </w:p>
        </w:tc>
        <w:tc>
          <w:tcPr>
            <w:tcW w:w="1241" w:type="pct"/>
            <w:gridSpan w:val="6"/>
            <w:shd w:val="clear" w:color="auto" w:fill="F7CAAC" w:themeFill="accent2" w:themeFillTint="66"/>
          </w:tcPr>
          <w:p w14:paraId="16DA5AD4" w14:textId="30ABD3E5" w:rsidR="003B5122" w:rsidRDefault="002A687F" w:rsidP="005D3834">
            <w:pPr>
              <w:jc w:val="both"/>
              <w:rPr>
                <w:sz w:val="18"/>
                <w:szCs w:val="18"/>
              </w:rPr>
            </w:pPr>
            <w:r w:rsidRPr="002A687F">
              <w:rPr>
                <w:sz w:val="18"/>
                <w:szCs w:val="18"/>
              </w:rPr>
              <w:lastRenderedPageBreak/>
              <w:t xml:space="preserve">Cumple con algunos de los criterios, pero muestra áreas de mejora en su </w:t>
            </w:r>
            <w:r w:rsidRPr="002A687F">
              <w:rPr>
                <w:sz w:val="18"/>
                <w:szCs w:val="18"/>
              </w:rPr>
              <w:lastRenderedPageBreak/>
              <w:t>comprensión de la utilidad de elaborar cuestionarios, la diferencia entre preguntas cerradas y abiertas, los usos y limitaciones de cada tipo de pregunta, la habilidad para diseñar cuestionarios adecuados, la reflexión sobre la calidad de la información obtenida y la aplicación de conceptos en situaciones prácticas.</w:t>
            </w:r>
          </w:p>
        </w:tc>
      </w:tr>
      <w:tr w:rsidR="003B5122" w14:paraId="7891D3C8" w14:textId="77777777" w:rsidTr="005D3834">
        <w:tc>
          <w:tcPr>
            <w:tcW w:w="1264" w:type="pct"/>
            <w:gridSpan w:val="2"/>
            <w:shd w:val="clear" w:color="auto" w:fill="FF0000"/>
          </w:tcPr>
          <w:p w14:paraId="5EDD623F" w14:textId="5E3F9B04" w:rsidR="003B5122" w:rsidRDefault="0036554C" w:rsidP="003B5122">
            <w:pPr>
              <w:pStyle w:val="Prrafodelista"/>
              <w:numPr>
                <w:ilvl w:val="0"/>
                <w:numId w:val="3"/>
              </w:numPr>
              <w:ind w:left="314"/>
              <w:jc w:val="both"/>
              <w:rPr>
                <w:color w:val="FFFFFF" w:themeColor="background1"/>
                <w:sz w:val="18"/>
                <w:szCs w:val="18"/>
              </w:rPr>
            </w:pPr>
            <w:r w:rsidRPr="0036554C">
              <w:rPr>
                <w:color w:val="FFFFFF" w:themeColor="background1"/>
              </w:rPr>
              <w:lastRenderedPageBreak/>
              <w:t xml:space="preserve">Entrevista a personas de la comunidad, o externas, con conocimiento sobre el tema y con propósitos y preguntas definidos previamente. </w:t>
            </w:r>
          </w:p>
        </w:tc>
        <w:tc>
          <w:tcPr>
            <w:tcW w:w="1249" w:type="pct"/>
            <w:gridSpan w:val="6"/>
          </w:tcPr>
          <w:p w14:paraId="6E0EFCA0" w14:textId="57369AEC" w:rsidR="003B5122" w:rsidRDefault="006F583A" w:rsidP="006F583A">
            <w:pPr>
              <w:jc w:val="both"/>
              <w:rPr>
                <w:sz w:val="18"/>
                <w:szCs w:val="18"/>
              </w:rPr>
            </w:pPr>
            <w:r w:rsidRPr="006F583A">
              <w:rPr>
                <w:sz w:val="18"/>
                <w:szCs w:val="18"/>
              </w:rPr>
              <w:t>Demuestra un dominio sobresaliente en todos los criterios, mostrando una identificación acertada de personas con conocimiento, una definición clara de propósitos y preguntas, una preparación previa meticulosa, una realización efectiva de la entrevista, la obtención de información relevante y precisa, y una evaluación reflexiva de la calidad de la entrevista.</w:t>
            </w:r>
          </w:p>
        </w:tc>
        <w:tc>
          <w:tcPr>
            <w:tcW w:w="1245" w:type="pct"/>
            <w:gridSpan w:val="8"/>
            <w:shd w:val="clear" w:color="auto" w:fill="B4C6E7" w:themeFill="accent1" w:themeFillTint="66"/>
          </w:tcPr>
          <w:p w14:paraId="64E23AE1" w14:textId="73A36948" w:rsidR="006F583A" w:rsidRPr="006F583A" w:rsidRDefault="00351164" w:rsidP="006F583A">
            <w:pPr>
              <w:jc w:val="both"/>
              <w:rPr>
                <w:sz w:val="18"/>
                <w:szCs w:val="18"/>
              </w:rPr>
            </w:pPr>
            <w:r>
              <w:rPr>
                <w:sz w:val="18"/>
                <w:szCs w:val="18"/>
              </w:rPr>
              <w:t xml:space="preserve">Expresa </w:t>
            </w:r>
            <w:r w:rsidR="006F583A" w:rsidRPr="006F583A">
              <w:rPr>
                <w:sz w:val="18"/>
                <w:szCs w:val="18"/>
              </w:rPr>
              <w:t>adecuadamente la mayoría de los criterios, mostrando un nivel competente en la identificación de personas, la definición de propósitos y preguntas, la preparación previa, la realización de la entrevista, la obtención de información y la evaluación de la calidad.</w:t>
            </w:r>
          </w:p>
          <w:p w14:paraId="4FFE7BFD" w14:textId="4274C57C" w:rsidR="003B5122" w:rsidRDefault="003B5122" w:rsidP="006F583A">
            <w:pPr>
              <w:jc w:val="both"/>
              <w:rPr>
                <w:sz w:val="18"/>
                <w:szCs w:val="18"/>
              </w:rPr>
            </w:pPr>
          </w:p>
        </w:tc>
        <w:tc>
          <w:tcPr>
            <w:tcW w:w="1241" w:type="pct"/>
            <w:gridSpan w:val="6"/>
          </w:tcPr>
          <w:p w14:paraId="70E7681B" w14:textId="14C8EB49" w:rsidR="003B5122" w:rsidRDefault="006F583A" w:rsidP="005D3834">
            <w:pPr>
              <w:jc w:val="both"/>
              <w:rPr>
                <w:sz w:val="18"/>
                <w:szCs w:val="18"/>
              </w:rPr>
            </w:pPr>
            <w:r w:rsidRPr="006F583A">
              <w:rPr>
                <w:sz w:val="18"/>
                <w:szCs w:val="18"/>
              </w:rPr>
              <w:t>Cumple con algunos de los criterios, pero muestra áreas de mejora en la identificación de personas, la definición de propósitos y preguntas, la preparación previa, la realización de la entrevista, la obtención de información y la evaluación de la calidad.</w:t>
            </w:r>
          </w:p>
        </w:tc>
      </w:tr>
      <w:tr w:rsidR="003B5122" w14:paraId="1B32F758" w14:textId="77777777" w:rsidTr="005D3834">
        <w:tc>
          <w:tcPr>
            <w:tcW w:w="1264" w:type="pct"/>
            <w:gridSpan w:val="2"/>
            <w:shd w:val="clear" w:color="auto" w:fill="FF0000"/>
          </w:tcPr>
          <w:p w14:paraId="0D76A927" w14:textId="5692F14A" w:rsidR="003B5122" w:rsidRDefault="0036554C" w:rsidP="003B5122">
            <w:pPr>
              <w:pStyle w:val="Prrafodelista"/>
              <w:numPr>
                <w:ilvl w:val="0"/>
                <w:numId w:val="3"/>
              </w:numPr>
              <w:ind w:left="314"/>
              <w:jc w:val="both"/>
              <w:rPr>
                <w:color w:val="FFFFFF" w:themeColor="background1"/>
                <w:sz w:val="18"/>
                <w:szCs w:val="18"/>
              </w:rPr>
            </w:pPr>
            <w:r w:rsidRPr="0036554C">
              <w:rPr>
                <w:color w:val="FFFFFF" w:themeColor="background1"/>
              </w:rPr>
              <w:t>Respeta turnos para hablar y escuchar, presta atención a la persona entrevistada, adecua tono y volumen de voz, plantea preguntas elaboradas con antelación.</w:t>
            </w:r>
          </w:p>
        </w:tc>
        <w:tc>
          <w:tcPr>
            <w:tcW w:w="1249" w:type="pct"/>
            <w:gridSpan w:val="6"/>
            <w:shd w:val="clear" w:color="auto" w:fill="D9D9D9" w:themeFill="background1" w:themeFillShade="D9"/>
          </w:tcPr>
          <w:p w14:paraId="1C43FCA2" w14:textId="3F2F43AD" w:rsidR="003B5122" w:rsidRDefault="006F583A" w:rsidP="006F583A">
            <w:pPr>
              <w:jc w:val="both"/>
              <w:rPr>
                <w:sz w:val="18"/>
                <w:szCs w:val="18"/>
              </w:rPr>
            </w:pPr>
            <w:r w:rsidRPr="006F583A">
              <w:rPr>
                <w:sz w:val="18"/>
                <w:szCs w:val="18"/>
              </w:rPr>
              <w:t>Demuestra un dominio sobresaliente en todos los criterios, mostrando un respeto ejemplar de los turnos, una atención activa y empática, una adecuación precisa del tono y volumen de voz, la elaboración de preguntas pertinentes y una creación efectiva de un ambiente respetuoso.</w:t>
            </w:r>
          </w:p>
        </w:tc>
        <w:tc>
          <w:tcPr>
            <w:tcW w:w="1245" w:type="pct"/>
            <w:gridSpan w:val="8"/>
          </w:tcPr>
          <w:p w14:paraId="773FA6EB" w14:textId="43A77CF4" w:rsidR="003B5122" w:rsidRDefault="006F583A" w:rsidP="006F583A">
            <w:pPr>
              <w:jc w:val="both"/>
              <w:rPr>
                <w:sz w:val="18"/>
                <w:szCs w:val="18"/>
              </w:rPr>
            </w:pPr>
            <w:r w:rsidRPr="006F583A">
              <w:rPr>
                <w:sz w:val="18"/>
                <w:szCs w:val="18"/>
              </w:rPr>
              <w:t>Cumple adecuadamente con la mayoría de los criterios, mostrando un nivel competente en el respeto de los turnos, la atención prestada, la adecuación del tono y volumen de voz, el planteamiento de preguntas y la creación de un ambiente respetuoso.</w:t>
            </w:r>
          </w:p>
        </w:tc>
        <w:tc>
          <w:tcPr>
            <w:tcW w:w="1241" w:type="pct"/>
            <w:gridSpan w:val="6"/>
            <w:shd w:val="clear" w:color="auto" w:fill="F7CAAC" w:themeFill="accent2" w:themeFillTint="66"/>
          </w:tcPr>
          <w:p w14:paraId="5FF37DEE" w14:textId="0B716B9E" w:rsidR="003B5122" w:rsidRDefault="006F583A" w:rsidP="005D3834">
            <w:pPr>
              <w:jc w:val="both"/>
              <w:rPr>
                <w:sz w:val="18"/>
                <w:szCs w:val="18"/>
              </w:rPr>
            </w:pPr>
            <w:r w:rsidRPr="006F583A">
              <w:rPr>
                <w:sz w:val="18"/>
                <w:szCs w:val="18"/>
              </w:rPr>
              <w:t>Cumple con algunos de los criterios, pero muestra áreas de mejora en el respeto de los turnos, la atención prestada, la adecuación del tono y volumen de voz, el planteamiento de preguntas y la creación de un ambiente respetuoso.</w:t>
            </w:r>
          </w:p>
        </w:tc>
      </w:tr>
      <w:tr w:rsidR="003B5122" w14:paraId="0689A934" w14:textId="77777777" w:rsidTr="005D3834">
        <w:tc>
          <w:tcPr>
            <w:tcW w:w="1264" w:type="pct"/>
            <w:gridSpan w:val="2"/>
          </w:tcPr>
          <w:p w14:paraId="0D47A351" w14:textId="77777777" w:rsidR="003B5122" w:rsidRPr="00CA7003" w:rsidRDefault="003B5122" w:rsidP="005D3834">
            <w:pPr>
              <w:jc w:val="both"/>
              <w:rPr>
                <w:sz w:val="18"/>
                <w:szCs w:val="18"/>
              </w:rPr>
            </w:pPr>
          </w:p>
        </w:tc>
        <w:tc>
          <w:tcPr>
            <w:tcW w:w="249" w:type="pct"/>
            <w:shd w:val="clear" w:color="auto" w:fill="D9D9D9" w:themeFill="background1" w:themeFillShade="D9"/>
          </w:tcPr>
          <w:p w14:paraId="105124AF" w14:textId="77777777" w:rsidR="003B5122" w:rsidRDefault="003B5122" w:rsidP="005D3834">
            <w:pPr>
              <w:jc w:val="right"/>
              <w:rPr>
                <w:sz w:val="18"/>
                <w:szCs w:val="18"/>
              </w:rPr>
            </w:pPr>
            <w:r>
              <w:rPr>
                <w:sz w:val="18"/>
                <w:szCs w:val="18"/>
              </w:rPr>
              <w:t>2</w:t>
            </w:r>
          </w:p>
        </w:tc>
        <w:tc>
          <w:tcPr>
            <w:tcW w:w="249" w:type="pct"/>
            <w:shd w:val="clear" w:color="auto" w:fill="FFFFFF" w:themeFill="background1"/>
          </w:tcPr>
          <w:p w14:paraId="13F90147" w14:textId="77777777" w:rsidR="003B5122" w:rsidRDefault="003B5122" w:rsidP="005D3834">
            <w:pPr>
              <w:jc w:val="right"/>
              <w:rPr>
                <w:sz w:val="18"/>
                <w:szCs w:val="18"/>
              </w:rPr>
            </w:pPr>
            <w:r>
              <w:rPr>
                <w:sz w:val="18"/>
                <w:szCs w:val="18"/>
              </w:rPr>
              <w:t>2</w:t>
            </w:r>
          </w:p>
        </w:tc>
        <w:tc>
          <w:tcPr>
            <w:tcW w:w="249" w:type="pct"/>
            <w:gridSpan w:val="2"/>
            <w:shd w:val="clear" w:color="auto" w:fill="D9D9D9" w:themeFill="background1" w:themeFillShade="D9"/>
          </w:tcPr>
          <w:p w14:paraId="52B2C101" w14:textId="77777777" w:rsidR="003B5122" w:rsidRDefault="003B5122" w:rsidP="005D3834">
            <w:pPr>
              <w:jc w:val="right"/>
              <w:rPr>
                <w:sz w:val="18"/>
                <w:szCs w:val="18"/>
              </w:rPr>
            </w:pPr>
            <w:r>
              <w:rPr>
                <w:sz w:val="18"/>
                <w:szCs w:val="18"/>
              </w:rPr>
              <w:t>2</w:t>
            </w:r>
          </w:p>
        </w:tc>
        <w:tc>
          <w:tcPr>
            <w:tcW w:w="249" w:type="pct"/>
            <w:shd w:val="clear" w:color="auto" w:fill="FFFFFF" w:themeFill="background1"/>
          </w:tcPr>
          <w:p w14:paraId="2EA336C1" w14:textId="77777777" w:rsidR="003B5122" w:rsidRDefault="003B5122" w:rsidP="005D3834">
            <w:pPr>
              <w:jc w:val="right"/>
              <w:rPr>
                <w:sz w:val="18"/>
                <w:szCs w:val="18"/>
              </w:rPr>
            </w:pPr>
            <w:r>
              <w:rPr>
                <w:sz w:val="18"/>
                <w:szCs w:val="18"/>
              </w:rPr>
              <w:t>2</w:t>
            </w:r>
          </w:p>
        </w:tc>
        <w:tc>
          <w:tcPr>
            <w:tcW w:w="253" w:type="pct"/>
            <w:shd w:val="clear" w:color="auto" w:fill="D9D9D9" w:themeFill="background1" w:themeFillShade="D9"/>
          </w:tcPr>
          <w:p w14:paraId="46785976" w14:textId="77777777" w:rsidR="003B5122" w:rsidRDefault="003B5122" w:rsidP="005D3834">
            <w:pPr>
              <w:jc w:val="right"/>
              <w:rPr>
                <w:sz w:val="18"/>
                <w:szCs w:val="18"/>
              </w:rPr>
            </w:pPr>
            <w:r>
              <w:rPr>
                <w:sz w:val="18"/>
                <w:szCs w:val="18"/>
              </w:rPr>
              <w:t>2</w:t>
            </w:r>
          </w:p>
        </w:tc>
        <w:tc>
          <w:tcPr>
            <w:tcW w:w="248" w:type="pct"/>
          </w:tcPr>
          <w:p w14:paraId="120CEB6C" w14:textId="77777777" w:rsidR="003B5122" w:rsidRDefault="003B5122" w:rsidP="005D3834">
            <w:pPr>
              <w:jc w:val="right"/>
              <w:rPr>
                <w:sz w:val="18"/>
                <w:szCs w:val="18"/>
              </w:rPr>
            </w:pPr>
            <w:r>
              <w:rPr>
                <w:sz w:val="18"/>
                <w:szCs w:val="18"/>
              </w:rPr>
              <w:t>1.7</w:t>
            </w:r>
          </w:p>
        </w:tc>
        <w:tc>
          <w:tcPr>
            <w:tcW w:w="249" w:type="pct"/>
            <w:shd w:val="clear" w:color="auto" w:fill="B4C6E7" w:themeFill="accent1" w:themeFillTint="66"/>
          </w:tcPr>
          <w:p w14:paraId="14B042C3" w14:textId="77777777" w:rsidR="003B5122" w:rsidRDefault="003B5122" w:rsidP="005D3834">
            <w:pPr>
              <w:jc w:val="right"/>
              <w:rPr>
                <w:sz w:val="18"/>
                <w:szCs w:val="18"/>
              </w:rPr>
            </w:pPr>
            <w:r>
              <w:rPr>
                <w:sz w:val="18"/>
                <w:szCs w:val="18"/>
              </w:rPr>
              <w:t>1.7</w:t>
            </w:r>
          </w:p>
        </w:tc>
        <w:tc>
          <w:tcPr>
            <w:tcW w:w="249" w:type="pct"/>
          </w:tcPr>
          <w:p w14:paraId="48FDF2FA" w14:textId="77777777" w:rsidR="003B5122" w:rsidRDefault="003B5122" w:rsidP="005D3834">
            <w:pPr>
              <w:jc w:val="right"/>
              <w:rPr>
                <w:sz w:val="18"/>
                <w:szCs w:val="18"/>
              </w:rPr>
            </w:pPr>
            <w:r>
              <w:rPr>
                <w:sz w:val="18"/>
                <w:szCs w:val="18"/>
              </w:rPr>
              <w:t>1.7</w:t>
            </w:r>
          </w:p>
        </w:tc>
        <w:tc>
          <w:tcPr>
            <w:tcW w:w="248" w:type="pct"/>
            <w:shd w:val="clear" w:color="auto" w:fill="B4C6E7" w:themeFill="accent1" w:themeFillTint="66"/>
          </w:tcPr>
          <w:p w14:paraId="515F4D3E" w14:textId="77777777" w:rsidR="003B5122" w:rsidRDefault="003B5122" w:rsidP="005D3834">
            <w:pPr>
              <w:jc w:val="right"/>
              <w:rPr>
                <w:sz w:val="18"/>
                <w:szCs w:val="18"/>
              </w:rPr>
            </w:pPr>
            <w:r>
              <w:rPr>
                <w:sz w:val="18"/>
                <w:szCs w:val="18"/>
              </w:rPr>
              <w:t>1.7</w:t>
            </w:r>
          </w:p>
        </w:tc>
        <w:tc>
          <w:tcPr>
            <w:tcW w:w="248" w:type="pct"/>
            <w:gridSpan w:val="3"/>
          </w:tcPr>
          <w:p w14:paraId="502316FE" w14:textId="77777777" w:rsidR="003B5122" w:rsidRDefault="003B5122" w:rsidP="005D3834">
            <w:pPr>
              <w:jc w:val="right"/>
              <w:rPr>
                <w:sz w:val="18"/>
                <w:szCs w:val="18"/>
              </w:rPr>
            </w:pPr>
            <w:r>
              <w:rPr>
                <w:sz w:val="18"/>
                <w:szCs w:val="18"/>
              </w:rPr>
              <w:t>1.7</w:t>
            </w:r>
          </w:p>
        </w:tc>
        <w:tc>
          <w:tcPr>
            <w:tcW w:w="249" w:type="pct"/>
            <w:gridSpan w:val="2"/>
            <w:shd w:val="clear" w:color="auto" w:fill="F7CAAC" w:themeFill="accent2" w:themeFillTint="66"/>
          </w:tcPr>
          <w:p w14:paraId="6D35F572" w14:textId="77777777" w:rsidR="003B5122" w:rsidRDefault="003B5122" w:rsidP="005D3834">
            <w:pPr>
              <w:jc w:val="right"/>
              <w:rPr>
                <w:sz w:val="18"/>
                <w:szCs w:val="18"/>
              </w:rPr>
            </w:pPr>
            <w:r>
              <w:rPr>
                <w:sz w:val="18"/>
                <w:szCs w:val="18"/>
              </w:rPr>
              <w:t>1.3</w:t>
            </w:r>
          </w:p>
        </w:tc>
        <w:tc>
          <w:tcPr>
            <w:tcW w:w="248" w:type="pct"/>
            <w:gridSpan w:val="2"/>
          </w:tcPr>
          <w:p w14:paraId="4A161B30" w14:textId="77777777" w:rsidR="003B5122" w:rsidRDefault="003B5122" w:rsidP="005D3834">
            <w:pPr>
              <w:jc w:val="right"/>
              <w:rPr>
                <w:sz w:val="18"/>
                <w:szCs w:val="18"/>
              </w:rPr>
            </w:pPr>
            <w:r>
              <w:rPr>
                <w:sz w:val="18"/>
                <w:szCs w:val="18"/>
              </w:rPr>
              <w:t>1.3</w:t>
            </w:r>
          </w:p>
        </w:tc>
        <w:tc>
          <w:tcPr>
            <w:tcW w:w="249" w:type="pct"/>
            <w:shd w:val="clear" w:color="auto" w:fill="F7CAAC" w:themeFill="accent2" w:themeFillTint="66"/>
          </w:tcPr>
          <w:p w14:paraId="4D1DD52E" w14:textId="77777777" w:rsidR="003B5122" w:rsidRDefault="003B5122" w:rsidP="005D3834">
            <w:pPr>
              <w:jc w:val="right"/>
              <w:rPr>
                <w:sz w:val="18"/>
                <w:szCs w:val="18"/>
              </w:rPr>
            </w:pPr>
            <w:r>
              <w:rPr>
                <w:sz w:val="18"/>
                <w:szCs w:val="18"/>
              </w:rPr>
              <w:t>1.3</w:t>
            </w:r>
          </w:p>
        </w:tc>
        <w:tc>
          <w:tcPr>
            <w:tcW w:w="249" w:type="pct"/>
          </w:tcPr>
          <w:p w14:paraId="0C883043" w14:textId="77777777" w:rsidR="003B5122" w:rsidRDefault="003B5122" w:rsidP="005D3834">
            <w:pPr>
              <w:jc w:val="right"/>
              <w:rPr>
                <w:sz w:val="18"/>
                <w:szCs w:val="18"/>
              </w:rPr>
            </w:pPr>
            <w:r>
              <w:rPr>
                <w:sz w:val="18"/>
                <w:szCs w:val="18"/>
              </w:rPr>
              <w:t>1.3</w:t>
            </w:r>
          </w:p>
        </w:tc>
        <w:tc>
          <w:tcPr>
            <w:tcW w:w="249" w:type="pct"/>
            <w:shd w:val="clear" w:color="auto" w:fill="F7CAAC" w:themeFill="accent2" w:themeFillTint="66"/>
          </w:tcPr>
          <w:p w14:paraId="5FB0390E" w14:textId="77777777" w:rsidR="003B5122" w:rsidRDefault="003B5122" w:rsidP="005D3834">
            <w:pPr>
              <w:jc w:val="right"/>
              <w:rPr>
                <w:sz w:val="18"/>
                <w:szCs w:val="18"/>
              </w:rPr>
            </w:pPr>
            <w:r>
              <w:rPr>
                <w:sz w:val="18"/>
                <w:szCs w:val="18"/>
              </w:rPr>
              <w:t>1.3</w:t>
            </w:r>
          </w:p>
        </w:tc>
      </w:tr>
      <w:tr w:rsidR="003B5122" w14:paraId="46FB0334" w14:textId="77777777" w:rsidTr="005D3834">
        <w:tc>
          <w:tcPr>
            <w:tcW w:w="1264" w:type="pct"/>
            <w:gridSpan w:val="2"/>
          </w:tcPr>
          <w:p w14:paraId="6A2CDE92" w14:textId="77777777" w:rsidR="003B5122" w:rsidRPr="00CA7003" w:rsidRDefault="003B5122" w:rsidP="005D3834">
            <w:pPr>
              <w:jc w:val="both"/>
              <w:rPr>
                <w:sz w:val="18"/>
                <w:szCs w:val="18"/>
              </w:rPr>
            </w:pPr>
            <w:r w:rsidRPr="00CA7003">
              <w:rPr>
                <w:sz w:val="18"/>
                <w:szCs w:val="18"/>
              </w:rPr>
              <w:t>NOMBRE DEL ALUMNO:</w:t>
            </w:r>
          </w:p>
        </w:tc>
        <w:tc>
          <w:tcPr>
            <w:tcW w:w="249" w:type="pct"/>
            <w:shd w:val="clear" w:color="auto" w:fill="D9D9D9" w:themeFill="background1" w:themeFillShade="D9"/>
          </w:tcPr>
          <w:p w14:paraId="56636719" w14:textId="77777777" w:rsidR="003B5122" w:rsidRDefault="003B5122" w:rsidP="005D3834">
            <w:pPr>
              <w:jc w:val="center"/>
              <w:rPr>
                <w:sz w:val="18"/>
                <w:szCs w:val="18"/>
              </w:rPr>
            </w:pPr>
            <w:r>
              <w:rPr>
                <w:sz w:val="18"/>
                <w:szCs w:val="18"/>
              </w:rPr>
              <w:t>1</w:t>
            </w:r>
          </w:p>
        </w:tc>
        <w:tc>
          <w:tcPr>
            <w:tcW w:w="249" w:type="pct"/>
            <w:shd w:val="clear" w:color="auto" w:fill="FFFFFF" w:themeFill="background1"/>
          </w:tcPr>
          <w:p w14:paraId="3E76FEAD" w14:textId="77777777" w:rsidR="003B5122" w:rsidRDefault="003B5122" w:rsidP="005D3834">
            <w:pPr>
              <w:jc w:val="center"/>
              <w:rPr>
                <w:sz w:val="18"/>
                <w:szCs w:val="18"/>
              </w:rPr>
            </w:pPr>
            <w:r>
              <w:rPr>
                <w:sz w:val="18"/>
                <w:szCs w:val="18"/>
              </w:rPr>
              <w:t>2</w:t>
            </w:r>
          </w:p>
        </w:tc>
        <w:tc>
          <w:tcPr>
            <w:tcW w:w="249" w:type="pct"/>
            <w:gridSpan w:val="2"/>
            <w:shd w:val="clear" w:color="auto" w:fill="D9D9D9" w:themeFill="background1" w:themeFillShade="D9"/>
          </w:tcPr>
          <w:p w14:paraId="76150F75" w14:textId="77777777" w:rsidR="003B5122" w:rsidRDefault="003B5122" w:rsidP="005D3834">
            <w:pPr>
              <w:jc w:val="center"/>
              <w:rPr>
                <w:sz w:val="18"/>
                <w:szCs w:val="18"/>
              </w:rPr>
            </w:pPr>
            <w:r>
              <w:rPr>
                <w:sz w:val="18"/>
                <w:szCs w:val="18"/>
              </w:rPr>
              <w:t>3</w:t>
            </w:r>
          </w:p>
        </w:tc>
        <w:tc>
          <w:tcPr>
            <w:tcW w:w="249" w:type="pct"/>
            <w:shd w:val="clear" w:color="auto" w:fill="FFFFFF" w:themeFill="background1"/>
          </w:tcPr>
          <w:p w14:paraId="20FEE8D4" w14:textId="77777777" w:rsidR="003B5122" w:rsidRDefault="003B5122" w:rsidP="005D3834">
            <w:pPr>
              <w:jc w:val="center"/>
              <w:rPr>
                <w:sz w:val="18"/>
                <w:szCs w:val="18"/>
              </w:rPr>
            </w:pPr>
            <w:r>
              <w:rPr>
                <w:sz w:val="18"/>
                <w:szCs w:val="18"/>
              </w:rPr>
              <w:t>4</w:t>
            </w:r>
          </w:p>
        </w:tc>
        <w:tc>
          <w:tcPr>
            <w:tcW w:w="253" w:type="pct"/>
            <w:shd w:val="clear" w:color="auto" w:fill="D9D9D9" w:themeFill="background1" w:themeFillShade="D9"/>
          </w:tcPr>
          <w:p w14:paraId="6E36C117" w14:textId="77777777" w:rsidR="003B5122" w:rsidRDefault="003B5122" w:rsidP="005D3834">
            <w:pPr>
              <w:jc w:val="center"/>
              <w:rPr>
                <w:sz w:val="18"/>
                <w:szCs w:val="18"/>
              </w:rPr>
            </w:pPr>
            <w:r>
              <w:rPr>
                <w:sz w:val="18"/>
                <w:szCs w:val="18"/>
              </w:rPr>
              <w:t>5</w:t>
            </w:r>
          </w:p>
        </w:tc>
        <w:tc>
          <w:tcPr>
            <w:tcW w:w="248" w:type="pct"/>
          </w:tcPr>
          <w:p w14:paraId="459A7269" w14:textId="77777777" w:rsidR="003B5122" w:rsidRDefault="003B5122" w:rsidP="005D3834">
            <w:pPr>
              <w:jc w:val="center"/>
              <w:rPr>
                <w:sz w:val="18"/>
                <w:szCs w:val="18"/>
              </w:rPr>
            </w:pPr>
            <w:r>
              <w:rPr>
                <w:sz w:val="18"/>
                <w:szCs w:val="18"/>
              </w:rPr>
              <w:t>1</w:t>
            </w:r>
          </w:p>
        </w:tc>
        <w:tc>
          <w:tcPr>
            <w:tcW w:w="249" w:type="pct"/>
            <w:shd w:val="clear" w:color="auto" w:fill="B4C6E7" w:themeFill="accent1" w:themeFillTint="66"/>
          </w:tcPr>
          <w:p w14:paraId="51240514" w14:textId="77777777" w:rsidR="003B5122" w:rsidRDefault="003B5122" w:rsidP="005D3834">
            <w:pPr>
              <w:jc w:val="center"/>
              <w:rPr>
                <w:sz w:val="18"/>
                <w:szCs w:val="18"/>
              </w:rPr>
            </w:pPr>
            <w:r>
              <w:rPr>
                <w:sz w:val="18"/>
                <w:szCs w:val="18"/>
              </w:rPr>
              <w:t>2</w:t>
            </w:r>
          </w:p>
        </w:tc>
        <w:tc>
          <w:tcPr>
            <w:tcW w:w="249" w:type="pct"/>
          </w:tcPr>
          <w:p w14:paraId="6DE3AF6C" w14:textId="77777777" w:rsidR="003B5122" w:rsidRDefault="003B5122" w:rsidP="005D3834">
            <w:pPr>
              <w:jc w:val="center"/>
              <w:rPr>
                <w:sz w:val="18"/>
                <w:szCs w:val="18"/>
              </w:rPr>
            </w:pPr>
            <w:r>
              <w:rPr>
                <w:sz w:val="18"/>
                <w:szCs w:val="18"/>
              </w:rPr>
              <w:t>3</w:t>
            </w:r>
          </w:p>
        </w:tc>
        <w:tc>
          <w:tcPr>
            <w:tcW w:w="248" w:type="pct"/>
            <w:shd w:val="clear" w:color="auto" w:fill="B4C6E7" w:themeFill="accent1" w:themeFillTint="66"/>
          </w:tcPr>
          <w:p w14:paraId="52CDB64C" w14:textId="77777777" w:rsidR="003B5122" w:rsidRDefault="003B5122" w:rsidP="005D3834">
            <w:pPr>
              <w:jc w:val="center"/>
              <w:rPr>
                <w:sz w:val="18"/>
                <w:szCs w:val="18"/>
              </w:rPr>
            </w:pPr>
            <w:r>
              <w:rPr>
                <w:sz w:val="18"/>
                <w:szCs w:val="18"/>
              </w:rPr>
              <w:t>4</w:t>
            </w:r>
          </w:p>
        </w:tc>
        <w:tc>
          <w:tcPr>
            <w:tcW w:w="248" w:type="pct"/>
            <w:gridSpan w:val="3"/>
          </w:tcPr>
          <w:p w14:paraId="38D76963" w14:textId="77777777" w:rsidR="003B5122" w:rsidRDefault="003B5122" w:rsidP="005D3834">
            <w:pPr>
              <w:jc w:val="center"/>
              <w:rPr>
                <w:sz w:val="18"/>
                <w:szCs w:val="18"/>
              </w:rPr>
            </w:pPr>
            <w:r>
              <w:rPr>
                <w:sz w:val="18"/>
                <w:szCs w:val="18"/>
              </w:rPr>
              <w:t>5</w:t>
            </w:r>
          </w:p>
        </w:tc>
        <w:tc>
          <w:tcPr>
            <w:tcW w:w="249" w:type="pct"/>
            <w:gridSpan w:val="2"/>
            <w:shd w:val="clear" w:color="auto" w:fill="F7CAAC" w:themeFill="accent2" w:themeFillTint="66"/>
          </w:tcPr>
          <w:p w14:paraId="3AF2C465" w14:textId="77777777" w:rsidR="003B5122" w:rsidRDefault="003B5122" w:rsidP="005D3834">
            <w:pPr>
              <w:jc w:val="center"/>
              <w:rPr>
                <w:sz w:val="18"/>
                <w:szCs w:val="18"/>
              </w:rPr>
            </w:pPr>
            <w:r>
              <w:rPr>
                <w:sz w:val="18"/>
                <w:szCs w:val="18"/>
              </w:rPr>
              <w:t>1</w:t>
            </w:r>
          </w:p>
        </w:tc>
        <w:tc>
          <w:tcPr>
            <w:tcW w:w="248" w:type="pct"/>
            <w:gridSpan w:val="2"/>
          </w:tcPr>
          <w:p w14:paraId="0E6530D5" w14:textId="77777777" w:rsidR="003B5122" w:rsidRDefault="003B5122" w:rsidP="005D3834">
            <w:pPr>
              <w:jc w:val="center"/>
              <w:rPr>
                <w:sz w:val="18"/>
                <w:szCs w:val="18"/>
              </w:rPr>
            </w:pPr>
            <w:r>
              <w:rPr>
                <w:sz w:val="18"/>
                <w:szCs w:val="18"/>
              </w:rPr>
              <w:t>2</w:t>
            </w:r>
          </w:p>
        </w:tc>
        <w:tc>
          <w:tcPr>
            <w:tcW w:w="249" w:type="pct"/>
            <w:shd w:val="clear" w:color="auto" w:fill="F7CAAC" w:themeFill="accent2" w:themeFillTint="66"/>
          </w:tcPr>
          <w:p w14:paraId="5B0F228F" w14:textId="77777777" w:rsidR="003B5122" w:rsidRDefault="003B5122" w:rsidP="005D3834">
            <w:pPr>
              <w:jc w:val="center"/>
              <w:rPr>
                <w:sz w:val="18"/>
                <w:szCs w:val="18"/>
              </w:rPr>
            </w:pPr>
            <w:r>
              <w:rPr>
                <w:sz w:val="18"/>
                <w:szCs w:val="18"/>
              </w:rPr>
              <w:t>3</w:t>
            </w:r>
          </w:p>
        </w:tc>
        <w:tc>
          <w:tcPr>
            <w:tcW w:w="249" w:type="pct"/>
          </w:tcPr>
          <w:p w14:paraId="6EADB737" w14:textId="77777777" w:rsidR="003B5122" w:rsidRDefault="003B5122" w:rsidP="005D3834">
            <w:pPr>
              <w:jc w:val="center"/>
              <w:rPr>
                <w:sz w:val="18"/>
                <w:szCs w:val="18"/>
              </w:rPr>
            </w:pPr>
            <w:r>
              <w:rPr>
                <w:sz w:val="18"/>
                <w:szCs w:val="18"/>
              </w:rPr>
              <w:t>4</w:t>
            </w:r>
          </w:p>
        </w:tc>
        <w:tc>
          <w:tcPr>
            <w:tcW w:w="249" w:type="pct"/>
            <w:shd w:val="clear" w:color="auto" w:fill="F7CAAC" w:themeFill="accent2" w:themeFillTint="66"/>
          </w:tcPr>
          <w:p w14:paraId="195AAF12" w14:textId="77777777" w:rsidR="003B5122" w:rsidRDefault="003B5122" w:rsidP="005D3834">
            <w:pPr>
              <w:jc w:val="center"/>
              <w:rPr>
                <w:sz w:val="18"/>
                <w:szCs w:val="18"/>
              </w:rPr>
            </w:pPr>
            <w:r>
              <w:rPr>
                <w:sz w:val="18"/>
                <w:szCs w:val="18"/>
              </w:rPr>
              <w:t>5</w:t>
            </w:r>
          </w:p>
        </w:tc>
      </w:tr>
      <w:tr w:rsidR="003B5122" w14:paraId="3168484A" w14:textId="77777777" w:rsidTr="005D3834">
        <w:tc>
          <w:tcPr>
            <w:tcW w:w="1264" w:type="pct"/>
            <w:gridSpan w:val="2"/>
          </w:tcPr>
          <w:p w14:paraId="26B6CE8A" w14:textId="77777777" w:rsidR="003B5122" w:rsidRPr="00CA7003" w:rsidRDefault="003B5122" w:rsidP="005D3834">
            <w:pPr>
              <w:jc w:val="both"/>
              <w:rPr>
                <w:sz w:val="18"/>
                <w:szCs w:val="18"/>
              </w:rPr>
            </w:pPr>
            <w:r w:rsidRPr="00CA7003">
              <w:rPr>
                <w:sz w:val="18"/>
                <w:szCs w:val="18"/>
              </w:rPr>
              <w:t>GALICIA VALLE MONICA DEYANIRA</w:t>
            </w:r>
          </w:p>
        </w:tc>
        <w:tc>
          <w:tcPr>
            <w:tcW w:w="249" w:type="pct"/>
            <w:shd w:val="clear" w:color="auto" w:fill="D9D9D9" w:themeFill="background1" w:themeFillShade="D9"/>
          </w:tcPr>
          <w:p w14:paraId="4E1E4625" w14:textId="77777777" w:rsidR="003B5122" w:rsidRDefault="003B5122" w:rsidP="005D3834">
            <w:pPr>
              <w:jc w:val="both"/>
              <w:rPr>
                <w:sz w:val="18"/>
                <w:szCs w:val="18"/>
              </w:rPr>
            </w:pPr>
            <w:r>
              <w:rPr>
                <w:sz w:val="18"/>
                <w:szCs w:val="18"/>
              </w:rPr>
              <w:t>P</w:t>
            </w:r>
          </w:p>
        </w:tc>
        <w:tc>
          <w:tcPr>
            <w:tcW w:w="249" w:type="pct"/>
            <w:shd w:val="clear" w:color="auto" w:fill="FFFFFF" w:themeFill="background1"/>
          </w:tcPr>
          <w:p w14:paraId="7A75D440" w14:textId="77777777" w:rsidR="003B5122" w:rsidRDefault="003B5122" w:rsidP="005D3834">
            <w:pPr>
              <w:jc w:val="both"/>
              <w:rPr>
                <w:sz w:val="18"/>
                <w:szCs w:val="18"/>
              </w:rPr>
            </w:pPr>
            <w:r>
              <w:rPr>
                <w:sz w:val="18"/>
                <w:szCs w:val="18"/>
              </w:rPr>
              <w:t>P</w:t>
            </w:r>
          </w:p>
        </w:tc>
        <w:tc>
          <w:tcPr>
            <w:tcW w:w="249" w:type="pct"/>
            <w:gridSpan w:val="2"/>
            <w:shd w:val="clear" w:color="auto" w:fill="D9D9D9" w:themeFill="background1" w:themeFillShade="D9"/>
          </w:tcPr>
          <w:p w14:paraId="155CA126" w14:textId="77777777" w:rsidR="003B5122" w:rsidRDefault="003B5122" w:rsidP="005D3834">
            <w:pPr>
              <w:jc w:val="both"/>
              <w:rPr>
                <w:sz w:val="18"/>
                <w:szCs w:val="18"/>
              </w:rPr>
            </w:pPr>
          </w:p>
        </w:tc>
        <w:tc>
          <w:tcPr>
            <w:tcW w:w="249" w:type="pct"/>
            <w:shd w:val="clear" w:color="auto" w:fill="FFFFFF" w:themeFill="background1"/>
          </w:tcPr>
          <w:p w14:paraId="1D9EF910" w14:textId="77777777" w:rsidR="003B5122" w:rsidRDefault="003B5122" w:rsidP="005D3834">
            <w:pPr>
              <w:jc w:val="both"/>
              <w:rPr>
                <w:sz w:val="18"/>
                <w:szCs w:val="18"/>
              </w:rPr>
            </w:pPr>
          </w:p>
        </w:tc>
        <w:tc>
          <w:tcPr>
            <w:tcW w:w="253" w:type="pct"/>
            <w:shd w:val="clear" w:color="auto" w:fill="D9D9D9" w:themeFill="background1" w:themeFillShade="D9"/>
          </w:tcPr>
          <w:p w14:paraId="76C58E83" w14:textId="77777777" w:rsidR="003B5122" w:rsidRDefault="003B5122" w:rsidP="005D3834">
            <w:pPr>
              <w:jc w:val="both"/>
              <w:rPr>
                <w:sz w:val="18"/>
                <w:szCs w:val="18"/>
              </w:rPr>
            </w:pPr>
          </w:p>
        </w:tc>
        <w:tc>
          <w:tcPr>
            <w:tcW w:w="248" w:type="pct"/>
          </w:tcPr>
          <w:p w14:paraId="13F91E2B" w14:textId="77777777" w:rsidR="003B5122" w:rsidRDefault="003B5122" w:rsidP="005D3834">
            <w:pPr>
              <w:jc w:val="both"/>
              <w:rPr>
                <w:sz w:val="18"/>
                <w:szCs w:val="18"/>
              </w:rPr>
            </w:pPr>
          </w:p>
        </w:tc>
        <w:tc>
          <w:tcPr>
            <w:tcW w:w="249" w:type="pct"/>
            <w:shd w:val="clear" w:color="auto" w:fill="B4C6E7" w:themeFill="accent1" w:themeFillTint="66"/>
          </w:tcPr>
          <w:p w14:paraId="570724B9" w14:textId="77777777" w:rsidR="003B5122" w:rsidRDefault="003B5122" w:rsidP="005D3834">
            <w:pPr>
              <w:jc w:val="both"/>
              <w:rPr>
                <w:sz w:val="18"/>
                <w:szCs w:val="18"/>
              </w:rPr>
            </w:pPr>
          </w:p>
        </w:tc>
        <w:tc>
          <w:tcPr>
            <w:tcW w:w="249" w:type="pct"/>
          </w:tcPr>
          <w:p w14:paraId="4818A386" w14:textId="77777777" w:rsidR="003B5122" w:rsidRDefault="003B5122" w:rsidP="005D3834">
            <w:pPr>
              <w:jc w:val="both"/>
              <w:rPr>
                <w:sz w:val="18"/>
                <w:szCs w:val="18"/>
              </w:rPr>
            </w:pPr>
            <w:r>
              <w:rPr>
                <w:sz w:val="18"/>
                <w:szCs w:val="18"/>
              </w:rPr>
              <w:t>P</w:t>
            </w:r>
          </w:p>
        </w:tc>
        <w:tc>
          <w:tcPr>
            <w:tcW w:w="248" w:type="pct"/>
            <w:shd w:val="clear" w:color="auto" w:fill="B4C6E7" w:themeFill="accent1" w:themeFillTint="66"/>
          </w:tcPr>
          <w:p w14:paraId="74462F1B" w14:textId="77777777" w:rsidR="003B5122" w:rsidRDefault="003B5122" w:rsidP="005D3834">
            <w:pPr>
              <w:jc w:val="both"/>
              <w:rPr>
                <w:sz w:val="18"/>
                <w:szCs w:val="18"/>
              </w:rPr>
            </w:pPr>
          </w:p>
        </w:tc>
        <w:tc>
          <w:tcPr>
            <w:tcW w:w="248" w:type="pct"/>
            <w:gridSpan w:val="3"/>
          </w:tcPr>
          <w:p w14:paraId="438A206F" w14:textId="77777777" w:rsidR="003B5122" w:rsidRDefault="003B5122" w:rsidP="005D3834">
            <w:pPr>
              <w:jc w:val="both"/>
              <w:rPr>
                <w:sz w:val="18"/>
                <w:szCs w:val="18"/>
              </w:rPr>
            </w:pPr>
          </w:p>
        </w:tc>
        <w:tc>
          <w:tcPr>
            <w:tcW w:w="249" w:type="pct"/>
            <w:gridSpan w:val="2"/>
            <w:shd w:val="clear" w:color="auto" w:fill="F7CAAC" w:themeFill="accent2" w:themeFillTint="66"/>
          </w:tcPr>
          <w:p w14:paraId="250B2575" w14:textId="77777777" w:rsidR="003B5122" w:rsidRDefault="003B5122" w:rsidP="005D3834">
            <w:pPr>
              <w:jc w:val="both"/>
              <w:rPr>
                <w:sz w:val="18"/>
                <w:szCs w:val="18"/>
              </w:rPr>
            </w:pPr>
          </w:p>
        </w:tc>
        <w:tc>
          <w:tcPr>
            <w:tcW w:w="248" w:type="pct"/>
            <w:gridSpan w:val="2"/>
          </w:tcPr>
          <w:p w14:paraId="37A8B8E5" w14:textId="77777777" w:rsidR="003B5122" w:rsidRDefault="003B5122" w:rsidP="005D3834">
            <w:pPr>
              <w:jc w:val="both"/>
              <w:rPr>
                <w:sz w:val="18"/>
                <w:szCs w:val="18"/>
              </w:rPr>
            </w:pPr>
          </w:p>
        </w:tc>
        <w:tc>
          <w:tcPr>
            <w:tcW w:w="249" w:type="pct"/>
            <w:shd w:val="clear" w:color="auto" w:fill="F7CAAC" w:themeFill="accent2" w:themeFillTint="66"/>
          </w:tcPr>
          <w:p w14:paraId="5EC9F64B" w14:textId="77777777" w:rsidR="003B5122" w:rsidRDefault="003B5122" w:rsidP="005D3834">
            <w:pPr>
              <w:jc w:val="both"/>
              <w:rPr>
                <w:sz w:val="18"/>
                <w:szCs w:val="18"/>
              </w:rPr>
            </w:pPr>
          </w:p>
        </w:tc>
        <w:tc>
          <w:tcPr>
            <w:tcW w:w="249" w:type="pct"/>
          </w:tcPr>
          <w:p w14:paraId="04FA7191" w14:textId="77777777" w:rsidR="003B5122" w:rsidRDefault="003B5122" w:rsidP="005D3834">
            <w:pPr>
              <w:jc w:val="both"/>
              <w:rPr>
                <w:sz w:val="18"/>
                <w:szCs w:val="18"/>
              </w:rPr>
            </w:pPr>
            <w:r>
              <w:rPr>
                <w:sz w:val="18"/>
                <w:szCs w:val="18"/>
              </w:rPr>
              <w:t>P</w:t>
            </w:r>
          </w:p>
        </w:tc>
        <w:tc>
          <w:tcPr>
            <w:tcW w:w="249" w:type="pct"/>
            <w:shd w:val="clear" w:color="auto" w:fill="F7CAAC" w:themeFill="accent2" w:themeFillTint="66"/>
          </w:tcPr>
          <w:p w14:paraId="16E384BF" w14:textId="77777777" w:rsidR="003B5122" w:rsidRDefault="003B5122" w:rsidP="005D3834">
            <w:pPr>
              <w:jc w:val="both"/>
              <w:rPr>
                <w:sz w:val="18"/>
                <w:szCs w:val="18"/>
              </w:rPr>
            </w:pPr>
            <w:r>
              <w:rPr>
                <w:sz w:val="18"/>
                <w:szCs w:val="18"/>
              </w:rPr>
              <w:t>P</w:t>
            </w:r>
          </w:p>
        </w:tc>
      </w:tr>
      <w:tr w:rsidR="003B5122" w14:paraId="268B8410" w14:textId="77777777" w:rsidTr="005D3834">
        <w:tc>
          <w:tcPr>
            <w:tcW w:w="1264" w:type="pct"/>
            <w:gridSpan w:val="2"/>
          </w:tcPr>
          <w:p w14:paraId="08A9FB81" w14:textId="77777777" w:rsidR="003B5122" w:rsidRPr="00CA7003" w:rsidRDefault="003B5122" w:rsidP="005D3834">
            <w:pPr>
              <w:jc w:val="both"/>
              <w:rPr>
                <w:sz w:val="18"/>
                <w:szCs w:val="18"/>
              </w:rPr>
            </w:pPr>
            <w:r w:rsidRPr="00CA7003">
              <w:rPr>
                <w:sz w:val="18"/>
                <w:szCs w:val="18"/>
              </w:rPr>
              <w:t>VILCHIS GUEVARA RUPERTO</w:t>
            </w:r>
          </w:p>
        </w:tc>
        <w:tc>
          <w:tcPr>
            <w:tcW w:w="249" w:type="pct"/>
            <w:shd w:val="clear" w:color="auto" w:fill="D9D9D9" w:themeFill="background1" w:themeFillShade="D9"/>
          </w:tcPr>
          <w:p w14:paraId="7C223550" w14:textId="77777777" w:rsidR="003B5122" w:rsidRDefault="003B5122" w:rsidP="005D3834">
            <w:pPr>
              <w:jc w:val="both"/>
              <w:rPr>
                <w:sz w:val="18"/>
                <w:szCs w:val="18"/>
              </w:rPr>
            </w:pPr>
          </w:p>
        </w:tc>
        <w:tc>
          <w:tcPr>
            <w:tcW w:w="249" w:type="pct"/>
            <w:shd w:val="clear" w:color="auto" w:fill="FFFFFF" w:themeFill="background1"/>
          </w:tcPr>
          <w:p w14:paraId="476439C5" w14:textId="77777777" w:rsidR="003B5122" w:rsidRDefault="003B5122" w:rsidP="005D3834">
            <w:pPr>
              <w:jc w:val="both"/>
              <w:rPr>
                <w:sz w:val="18"/>
                <w:szCs w:val="18"/>
              </w:rPr>
            </w:pPr>
          </w:p>
        </w:tc>
        <w:tc>
          <w:tcPr>
            <w:tcW w:w="249" w:type="pct"/>
            <w:gridSpan w:val="2"/>
            <w:shd w:val="clear" w:color="auto" w:fill="D9D9D9" w:themeFill="background1" w:themeFillShade="D9"/>
          </w:tcPr>
          <w:p w14:paraId="6B091035" w14:textId="77777777" w:rsidR="003B5122" w:rsidRDefault="003B5122" w:rsidP="005D3834">
            <w:pPr>
              <w:jc w:val="both"/>
              <w:rPr>
                <w:sz w:val="18"/>
                <w:szCs w:val="18"/>
              </w:rPr>
            </w:pPr>
          </w:p>
        </w:tc>
        <w:tc>
          <w:tcPr>
            <w:tcW w:w="249" w:type="pct"/>
            <w:shd w:val="clear" w:color="auto" w:fill="FFFFFF" w:themeFill="background1"/>
          </w:tcPr>
          <w:p w14:paraId="55BFB2B2" w14:textId="77777777" w:rsidR="003B5122" w:rsidRDefault="003B5122" w:rsidP="005D3834">
            <w:pPr>
              <w:jc w:val="both"/>
              <w:rPr>
                <w:sz w:val="18"/>
                <w:szCs w:val="18"/>
              </w:rPr>
            </w:pPr>
          </w:p>
        </w:tc>
        <w:tc>
          <w:tcPr>
            <w:tcW w:w="253" w:type="pct"/>
            <w:shd w:val="clear" w:color="auto" w:fill="D9D9D9" w:themeFill="background1" w:themeFillShade="D9"/>
          </w:tcPr>
          <w:p w14:paraId="363730CE" w14:textId="77777777" w:rsidR="003B5122" w:rsidRDefault="003B5122" w:rsidP="005D3834">
            <w:pPr>
              <w:jc w:val="both"/>
              <w:rPr>
                <w:sz w:val="18"/>
                <w:szCs w:val="18"/>
              </w:rPr>
            </w:pPr>
            <w:r>
              <w:rPr>
                <w:sz w:val="18"/>
                <w:szCs w:val="18"/>
              </w:rPr>
              <w:t>P</w:t>
            </w:r>
          </w:p>
        </w:tc>
        <w:tc>
          <w:tcPr>
            <w:tcW w:w="248" w:type="pct"/>
          </w:tcPr>
          <w:p w14:paraId="7E581604" w14:textId="77777777" w:rsidR="003B5122" w:rsidRDefault="003B5122" w:rsidP="005D3834">
            <w:pPr>
              <w:jc w:val="both"/>
              <w:rPr>
                <w:sz w:val="18"/>
                <w:szCs w:val="18"/>
              </w:rPr>
            </w:pPr>
            <w:r>
              <w:rPr>
                <w:sz w:val="18"/>
                <w:szCs w:val="18"/>
              </w:rPr>
              <w:t>P</w:t>
            </w:r>
          </w:p>
        </w:tc>
        <w:tc>
          <w:tcPr>
            <w:tcW w:w="249" w:type="pct"/>
            <w:shd w:val="clear" w:color="auto" w:fill="B4C6E7" w:themeFill="accent1" w:themeFillTint="66"/>
          </w:tcPr>
          <w:p w14:paraId="145186BA" w14:textId="77777777" w:rsidR="003B5122" w:rsidRDefault="003B5122" w:rsidP="005D3834">
            <w:pPr>
              <w:jc w:val="both"/>
              <w:rPr>
                <w:sz w:val="18"/>
                <w:szCs w:val="18"/>
              </w:rPr>
            </w:pPr>
            <w:r>
              <w:rPr>
                <w:sz w:val="18"/>
                <w:szCs w:val="18"/>
              </w:rPr>
              <w:t>P</w:t>
            </w:r>
          </w:p>
        </w:tc>
        <w:tc>
          <w:tcPr>
            <w:tcW w:w="249" w:type="pct"/>
          </w:tcPr>
          <w:p w14:paraId="16AA3702" w14:textId="77777777" w:rsidR="003B5122" w:rsidRDefault="003B5122" w:rsidP="005D3834">
            <w:pPr>
              <w:jc w:val="both"/>
              <w:rPr>
                <w:sz w:val="18"/>
                <w:szCs w:val="18"/>
              </w:rPr>
            </w:pPr>
            <w:r>
              <w:rPr>
                <w:sz w:val="18"/>
                <w:szCs w:val="18"/>
              </w:rPr>
              <w:t>P</w:t>
            </w:r>
          </w:p>
        </w:tc>
        <w:tc>
          <w:tcPr>
            <w:tcW w:w="248" w:type="pct"/>
            <w:shd w:val="clear" w:color="auto" w:fill="B4C6E7" w:themeFill="accent1" w:themeFillTint="66"/>
          </w:tcPr>
          <w:p w14:paraId="1B0D0C5D" w14:textId="77777777" w:rsidR="003B5122" w:rsidRDefault="003B5122" w:rsidP="005D3834">
            <w:pPr>
              <w:jc w:val="both"/>
              <w:rPr>
                <w:sz w:val="18"/>
                <w:szCs w:val="18"/>
              </w:rPr>
            </w:pPr>
            <w:r>
              <w:rPr>
                <w:sz w:val="18"/>
                <w:szCs w:val="18"/>
              </w:rPr>
              <w:t>P</w:t>
            </w:r>
          </w:p>
        </w:tc>
        <w:tc>
          <w:tcPr>
            <w:tcW w:w="248" w:type="pct"/>
            <w:gridSpan w:val="3"/>
          </w:tcPr>
          <w:p w14:paraId="5EA00DF2" w14:textId="77777777" w:rsidR="003B5122" w:rsidRDefault="003B5122" w:rsidP="005D3834">
            <w:pPr>
              <w:jc w:val="both"/>
              <w:rPr>
                <w:sz w:val="18"/>
                <w:szCs w:val="18"/>
              </w:rPr>
            </w:pPr>
          </w:p>
        </w:tc>
        <w:tc>
          <w:tcPr>
            <w:tcW w:w="249" w:type="pct"/>
            <w:gridSpan w:val="2"/>
            <w:shd w:val="clear" w:color="auto" w:fill="F7CAAC" w:themeFill="accent2" w:themeFillTint="66"/>
          </w:tcPr>
          <w:p w14:paraId="3D43E5AA" w14:textId="77777777" w:rsidR="003B5122" w:rsidRDefault="003B5122" w:rsidP="005D3834">
            <w:pPr>
              <w:jc w:val="both"/>
              <w:rPr>
                <w:sz w:val="18"/>
                <w:szCs w:val="18"/>
              </w:rPr>
            </w:pPr>
          </w:p>
        </w:tc>
        <w:tc>
          <w:tcPr>
            <w:tcW w:w="248" w:type="pct"/>
            <w:gridSpan w:val="2"/>
          </w:tcPr>
          <w:p w14:paraId="70CE820C" w14:textId="77777777" w:rsidR="003B5122" w:rsidRDefault="003B5122" w:rsidP="005D3834">
            <w:pPr>
              <w:jc w:val="both"/>
              <w:rPr>
                <w:sz w:val="18"/>
                <w:szCs w:val="18"/>
              </w:rPr>
            </w:pPr>
          </w:p>
        </w:tc>
        <w:tc>
          <w:tcPr>
            <w:tcW w:w="249" w:type="pct"/>
            <w:shd w:val="clear" w:color="auto" w:fill="F7CAAC" w:themeFill="accent2" w:themeFillTint="66"/>
          </w:tcPr>
          <w:p w14:paraId="3D5FF7A7" w14:textId="77777777" w:rsidR="003B5122" w:rsidRDefault="003B5122" w:rsidP="005D3834">
            <w:pPr>
              <w:jc w:val="both"/>
              <w:rPr>
                <w:sz w:val="18"/>
                <w:szCs w:val="18"/>
              </w:rPr>
            </w:pPr>
          </w:p>
        </w:tc>
        <w:tc>
          <w:tcPr>
            <w:tcW w:w="249" w:type="pct"/>
          </w:tcPr>
          <w:p w14:paraId="25AC8DB9" w14:textId="77777777" w:rsidR="003B5122" w:rsidRDefault="003B5122" w:rsidP="005D3834">
            <w:pPr>
              <w:jc w:val="both"/>
              <w:rPr>
                <w:sz w:val="18"/>
                <w:szCs w:val="18"/>
              </w:rPr>
            </w:pPr>
          </w:p>
        </w:tc>
        <w:tc>
          <w:tcPr>
            <w:tcW w:w="249" w:type="pct"/>
            <w:shd w:val="clear" w:color="auto" w:fill="F7CAAC" w:themeFill="accent2" w:themeFillTint="66"/>
          </w:tcPr>
          <w:p w14:paraId="67C5B3B1" w14:textId="77777777" w:rsidR="003B5122" w:rsidRDefault="003B5122" w:rsidP="005D3834">
            <w:pPr>
              <w:jc w:val="both"/>
              <w:rPr>
                <w:sz w:val="18"/>
                <w:szCs w:val="18"/>
              </w:rPr>
            </w:pPr>
          </w:p>
        </w:tc>
      </w:tr>
      <w:tr w:rsidR="003B5122" w14:paraId="01B2F344" w14:textId="77777777" w:rsidTr="005D3834">
        <w:tc>
          <w:tcPr>
            <w:tcW w:w="1264" w:type="pct"/>
            <w:gridSpan w:val="2"/>
          </w:tcPr>
          <w:p w14:paraId="51562FD4" w14:textId="77777777" w:rsidR="003B5122" w:rsidRPr="00CA7003" w:rsidRDefault="003B5122" w:rsidP="005D3834">
            <w:pPr>
              <w:jc w:val="both"/>
              <w:rPr>
                <w:sz w:val="18"/>
                <w:szCs w:val="18"/>
              </w:rPr>
            </w:pPr>
          </w:p>
        </w:tc>
        <w:tc>
          <w:tcPr>
            <w:tcW w:w="249" w:type="pct"/>
            <w:shd w:val="clear" w:color="auto" w:fill="D9D9D9" w:themeFill="background1" w:themeFillShade="D9"/>
          </w:tcPr>
          <w:p w14:paraId="7275C5EF" w14:textId="77777777" w:rsidR="003B5122" w:rsidRDefault="003B5122" w:rsidP="005D3834">
            <w:pPr>
              <w:jc w:val="both"/>
              <w:rPr>
                <w:sz w:val="18"/>
                <w:szCs w:val="18"/>
              </w:rPr>
            </w:pPr>
          </w:p>
        </w:tc>
        <w:tc>
          <w:tcPr>
            <w:tcW w:w="249" w:type="pct"/>
            <w:shd w:val="clear" w:color="auto" w:fill="FFFFFF" w:themeFill="background1"/>
          </w:tcPr>
          <w:p w14:paraId="2B374D93" w14:textId="77777777" w:rsidR="003B5122" w:rsidRDefault="003B5122" w:rsidP="005D3834">
            <w:pPr>
              <w:jc w:val="both"/>
              <w:rPr>
                <w:sz w:val="18"/>
                <w:szCs w:val="18"/>
              </w:rPr>
            </w:pPr>
          </w:p>
        </w:tc>
        <w:tc>
          <w:tcPr>
            <w:tcW w:w="249" w:type="pct"/>
            <w:gridSpan w:val="2"/>
            <w:shd w:val="clear" w:color="auto" w:fill="D9D9D9" w:themeFill="background1" w:themeFillShade="D9"/>
          </w:tcPr>
          <w:p w14:paraId="03A7BBAD" w14:textId="77777777" w:rsidR="003B5122" w:rsidRDefault="003B5122" w:rsidP="005D3834">
            <w:pPr>
              <w:jc w:val="both"/>
              <w:rPr>
                <w:sz w:val="18"/>
                <w:szCs w:val="18"/>
              </w:rPr>
            </w:pPr>
          </w:p>
        </w:tc>
        <w:tc>
          <w:tcPr>
            <w:tcW w:w="249" w:type="pct"/>
            <w:shd w:val="clear" w:color="auto" w:fill="FFFFFF" w:themeFill="background1"/>
          </w:tcPr>
          <w:p w14:paraId="54D782F6" w14:textId="77777777" w:rsidR="003B5122" w:rsidRDefault="003B5122" w:rsidP="005D3834">
            <w:pPr>
              <w:jc w:val="both"/>
              <w:rPr>
                <w:sz w:val="18"/>
                <w:szCs w:val="18"/>
              </w:rPr>
            </w:pPr>
          </w:p>
        </w:tc>
        <w:tc>
          <w:tcPr>
            <w:tcW w:w="253" w:type="pct"/>
            <w:shd w:val="clear" w:color="auto" w:fill="D9D9D9" w:themeFill="background1" w:themeFillShade="D9"/>
          </w:tcPr>
          <w:p w14:paraId="6AC7EA29" w14:textId="77777777" w:rsidR="003B5122" w:rsidRDefault="003B5122" w:rsidP="005D3834">
            <w:pPr>
              <w:jc w:val="both"/>
              <w:rPr>
                <w:sz w:val="18"/>
                <w:szCs w:val="18"/>
              </w:rPr>
            </w:pPr>
          </w:p>
        </w:tc>
        <w:tc>
          <w:tcPr>
            <w:tcW w:w="248" w:type="pct"/>
          </w:tcPr>
          <w:p w14:paraId="126F1C16" w14:textId="77777777" w:rsidR="003B5122" w:rsidRDefault="003B5122" w:rsidP="005D3834">
            <w:pPr>
              <w:jc w:val="both"/>
              <w:rPr>
                <w:sz w:val="18"/>
                <w:szCs w:val="18"/>
              </w:rPr>
            </w:pPr>
          </w:p>
        </w:tc>
        <w:tc>
          <w:tcPr>
            <w:tcW w:w="249" w:type="pct"/>
            <w:shd w:val="clear" w:color="auto" w:fill="B4C6E7" w:themeFill="accent1" w:themeFillTint="66"/>
          </w:tcPr>
          <w:p w14:paraId="4B952EC4" w14:textId="77777777" w:rsidR="003B5122" w:rsidRDefault="003B5122" w:rsidP="005D3834">
            <w:pPr>
              <w:jc w:val="both"/>
              <w:rPr>
                <w:sz w:val="18"/>
                <w:szCs w:val="18"/>
              </w:rPr>
            </w:pPr>
          </w:p>
        </w:tc>
        <w:tc>
          <w:tcPr>
            <w:tcW w:w="249" w:type="pct"/>
          </w:tcPr>
          <w:p w14:paraId="352FE694" w14:textId="77777777" w:rsidR="003B5122" w:rsidRDefault="003B5122" w:rsidP="005D3834">
            <w:pPr>
              <w:jc w:val="both"/>
              <w:rPr>
                <w:sz w:val="18"/>
                <w:szCs w:val="18"/>
              </w:rPr>
            </w:pPr>
          </w:p>
        </w:tc>
        <w:tc>
          <w:tcPr>
            <w:tcW w:w="248" w:type="pct"/>
            <w:shd w:val="clear" w:color="auto" w:fill="B4C6E7" w:themeFill="accent1" w:themeFillTint="66"/>
          </w:tcPr>
          <w:p w14:paraId="09AD7949" w14:textId="77777777" w:rsidR="003B5122" w:rsidRDefault="003B5122" w:rsidP="005D3834">
            <w:pPr>
              <w:jc w:val="both"/>
              <w:rPr>
                <w:sz w:val="18"/>
                <w:szCs w:val="18"/>
              </w:rPr>
            </w:pPr>
          </w:p>
        </w:tc>
        <w:tc>
          <w:tcPr>
            <w:tcW w:w="248" w:type="pct"/>
            <w:gridSpan w:val="3"/>
          </w:tcPr>
          <w:p w14:paraId="5F129DDD" w14:textId="77777777" w:rsidR="003B5122" w:rsidRDefault="003B5122" w:rsidP="005D3834">
            <w:pPr>
              <w:jc w:val="both"/>
              <w:rPr>
                <w:sz w:val="18"/>
                <w:szCs w:val="18"/>
              </w:rPr>
            </w:pPr>
          </w:p>
        </w:tc>
        <w:tc>
          <w:tcPr>
            <w:tcW w:w="249" w:type="pct"/>
            <w:gridSpan w:val="2"/>
            <w:shd w:val="clear" w:color="auto" w:fill="F7CAAC" w:themeFill="accent2" w:themeFillTint="66"/>
          </w:tcPr>
          <w:p w14:paraId="683F17E6" w14:textId="77777777" w:rsidR="003B5122" w:rsidRDefault="003B5122" w:rsidP="005D3834">
            <w:pPr>
              <w:jc w:val="both"/>
              <w:rPr>
                <w:sz w:val="18"/>
                <w:szCs w:val="18"/>
              </w:rPr>
            </w:pPr>
          </w:p>
        </w:tc>
        <w:tc>
          <w:tcPr>
            <w:tcW w:w="248" w:type="pct"/>
            <w:gridSpan w:val="2"/>
          </w:tcPr>
          <w:p w14:paraId="5784D2FB" w14:textId="77777777" w:rsidR="003B5122" w:rsidRDefault="003B5122" w:rsidP="005D3834">
            <w:pPr>
              <w:jc w:val="both"/>
              <w:rPr>
                <w:sz w:val="18"/>
                <w:szCs w:val="18"/>
              </w:rPr>
            </w:pPr>
          </w:p>
        </w:tc>
        <w:tc>
          <w:tcPr>
            <w:tcW w:w="249" w:type="pct"/>
            <w:shd w:val="clear" w:color="auto" w:fill="F7CAAC" w:themeFill="accent2" w:themeFillTint="66"/>
          </w:tcPr>
          <w:p w14:paraId="1D9ECDC3" w14:textId="77777777" w:rsidR="003B5122" w:rsidRDefault="003B5122" w:rsidP="005D3834">
            <w:pPr>
              <w:jc w:val="both"/>
              <w:rPr>
                <w:sz w:val="18"/>
                <w:szCs w:val="18"/>
              </w:rPr>
            </w:pPr>
          </w:p>
        </w:tc>
        <w:tc>
          <w:tcPr>
            <w:tcW w:w="249" w:type="pct"/>
          </w:tcPr>
          <w:p w14:paraId="70487EDD" w14:textId="77777777" w:rsidR="003B5122" w:rsidRDefault="003B5122" w:rsidP="005D3834">
            <w:pPr>
              <w:jc w:val="both"/>
              <w:rPr>
                <w:sz w:val="18"/>
                <w:szCs w:val="18"/>
              </w:rPr>
            </w:pPr>
          </w:p>
        </w:tc>
        <w:tc>
          <w:tcPr>
            <w:tcW w:w="249" w:type="pct"/>
            <w:shd w:val="clear" w:color="auto" w:fill="F7CAAC" w:themeFill="accent2" w:themeFillTint="66"/>
          </w:tcPr>
          <w:p w14:paraId="2837DA00" w14:textId="77777777" w:rsidR="003B5122" w:rsidRDefault="003B5122" w:rsidP="005D3834">
            <w:pPr>
              <w:jc w:val="both"/>
              <w:rPr>
                <w:sz w:val="18"/>
                <w:szCs w:val="18"/>
              </w:rPr>
            </w:pPr>
          </w:p>
        </w:tc>
      </w:tr>
      <w:tr w:rsidR="003B5122" w14:paraId="52F1767B" w14:textId="77777777" w:rsidTr="005D3834">
        <w:tc>
          <w:tcPr>
            <w:tcW w:w="1264" w:type="pct"/>
            <w:gridSpan w:val="2"/>
          </w:tcPr>
          <w:p w14:paraId="492B3332" w14:textId="77777777" w:rsidR="003B5122" w:rsidRDefault="003B5122" w:rsidP="005D3834">
            <w:pPr>
              <w:jc w:val="both"/>
              <w:rPr>
                <w:color w:val="FFFFFF" w:themeColor="background1"/>
                <w:sz w:val="18"/>
                <w:szCs w:val="18"/>
              </w:rPr>
            </w:pPr>
          </w:p>
        </w:tc>
        <w:tc>
          <w:tcPr>
            <w:tcW w:w="249" w:type="pct"/>
            <w:shd w:val="clear" w:color="auto" w:fill="D9D9D9" w:themeFill="background1" w:themeFillShade="D9"/>
          </w:tcPr>
          <w:p w14:paraId="1957E78D" w14:textId="77777777" w:rsidR="003B5122" w:rsidRDefault="003B5122" w:rsidP="005D3834">
            <w:pPr>
              <w:jc w:val="both"/>
              <w:rPr>
                <w:sz w:val="18"/>
                <w:szCs w:val="18"/>
              </w:rPr>
            </w:pPr>
          </w:p>
        </w:tc>
        <w:tc>
          <w:tcPr>
            <w:tcW w:w="249" w:type="pct"/>
            <w:shd w:val="clear" w:color="auto" w:fill="FFFFFF" w:themeFill="background1"/>
          </w:tcPr>
          <w:p w14:paraId="5C5AC34B" w14:textId="77777777" w:rsidR="003B5122" w:rsidRDefault="003B5122" w:rsidP="005D3834">
            <w:pPr>
              <w:jc w:val="both"/>
              <w:rPr>
                <w:sz w:val="18"/>
                <w:szCs w:val="18"/>
              </w:rPr>
            </w:pPr>
          </w:p>
        </w:tc>
        <w:tc>
          <w:tcPr>
            <w:tcW w:w="249" w:type="pct"/>
            <w:gridSpan w:val="2"/>
            <w:shd w:val="clear" w:color="auto" w:fill="D9D9D9" w:themeFill="background1" w:themeFillShade="D9"/>
          </w:tcPr>
          <w:p w14:paraId="2103017E" w14:textId="77777777" w:rsidR="003B5122" w:rsidRDefault="003B5122" w:rsidP="005D3834">
            <w:pPr>
              <w:jc w:val="both"/>
              <w:rPr>
                <w:sz w:val="18"/>
                <w:szCs w:val="18"/>
              </w:rPr>
            </w:pPr>
          </w:p>
        </w:tc>
        <w:tc>
          <w:tcPr>
            <w:tcW w:w="249" w:type="pct"/>
            <w:shd w:val="clear" w:color="auto" w:fill="FFFFFF" w:themeFill="background1"/>
          </w:tcPr>
          <w:p w14:paraId="0B5D122C" w14:textId="77777777" w:rsidR="003B5122" w:rsidRDefault="003B5122" w:rsidP="005D3834">
            <w:pPr>
              <w:jc w:val="both"/>
              <w:rPr>
                <w:sz w:val="18"/>
                <w:szCs w:val="18"/>
              </w:rPr>
            </w:pPr>
          </w:p>
        </w:tc>
        <w:tc>
          <w:tcPr>
            <w:tcW w:w="253" w:type="pct"/>
            <w:shd w:val="clear" w:color="auto" w:fill="D9D9D9" w:themeFill="background1" w:themeFillShade="D9"/>
          </w:tcPr>
          <w:p w14:paraId="0C8EDBD5" w14:textId="77777777" w:rsidR="003B5122" w:rsidRDefault="003B5122" w:rsidP="005D3834">
            <w:pPr>
              <w:jc w:val="both"/>
              <w:rPr>
                <w:sz w:val="18"/>
                <w:szCs w:val="18"/>
              </w:rPr>
            </w:pPr>
          </w:p>
        </w:tc>
        <w:tc>
          <w:tcPr>
            <w:tcW w:w="248" w:type="pct"/>
          </w:tcPr>
          <w:p w14:paraId="5F94368B" w14:textId="77777777" w:rsidR="003B5122" w:rsidRDefault="003B5122" w:rsidP="005D3834">
            <w:pPr>
              <w:jc w:val="both"/>
              <w:rPr>
                <w:sz w:val="18"/>
                <w:szCs w:val="18"/>
              </w:rPr>
            </w:pPr>
          </w:p>
        </w:tc>
        <w:tc>
          <w:tcPr>
            <w:tcW w:w="249" w:type="pct"/>
            <w:shd w:val="clear" w:color="auto" w:fill="B4C6E7" w:themeFill="accent1" w:themeFillTint="66"/>
          </w:tcPr>
          <w:p w14:paraId="53FD6D3A" w14:textId="77777777" w:rsidR="003B5122" w:rsidRDefault="003B5122" w:rsidP="005D3834">
            <w:pPr>
              <w:jc w:val="both"/>
              <w:rPr>
                <w:sz w:val="18"/>
                <w:szCs w:val="18"/>
              </w:rPr>
            </w:pPr>
          </w:p>
        </w:tc>
        <w:tc>
          <w:tcPr>
            <w:tcW w:w="249" w:type="pct"/>
          </w:tcPr>
          <w:p w14:paraId="3C543824" w14:textId="77777777" w:rsidR="003B5122" w:rsidRDefault="003B5122" w:rsidP="005D3834">
            <w:pPr>
              <w:jc w:val="both"/>
              <w:rPr>
                <w:sz w:val="18"/>
                <w:szCs w:val="18"/>
              </w:rPr>
            </w:pPr>
          </w:p>
        </w:tc>
        <w:tc>
          <w:tcPr>
            <w:tcW w:w="248" w:type="pct"/>
            <w:shd w:val="clear" w:color="auto" w:fill="B4C6E7" w:themeFill="accent1" w:themeFillTint="66"/>
          </w:tcPr>
          <w:p w14:paraId="05FA9067" w14:textId="77777777" w:rsidR="003B5122" w:rsidRDefault="003B5122" w:rsidP="005D3834">
            <w:pPr>
              <w:jc w:val="both"/>
              <w:rPr>
                <w:sz w:val="18"/>
                <w:szCs w:val="18"/>
              </w:rPr>
            </w:pPr>
          </w:p>
        </w:tc>
        <w:tc>
          <w:tcPr>
            <w:tcW w:w="248" w:type="pct"/>
            <w:gridSpan w:val="3"/>
          </w:tcPr>
          <w:p w14:paraId="7882724B" w14:textId="77777777" w:rsidR="003B5122" w:rsidRDefault="003B5122" w:rsidP="005D3834">
            <w:pPr>
              <w:jc w:val="both"/>
              <w:rPr>
                <w:sz w:val="18"/>
                <w:szCs w:val="18"/>
              </w:rPr>
            </w:pPr>
          </w:p>
        </w:tc>
        <w:tc>
          <w:tcPr>
            <w:tcW w:w="249" w:type="pct"/>
            <w:gridSpan w:val="2"/>
            <w:shd w:val="clear" w:color="auto" w:fill="F7CAAC" w:themeFill="accent2" w:themeFillTint="66"/>
          </w:tcPr>
          <w:p w14:paraId="3F678DE6" w14:textId="77777777" w:rsidR="003B5122" w:rsidRDefault="003B5122" w:rsidP="005D3834">
            <w:pPr>
              <w:jc w:val="both"/>
              <w:rPr>
                <w:sz w:val="18"/>
                <w:szCs w:val="18"/>
              </w:rPr>
            </w:pPr>
          </w:p>
        </w:tc>
        <w:tc>
          <w:tcPr>
            <w:tcW w:w="248" w:type="pct"/>
            <w:gridSpan w:val="2"/>
          </w:tcPr>
          <w:p w14:paraId="02BB84B4" w14:textId="77777777" w:rsidR="003B5122" w:rsidRDefault="003B5122" w:rsidP="005D3834">
            <w:pPr>
              <w:jc w:val="both"/>
              <w:rPr>
                <w:sz w:val="18"/>
                <w:szCs w:val="18"/>
              </w:rPr>
            </w:pPr>
          </w:p>
        </w:tc>
        <w:tc>
          <w:tcPr>
            <w:tcW w:w="249" w:type="pct"/>
            <w:shd w:val="clear" w:color="auto" w:fill="F7CAAC" w:themeFill="accent2" w:themeFillTint="66"/>
          </w:tcPr>
          <w:p w14:paraId="6EDEA031" w14:textId="77777777" w:rsidR="003B5122" w:rsidRDefault="003B5122" w:rsidP="005D3834">
            <w:pPr>
              <w:jc w:val="both"/>
              <w:rPr>
                <w:sz w:val="18"/>
                <w:szCs w:val="18"/>
              </w:rPr>
            </w:pPr>
          </w:p>
        </w:tc>
        <w:tc>
          <w:tcPr>
            <w:tcW w:w="249" w:type="pct"/>
          </w:tcPr>
          <w:p w14:paraId="6DB4577C" w14:textId="77777777" w:rsidR="003B5122" w:rsidRDefault="003B5122" w:rsidP="005D3834">
            <w:pPr>
              <w:jc w:val="both"/>
              <w:rPr>
                <w:sz w:val="18"/>
                <w:szCs w:val="18"/>
              </w:rPr>
            </w:pPr>
          </w:p>
        </w:tc>
        <w:tc>
          <w:tcPr>
            <w:tcW w:w="249" w:type="pct"/>
            <w:shd w:val="clear" w:color="auto" w:fill="F7CAAC" w:themeFill="accent2" w:themeFillTint="66"/>
          </w:tcPr>
          <w:p w14:paraId="3A8D1F2B" w14:textId="77777777" w:rsidR="003B5122" w:rsidRDefault="003B5122" w:rsidP="005D3834">
            <w:pPr>
              <w:jc w:val="both"/>
              <w:rPr>
                <w:sz w:val="18"/>
                <w:szCs w:val="18"/>
              </w:rPr>
            </w:pPr>
          </w:p>
        </w:tc>
      </w:tr>
    </w:tbl>
    <w:p w14:paraId="509F5859" w14:textId="77777777" w:rsidR="003B5122" w:rsidRDefault="003B5122"/>
    <w:p w14:paraId="6D46684D" w14:textId="77777777" w:rsidR="006F583A" w:rsidRDefault="006F583A"/>
    <w:p w14:paraId="726789AF" w14:textId="77777777" w:rsidR="006F583A" w:rsidRDefault="006F583A"/>
    <w:p w14:paraId="0BB02883" w14:textId="77777777" w:rsidR="003B5122" w:rsidRDefault="003B5122"/>
    <w:tbl>
      <w:tblPr>
        <w:tblStyle w:val="Tablaconcuadrcula"/>
        <w:tblW w:w="5000" w:type="pct"/>
        <w:tblLook w:val="04A0" w:firstRow="1" w:lastRow="0" w:firstColumn="1" w:lastColumn="0" w:noHBand="0" w:noVBand="1"/>
      </w:tblPr>
      <w:tblGrid>
        <w:gridCol w:w="915"/>
        <w:gridCol w:w="2370"/>
        <w:gridCol w:w="647"/>
        <w:gridCol w:w="647"/>
        <w:gridCol w:w="468"/>
        <w:gridCol w:w="179"/>
        <w:gridCol w:w="647"/>
        <w:gridCol w:w="658"/>
        <w:gridCol w:w="645"/>
        <w:gridCol w:w="647"/>
        <w:gridCol w:w="647"/>
        <w:gridCol w:w="645"/>
        <w:gridCol w:w="346"/>
        <w:gridCol w:w="166"/>
        <w:gridCol w:w="133"/>
        <w:gridCol w:w="8"/>
        <w:gridCol w:w="639"/>
        <w:gridCol w:w="489"/>
        <w:gridCol w:w="156"/>
        <w:gridCol w:w="647"/>
        <w:gridCol w:w="647"/>
        <w:gridCol w:w="650"/>
      </w:tblGrid>
      <w:tr w:rsidR="003B5122" w14:paraId="3A87ADFB" w14:textId="77777777" w:rsidTr="00467A34">
        <w:tc>
          <w:tcPr>
            <w:tcW w:w="5000" w:type="pct"/>
            <w:gridSpan w:val="22"/>
            <w:shd w:val="clear" w:color="auto" w:fill="FF0000"/>
            <w:vAlign w:val="center"/>
          </w:tcPr>
          <w:p w14:paraId="1EC9BE3A" w14:textId="77777777" w:rsidR="00467A34" w:rsidRPr="003B5122" w:rsidRDefault="00467A34" w:rsidP="00467A34">
            <w:pPr>
              <w:jc w:val="center"/>
              <w:rPr>
                <w:b/>
                <w:bCs/>
                <w:color w:val="FFFFFF"/>
                <w:sz w:val="24"/>
                <w:szCs w:val="24"/>
              </w:rPr>
            </w:pPr>
            <w:r w:rsidRPr="003B5122">
              <w:rPr>
                <w:b/>
                <w:bCs/>
                <w:color w:val="FFFFFF"/>
                <w:sz w:val="24"/>
                <w:szCs w:val="24"/>
              </w:rPr>
              <w:lastRenderedPageBreak/>
              <w:t>Grado 3</w:t>
            </w:r>
          </w:p>
          <w:p w14:paraId="55FBDE30" w14:textId="3C9374E3" w:rsidR="003B5122" w:rsidRDefault="00467A34" w:rsidP="00467A34">
            <w:pPr>
              <w:jc w:val="center"/>
            </w:pPr>
            <w:r w:rsidRPr="003B5122">
              <w:rPr>
                <w:b/>
                <w:bCs/>
                <w:color w:val="FFFFFF"/>
                <w:sz w:val="24"/>
                <w:szCs w:val="24"/>
              </w:rPr>
              <w:t>Proyectos: Aula</w:t>
            </w:r>
          </w:p>
        </w:tc>
      </w:tr>
      <w:tr w:rsidR="003B5122" w14:paraId="171916DE" w14:textId="77777777" w:rsidTr="003B5122">
        <w:tc>
          <w:tcPr>
            <w:tcW w:w="352" w:type="pct"/>
            <w:shd w:val="clear" w:color="auto" w:fill="FF0000"/>
            <w:vAlign w:val="center"/>
          </w:tcPr>
          <w:p w14:paraId="022A4829" w14:textId="77777777" w:rsidR="003B5122" w:rsidRDefault="003B5122" w:rsidP="005D3834">
            <w:pPr>
              <w:rPr>
                <w:b/>
                <w:bCs/>
                <w:color w:val="FFFFFF" w:themeColor="background1"/>
              </w:rPr>
            </w:pPr>
            <w:r>
              <w:rPr>
                <w:rFonts w:cstheme="minorHAnsi"/>
                <w:b/>
                <w:bCs/>
                <w:color w:val="FFFFFF" w:themeColor="background1"/>
                <w:sz w:val="18"/>
                <w:szCs w:val="18"/>
              </w:rPr>
              <w:t>Proyecto</w:t>
            </w:r>
          </w:p>
        </w:tc>
        <w:tc>
          <w:tcPr>
            <w:tcW w:w="1590" w:type="pct"/>
            <w:gridSpan w:val="4"/>
            <w:vAlign w:val="center"/>
          </w:tcPr>
          <w:p w14:paraId="2B1EF56F" w14:textId="77777777" w:rsidR="003B5122" w:rsidRDefault="003B5122" w:rsidP="005D3834">
            <w:pPr>
              <w:rPr>
                <w:b/>
                <w:bCs/>
              </w:rPr>
            </w:pPr>
          </w:p>
        </w:tc>
        <w:tc>
          <w:tcPr>
            <w:tcW w:w="571" w:type="pct"/>
            <w:gridSpan w:val="3"/>
            <w:shd w:val="clear" w:color="auto" w:fill="FF0000"/>
            <w:vAlign w:val="center"/>
          </w:tcPr>
          <w:p w14:paraId="5DBA6111" w14:textId="77777777" w:rsidR="003B5122" w:rsidRDefault="003B5122" w:rsidP="005D3834">
            <w:pPr>
              <w:rPr>
                <w:b/>
                <w:bCs/>
              </w:rPr>
            </w:pPr>
            <w:r>
              <w:rPr>
                <w:rFonts w:cstheme="minorHAnsi"/>
                <w:b/>
                <w:bCs/>
                <w:color w:val="FFFFFF" w:themeColor="background1"/>
                <w:sz w:val="18"/>
                <w:szCs w:val="18"/>
              </w:rPr>
              <w:t>Metodología</w:t>
            </w:r>
          </w:p>
        </w:tc>
        <w:tc>
          <w:tcPr>
            <w:tcW w:w="1191" w:type="pct"/>
            <w:gridSpan w:val="6"/>
            <w:vAlign w:val="center"/>
          </w:tcPr>
          <w:p w14:paraId="522AAD6E" w14:textId="77777777" w:rsidR="003B5122" w:rsidRDefault="003B5122" w:rsidP="005D3834">
            <w:pPr>
              <w:rPr>
                <w:b/>
                <w:bCs/>
              </w:rPr>
            </w:pPr>
          </w:p>
        </w:tc>
        <w:tc>
          <w:tcPr>
            <w:tcW w:w="488" w:type="pct"/>
            <w:gridSpan w:val="4"/>
            <w:shd w:val="clear" w:color="auto" w:fill="FF0000"/>
            <w:vAlign w:val="center"/>
          </w:tcPr>
          <w:p w14:paraId="4A4C3026" w14:textId="77777777" w:rsidR="003B5122" w:rsidRDefault="003B5122" w:rsidP="005D3834">
            <w:pPr>
              <w:rPr>
                <w:b/>
                <w:bCs/>
                <w:color w:val="FFFFFF" w:themeColor="background1"/>
              </w:rPr>
            </w:pPr>
            <w:r>
              <w:rPr>
                <w:rFonts w:cstheme="minorHAnsi"/>
                <w:b/>
                <w:bCs/>
                <w:color w:val="FFFFFF" w:themeColor="background1"/>
                <w:sz w:val="18"/>
                <w:szCs w:val="18"/>
              </w:rPr>
              <w:t>Escenario:</w:t>
            </w:r>
          </w:p>
        </w:tc>
        <w:tc>
          <w:tcPr>
            <w:tcW w:w="808" w:type="pct"/>
            <w:gridSpan w:val="4"/>
            <w:vAlign w:val="center"/>
          </w:tcPr>
          <w:p w14:paraId="67DFFDD1" w14:textId="77777777" w:rsidR="003B5122" w:rsidRDefault="003B5122" w:rsidP="005D3834"/>
        </w:tc>
      </w:tr>
      <w:tr w:rsidR="003B5122" w14:paraId="773B6FD6" w14:textId="77777777" w:rsidTr="003B5122">
        <w:tc>
          <w:tcPr>
            <w:tcW w:w="1264" w:type="pct"/>
            <w:gridSpan w:val="2"/>
            <w:shd w:val="clear" w:color="auto" w:fill="FF0000"/>
            <w:vAlign w:val="center"/>
          </w:tcPr>
          <w:p w14:paraId="388EF141" w14:textId="77777777" w:rsidR="003B5122" w:rsidRDefault="003B5122" w:rsidP="005D3834">
            <w:pPr>
              <w:rPr>
                <w:b/>
                <w:bCs/>
                <w:color w:val="FFFFFF" w:themeColor="background1"/>
              </w:rPr>
            </w:pPr>
            <w:r>
              <w:rPr>
                <w:rFonts w:cstheme="minorHAnsi"/>
                <w:b/>
                <w:bCs/>
                <w:color w:val="FFFFFF" w:themeColor="background1"/>
                <w:sz w:val="18"/>
                <w:szCs w:val="18"/>
              </w:rPr>
              <w:t xml:space="preserve">Campo formativo </w:t>
            </w:r>
          </w:p>
        </w:tc>
        <w:tc>
          <w:tcPr>
            <w:tcW w:w="1249" w:type="pct"/>
            <w:gridSpan w:val="6"/>
            <w:vAlign w:val="center"/>
          </w:tcPr>
          <w:p w14:paraId="5ECA23B4" w14:textId="77777777" w:rsidR="003B5122" w:rsidRDefault="003B5122" w:rsidP="005D3834">
            <w:pPr>
              <w:rPr>
                <w:b/>
                <w:bCs/>
              </w:rPr>
            </w:pPr>
            <w:r>
              <w:rPr>
                <w:b/>
                <w:bCs/>
              </w:rPr>
              <w:t xml:space="preserve">LENGUAJES </w:t>
            </w:r>
          </w:p>
        </w:tc>
        <w:tc>
          <w:tcPr>
            <w:tcW w:w="1127" w:type="pct"/>
            <w:gridSpan w:val="5"/>
            <w:shd w:val="clear" w:color="auto" w:fill="FF0000"/>
            <w:vAlign w:val="center"/>
          </w:tcPr>
          <w:p w14:paraId="0BC8891C" w14:textId="77777777" w:rsidR="003B5122" w:rsidRDefault="003B5122" w:rsidP="005D3834">
            <w:pPr>
              <w:rPr>
                <w:b/>
                <w:bCs/>
              </w:rPr>
            </w:pPr>
            <w:r>
              <w:rPr>
                <w:rFonts w:cstheme="minorHAnsi"/>
                <w:b/>
                <w:bCs/>
                <w:color w:val="FFFFFF" w:themeColor="background1"/>
                <w:sz w:val="18"/>
                <w:szCs w:val="18"/>
              </w:rPr>
              <w:t>Temporalidad</w:t>
            </w:r>
            <w:r>
              <w:rPr>
                <w:rFonts w:cstheme="minorHAnsi"/>
                <w:b/>
                <w:bCs/>
                <w:sz w:val="18"/>
                <w:szCs w:val="18"/>
              </w:rPr>
              <w:t xml:space="preserve"> </w:t>
            </w:r>
          </w:p>
        </w:tc>
        <w:tc>
          <w:tcPr>
            <w:tcW w:w="1360" w:type="pct"/>
            <w:gridSpan w:val="9"/>
            <w:vAlign w:val="center"/>
          </w:tcPr>
          <w:p w14:paraId="2740AD0C" w14:textId="77777777" w:rsidR="003B5122" w:rsidRDefault="003B5122" w:rsidP="005D3834"/>
        </w:tc>
      </w:tr>
      <w:tr w:rsidR="003B5122" w14:paraId="3CA635E6" w14:textId="77777777" w:rsidTr="00BF6107">
        <w:trPr>
          <w:trHeight w:val="340"/>
        </w:trPr>
        <w:tc>
          <w:tcPr>
            <w:tcW w:w="1264" w:type="pct"/>
            <w:gridSpan w:val="2"/>
            <w:shd w:val="clear" w:color="auto" w:fill="FF0000"/>
          </w:tcPr>
          <w:p w14:paraId="3E3E53B6" w14:textId="73D90655" w:rsidR="003B5122" w:rsidRDefault="003B5122" w:rsidP="00BF6107">
            <w:pPr>
              <w:rPr>
                <w:b/>
                <w:bCs/>
                <w:color w:val="FFFFFF" w:themeColor="background1"/>
              </w:rPr>
            </w:pPr>
            <w:r>
              <w:rPr>
                <w:rFonts w:ascii="Calibri" w:hAnsi="Calibri"/>
                <w:b/>
                <w:bCs/>
                <w:color w:val="FFFFFF" w:themeColor="background1"/>
                <w:sz w:val="18"/>
                <w:szCs w:val="18"/>
              </w:rPr>
              <w:t>Contenido 4</w:t>
            </w:r>
          </w:p>
        </w:tc>
        <w:tc>
          <w:tcPr>
            <w:tcW w:w="3736" w:type="pct"/>
            <w:gridSpan w:val="20"/>
            <w:vAlign w:val="center"/>
          </w:tcPr>
          <w:p w14:paraId="781E4767" w14:textId="79055758" w:rsidR="003B5122" w:rsidRPr="00BF6107" w:rsidRDefault="00BF6107" w:rsidP="00BF6107">
            <w:pPr>
              <w:spacing w:line="259" w:lineRule="auto"/>
              <w:rPr>
                <w:rFonts w:eastAsiaTheme="minorHAnsi"/>
                <w:kern w:val="2"/>
                <w:sz w:val="22"/>
                <w:szCs w:val="22"/>
                <w:lang w:eastAsia="en-US"/>
                <w14:ligatures w14:val="standardContextual"/>
              </w:rPr>
            </w:pPr>
            <w:r>
              <w:t>RECONOCIMIENTO Y REFLEXIÓN SOBRE EL USO DE ELEMENTOS DE LOS LENGUAJES ARTÍSTICOS, EN MANIFESTACIONES CULTURALES Y ARTÍSTICAS DE LA COMUNIDAD Y DEL RESTO DEL MUNDO.</w:t>
            </w:r>
          </w:p>
        </w:tc>
      </w:tr>
      <w:tr w:rsidR="003B5122" w14:paraId="7C348718" w14:textId="77777777" w:rsidTr="003B5122">
        <w:tc>
          <w:tcPr>
            <w:tcW w:w="1264" w:type="pct"/>
            <w:gridSpan w:val="2"/>
            <w:shd w:val="clear" w:color="auto" w:fill="FF0000"/>
          </w:tcPr>
          <w:p w14:paraId="4F6E9F95" w14:textId="77777777" w:rsidR="003B5122" w:rsidRDefault="003B5122" w:rsidP="005D3834">
            <w:pPr>
              <w:rPr>
                <w:rFonts w:ascii="Calibri" w:hAnsi="Calibri"/>
                <w:b/>
                <w:bCs/>
                <w:color w:val="FFFFFF" w:themeColor="background1"/>
                <w:sz w:val="18"/>
                <w:szCs w:val="18"/>
              </w:rPr>
            </w:pPr>
            <w:r>
              <w:rPr>
                <w:rFonts w:ascii="Calibri" w:hAnsi="Calibri"/>
                <w:b/>
                <w:bCs/>
                <w:color w:val="FFFFFF" w:themeColor="background1"/>
                <w:sz w:val="18"/>
                <w:szCs w:val="18"/>
              </w:rPr>
              <w:t xml:space="preserve">  PROCESOS DE DESARROLLO DE APRENDIZAJE </w:t>
            </w:r>
            <w:r>
              <w:rPr>
                <w:rFonts w:ascii="Calibri" w:hAnsi="Calibri"/>
                <w:b/>
                <w:bCs/>
                <w:color w:val="FFFFFF" w:themeColor="background1"/>
                <w:sz w:val="18"/>
                <w:szCs w:val="18"/>
              </w:rPr>
              <w:tab/>
              <w:t>(PDA)</w:t>
            </w:r>
          </w:p>
        </w:tc>
        <w:tc>
          <w:tcPr>
            <w:tcW w:w="1249" w:type="pct"/>
            <w:gridSpan w:val="6"/>
            <w:shd w:val="clear" w:color="auto" w:fill="FF0000"/>
          </w:tcPr>
          <w:p w14:paraId="61ECE79A" w14:textId="77777777" w:rsidR="003B5122" w:rsidRDefault="003B5122" w:rsidP="005D3834">
            <w:pPr>
              <w:jc w:val="center"/>
              <w:rPr>
                <w:b/>
                <w:bCs/>
                <w:color w:val="FFFFFF" w:themeColor="background1"/>
              </w:rPr>
            </w:pPr>
            <w:r>
              <w:rPr>
                <w:b/>
                <w:bCs/>
                <w:color w:val="FFFFFF" w:themeColor="background1"/>
              </w:rPr>
              <w:t>ESPERADO</w:t>
            </w:r>
          </w:p>
        </w:tc>
        <w:tc>
          <w:tcPr>
            <w:tcW w:w="1245" w:type="pct"/>
            <w:gridSpan w:val="8"/>
            <w:shd w:val="clear" w:color="auto" w:fill="FF0000"/>
          </w:tcPr>
          <w:p w14:paraId="587DDBEE" w14:textId="77777777" w:rsidR="003B5122" w:rsidRDefault="003B5122" w:rsidP="005D3834">
            <w:pPr>
              <w:jc w:val="center"/>
              <w:rPr>
                <w:b/>
                <w:bCs/>
                <w:color w:val="FFFFFF" w:themeColor="background1"/>
              </w:rPr>
            </w:pPr>
            <w:r>
              <w:rPr>
                <w:b/>
                <w:bCs/>
                <w:color w:val="FFFFFF" w:themeColor="background1"/>
              </w:rPr>
              <w:t>EN DESARROLLO</w:t>
            </w:r>
          </w:p>
        </w:tc>
        <w:tc>
          <w:tcPr>
            <w:tcW w:w="1242" w:type="pct"/>
            <w:gridSpan w:val="6"/>
            <w:shd w:val="clear" w:color="auto" w:fill="FF0000"/>
          </w:tcPr>
          <w:p w14:paraId="6F6B2342" w14:textId="77777777" w:rsidR="003B5122" w:rsidRDefault="003B5122" w:rsidP="005D3834">
            <w:pPr>
              <w:jc w:val="center"/>
              <w:rPr>
                <w:b/>
                <w:bCs/>
                <w:color w:val="FFFFFF" w:themeColor="background1"/>
              </w:rPr>
            </w:pPr>
            <w:r>
              <w:rPr>
                <w:b/>
                <w:bCs/>
                <w:color w:val="FFFFFF" w:themeColor="background1"/>
              </w:rPr>
              <w:t>REQ UIERE APOYO</w:t>
            </w:r>
          </w:p>
        </w:tc>
      </w:tr>
      <w:tr w:rsidR="003B5122" w14:paraId="622E42FA" w14:textId="77777777" w:rsidTr="003B5122">
        <w:tc>
          <w:tcPr>
            <w:tcW w:w="1264" w:type="pct"/>
            <w:gridSpan w:val="2"/>
            <w:shd w:val="clear" w:color="auto" w:fill="FF0000"/>
          </w:tcPr>
          <w:p w14:paraId="062FA81F" w14:textId="0919F351" w:rsidR="003B5122" w:rsidRPr="0036554C" w:rsidRDefault="0036554C" w:rsidP="003B5122">
            <w:pPr>
              <w:pStyle w:val="Prrafodelista"/>
              <w:numPr>
                <w:ilvl w:val="0"/>
                <w:numId w:val="4"/>
              </w:numPr>
              <w:ind w:left="311"/>
              <w:rPr>
                <w:color w:val="FFFFFF" w:themeColor="background1"/>
              </w:rPr>
            </w:pPr>
            <w:r w:rsidRPr="0036554C">
              <w:rPr>
                <w:color w:val="FFFFFF" w:themeColor="background1"/>
              </w:rPr>
              <w:t>Realiza recreaciones orales o escritas, acompañadas de una representación gráfica, como dibujos, cómics, historietas, secuencias de dibujos que realizan movimientos (“</w:t>
            </w:r>
            <w:proofErr w:type="spellStart"/>
            <w:r w:rsidRPr="0036554C">
              <w:rPr>
                <w:color w:val="FFFFFF" w:themeColor="background1"/>
              </w:rPr>
              <w:t>folioscopio</w:t>
            </w:r>
            <w:proofErr w:type="spellEnd"/>
            <w:r w:rsidRPr="0036554C">
              <w:rPr>
                <w:color w:val="FFFFFF" w:themeColor="background1"/>
              </w:rPr>
              <w:t xml:space="preserve">” o </w:t>
            </w:r>
            <w:proofErr w:type="spellStart"/>
            <w:r w:rsidRPr="0036554C">
              <w:rPr>
                <w:color w:val="FFFFFF" w:themeColor="background1"/>
              </w:rPr>
              <w:t>flipbooks</w:t>
            </w:r>
            <w:proofErr w:type="spellEnd"/>
            <w:r w:rsidRPr="0036554C">
              <w:rPr>
                <w:color w:val="FFFFFF" w:themeColor="background1"/>
              </w:rPr>
              <w:t xml:space="preserve">), a partir de la observación de videos o de la asistencia a lugares en donde se lleven a cabo manifestaciones culturales y artísticas. </w:t>
            </w:r>
          </w:p>
        </w:tc>
        <w:tc>
          <w:tcPr>
            <w:tcW w:w="1249" w:type="pct"/>
            <w:gridSpan w:val="6"/>
            <w:shd w:val="clear" w:color="auto" w:fill="D9D9D9" w:themeFill="background1" w:themeFillShade="D9"/>
          </w:tcPr>
          <w:p w14:paraId="36733C1D" w14:textId="37AA7AC3" w:rsidR="006F583A" w:rsidRPr="006F583A" w:rsidRDefault="00351164" w:rsidP="006F583A">
            <w:pPr>
              <w:jc w:val="both"/>
              <w:rPr>
                <w:sz w:val="18"/>
                <w:szCs w:val="18"/>
              </w:rPr>
            </w:pPr>
            <w:r>
              <w:rPr>
                <w:sz w:val="18"/>
                <w:szCs w:val="18"/>
              </w:rPr>
              <w:t xml:space="preserve">Realiza con </w:t>
            </w:r>
            <w:r w:rsidR="006F583A" w:rsidRPr="006F583A">
              <w:rPr>
                <w:sz w:val="18"/>
                <w:szCs w:val="18"/>
              </w:rPr>
              <w:t>dominio sobresaliente</w:t>
            </w:r>
            <w:r>
              <w:rPr>
                <w:sz w:val="18"/>
                <w:szCs w:val="18"/>
              </w:rPr>
              <w:t xml:space="preserve"> </w:t>
            </w:r>
            <w:r w:rsidR="006F583A" w:rsidRPr="006F583A">
              <w:rPr>
                <w:sz w:val="18"/>
                <w:szCs w:val="18"/>
              </w:rPr>
              <w:t>los criterios, mostrando una comprensión profunda del tema representado, una creatividad excepcional en la recreación y la representación gráfica, una coherencia y calidad técnica destacadas, así como una originalidad y expresión personal sobresalientes, además de una reflexión profunda sobre el proceso de creación.</w:t>
            </w:r>
          </w:p>
          <w:p w14:paraId="6D515F3D" w14:textId="7CA128D1" w:rsidR="003B5122" w:rsidRDefault="003B5122" w:rsidP="006F583A">
            <w:pPr>
              <w:jc w:val="both"/>
              <w:rPr>
                <w:sz w:val="18"/>
                <w:szCs w:val="18"/>
              </w:rPr>
            </w:pPr>
          </w:p>
        </w:tc>
        <w:tc>
          <w:tcPr>
            <w:tcW w:w="1245" w:type="pct"/>
            <w:gridSpan w:val="8"/>
          </w:tcPr>
          <w:p w14:paraId="65BF86EB" w14:textId="1F34699F" w:rsidR="003B5122" w:rsidRDefault="006F583A" w:rsidP="006F583A">
            <w:pPr>
              <w:jc w:val="both"/>
              <w:rPr>
                <w:sz w:val="18"/>
                <w:szCs w:val="18"/>
              </w:rPr>
            </w:pPr>
            <w:r w:rsidRPr="006F583A">
              <w:rPr>
                <w:sz w:val="18"/>
                <w:szCs w:val="18"/>
              </w:rPr>
              <w:t>Cumple adecuadamente con la mayoría de los criterios, mostrando un nivel competente en la comprensión del tema, la creatividad en la recreación y la representación gráfica, la coherencia entre ambas formas de expresión, la calidad técnica y estética de la representación, la originalidad y la expresión personal, así como una reflexión satisfactoria sobre el proceso de creación.</w:t>
            </w:r>
          </w:p>
        </w:tc>
        <w:tc>
          <w:tcPr>
            <w:tcW w:w="1242" w:type="pct"/>
            <w:gridSpan w:val="6"/>
            <w:shd w:val="clear" w:color="auto" w:fill="F7CAAC" w:themeFill="accent2" w:themeFillTint="66"/>
          </w:tcPr>
          <w:p w14:paraId="7FA7C49A" w14:textId="38C4B72E" w:rsidR="003B5122" w:rsidRDefault="006F583A" w:rsidP="005D3834">
            <w:pPr>
              <w:jc w:val="both"/>
              <w:rPr>
                <w:sz w:val="18"/>
                <w:szCs w:val="18"/>
              </w:rPr>
            </w:pPr>
            <w:r w:rsidRPr="006F583A">
              <w:rPr>
                <w:sz w:val="18"/>
                <w:szCs w:val="18"/>
              </w:rPr>
              <w:t>Cumple con algunos de los criterios, pero muestra áreas de mejora en la comprensión del tema, la creatividad, la coherencia, la calidad técnica y estética, la originalidad y la reflexión sobre el proceso de creación.</w:t>
            </w:r>
          </w:p>
        </w:tc>
      </w:tr>
      <w:tr w:rsidR="003B5122" w14:paraId="78B92E3F" w14:textId="77777777" w:rsidTr="003B5122">
        <w:tc>
          <w:tcPr>
            <w:tcW w:w="1264" w:type="pct"/>
            <w:gridSpan w:val="2"/>
            <w:shd w:val="clear" w:color="auto" w:fill="FF0000"/>
          </w:tcPr>
          <w:p w14:paraId="23CC548D" w14:textId="62B17F96" w:rsidR="003B5122" w:rsidRDefault="0036554C" w:rsidP="003B5122">
            <w:pPr>
              <w:pStyle w:val="Prrafodelista"/>
              <w:numPr>
                <w:ilvl w:val="0"/>
                <w:numId w:val="4"/>
              </w:numPr>
              <w:ind w:left="306"/>
              <w:jc w:val="both"/>
              <w:rPr>
                <w:color w:val="FFFFFF" w:themeColor="background1"/>
              </w:rPr>
            </w:pPr>
            <w:r w:rsidRPr="0036554C">
              <w:rPr>
                <w:color w:val="FFFFFF" w:themeColor="background1"/>
              </w:rPr>
              <w:t xml:space="preserve">Compara movimientos, sonidos, formas, colores, gestos y objetos de manifestaciones culturales y artísticas de su comunidad con los de otros lugares. </w:t>
            </w:r>
          </w:p>
        </w:tc>
        <w:tc>
          <w:tcPr>
            <w:tcW w:w="1249" w:type="pct"/>
            <w:gridSpan w:val="6"/>
          </w:tcPr>
          <w:p w14:paraId="70D475FE" w14:textId="746262BB" w:rsidR="003B5122" w:rsidRDefault="00CB6C49" w:rsidP="00CB6C49">
            <w:pPr>
              <w:jc w:val="both"/>
              <w:rPr>
                <w:sz w:val="18"/>
                <w:szCs w:val="18"/>
              </w:rPr>
            </w:pPr>
            <w:r w:rsidRPr="00CB6C49">
              <w:rPr>
                <w:sz w:val="18"/>
                <w:szCs w:val="18"/>
              </w:rPr>
              <w:t xml:space="preserve">Demuestra un dominio sobresaliente en todos los criterios, mostrando una identificación precisa de elementos para comparar, un análisis detallado de similitudes y diferencias, una reflexión profunda sobre influencias y diversidad, una argumentación sólida, un reconocimiento claro de la importancia de la diversidad y una presentación clara y organizada. </w:t>
            </w:r>
          </w:p>
        </w:tc>
        <w:tc>
          <w:tcPr>
            <w:tcW w:w="1245" w:type="pct"/>
            <w:gridSpan w:val="8"/>
            <w:shd w:val="clear" w:color="auto" w:fill="B4C6E7" w:themeFill="accent1" w:themeFillTint="66"/>
          </w:tcPr>
          <w:p w14:paraId="21BF8A23" w14:textId="38DDC843" w:rsidR="003B5122" w:rsidRDefault="00CB6C49" w:rsidP="005D3834">
            <w:pPr>
              <w:jc w:val="both"/>
              <w:rPr>
                <w:sz w:val="18"/>
                <w:szCs w:val="18"/>
              </w:rPr>
            </w:pPr>
            <w:r w:rsidRPr="00CB6C49">
              <w:rPr>
                <w:sz w:val="18"/>
                <w:szCs w:val="18"/>
              </w:rPr>
              <w:t>Cumple adecuadamente con la mayoría de los criterios, mostrando un nivel competente en la identificación de elementos, el análisis de similitudes y diferencias, la reflexión sobre influencias y diversidad, la argumentación, el reconocimiento de la importancia de la diversidad y la presentación clara y organizada.</w:t>
            </w:r>
          </w:p>
        </w:tc>
        <w:tc>
          <w:tcPr>
            <w:tcW w:w="1242" w:type="pct"/>
            <w:gridSpan w:val="6"/>
          </w:tcPr>
          <w:p w14:paraId="4C2313BE" w14:textId="6011D016" w:rsidR="003B5122" w:rsidRDefault="00CB6C49" w:rsidP="005D3834">
            <w:pPr>
              <w:jc w:val="both"/>
              <w:rPr>
                <w:sz w:val="18"/>
                <w:szCs w:val="18"/>
              </w:rPr>
            </w:pPr>
            <w:r w:rsidRPr="00CB6C49">
              <w:rPr>
                <w:sz w:val="18"/>
                <w:szCs w:val="18"/>
              </w:rPr>
              <w:t>Cumple con algunos de los criterios, pero muestra áreas de mejora en la identificación de elementos, el análisis de similitudes y diferencias, la reflexión sobre influencias y diversidad, la argumentación, el reconocimiento de la importancia de la diversidad y la presentación clara y organizada.</w:t>
            </w:r>
          </w:p>
        </w:tc>
      </w:tr>
      <w:tr w:rsidR="003B5122" w14:paraId="34330A59" w14:textId="77777777" w:rsidTr="003B5122">
        <w:tc>
          <w:tcPr>
            <w:tcW w:w="1264" w:type="pct"/>
            <w:gridSpan w:val="2"/>
            <w:shd w:val="clear" w:color="auto" w:fill="FF0000"/>
          </w:tcPr>
          <w:p w14:paraId="73301900" w14:textId="032FB3E2" w:rsidR="003B5122" w:rsidRDefault="0036554C" w:rsidP="003B5122">
            <w:pPr>
              <w:pStyle w:val="Prrafodelista"/>
              <w:numPr>
                <w:ilvl w:val="0"/>
                <w:numId w:val="4"/>
              </w:numPr>
              <w:ind w:left="308"/>
              <w:jc w:val="both"/>
              <w:rPr>
                <w:color w:val="FFFFFF" w:themeColor="background1"/>
                <w:sz w:val="18"/>
                <w:szCs w:val="18"/>
              </w:rPr>
            </w:pPr>
            <w:r w:rsidRPr="0036554C">
              <w:rPr>
                <w:color w:val="FFFFFF" w:themeColor="background1"/>
              </w:rPr>
              <w:t xml:space="preserve">Expresa sus gustos e intereses hacia las manifestaciones culturales y artísticas, y realiza descripciones orales o escritas, para agruparlas de acuerdo con </w:t>
            </w:r>
            <w:r w:rsidRPr="0036554C">
              <w:rPr>
                <w:color w:val="FFFFFF" w:themeColor="background1"/>
              </w:rPr>
              <w:lastRenderedPageBreak/>
              <w:t>sus similitudes en un collage de dibujos, fotografías o recortes.</w:t>
            </w:r>
          </w:p>
        </w:tc>
        <w:tc>
          <w:tcPr>
            <w:tcW w:w="1249" w:type="pct"/>
            <w:gridSpan w:val="6"/>
            <w:shd w:val="clear" w:color="auto" w:fill="D9D9D9" w:themeFill="background1" w:themeFillShade="D9"/>
          </w:tcPr>
          <w:p w14:paraId="173C076B" w14:textId="1B66E96C" w:rsidR="003B5122" w:rsidRDefault="00CB6C49" w:rsidP="00CB6C49">
            <w:pPr>
              <w:jc w:val="both"/>
              <w:rPr>
                <w:sz w:val="18"/>
                <w:szCs w:val="18"/>
              </w:rPr>
            </w:pPr>
            <w:r w:rsidRPr="00CB6C49">
              <w:rPr>
                <w:sz w:val="18"/>
                <w:szCs w:val="18"/>
              </w:rPr>
              <w:lastRenderedPageBreak/>
              <w:t xml:space="preserve">Demuestra un dominio sobresaliente en todos los criterios, mostrando una expresión clara de gustos e intereses, descripciones detalladas, agrupaciones efectivas, creatividad en la composición del collage, coherencia y fluidez en la </w:t>
            </w:r>
            <w:r w:rsidRPr="00CB6C49">
              <w:rPr>
                <w:sz w:val="18"/>
                <w:szCs w:val="18"/>
              </w:rPr>
              <w:lastRenderedPageBreak/>
              <w:t>presentación, así como una reflexión profunda sobre la experiencia.</w:t>
            </w:r>
          </w:p>
        </w:tc>
        <w:tc>
          <w:tcPr>
            <w:tcW w:w="1245" w:type="pct"/>
            <w:gridSpan w:val="8"/>
          </w:tcPr>
          <w:p w14:paraId="74F5556E" w14:textId="70D8D82B" w:rsidR="003B5122" w:rsidRDefault="00CB6C49" w:rsidP="00CB6C49">
            <w:pPr>
              <w:jc w:val="both"/>
              <w:rPr>
                <w:sz w:val="18"/>
                <w:szCs w:val="18"/>
              </w:rPr>
            </w:pPr>
            <w:r w:rsidRPr="00CB6C49">
              <w:rPr>
                <w:sz w:val="18"/>
                <w:szCs w:val="18"/>
              </w:rPr>
              <w:lastRenderedPageBreak/>
              <w:t xml:space="preserve">Cumple adecuadamente con la mayoría de los criterios, mostrando un nivel competente en la expresión de gustos e intereses, descripciones claras, agrupaciones efectivas, creatividad en la composición del collage, coherencia y fluidez en la presentación, así como una </w:t>
            </w:r>
            <w:r w:rsidRPr="00CB6C49">
              <w:rPr>
                <w:sz w:val="18"/>
                <w:szCs w:val="18"/>
              </w:rPr>
              <w:lastRenderedPageBreak/>
              <w:t>reflexión satisfactoria sobre la experiencia.</w:t>
            </w:r>
          </w:p>
        </w:tc>
        <w:tc>
          <w:tcPr>
            <w:tcW w:w="1242" w:type="pct"/>
            <w:gridSpan w:val="6"/>
            <w:shd w:val="clear" w:color="auto" w:fill="F7CAAC" w:themeFill="accent2" w:themeFillTint="66"/>
          </w:tcPr>
          <w:p w14:paraId="02DB5AB2" w14:textId="49E9CAA7" w:rsidR="003B5122" w:rsidRDefault="00CB6C49" w:rsidP="005D3834">
            <w:pPr>
              <w:jc w:val="both"/>
              <w:rPr>
                <w:sz w:val="18"/>
                <w:szCs w:val="18"/>
              </w:rPr>
            </w:pPr>
            <w:r w:rsidRPr="00CB6C49">
              <w:rPr>
                <w:sz w:val="18"/>
                <w:szCs w:val="18"/>
              </w:rPr>
              <w:lastRenderedPageBreak/>
              <w:t>Cumple con algunos de los criterios, pero muestra áreas de mejora en la expresión de gustos e intereses, descripciones, agrupaciones, creatividad, coherencia, fluidez y reflexión sobre la experiencia.</w:t>
            </w:r>
          </w:p>
        </w:tc>
      </w:tr>
      <w:tr w:rsidR="003B5122" w14:paraId="356A102F" w14:textId="77777777" w:rsidTr="003B5122">
        <w:tc>
          <w:tcPr>
            <w:tcW w:w="1264" w:type="pct"/>
            <w:gridSpan w:val="2"/>
            <w:shd w:val="clear" w:color="auto" w:fill="FF0000"/>
          </w:tcPr>
          <w:p w14:paraId="2520CE34" w14:textId="77777777" w:rsidR="003B5122" w:rsidRDefault="003B5122" w:rsidP="003B5122">
            <w:pPr>
              <w:pStyle w:val="Prrafodelista"/>
              <w:numPr>
                <w:ilvl w:val="0"/>
                <w:numId w:val="4"/>
              </w:numPr>
              <w:ind w:left="314"/>
              <w:jc w:val="both"/>
              <w:rPr>
                <w:color w:val="FFFFFF" w:themeColor="background1"/>
                <w:sz w:val="18"/>
                <w:szCs w:val="18"/>
              </w:rPr>
            </w:pPr>
          </w:p>
        </w:tc>
        <w:tc>
          <w:tcPr>
            <w:tcW w:w="1249" w:type="pct"/>
            <w:gridSpan w:val="6"/>
          </w:tcPr>
          <w:p w14:paraId="76937183" w14:textId="77777777" w:rsidR="003B5122" w:rsidRDefault="003B5122" w:rsidP="005D3834">
            <w:pPr>
              <w:jc w:val="both"/>
              <w:rPr>
                <w:sz w:val="18"/>
                <w:szCs w:val="18"/>
              </w:rPr>
            </w:pPr>
          </w:p>
        </w:tc>
        <w:tc>
          <w:tcPr>
            <w:tcW w:w="1245" w:type="pct"/>
            <w:gridSpan w:val="8"/>
            <w:shd w:val="clear" w:color="auto" w:fill="B4C6E7" w:themeFill="accent1" w:themeFillTint="66"/>
          </w:tcPr>
          <w:p w14:paraId="11769984" w14:textId="77777777" w:rsidR="003B5122" w:rsidRDefault="003B5122" w:rsidP="005D3834">
            <w:pPr>
              <w:jc w:val="both"/>
              <w:rPr>
                <w:sz w:val="18"/>
                <w:szCs w:val="18"/>
              </w:rPr>
            </w:pPr>
          </w:p>
        </w:tc>
        <w:tc>
          <w:tcPr>
            <w:tcW w:w="1242" w:type="pct"/>
            <w:gridSpan w:val="6"/>
          </w:tcPr>
          <w:p w14:paraId="0DEC183A" w14:textId="77777777" w:rsidR="003B5122" w:rsidRDefault="003B5122" w:rsidP="005D3834">
            <w:pPr>
              <w:jc w:val="both"/>
              <w:rPr>
                <w:sz w:val="18"/>
                <w:szCs w:val="18"/>
              </w:rPr>
            </w:pPr>
          </w:p>
        </w:tc>
      </w:tr>
      <w:tr w:rsidR="003B5122" w14:paraId="06CE130E" w14:textId="77777777" w:rsidTr="003B5122">
        <w:tc>
          <w:tcPr>
            <w:tcW w:w="1264" w:type="pct"/>
            <w:gridSpan w:val="2"/>
            <w:shd w:val="clear" w:color="auto" w:fill="FF0000"/>
          </w:tcPr>
          <w:p w14:paraId="40FBADDF" w14:textId="77777777" w:rsidR="003B5122" w:rsidRDefault="003B5122" w:rsidP="003B5122">
            <w:pPr>
              <w:pStyle w:val="Prrafodelista"/>
              <w:numPr>
                <w:ilvl w:val="0"/>
                <w:numId w:val="4"/>
              </w:numPr>
              <w:ind w:left="314"/>
              <w:jc w:val="both"/>
              <w:rPr>
                <w:color w:val="FFFFFF" w:themeColor="background1"/>
                <w:sz w:val="18"/>
                <w:szCs w:val="18"/>
              </w:rPr>
            </w:pPr>
          </w:p>
        </w:tc>
        <w:tc>
          <w:tcPr>
            <w:tcW w:w="1249" w:type="pct"/>
            <w:gridSpan w:val="6"/>
            <w:shd w:val="clear" w:color="auto" w:fill="D9D9D9" w:themeFill="background1" w:themeFillShade="D9"/>
          </w:tcPr>
          <w:p w14:paraId="124A12D7" w14:textId="77777777" w:rsidR="003B5122" w:rsidRDefault="003B5122" w:rsidP="005D3834">
            <w:pPr>
              <w:jc w:val="both"/>
              <w:rPr>
                <w:sz w:val="18"/>
                <w:szCs w:val="18"/>
              </w:rPr>
            </w:pPr>
          </w:p>
        </w:tc>
        <w:tc>
          <w:tcPr>
            <w:tcW w:w="1245" w:type="pct"/>
            <w:gridSpan w:val="8"/>
          </w:tcPr>
          <w:p w14:paraId="3EC178E1" w14:textId="77777777" w:rsidR="003B5122" w:rsidRDefault="003B5122" w:rsidP="005D3834">
            <w:pPr>
              <w:jc w:val="both"/>
              <w:rPr>
                <w:sz w:val="18"/>
                <w:szCs w:val="18"/>
              </w:rPr>
            </w:pPr>
          </w:p>
        </w:tc>
        <w:tc>
          <w:tcPr>
            <w:tcW w:w="1242" w:type="pct"/>
            <w:gridSpan w:val="6"/>
            <w:shd w:val="clear" w:color="auto" w:fill="F7CAAC" w:themeFill="accent2" w:themeFillTint="66"/>
          </w:tcPr>
          <w:p w14:paraId="1F47211D" w14:textId="77777777" w:rsidR="003B5122" w:rsidRDefault="003B5122" w:rsidP="005D3834">
            <w:pPr>
              <w:jc w:val="both"/>
              <w:rPr>
                <w:sz w:val="18"/>
                <w:szCs w:val="18"/>
              </w:rPr>
            </w:pPr>
          </w:p>
        </w:tc>
      </w:tr>
      <w:tr w:rsidR="003B5122" w14:paraId="2152EAB6" w14:textId="77777777" w:rsidTr="003B5122">
        <w:tc>
          <w:tcPr>
            <w:tcW w:w="1264" w:type="pct"/>
            <w:gridSpan w:val="2"/>
          </w:tcPr>
          <w:p w14:paraId="2ABDB86F" w14:textId="77777777" w:rsidR="003B5122" w:rsidRPr="00CA7003" w:rsidRDefault="003B5122" w:rsidP="005D3834">
            <w:pPr>
              <w:jc w:val="both"/>
              <w:rPr>
                <w:sz w:val="18"/>
                <w:szCs w:val="18"/>
              </w:rPr>
            </w:pPr>
          </w:p>
        </w:tc>
        <w:tc>
          <w:tcPr>
            <w:tcW w:w="249" w:type="pct"/>
            <w:shd w:val="clear" w:color="auto" w:fill="D9D9D9" w:themeFill="background1" w:themeFillShade="D9"/>
          </w:tcPr>
          <w:p w14:paraId="4B594494" w14:textId="77777777" w:rsidR="003B5122" w:rsidRDefault="003B5122" w:rsidP="005D3834">
            <w:pPr>
              <w:jc w:val="right"/>
              <w:rPr>
                <w:sz w:val="18"/>
                <w:szCs w:val="18"/>
              </w:rPr>
            </w:pPr>
            <w:r>
              <w:rPr>
                <w:sz w:val="18"/>
                <w:szCs w:val="18"/>
              </w:rPr>
              <w:t>2</w:t>
            </w:r>
          </w:p>
        </w:tc>
        <w:tc>
          <w:tcPr>
            <w:tcW w:w="249" w:type="pct"/>
            <w:shd w:val="clear" w:color="auto" w:fill="FFFFFF" w:themeFill="background1"/>
          </w:tcPr>
          <w:p w14:paraId="3AA8BBD5" w14:textId="77777777" w:rsidR="003B5122" w:rsidRDefault="003B5122" w:rsidP="005D3834">
            <w:pPr>
              <w:jc w:val="right"/>
              <w:rPr>
                <w:sz w:val="18"/>
                <w:szCs w:val="18"/>
              </w:rPr>
            </w:pPr>
            <w:r>
              <w:rPr>
                <w:sz w:val="18"/>
                <w:szCs w:val="18"/>
              </w:rPr>
              <w:t>2</w:t>
            </w:r>
          </w:p>
        </w:tc>
        <w:tc>
          <w:tcPr>
            <w:tcW w:w="249" w:type="pct"/>
            <w:gridSpan w:val="2"/>
            <w:shd w:val="clear" w:color="auto" w:fill="D9D9D9" w:themeFill="background1" w:themeFillShade="D9"/>
          </w:tcPr>
          <w:p w14:paraId="763A9A97" w14:textId="77777777" w:rsidR="003B5122" w:rsidRDefault="003B5122" w:rsidP="005D3834">
            <w:pPr>
              <w:jc w:val="right"/>
              <w:rPr>
                <w:sz w:val="18"/>
                <w:szCs w:val="18"/>
              </w:rPr>
            </w:pPr>
            <w:r>
              <w:rPr>
                <w:sz w:val="18"/>
                <w:szCs w:val="18"/>
              </w:rPr>
              <w:t>2</w:t>
            </w:r>
          </w:p>
        </w:tc>
        <w:tc>
          <w:tcPr>
            <w:tcW w:w="249" w:type="pct"/>
            <w:shd w:val="clear" w:color="auto" w:fill="FFFFFF" w:themeFill="background1"/>
          </w:tcPr>
          <w:p w14:paraId="4149863F" w14:textId="77777777" w:rsidR="003B5122" w:rsidRDefault="003B5122" w:rsidP="005D3834">
            <w:pPr>
              <w:jc w:val="right"/>
              <w:rPr>
                <w:sz w:val="18"/>
                <w:szCs w:val="18"/>
              </w:rPr>
            </w:pPr>
            <w:r>
              <w:rPr>
                <w:sz w:val="18"/>
                <w:szCs w:val="18"/>
              </w:rPr>
              <w:t>2</w:t>
            </w:r>
          </w:p>
        </w:tc>
        <w:tc>
          <w:tcPr>
            <w:tcW w:w="253" w:type="pct"/>
            <w:shd w:val="clear" w:color="auto" w:fill="D9D9D9" w:themeFill="background1" w:themeFillShade="D9"/>
          </w:tcPr>
          <w:p w14:paraId="3CAFEE3C" w14:textId="77777777" w:rsidR="003B5122" w:rsidRDefault="003B5122" w:rsidP="005D3834">
            <w:pPr>
              <w:jc w:val="right"/>
              <w:rPr>
                <w:sz w:val="18"/>
                <w:szCs w:val="18"/>
              </w:rPr>
            </w:pPr>
            <w:r>
              <w:rPr>
                <w:sz w:val="18"/>
                <w:szCs w:val="18"/>
              </w:rPr>
              <w:t>2</w:t>
            </w:r>
          </w:p>
        </w:tc>
        <w:tc>
          <w:tcPr>
            <w:tcW w:w="248" w:type="pct"/>
          </w:tcPr>
          <w:p w14:paraId="44535B59" w14:textId="77777777" w:rsidR="003B5122" w:rsidRDefault="003B5122" w:rsidP="005D3834">
            <w:pPr>
              <w:jc w:val="right"/>
              <w:rPr>
                <w:sz w:val="18"/>
                <w:szCs w:val="18"/>
              </w:rPr>
            </w:pPr>
            <w:r>
              <w:rPr>
                <w:sz w:val="18"/>
                <w:szCs w:val="18"/>
              </w:rPr>
              <w:t>1.7</w:t>
            </w:r>
          </w:p>
        </w:tc>
        <w:tc>
          <w:tcPr>
            <w:tcW w:w="249" w:type="pct"/>
            <w:shd w:val="clear" w:color="auto" w:fill="B4C6E7" w:themeFill="accent1" w:themeFillTint="66"/>
          </w:tcPr>
          <w:p w14:paraId="4CE44038" w14:textId="77777777" w:rsidR="003B5122" w:rsidRDefault="003B5122" w:rsidP="005D3834">
            <w:pPr>
              <w:jc w:val="right"/>
              <w:rPr>
                <w:sz w:val="18"/>
                <w:szCs w:val="18"/>
              </w:rPr>
            </w:pPr>
            <w:r>
              <w:rPr>
                <w:sz w:val="18"/>
                <w:szCs w:val="18"/>
              </w:rPr>
              <w:t>1.7</w:t>
            </w:r>
          </w:p>
        </w:tc>
        <w:tc>
          <w:tcPr>
            <w:tcW w:w="249" w:type="pct"/>
          </w:tcPr>
          <w:p w14:paraId="6B808AD8" w14:textId="77777777" w:rsidR="003B5122" w:rsidRDefault="003B5122" w:rsidP="005D3834">
            <w:pPr>
              <w:jc w:val="right"/>
              <w:rPr>
                <w:sz w:val="18"/>
                <w:szCs w:val="18"/>
              </w:rPr>
            </w:pPr>
            <w:r>
              <w:rPr>
                <w:sz w:val="18"/>
                <w:szCs w:val="18"/>
              </w:rPr>
              <w:t>1.7</w:t>
            </w:r>
          </w:p>
        </w:tc>
        <w:tc>
          <w:tcPr>
            <w:tcW w:w="248" w:type="pct"/>
            <w:shd w:val="clear" w:color="auto" w:fill="B4C6E7" w:themeFill="accent1" w:themeFillTint="66"/>
          </w:tcPr>
          <w:p w14:paraId="3D5B6CE4" w14:textId="77777777" w:rsidR="003B5122" w:rsidRDefault="003B5122" w:rsidP="005D3834">
            <w:pPr>
              <w:jc w:val="right"/>
              <w:rPr>
                <w:sz w:val="18"/>
                <w:szCs w:val="18"/>
              </w:rPr>
            </w:pPr>
            <w:r>
              <w:rPr>
                <w:sz w:val="18"/>
                <w:szCs w:val="18"/>
              </w:rPr>
              <w:t>1.7</w:t>
            </w:r>
          </w:p>
        </w:tc>
        <w:tc>
          <w:tcPr>
            <w:tcW w:w="248" w:type="pct"/>
            <w:gridSpan w:val="3"/>
          </w:tcPr>
          <w:p w14:paraId="776D3A5F" w14:textId="77777777" w:rsidR="003B5122" w:rsidRDefault="003B5122" w:rsidP="005D3834">
            <w:pPr>
              <w:jc w:val="right"/>
              <w:rPr>
                <w:sz w:val="18"/>
                <w:szCs w:val="18"/>
              </w:rPr>
            </w:pPr>
            <w:r>
              <w:rPr>
                <w:sz w:val="18"/>
                <w:szCs w:val="18"/>
              </w:rPr>
              <w:t>1.7</w:t>
            </w:r>
          </w:p>
        </w:tc>
        <w:tc>
          <w:tcPr>
            <w:tcW w:w="249" w:type="pct"/>
            <w:gridSpan w:val="2"/>
            <w:shd w:val="clear" w:color="auto" w:fill="F7CAAC" w:themeFill="accent2" w:themeFillTint="66"/>
          </w:tcPr>
          <w:p w14:paraId="34653CA8" w14:textId="77777777" w:rsidR="003B5122" w:rsidRDefault="003B5122" w:rsidP="005D3834">
            <w:pPr>
              <w:jc w:val="right"/>
              <w:rPr>
                <w:sz w:val="18"/>
                <w:szCs w:val="18"/>
              </w:rPr>
            </w:pPr>
            <w:r>
              <w:rPr>
                <w:sz w:val="18"/>
                <w:szCs w:val="18"/>
              </w:rPr>
              <w:t>1.3</w:t>
            </w:r>
          </w:p>
        </w:tc>
        <w:tc>
          <w:tcPr>
            <w:tcW w:w="248" w:type="pct"/>
            <w:gridSpan w:val="2"/>
          </w:tcPr>
          <w:p w14:paraId="2AD4D379" w14:textId="77777777" w:rsidR="003B5122" w:rsidRDefault="003B5122" w:rsidP="005D3834">
            <w:pPr>
              <w:jc w:val="right"/>
              <w:rPr>
                <w:sz w:val="18"/>
                <w:szCs w:val="18"/>
              </w:rPr>
            </w:pPr>
            <w:r>
              <w:rPr>
                <w:sz w:val="18"/>
                <w:szCs w:val="18"/>
              </w:rPr>
              <w:t>1.3</w:t>
            </w:r>
          </w:p>
        </w:tc>
        <w:tc>
          <w:tcPr>
            <w:tcW w:w="249" w:type="pct"/>
            <w:shd w:val="clear" w:color="auto" w:fill="F7CAAC" w:themeFill="accent2" w:themeFillTint="66"/>
          </w:tcPr>
          <w:p w14:paraId="41C185A6" w14:textId="77777777" w:rsidR="003B5122" w:rsidRDefault="003B5122" w:rsidP="005D3834">
            <w:pPr>
              <w:jc w:val="right"/>
              <w:rPr>
                <w:sz w:val="18"/>
                <w:szCs w:val="18"/>
              </w:rPr>
            </w:pPr>
            <w:r>
              <w:rPr>
                <w:sz w:val="18"/>
                <w:szCs w:val="18"/>
              </w:rPr>
              <w:t>1.3</w:t>
            </w:r>
          </w:p>
        </w:tc>
        <w:tc>
          <w:tcPr>
            <w:tcW w:w="249" w:type="pct"/>
          </w:tcPr>
          <w:p w14:paraId="38311017" w14:textId="77777777" w:rsidR="003B5122" w:rsidRDefault="003B5122" w:rsidP="005D3834">
            <w:pPr>
              <w:jc w:val="right"/>
              <w:rPr>
                <w:sz w:val="18"/>
                <w:szCs w:val="18"/>
              </w:rPr>
            </w:pPr>
            <w:r>
              <w:rPr>
                <w:sz w:val="18"/>
                <w:szCs w:val="18"/>
              </w:rPr>
              <w:t>1.3</w:t>
            </w:r>
          </w:p>
        </w:tc>
        <w:tc>
          <w:tcPr>
            <w:tcW w:w="250" w:type="pct"/>
            <w:shd w:val="clear" w:color="auto" w:fill="F7CAAC" w:themeFill="accent2" w:themeFillTint="66"/>
          </w:tcPr>
          <w:p w14:paraId="4D431394" w14:textId="77777777" w:rsidR="003B5122" w:rsidRDefault="003B5122" w:rsidP="005D3834">
            <w:pPr>
              <w:jc w:val="right"/>
              <w:rPr>
                <w:sz w:val="18"/>
                <w:szCs w:val="18"/>
              </w:rPr>
            </w:pPr>
            <w:r>
              <w:rPr>
                <w:sz w:val="18"/>
                <w:szCs w:val="18"/>
              </w:rPr>
              <w:t>1.3</w:t>
            </w:r>
          </w:p>
        </w:tc>
      </w:tr>
      <w:tr w:rsidR="003B5122" w14:paraId="4E23EDEE" w14:textId="77777777" w:rsidTr="003B5122">
        <w:tc>
          <w:tcPr>
            <w:tcW w:w="1264" w:type="pct"/>
            <w:gridSpan w:val="2"/>
          </w:tcPr>
          <w:p w14:paraId="050308B6" w14:textId="77777777" w:rsidR="003B5122" w:rsidRPr="00CA7003" w:rsidRDefault="003B5122" w:rsidP="005D3834">
            <w:pPr>
              <w:jc w:val="both"/>
              <w:rPr>
                <w:sz w:val="18"/>
                <w:szCs w:val="18"/>
              </w:rPr>
            </w:pPr>
            <w:r w:rsidRPr="00CA7003">
              <w:rPr>
                <w:sz w:val="18"/>
                <w:szCs w:val="18"/>
              </w:rPr>
              <w:t>NOMBRE DEL ALUMNO:</w:t>
            </w:r>
          </w:p>
        </w:tc>
        <w:tc>
          <w:tcPr>
            <w:tcW w:w="249" w:type="pct"/>
            <w:shd w:val="clear" w:color="auto" w:fill="D9D9D9" w:themeFill="background1" w:themeFillShade="D9"/>
          </w:tcPr>
          <w:p w14:paraId="6071D142" w14:textId="77777777" w:rsidR="003B5122" w:rsidRDefault="003B5122" w:rsidP="005D3834">
            <w:pPr>
              <w:jc w:val="center"/>
              <w:rPr>
                <w:sz w:val="18"/>
                <w:szCs w:val="18"/>
              </w:rPr>
            </w:pPr>
            <w:r>
              <w:rPr>
                <w:sz w:val="18"/>
                <w:szCs w:val="18"/>
              </w:rPr>
              <w:t>1</w:t>
            </w:r>
          </w:p>
        </w:tc>
        <w:tc>
          <w:tcPr>
            <w:tcW w:w="249" w:type="pct"/>
            <w:shd w:val="clear" w:color="auto" w:fill="FFFFFF" w:themeFill="background1"/>
          </w:tcPr>
          <w:p w14:paraId="0975B216" w14:textId="77777777" w:rsidR="003B5122" w:rsidRDefault="003B5122" w:rsidP="005D3834">
            <w:pPr>
              <w:jc w:val="center"/>
              <w:rPr>
                <w:sz w:val="18"/>
                <w:szCs w:val="18"/>
              </w:rPr>
            </w:pPr>
            <w:r>
              <w:rPr>
                <w:sz w:val="18"/>
                <w:szCs w:val="18"/>
              </w:rPr>
              <w:t>2</w:t>
            </w:r>
          </w:p>
        </w:tc>
        <w:tc>
          <w:tcPr>
            <w:tcW w:w="249" w:type="pct"/>
            <w:gridSpan w:val="2"/>
            <w:shd w:val="clear" w:color="auto" w:fill="D9D9D9" w:themeFill="background1" w:themeFillShade="D9"/>
          </w:tcPr>
          <w:p w14:paraId="033DB90F" w14:textId="77777777" w:rsidR="003B5122" w:rsidRDefault="003B5122" w:rsidP="005D3834">
            <w:pPr>
              <w:jc w:val="center"/>
              <w:rPr>
                <w:sz w:val="18"/>
                <w:szCs w:val="18"/>
              </w:rPr>
            </w:pPr>
            <w:r>
              <w:rPr>
                <w:sz w:val="18"/>
                <w:szCs w:val="18"/>
              </w:rPr>
              <w:t>3</w:t>
            </w:r>
          </w:p>
        </w:tc>
        <w:tc>
          <w:tcPr>
            <w:tcW w:w="249" w:type="pct"/>
            <w:shd w:val="clear" w:color="auto" w:fill="FFFFFF" w:themeFill="background1"/>
          </w:tcPr>
          <w:p w14:paraId="71F1175D" w14:textId="77777777" w:rsidR="003B5122" w:rsidRDefault="003B5122" w:rsidP="005D3834">
            <w:pPr>
              <w:jc w:val="center"/>
              <w:rPr>
                <w:sz w:val="18"/>
                <w:szCs w:val="18"/>
              </w:rPr>
            </w:pPr>
            <w:r>
              <w:rPr>
                <w:sz w:val="18"/>
                <w:szCs w:val="18"/>
              </w:rPr>
              <w:t>4</w:t>
            </w:r>
          </w:p>
        </w:tc>
        <w:tc>
          <w:tcPr>
            <w:tcW w:w="253" w:type="pct"/>
            <w:shd w:val="clear" w:color="auto" w:fill="D9D9D9" w:themeFill="background1" w:themeFillShade="D9"/>
          </w:tcPr>
          <w:p w14:paraId="491A3D5A" w14:textId="77777777" w:rsidR="003B5122" w:rsidRDefault="003B5122" w:rsidP="005D3834">
            <w:pPr>
              <w:jc w:val="center"/>
              <w:rPr>
                <w:sz w:val="18"/>
                <w:szCs w:val="18"/>
              </w:rPr>
            </w:pPr>
            <w:r>
              <w:rPr>
                <w:sz w:val="18"/>
                <w:szCs w:val="18"/>
              </w:rPr>
              <w:t>5</w:t>
            </w:r>
          </w:p>
        </w:tc>
        <w:tc>
          <w:tcPr>
            <w:tcW w:w="248" w:type="pct"/>
          </w:tcPr>
          <w:p w14:paraId="0EB08C20" w14:textId="77777777" w:rsidR="003B5122" w:rsidRDefault="003B5122" w:rsidP="005D3834">
            <w:pPr>
              <w:jc w:val="center"/>
              <w:rPr>
                <w:sz w:val="18"/>
                <w:szCs w:val="18"/>
              </w:rPr>
            </w:pPr>
            <w:r>
              <w:rPr>
                <w:sz w:val="18"/>
                <w:szCs w:val="18"/>
              </w:rPr>
              <w:t>1</w:t>
            </w:r>
          </w:p>
        </w:tc>
        <w:tc>
          <w:tcPr>
            <w:tcW w:w="249" w:type="pct"/>
            <w:shd w:val="clear" w:color="auto" w:fill="B4C6E7" w:themeFill="accent1" w:themeFillTint="66"/>
          </w:tcPr>
          <w:p w14:paraId="25FC66B7" w14:textId="77777777" w:rsidR="003B5122" w:rsidRDefault="003B5122" w:rsidP="005D3834">
            <w:pPr>
              <w:jc w:val="center"/>
              <w:rPr>
                <w:sz w:val="18"/>
                <w:szCs w:val="18"/>
              </w:rPr>
            </w:pPr>
            <w:r>
              <w:rPr>
                <w:sz w:val="18"/>
                <w:szCs w:val="18"/>
              </w:rPr>
              <w:t>2</w:t>
            </w:r>
          </w:p>
        </w:tc>
        <w:tc>
          <w:tcPr>
            <w:tcW w:w="249" w:type="pct"/>
          </w:tcPr>
          <w:p w14:paraId="5EFD5212" w14:textId="77777777" w:rsidR="003B5122" w:rsidRDefault="003B5122" w:rsidP="005D3834">
            <w:pPr>
              <w:jc w:val="center"/>
              <w:rPr>
                <w:sz w:val="18"/>
                <w:szCs w:val="18"/>
              </w:rPr>
            </w:pPr>
            <w:r>
              <w:rPr>
                <w:sz w:val="18"/>
                <w:szCs w:val="18"/>
              </w:rPr>
              <w:t>3</w:t>
            </w:r>
          </w:p>
        </w:tc>
        <w:tc>
          <w:tcPr>
            <w:tcW w:w="248" w:type="pct"/>
            <w:shd w:val="clear" w:color="auto" w:fill="B4C6E7" w:themeFill="accent1" w:themeFillTint="66"/>
          </w:tcPr>
          <w:p w14:paraId="37426357" w14:textId="77777777" w:rsidR="003B5122" w:rsidRDefault="003B5122" w:rsidP="005D3834">
            <w:pPr>
              <w:jc w:val="center"/>
              <w:rPr>
                <w:sz w:val="18"/>
                <w:szCs w:val="18"/>
              </w:rPr>
            </w:pPr>
            <w:r>
              <w:rPr>
                <w:sz w:val="18"/>
                <w:szCs w:val="18"/>
              </w:rPr>
              <w:t>4</w:t>
            </w:r>
          </w:p>
        </w:tc>
        <w:tc>
          <w:tcPr>
            <w:tcW w:w="248" w:type="pct"/>
            <w:gridSpan w:val="3"/>
          </w:tcPr>
          <w:p w14:paraId="08E9E28A" w14:textId="77777777" w:rsidR="003B5122" w:rsidRDefault="003B5122" w:rsidP="005D3834">
            <w:pPr>
              <w:jc w:val="center"/>
              <w:rPr>
                <w:sz w:val="18"/>
                <w:szCs w:val="18"/>
              </w:rPr>
            </w:pPr>
            <w:r>
              <w:rPr>
                <w:sz w:val="18"/>
                <w:szCs w:val="18"/>
              </w:rPr>
              <w:t>5</w:t>
            </w:r>
          </w:p>
        </w:tc>
        <w:tc>
          <w:tcPr>
            <w:tcW w:w="249" w:type="pct"/>
            <w:gridSpan w:val="2"/>
            <w:shd w:val="clear" w:color="auto" w:fill="F7CAAC" w:themeFill="accent2" w:themeFillTint="66"/>
          </w:tcPr>
          <w:p w14:paraId="0FA48B1F" w14:textId="77777777" w:rsidR="003B5122" w:rsidRDefault="003B5122" w:rsidP="005D3834">
            <w:pPr>
              <w:jc w:val="center"/>
              <w:rPr>
                <w:sz w:val="18"/>
                <w:szCs w:val="18"/>
              </w:rPr>
            </w:pPr>
            <w:r>
              <w:rPr>
                <w:sz w:val="18"/>
                <w:szCs w:val="18"/>
              </w:rPr>
              <w:t>1</w:t>
            </w:r>
          </w:p>
        </w:tc>
        <w:tc>
          <w:tcPr>
            <w:tcW w:w="248" w:type="pct"/>
            <w:gridSpan w:val="2"/>
          </w:tcPr>
          <w:p w14:paraId="3679E693" w14:textId="77777777" w:rsidR="003B5122" w:rsidRDefault="003B5122" w:rsidP="005D3834">
            <w:pPr>
              <w:jc w:val="center"/>
              <w:rPr>
                <w:sz w:val="18"/>
                <w:szCs w:val="18"/>
              </w:rPr>
            </w:pPr>
            <w:r>
              <w:rPr>
                <w:sz w:val="18"/>
                <w:szCs w:val="18"/>
              </w:rPr>
              <w:t>2</w:t>
            </w:r>
          </w:p>
        </w:tc>
        <w:tc>
          <w:tcPr>
            <w:tcW w:w="249" w:type="pct"/>
            <w:shd w:val="clear" w:color="auto" w:fill="F7CAAC" w:themeFill="accent2" w:themeFillTint="66"/>
          </w:tcPr>
          <w:p w14:paraId="7D8F65B9" w14:textId="77777777" w:rsidR="003B5122" w:rsidRDefault="003B5122" w:rsidP="005D3834">
            <w:pPr>
              <w:jc w:val="center"/>
              <w:rPr>
                <w:sz w:val="18"/>
                <w:szCs w:val="18"/>
              </w:rPr>
            </w:pPr>
            <w:r>
              <w:rPr>
                <w:sz w:val="18"/>
                <w:szCs w:val="18"/>
              </w:rPr>
              <w:t>3</w:t>
            </w:r>
          </w:p>
        </w:tc>
        <w:tc>
          <w:tcPr>
            <w:tcW w:w="249" w:type="pct"/>
          </w:tcPr>
          <w:p w14:paraId="013E5FA0" w14:textId="77777777" w:rsidR="003B5122" w:rsidRDefault="003B5122" w:rsidP="005D3834">
            <w:pPr>
              <w:jc w:val="center"/>
              <w:rPr>
                <w:sz w:val="18"/>
                <w:szCs w:val="18"/>
              </w:rPr>
            </w:pPr>
            <w:r>
              <w:rPr>
                <w:sz w:val="18"/>
                <w:szCs w:val="18"/>
              </w:rPr>
              <w:t>4</w:t>
            </w:r>
          </w:p>
        </w:tc>
        <w:tc>
          <w:tcPr>
            <w:tcW w:w="250" w:type="pct"/>
            <w:shd w:val="clear" w:color="auto" w:fill="F7CAAC" w:themeFill="accent2" w:themeFillTint="66"/>
          </w:tcPr>
          <w:p w14:paraId="50E72283" w14:textId="77777777" w:rsidR="003B5122" w:rsidRDefault="003B5122" w:rsidP="005D3834">
            <w:pPr>
              <w:jc w:val="center"/>
              <w:rPr>
                <w:sz w:val="18"/>
                <w:szCs w:val="18"/>
              </w:rPr>
            </w:pPr>
            <w:r>
              <w:rPr>
                <w:sz w:val="18"/>
                <w:szCs w:val="18"/>
              </w:rPr>
              <w:t>5</w:t>
            </w:r>
          </w:p>
        </w:tc>
      </w:tr>
      <w:tr w:rsidR="003B5122" w14:paraId="5642BC71" w14:textId="77777777" w:rsidTr="003B5122">
        <w:tc>
          <w:tcPr>
            <w:tcW w:w="1264" w:type="pct"/>
            <w:gridSpan w:val="2"/>
          </w:tcPr>
          <w:p w14:paraId="536BAFCE" w14:textId="77777777" w:rsidR="003B5122" w:rsidRPr="00CA7003" w:rsidRDefault="003B5122" w:rsidP="005D3834">
            <w:pPr>
              <w:jc w:val="both"/>
              <w:rPr>
                <w:sz w:val="18"/>
                <w:szCs w:val="18"/>
              </w:rPr>
            </w:pPr>
            <w:r w:rsidRPr="00CA7003">
              <w:rPr>
                <w:sz w:val="18"/>
                <w:szCs w:val="18"/>
              </w:rPr>
              <w:t>GALICIA VALLE MONICA DEYANIRA</w:t>
            </w:r>
          </w:p>
        </w:tc>
        <w:tc>
          <w:tcPr>
            <w:tcW w:w="249" w:type="pct"/>
            <w:shd w:val="clear" w:color="auto" w:fill="D9D9D9" w:themeFill="background1" w:themeFillShade="D9"/>
          </w:tcPr>
          <w:p w14:paraId="654464B3" w14:textId="77777777" w:rsidR="003B5122" w:rsidRDefault="003B5122" w:rsidP="005D3834">
            <w:pPr>
              <w:jc w:val="both"/>
              <w:rPr>
                <w:sz w:val="18"/>
                <w:szCs w:val="18"/>
              </w:rPr>
            </w:pPr>
            <w:r>
              <w:rPr>
                <w:sz w:val="18"/>
                <w:szCs w:val="18"/>
              </w:rPr>
              <w:t>P</w:t>
            </w:r>
          </w:p>
        </w:tc>
        <w:tc>
          <w:tcPr>
            <w:tcW w:w="249" w:type="pct"/>
            <w:shd w:val="clear" w:color="auto" w:fill="FFFFFF" w:themeFill="background1"/>
          </w:tcPr>
          <w:p w14:paraId="0BD81254" w14:textId="77777777" w:rsidR="003B5122" w:rsidRDefault="003B5122" w:rsidP="005D3834">
            <w:pPr>
              <w:jc w:val="both"/>
              <w:rPr>
                <w:sz w:val="18"/>
                <w:szCs w:val="18"/>
              </w:rPr>
            </w:pPr>
            <w:r>
              <w:rPr>
                <w:sz w:val="18"/>
                <w:szCs w:val="18"/>
              </w:rPr>
              <w:t>P</w:t>
            </w:r>
          </w:p>
        </w:tc>
        <w:tc>
          <w:tcPr>
            <w:tcW w:w="249" w:type="pct"/>
            <w:gridSpan w:val="2"/>
            <w:shd w:val="clear" w:color="auto" w:fill="D9D9D9" w:themeFill="background1" w:themeFillShade="D9"/>
          </w:tcPr>
          <w:p w14:paraId="7B43D82F" w14:textId="77777777" w:rsidR="003B5122" w:rsidRDefault="003B5122" w:rsidP="005D3834">
            <w:pPr>
              <w:jc w:val="both"/>
              <w:rPr>
                <w:sz w:val="18"/>
                <w:szCs w:val="18"/>
              </w:rPr>
            </w:pPr>
          </w:p>
        </w:tc>
        <w:tc>
          <w:tcPr>
            <w:tcW w:w="249" w:type="pct"/>
            <w:shd w:val="clear" w:color="auto" w:fill="FFFFFF" w:themeFill="background1"/>
          </w:tcPr>
          <w:p w14:paraId="74C981B3" w14:textId="77777777" w:rsidR="003B5122" w:rsidRDefault="003B5122" w:rsidP="005D3834">
            <w:pPr>
              <w:jc w:val="both"/>
              <w:rPr>
                <w:sz w:val="18"/>
                <w:szCs w:val="18"/>
              </w:rPr>
            </w:pPr>
          </w:p>
        </w:tc>
        <w:tc>
          <w:tcPr>
            <w:tcW w:w="253" w:type="pct"/>
            <w:shd w:val="clear" w:color="auto" w:fill="D9D9D9" w:themeFill="background1" w:themeFillShade="D9"/>
          </w:tcPr>
          <w:p w14:paraId="7181AF54" w14:textId="77777777" w:rsidR="003B5122" w:rsidRDefault="003B5122" w:rsidP="005D3834">
            <w:pPr>
              <w:jc w:val="both"/>
              <w:rPr>
                <w:sz w:val="18"/>
                <w:szCs w:val="18"/>
              </w:rPr>
            </w:pPr>
          </w:p>
        </w:tc>
        <w:tc>
          <w:tcPr>
            <w:tcW w:w="248" w:type="pct"/>
          </w:tcPr>
          <w:p w14:paraId="17301ABC" w14:textId="77777777" w:rsidR="003B5122" w:rsidRDefault="003B5122" w:rsidP="005D3834">
            <w:pPr>
              <w:jc w:val="both"/>
              <w:rPr>
                <w:sz w:val="18"/>
                <w:szCs w:val="18"/>
              </w:rPr>
            </w:pPr>
          </w:p>
        </w:tc>
        <w:tc>
          <w:tcPr>
            <w:tcW w:w="249" w:type="pct"/>
            <w:shd w:val="clear" w:color="auto" w:fill="B4C6E7" w:themeFill="accent1" w:themeFillTint="66"/>
          </w:tcPr>
          <w:p w14:paraId="2B7E6375" w14:textId="77777777" w:rsidR="003B5122" w:rsidRDefault="003B5122" w:rsidP="005D3834">
            <w:pPr>
              <w:jc w:val="both"/>
              <w:rPr>
                <w:sz w:val="18"/>
                <w:szCs w:val="18"/>
              </w:rPr>
            </w:pPr>
          </w:p>
        </w:tc>
        <w:tc>
          <w:tcPr>
            <w:tcW w:w="249" w:type="pct"/>
          </w:tcPr>
          <w:p w14:paraId="2ABA4C15" w14:textId="77777777" w:rsidR="003B5122" w:rsidRDefault="003B5122" w:rsidP="005D3834">
            <w:pPr>
              <w:jc w:val="both"/>
              <w:rPr>
                <w:sz w:val="18"/>
                <w:szCs w:val="18"/>
              </w:rPr>
            </w:pPr>
            <w:r>
              <w:rPr>
                <w:sz w:val="18"/>
                <w:szCs w:val="18"/>
              </w:rPr>
              <w:t>P</w:t>
            </w:r>
          </w:p>
        </w:tc>
        <w:tc>
          <w:tcPr>
            <w:tcW w:w="248" w:type="pct"/>
            <w:shd w:val="clear" w:color="auto" w:fill="B4C6E7" w:themeFill="accent1" w:themeFillTint="66"/>
          </w:tcPr>
          <w:p w14:paraId="48058D88" w14:textId="77777777" w:rsidR="003B5122" w:rsidRDefault="003B5122" w:rsidP="005D3834">
            <w:pPr>
              <w:jc w:val="both"/>
              <w:rPr>
                <w:sz w:val="18"/>
                <w:szCs w:val="18"/>
              </w:rPr>
            </w:pPr>
          </w:p>
        </w:tc>
        <w:tc>
          <w:tcPr>
            <w:tcW w:w="248" w:type="pct"/>
            <w:gridSpan w:val="3"/>
          </w:tcPr>
          <w:p w14:paraId="18137453" w14:textId="77777777" w:rsidR="003B5122" w:rsidRDefault="003B5122" w:rsidP="005D3834">
            <w:pPr>
              <w:jc w:val="both"/>
              <w:rPr>
                <w:sz w:val="18"/>
                <w:szCs w:val="18"/>
              </w:rPr>
            </w:pPr>
          </w:p>
        </w:tc>
        <w:tc>
          <w:tcPr>
            <w:tcW w:w="249" w:type="pct"/>
            <w:gridSpan w:val="2"/>
            <w:shd w:val="clear" w:color="auto" w:fill="F7CAAC" w:themeFill="accent2" w:themeFillTint="66"/>
          </w:tcPr>
          <w:p w14:paraId="3D62466E" w14:textId="77777777" w:rsidR="003B5122" w:rsidRDefault="003B5122" w:rsidP="005D3834">
            <w:pPr>
              <w:jc w:val="both"/>
              <w:rPr>
                <w:sz w:val="18"/>
                <w:szCs w:val="18"/>
              </w:rPr>
            </w:pPr>
          </w:p>
        </w:tc>
        <w:tc>
          <w:tcPr>
            <w:tcW w:w="248" w:type="pct"/>
            <w:gridSpan w:val="2"/>
          </w:tcPr>
          <w:p w14:paraId="7E34BF3A" w14:textId="77777777" w:rsidR="003B5122" w:rsidRDefault="003B5122" w:rsidP="005D3834">
            <w:pPr>
              <w:jc w:val="both"/>
              <w:rPr>
                <w:sz w:val="18"/>
                <w:szCs w:val="18"/>
              </w:rPr>
            </w:pPr>
          </w:p>
        </w:tc>
        <w:tc>
          <w:tcPr>
            <w:tcW w:w="249" w:type="pct"/>
            <w:shd w:val="clear" w:color="auto" w:fill="F7CAAC" w:themeFill="accent2" w:themeFillTint="66"/>
          </w:tcPr>
          <w:p w14:paraId="48990908" w14:textId="77777777" w:rsidR="003B5122" w:rsidRDefault="003B5122" w:rsidP="005D3834">
            <w:pPr>
              <w:jc w:val="both"/>
              <w:rPr>
                <w:sz w:val="18"/>
                <w:szCs w:val="18"/>
              </w:rPr>
            </w:pPr>
          </w:p>
        </w:tc>
        <w:tc>
          <w:tcPr>
            <w:tcW w:w="249" w:type="pct"/>
          </w:tcPr>
          <w:p w14:paraId="31FC6694" w14:textId="77777777" w:rsidR="003B5122" w:rsidRDefault="003B5122" w:rsidP="005D3834">
            <w:pPr>
              <w:jc w:val="both"/>
              <w:rPr>
                <w:sz w:val="18"/>
                <w:szCs w:val="18"/>
              </w:rPr>
            </w:pPr>
            <w:r>
              <w:rPr>
                <w:sz w:val="18"/>
                <w:szCs w:val="18"/>
              </w:rPr>
              <w:t>P</w:t>
            </w:r>
          </w:p>
        </w:tc>
        <w:tc>
          <w:tcPr>
            <w:tcW w:w="250" w:type="pct"/>
            <w:shd w:val="clear" w:color="auto" w:fill="F7CAAC" w:themeFill="accent2" w:themeFillTint="66"/>
          </w:tcPr>
          <w:p w14:paraId="3AF7FA1B" w14:textId="77777777" w:rsidR="003B5122" w:rsidRDefault="003B5122" w:rsidP="005D3834">
            <w:pPr>
              <w:jc w:val="both"/>
              <w:rPr>
                <w:sz w:val="18"/>
                <w:szCs w:val="18"/>
              </w:rPr>
            </w:pPr>
            <w:r>
              <w:rPr>
                <w:sz w:val="18"/>
                <w:szCs w:val="18"/>
              </w:rPr>
              <w:t>P</w:t>
            </w:r>
          </w:p>
        </w:tc>
      </w:tr>
      <w:tr w:rsidR="003B5122" w14:paraId="0AB5688B" w14:textId="77777777" w:rsidTr="003B5122">
        <w:tc>
          <w:tcPr>
            <w:tcW w:w="1264" w:type="pct"/>
            <w:gridSpan w:val="2"/>
          </w:tcPr>
          <w:p w14:paraId="594424B3" w14:textId="77777777" w:rsidR="003B5122" w:rsidRPr="00CA7003" w:rsidRDefault="003B5122" w:rsidP="005D3834">
            <w:pPr>
              <w:jc w:val="both"/>
              <w:rPr>
                <w:sz w:val="18"/>
                <w:szCs w:val="18"/>
              </w:rPr>
            </w:pPr>
            <w:r w:rsidRPr="00CA7003">
              <w:rPr>
                <w:sz w:val="18"/>
                <w:szCs w:val="18"/>
              </w:rPr>
              <w:t>VILCHIS GUEVARA RUPERTO</w:t>
            </w:r>
          </w:p>
        </w:tc>
        <w:tc>
          <w:tcPr>
            <w:tcW w:w="249" w:type="pct"/>
            <w:shd w:val="clear" w:color="auto" w:fill="D9D9D9" w:themeFill="background1" w:themeFillShade="D9"/>
          </w:tcPr>
          <w:p w14:paraId="2640C537" w14:textId="77777777" w:rsidR="003B5122" w:rsidRDefault="003B5122" w:rsidP="005D3834">
            <w:pPr>
              <w:jc w:val="both"/>
              <w:rPr>
                <w:sz w:val="18"/>
                <w:szCs w:val="18"/>
              </w:rPr>
            </w:pPr>
          </w:p>
        </w:tc>
        <w:tc>
          <w:tcPr>
            <w:tcW w:w="249" w:type="pct"/>
            <w:shd w:val="clear" w:color="auto" w:fill="FFFFFF" w:themeFill="background1"/>
          </w:tcPr>
          <w:p w14:paraId="1DDA8ED2" w14:textId="77777777" w:rsidR="003B5122" w:rsidRDefault="003B5122" w:rsidP="005D3834">
            <w:pPr>
              <w:jc w:val="both"/>
              <w:rPr>
                <w:sz w:val="18"/>
                <w:szCs w:val="18"/>
              </w:rPr>
            </w:pPr>
          </w:p>
        </w:tc>
        <w:tc>
          <w:tcPr>
            <w:tcW w:w="249" w:type="pct"/>
            <w:gridSpan w:val="2"/>
            <w:shd w:val="clear" w:color="auto" w:fill="D9D9D9" w:themeFill="background1" w:themeFillShade="D9"/>
          </w:tcPr>
          <w:p w14:paraId="64A5DED6" w14:textId="77777777" w:rsidR="003B5122" w:rsidRDefault="003B5122" w:rsidP="005D3834">
            <w:pPr>
              <w:jc w:val="both"/>
              <w:rPr>
                <w:sz w:val="18"/>
                <w:szCs w:val="18"/>
              </w:rPr>
            </w:pPr>
          </w:p>
        </w:tc>
        <w:tc>
          <w:tcPr>
            <w:tcW w:w="249" w:type="pct"/>
            <w:shd w:val="clear" w:color="auto" w:fill="FFFFFF" w:themeFill="background1"/>
          </w:tcPr>
          <w:p w14:paraId="4A629BB2" w14:textId="77777777" w:rsidR="003B5122" w:rsidRDefault="003B5122" w:rsidP="005D3834">
            <w:pPr>
              <w:jc w:val="both"/>
              <w:rPr>
                <w:sz w:val="18"/>
                <w:szCs w:val="18"/>
              </w:rPr>
            </w:pPr>
          </w:p>
        </w:tc>
        <w:tc>
          <w:tcPr>
            <w:tcW w:w="253" w:type="pct"/>
            <w:shd w:val="clear" w:color="auto" w:fill="D9D9D9" w:themeFill="background1" w:themeFillShade="D9"/>
          </w:tcPr>
          <w:p w14:paraId="43FBE158" w14:textId="77777777" w:rsidR="003B5122" w:rsidRDefault="003B5122" w:rsidP="005D3834">
            <w:pPr>
              <w:jc w:val="both"/>
              <w:rPr>
                <w:sz w:val="18"/>
                <w:szCs w:val="18"/>
              </w:rPr>
            </w:pPr>
            <w:r>
              <w:rPr>
                <w:sz w:val="18"/>
                <w:szCs w:val="18"/>
              </w:rPr>
              <w:t>P</w:t>
            </w:r>
          </w:p>
        </w:tc>
        <w:tc>
          <w:tcPr>
            <w:tcW w:w="248" w:type="pct"/>
          </w:tcPr>
          <w:p w14:paraId="3100B31A" w14:textId="77777777" w:rsidR="003B5122" w:rsidRDefault="003B5122" w:rsidP="005D3834">
            <w:pPr>
              <w:jc w:val="both"/>
              <w:rPr>
                <w:sz w:val="18"/>
                <w:szCs w:val="18"/>
              </w:rPr>
            </w:pPr>
            <w:r>
              <w:rPr>
                <w:sz w:val="18"/>
                <w:szCs w:val="18"/>
              </w:rPr>
              <w:t>P</w:t>
            </w:r>
          </w:p>
        </w:tc>
        <w:tc>
          <w:tcPr>
            <w:tcW w:w="249" w:type="pct"/>
            <w:shd w:val="clear" w:color="auto" w:fill="B4C6E7" w:themeFill="accent1" w:themeFillTint="66"/>
          </w:tcPr>
          <w:p w14:paraId="02E3C6E3" w14:textId="77777777" w:rsidR="003B5122" w:rsidRDefault="003B5122" w:rsidP="005D3834">
            <w:pPr>
              <w:jc w:val="both"/>
              <w:rPr>
                <w:sz w:val="18"/>
                <w:szCs w:val="18"/>
              </w:rPr>
            </w:pPr>
            <w:r>
              <w:rPr>
                <w:sz w:val="18"/>
                <w:szCs w:val="18"/>
              </w:rPr>
              <w:t>P</w:t>
            </w:r>
          </w:p>
        </w:tc>
        <w:tc>
          <w:tcPr>
            <w:tcW w:w="249" w:type="pct"/>
          </w:tcPr>
          <w:p w14:paraId="7751AF27" w14:textId="77777777" w:rsidR="003B5122" w:rsidRDefault="003B5122" w:rsidP="005D3834">
            <w:pPr>
              <w:jc w:val="both"/>
              <w:rPr>
                <w:sz w:val="18"/>
                <w:szCs w:val="18"/>
              </w:rPr>
            </w:pPr>
            <w:r>
              <w:rPr>
                <w:sz w:val="18"/>
                <w:szCs w:val="18"/>
              </w:rPr>
              <w:t>P</w:t>
            </w:r>
          </w:p>
        </w:tc>
        <w:tc>
          <w:tcPr>
            <w:tcW w:w="248" w:type="pct"/>
            <w:shd w:val="clear" w:color="auto" w:fill="B4C6E7" w:themeFill="accent1" w:themeFillTint="66"/>
          </w:tcPr>
          <w:p w14:paraId="13B97052" w14:textId="77777777" w:rsidR="003B5122" w:rsidRDefault="003B5122" w:rsidP="005D3834">
            <w:pPr>
              <w:jc w:val="both"/>
              <w:rPr>
                <w:sz w:val="18"/>
                <w:szCs w:val="18"/>
              </w:rPr>
            </w:pPr>
            <w:r>
              <w:rPr>
                <w:sz w:val="18"/>
                <w:szCs w:val="18"/>
              </w:rPr>
              <w:t>P</w:t>
            </w:r>
          </w:p>
        </w:tc>
        <w:tc>
          <w:tcPr>
            <w:tcW w:w="248" w:type="pct"/>
            <w:gridSpan w:val="3"/>
          </w:tcPr>
          <w:p w14:paraId="4C16BBA7" w14:textId="77777777" w:rsidR="003B5122" w:rsidRDefault="003B5122" w:rsidP="005D3834">
            <w:pPr>
              <w:jc w:val="both"/>
              <w:rPr>
                <w:sz w:val="18"/>
                <w:szCs w:val="18"/>
              </w:rPr>
            </w:pPr>
          </w:p>
        </w:tc>
        <w:tc>
          <w:tcPr>
            <w:tcW w:w="249" w:type="pct"/>
            <w:gridSpan w:val="2"/>
            <w:shd w:val="clear" w:color="auto" w:fill="F7CAAC" w:themeFill="accent2" w:themeFillTint="66"/>
          </w:tcPr>
          <w:p w14:paraId="1F29C28C" w14:textId="77777777" w:rsidR="003B5122" w:rsidRDefault="003B5122" w:rsidP="005D3834">
            <w:pPr>
              <w:jc w:val="both"/>
              <w:rPr>
                <w:sz w:val="18"/>
                <w:szCs w:val="18"/>
              </w:rPr>
            </w:pPr>
          </w:p>
        </w:tc>
        <w:tc>
          <w:tcPr>
            <w:tcW w:w="248" w:type="pct"/>
            <w:gridSpan w:val="2"/>
          </w:tcPr>
          <w:p w14:paraId="20193646" w14:textId="77777777" w:rsidR="003B5122" w:rsidRDefault="003B5122" w:rsidP="005D3834">
            <w:pPr>
              <w:jc w:val="both"/>
              <w:rPr>
                <w:sz w:val="18"/>
                <w:szCs w:val="18"/>
              </w:rPr>
            </w:pPr>
          </w:p>
        </w:tc>
        <w:tc>
          <w:tcPr>
            <w:tcW w:w="249" w:type="pct"/>
            <w:shd w:val="clear" w:color="auto" w:fill="F7CAAC" w:themeFill="accent2" w:themeFillTint="66"/>
          </w:tcPr>
          <w:p w14:paraId="0243E4DD" w14:textId="77777777" w:rsidR="003B5122" w:rsidRDefault="003B5122" w:rsidP="005D3834">
            <w:pPr>
              <w:jc w:val="both"/>
              <w:rPr>
                <w:sz w:val="18"/>
                <w:szCs w:val="18"/>
              </w:rPr>
            </w:pPr>
          </w:p>
        </w:tc>
        <w:tc>
          <w:tcPr>
            <w:tcW w:w="249" w:type="pct"/>
          </w:tcPr>
          <w:p w14:paraId="01AFA611" w14:textId="77777777" w:rsidR="003B5122" w:rsidRDefault="003B5122" w:rsidP="005D3834">
            <w:pPr>
              <w:jc w:val="both"/>
              <w:rPr>
                <w:sz w:val="18"/>
                <w:szCs w:val="18"/>
              </w:rPr>
            </w:pPr>
          </w:p>
        </w:tc>
        <w:tc>
          <w:tcPr>
            <w:tcW w:w="250" w:type="pct"/>
            <w:shd w:val="clear" w:color="auto" w:fill="F7CAAC" w:themeFill="accent2" w:themeFillTint="66"/>
          </w:tcPr>
          <w:p w14:paraId="4A827AFF" w14:textId="77777777" w:rsidR="003B5122" w:rsidRDefault="003B5122" w:rsidP="005D3834">
            <w:pPr>
              <w:jc w:val="both"/>
              <w:rPr>
                <w:sz w:val="18"/>
                <w:szCs w:val="18"/>
              </w:rPr>
            </w:pPr>
          </w:p>
        </w:tc>
      </w:tr>
      <w:tr w:rsidR="003B5122" w14:paraId="1ABB9078" w14:textId="77777777" w:rsidTr="003B5122">
        <w:tc>
          <w:tcPr>
            <w:tcW w:w="1264" w:type="pct"/>
            <w:gridSpan w:val="2"/>
          </w:tcPr>
          <w:p w14:paraId="6C785B82" w14:textId="77777777" w:rsidR="003B5122" w:rsidRPr="00CA7003" w:rsidRDefault="003B5122" w:rsidP="005D3834">
            <w:pPr>
              <w:jc w:val="both"/>
              <w:rPr>
                <w:sz w:val="18"/>
                <w:szCs w:val="18"/>
              </w:rPr>
            </w:pPr>
          </w:p>
        </w:tc>
        <w:tc>
          <w:tcPr>
            <w:tcW w:w="249" w:type="pct"/>
            <w:shd w:val="clear" w:color="auto" w:fill="D9D9D9" w:themeFill="background1" w:themeFillShade="D9"/>
          </w:tcPr>
          <w:p w14:paraId="605B8136" w14:textId="77777777" w:rsidR="003B5122" w:rsidRDefault="003B5122" w:rsidP="005D3834">
            <w:pPr>
              <w:jc w:val="both"/>
              <w:rPr>
                <w:sz w:val="18"/>
                <w:szCs w:val="18"/>
              </w:rPr>
            </w:pPr>
          </w:p>
        </w:tc>
        <w:tc>
          <w:tcPr>
            <w:tcW w:w="249" w:type="pct"/>
            <w:shd w:val="clear" w:color="auto" w:fill="FFFFFF" w:themeFill="background1"/>
          </w:tcPr>
          <w:p w14:paraId="3178DF8B" w14:textId="77777777" w:rsidR="003B5122" w:rsidRDefault="003B5122" w:rsidP="005D3834">
            <w:pPr>
              <w:jc w:val="both"/>
              <w:rPr>
                <w:sz w:val="18"/>
                <w:szCs w:val="18"/>
              </w:rPr>
            </w:pPr>
          </w:p>
        </w:tc>
        <w:tc>
          <w:tcPr>
            <w:tcW w:w="249" w:type="pct"/>
            <w:gridSpan w:val="2"/>
            <w:shd w:val="clear" w:color="auto" w:fill="D9D9D9" w:themeFill="background1" w:themeFillShade="D9"/>
          </w:tcPr>
          <w:p w14:paraId="052492B2" w14:textId="77777777" w:rsidR="003B5122" w:rsidRDefault="003B5122" w:rsidP="005D3834">
            <w:pPr>
              <w:jc w:val="both"/>
              <w:rPr>
                <w:sz w:val="18"/>
                <w:szCs w:val="18"/>
              </w:rPr>
            </w:pPr>
          </w:p>
        </w:tc>
        <w:tc>
          <w:tcPr>
            <w:tcW w:w="249" w:type="pct"/>
            <w:shd w:val="clear" w:color="auto" w:fill="FFFFFF" w:themeFill="background1"/>
          </w:tcPr>
          <w:p w14:paraId="671C56CE" w14:textId="77777777" w:rsidR="003B5122" w:rsidRDefault="003B5122" w:rsidP="005D3834">
            <w:pPr>
              <w:jc w:val="both"/>
              <w:rPr>
                <w:sz w:val="18"/>
                <w:szCs w:val="18"/>
              </w:rPr>
            </w:pPr>
          </w:p>
        </w:tc>
        <w:tc>
          <w:tcPr>
            <w:tcW w:w="253" w:type="pct"/>
            <w:shd w:val="clear" w:color="auto" w:fill="D9D9D9" w:themeFill="background1" w:themeFillShade="D9"/>
          </w:tcPr>
          <w:p w14:paraId="453B1A1E" w14:textId="77777777" w:rsidR="003B5122" w:rsidRDefault="003B5122" w:rsidP="005D3834">
            <w:pPr>
              <w:jc w:val="both"/>
              <w:rPr>
                <w:sz w:val="18"/>
                <w:szCs w:val="18"/>
              </w:rPr>
            </w:pPr>
          </w:p>
        </w:tc>
        <w:tc>
          <w:tcPr>
            <w:tcW w:w="248" w:type="pct"/>
          </w:tcPr>
          <w:p w14:paraId="0765BF5A" w14:textId="77777777" w:rsidR="003B5122" w:rsidRDefault="003B5122" w:rsidP="005D3834">
            <w:pPr>
              <w:jc w:val="both"/>
              <w:rPr>
                <w:sz w:val="18"/>
                <w:szCs w:val="18"/>
              </w:rPr>
            </w:pPr>
          </w:p>
        </w:tc>
        <w:tc>
          <w:tcPr>
            <w:tcW w:w="249" w:type="pct"/>
            <w:shd w:val="clear" w:color="auto" w:fill="B4C6E7" w:themeFill="accent1" w:themeFillTint="66"/>
          </w:tcPr>
          <w:p w14:paraId="656A99FD" w14:textId="77777777" w:rsidR="003B5122" w:rsidRDefault="003B5122" w:rsidP="005D3834">
            <w:pPr>
              <w:jc w:val="both"/>
              <w:rPr>
                <w:sz w:val="18"/>
                <w:szCs w:val="18"/>
              </w:rPr>
            </w:pPr>
          </w:p>
        </w:tc>
        <w:tc>
          <w:tcPr>
            <w:tcW w:w="249" w:type="pct"/>
          </w:tcPr>
          <w:p w14:paraId="45A264E3" w14:textId="77777777" w:rsidR="003B5122" w:rsidRDefault="003B5122" w:rsidP="005D3834">
            <w:pPr>
              <w:jc w:val="both"/>
              <w:rPr>
                <w:sz w:val="18"/>
                <w:szCs w:val="18"/>
              </w:rPr>
            </w:pPr>
          </w:p>
        </w:tc>
        <w:tc>
          <w:tcPr>
            <w:tcW w:w="248" w:type="pct"/>
            <w:shd w:val="clear" w:color="auto" w:fill="B4C6E7" w:themeFill="accent1" w:themeFillTint="66"/>
          </w:tcPr>
          <w:p w14:paraId="02053A7A" w14:textId="77777777" w:rsidR="003B5122" w:rsidRDefault="003B5122" w:rsidP="005D3834">
            <w:pPr>
              <w:jc w:val="both"/>
              <w:rPr>
                <w:sz w:val="18"/>
                <w:szCs w:val="18"/>
              </w:rPr>
            </w:pPr>
          </w:p>
        </w:tc>
        <w:tc>
          <w:tcPr>
            <w:tcW w:w="248" w:type="pct"/>
            <w:gridSpan w:val="3"/>
          </w:tcPr>
          <w:p w14:paraId="1DA0FDEA" w14:textId="77777777" w:rsidR="003B5122" w:rsidRDefault="003B5122" w:rsidP="005D3834">
            <w:pPr>
              <w:jc w:val="both"/>
              <w:rPr>
                <w:sz w:val="18"/>
                <w:szCs w:val="18"/>
              </w:rPr>
            </w:pPr>
          </w:p>
        </w:tc>
        <w:tc>
          <w:tcPr>
            <w:tcW w:w="249" w:type="pct"/>
            <w:gridSpan w:val="2"/>
            <w:shd w:val="clear" w:color="auto" w:fill="F7CAAC" w:themeFill="accent2" w:themeFillTint="66"/>
          </w:tcPr>
          <w:p w14:paraId="4439B833" w14:textId="77777777" w:rsidR="003B5122" w:rsidRDefault="003B5122" w:rsidP="005D3834">
            <w:pPr>
              <w:jc w:val="both"/>
              <w:rPr>
                <w:sz w:val="18"/>
                <w:szCs w:val="18"/>
              </w:rPr>
            </w:pPr>
          </w:p>
        </w:tc>
        <w:tc>
          <w:tcPr>
            <w:tcW w:w="248" w:type="pct"/>
            <w:gridSpan w:val="2"/>
          </w:tcPr>
          <w:p w14:paraId="755C643A" w14:textId="77777777" w:rsidR="003B5122" w:rsidRDefault="003B5122" w:rsidP="005D3834">
            <w:pPr>
              <w:jc w:val="both"/>
              <w:rPr>
                <w:sz w:val="18"/>
                <w:szCs w:val="18"/>
              </w:rPr>
            </w:pPr>
          </w:p>
        </w:tc>
        <w:tc>
          <w:tcPr>
            <w:tcW w:w="249" w:type="pct"/>
            <w:shd w:val="clear" w:color="auto" w:fill="F7CAAC" w:themeFill="accent2" w:themeFillTint="66"/>
          </w:tcPr>
          <w:p w14:paraId="747DEDE4" w14:textId="77777777" w:rsidR="003B5122" w:rsidRDefault="003B5122" w:rsidP="005D3834">
            <w:pPr>
              <w:jc w:val="both"/>
              <w:rPr>
                <w:sz w:val="18"/>
                <w:szCs w:val="18"/>
              </w:rPr>
            </w:pPr>
          </w:p>
        </w:tc>
        <w:tc>
          <w:tcPr>
            <w:tcW w:w="249" w:type="pct"/>
          </w:tcPr>
          <w:p w14:paraId="1E1C4887" w14:textId="77777777" w:rsidR="003B5122" w:rsidRDefault="003B5122" w:rsidP="005D3834">
            <w:pPr>
              <w:jc w:val="both"/>
              <w:rPr>
                <w:sz w:val="18"/>
                <w:szCs w:val="18"/>
              </w:rPr>
            </w:pPr>
          </w:p>
        </w:tc>
        <w:tc>
          <w:tcPr>
            <w:tcW w:w="250" w:type="pct"/>
            <w:shd w:val="clear" w:color="auto" w:fill="F7CAAC" w:themeFill="accent2" w:themeFillTint="66"/>
          </w:tcPr>
          <w:p w14:paraId="3E1730E5" w14:textId="77777777" w:rsidR="003B5122" w:rsidRDefault="003B5122" w:rsidP="005D3834">
            <w:pPr>
              <w:jc w:val="both"/>
              <w:rPr>
                <w:sz w:val="18"/>
                <w:szCs w:val="18"/>
              </w:rPr>
            </w:pPr>
          </w:p>
        </w:tc>
      </w:tr>
      <w:tr w:rsidR="003B5122" w14:paraId="5D9E308F" w14:textId="77777777" w:rsidTr="003B5122">
        <w:tc>
          <w:tcPr>
            <w:tcW w:w="1264" w:type="pct"/>
            <w:gridSpan w:val="2"/>
          </w:tcPr>
          <w:p w14:paraId="28A205D1" w14:textId="77777777" w:rsidR="003B5122" w:rsidRDefault="003B5122" w:rsidP="005D3834">
            <w:pPr>
              <w:jc w:val="both"/>
              <w:rPr>
                <w:color w:val="FFFFFF" w:themeColor="background1"/>
                <w:sz w:val="18"/>
                <w:szCs w:val="18"/>
              </w:rPr>
            </w:pPr>
          </w:p>
        </w:tc>
        <w:tc>
          <w:tcPr>
            <w:tcW w:w="249" w:type="pct"/>
            <w:shd w:val="clear" w:color="auto" w:fill="D9D9D9" w:themeFill="background1" w:themeFillShade="D9"/>
          </w:tcPr>
          <w:p w14:paraId="6AC5DB92" w14:textId="77777777" w:rsidR="003B5122" w:rsidRDefault="003B5122" w:rsidP="005D3834">
            <w:pPr>
              <w:jc w:val="both"/>
              <w:rPr>
                <w:sz w:val="18"/>
                <w:szCs w:val="18"/>
              </w:rPr>
            </w:pPr>
          </w:p>
        </w:tc>
        <w:tc>
          <w:tcPr>
            <w:tcW w:w="249" w:type="pct"/>
            <w:shd w:val="clear" w:color="auto" w:fill="FFFFFF" w:themeFill="background1"/>
          </w:tcPr>
          <w:p w14:paraId="4385562B" w14:textId="77777777" w:rsidR="003B5122" w:rsidRDefault="003B5122" w:rsidP="005D3834">
            <w:pPr>
              <w:jc w:val="both"/>
              <w:rPr>
                <w:sz w:val="18"/>
                <w:szCs w:val="18"/>
              </w:rPr>
            </w:pPr>
          </w:p>
        </w:tc>
        <w:tc>
          <w:tcPr>
            <w:tcW w:w="249" w:type="pct"/>
            <w:gridSpan w:val="2"/>
            <w:shd w:val="clear" w:color="auto" w:fill="D9D9D9" w:themeFill="background1" w:themeFillShade="D9"/>
          </w:tcPr>
          <w:p w14:paraId="6D477946" w14:textId="77777777" w:rsidR="003B5122" w:rsidRDefault="003B5122" w:rsidP="005D3834">
            <w:pPr>
              <w:jc w:val="both"/>
              <w:rPr>
                <w:sz w:val="18"/>
                <w:szCs w:val="18"/>
              </w:rPr>
            </w:pPr>
          </w:p>
        </w:tc>
        <w:tc>
          <w:tcPr>
            <w:tcW w:w="249" w:type="pct"/>
            <w:shd w:val="clear" w:color="auto" w:fill="FFFFFF" w:themeFill="background1"/>
          </w:tcPr>
          <w:p w14:paraId="6A046179" w14:textId="77777777" w:rsidR="003B5122" w:rsidRDefault="003B5122" w:rsidP="005D3834">
            <w:pPr>
              <w:jc w:val="both"/>
              <w:rPr>
                <w:sz w:val="18"/>
                <w:szCs w:val="18"/>
              </w:rPr>
            </w:pPr>
          </w:p>
        </w:tc>
        <w:tc>
          <w:tcPr>
            <w:tcW w:w="253" w:type="pct"/>
            <w:shd w:val="clear" w:color="auto" w:fill="D9D9D9" w:themeFill="background1" w:themeFillShade="D9"/>
          </w:tcPr>
          <w:p w14:paraId="451C404A" w14:textId="77777777" w:rsidR="003B5122" w:rsidRDefault="003B5122" w:rsidP="005D3834">
            <w:pPr>
              <w:jc w:val="both"/>
              <w:rPr>
                <w:sz w:val="18"/>
                <w:szCs w:val="18"/>
              </w:rPr>
            </w:pPr>
          </w:p>
        </w:tc>
        <w:tc>
          <w:tcPr>
            <w:tcW w:w="248" w:type="pct"/>
          </w:tcPr>
          <w:p w14:paraId="67DB2ED9" w14:textId="77777777" w:rsidR="003B5122" w:rsidRDefault="003B5122" w:rsidP="005D3834">
            <w:pPr>
              <w:jc w:val="both"/>
              <w:rPr>
                <w:sz w:val="18"/>
                <w:szCs w:val="18"/>
              </w:rPr>
            </w:pPr>
          </w:p>
        </w:tc>
        <w:tc>
          <w:tcPr>
            <w:tcW w:w="249" w:type="pct"/>
            <w:shd w:val="clear" w:color="auto" w:fill="B4C6E7" w:themeFill="accent1" w:themeFillTint="66"/>
          </w:tcPr>
          <w:p w14:paraId="5EA11E1C" w14:textId="77777777" w:rsidR="003B5122" w:rsidRDefault="003B5122" w:rsidP="005D3834">
            <w:pPr>
              <w:jc w:val="both"/>
              <w:rPr>
                <w:sz w:val="18"/>
                <w:szCs w:val="18"/>
              </w:rPr>
            </w:pPr>
          </w:p>
        </w:tc>
        <w:tc>
          <w:tcPr>
            <w:tcW w:w="249" w:type="pct"/>
          </w:tcPr>
          <w:p w14:paraId="660D0BDC" w14:textId="77777777" w:rsidR="003B5122" w:rsidRDefault="003B5122" w:rsidP="005D3834">
            <w:pPr>
              <w:jc w:val="both"/>
              <w:rPr>
                <w:sz w:val="18"/>
                <w:szCs w:val="18"/>
              </w:rPr>
            </w:pPr>
          </w:p>
        </w:tc>
        <w:tc>
          <w:tcPr>
            <w:tcW w:w="248" w:type="pct"/>
            <w:shd w:val="clear" w:color="auto" w:fill="B4C6E7" w:themeFill="accent1" w:themeFillTint="66"/>
          </w:tcPr>
          <w:p w14:paraId="1D8CE226" w14:textId="77777777" w:rsidR="003B5122" w:rsidRDefault="003B5122" w:rsidP="005D3834">
            <w:pPr>
              <w:jc w:val="both"/>
              <w:rPr>
                <w:sz w:val="18"/>
                <w:szCs w:val="18"/>
              </w:rPr>
            </w:pPr>
          </w:p>
        </w:tc>
        <w:tc>
          <w:tcPr>
            <w:tcW w:w="248" w:type="pct"/>
            <w:gridSpan w:val="3"/>
          </w:tcPr>
          <w:p w14:paraId="40CC7C82" w14:textId="77777777" w:rsidR="003B5122" w:rsidRDefault="003B5122" w:rsidP="005D3834">
            <w:pPr>
              <w:jc w:val="both"/>
              <w:rPr>
                <w:sz w:val="18"/>
                <w:szCs w:val="18"/>
              </w:rPr>
            </w:pPr>
          </w:p>
        </w:tc>
        <w:tc>
          <w:tcPr>
            <w:tcW w:w="249" w:type="pct"/>
            <w:gridSpan w:val="2"/>
            <w:shd w:val="clear" w:color="auto" w:fill="F7CAAC" w:themeFill="accent2" w:themeFillTint="66"/>
          </w:tcPr>
          <w:p w14:paraId="7FD1639C" w14:textId="77777777" w:rsidR="003B5122" w:rsidRDefault="003B5122" w:rsidP="005D3834">
            <w:pPr>
              <w:jc w:val="both"/>
              <w:rPr>
                <w:sz w:val="18"/>
                <w:szCs w:val="18"/>
              </w:rPr>
            </w:pPr>
          </w:p>
        </w:tc>
        <w:tc>
          <w:tcPr>
            <w:tcW w:w="248" w:type="pct"/>
            <w:gridSpan w:val="2"/>
          </w:tcPr>
          <w:p w14:paraId="1EE75674" w14:textId="77777777" w:rsidR="003B5122" w:rsidRDefault="003B5122" w:rsidP="005D3834">
            <w:pPr>
              <w:jc w:val="both"/>
              <w:rPr>
                <w:sz w:val="18"/>
                <w:szCs w:val="18"/>
              </w:rPr>
            </w:pPr>
          </w:p>
        </w:tc>
        <w:tc>
          <w:tcPr>
            <w:tcW w:w="249" w:type="pct"/>
            <w:shd w:val="clear" w:color="auto" w:fill="F7CAAC" w:themeFill="accent2" w:themeFillTint="66"/>
          </w:tcPr>
          <w:p w14:paraId="2BEC6081" w14:textId="77777777" w:rsidR="003B5122" w:rsidRDefault="003B5122" w:rsidP="005D3834">
            <w:pPr>
              <w:jc w:val="both"/>
              <w:rPr>
                <w:sz w:val="18"/>
                <w:szCs w:val="18"/>
              </w:rPr>
            </w:pPr>
          </w:p>
        </w:tc>
        <w:tc>
          <w:tcPr>
            <w:tcW w:w="249" w:type="pct"/>
          </w:tcPr>
          <w:p w14:paraId="263F0FD4" w14:textId="77777777" w:rsidR="003B5122" w:rsidRDefault="003B5122" w:rsidP="005D3834">
            <w:pPr>
              <w:jc w:val="both"/>
              <w:rPr>
                <w:sz w:val="18"/>
                <w:szCs w:val="18"/>
              </w:rPr>
            </w:pPr>
          </w:p>
        </w:tc>
        <w:tc>
          <w:tcPr>
            <w:tcW w:w="250" w:type="pct"/>
            <w:shd w:val="clear" w:color="auto" w:fill="F7CAAC" w:themeFill="accent2" w:themeFillTint="66"/>
          </w:tcPr>
          <w:p w14:paraId="5C4EFF1F" w14:textId="77777777" w:rsidR="003B5122" w:rsidRDefault="003B5122" w:rsidP="005D3834">
            <w:pPr>
              <w:jc w:val="both"/>
              <w:rPr>
                <w:sz w:val="18"/>
                <w:szCs w:val="18"/>
              </w:rPr>
            </w:pPr>
          </w:p>
        </w:tc>
      </w:tr>
    </w:tbl>
    <w:p w14:paraId="2CA65A30" w14:textId="77777777" w:rsidR="003B5122" w:rsidRDefault="003B5122"/>
    <w:tbl>
      <w:tblPr>
        <w:tblStyle w:val="Tablaconcuadrcula"/>
        <w:tblW w:w="5000" w:type="pct"/>
        <w:tblLook w:val="04A0" w:firstRow="1" w:lastRow="0" w:firstColumn="1" w:lastColumn="0" w:noHBand="0" w:noVBand="1"/>
      </w:tblPr>
      <w:tblGrid>
        <w:gridCol w:w="915"/>
        <w:gridCol w:w="2370"/>
        <w:gridCol w:w="647"/>
        <w:gridCol w:w="647"/>
        <w:gridCol w:w="468"/>
        <w:gridCol w:w="179"/>
        <w:gridCol w:w="647"/>
        <w:gridCol w:w="658"/>
        <w:gridCol w:w="645"/>
        <w:gridCol w:w="647"/>
        <w:gridCol w:w="647"/>
        <w:gridCol w:w="645"/>
        <w:gridCol w:w="346"/>
        <w:gridCol w:w="166"/>
        <w:gridCol w:w="133"/>
        <w:gridCol w:w="8"/>
        <w:gridCol w:w="639"/>
        <w:gridCol w:w="489"/>
        <w:gridCol w:w="156"/>
        <w:gridCol w:w="647"/>
        <w:gridCol w:w="647"/>
        <w:gridCol w:w="650"/>
      </w:tblGrid>
      <w:tr w:rsidR="003B5122" w14:paraId="06205AAC" w14:textId="77777777" w:rsidTr="00467A34">
        <w:tc>
          <w:tcPr>
            <w:tcW w:w="5000" w:type="pct"/>
            <w:gridSpan w:val="22"/>
            <w:shd w:val="clear" w:color="auto" w:fill="FF0000"/>
            <w:vAlign w:val="center"/>
          </w:tcPr>
          <w:p w14:paraId="7FF7FCAE" w14:textId="77777777" w:rsidR="00467A34" w:rsidRPr="003B5122" w:rsidRDefault="00467A34" w:rsidP="00467A34">
            <w:pPr>
              <w:jc w:val="center"/>
              <w:rPr>
                <w:b/>
                <w:bCs/>
                <w:color w:val="FFFFFF"/>
                <w:sz w:val="24"/>
                <w:szCs w:val="24"/>
              </w:rPr>
            </w:pPr>
            <w:r w:rsidRPr="003B5122">
              <w:rPr>
                <w:b/>
                <w:bCs/>
                <w:color w:val="FFFFFF"/>
                <w:sz w:val="24"/>
                <w:szCs w:val="24"/>
              </w:rPr>
              <w:t>Grado 3</w:t>
            </w:r>
          </w:p>
          <w:p w14:paraId="06911006" w14:textId="67A5A5B5" w:rsidR="003B5122" w:rsidRDefault="00467A34" w:rsidP="00467A34">
            <w:pPr>
              <w:jc w:val="center"/>
            </w:pPr>
            <w:r w:rsidRPr="003B5122">
              <w:rPr>
                <w:b/>
                <w:bCs/>
                <w:color w:val="FFFFFF"/>
                <w:sz w:val="24"/>
                <w:szCs w:val="24"/>
              </w:rPr>
              <w:t>Proyectos: Aula</w:t>
            </w:r>
          </w:p>
        </w:tc>
      </w:tr>
      <w:tr w:rsidR="003B5122" w14:paraId="72F49790" w14:textId="77777777" w:rsidTr="005D3834">
        <w:tc>
          <w:tcPr>
            <w:tcW w:w="352" w:type="pct"/>
            <w:shd w:val="clear" w:color="auto" w:fill="FF0000"/>
            <w:vAlign w:val="center"/>
          </w:tcPr>
          <w:p w14:paraId="22433D92" w14:textId="77777777" w:rsidR="003B5122" w:rsidRDefault="003B5122" w:rsidP="005D3834">
            <w:pPr>
              <w:rPr>
                <w:b/>
                <w:bCs/>
                <w:color w:val="FFFFFF" w:themeColor="background1"/>
              </w:rPr>
            </w:pPr>
            <w:r>
              <w:rPr>
                <w:rFonts w:cstheme="minorHAnsi"/>
                <w:b/>
                <w:bCs/>
                <w:color w:val="FFFFFF" w:themeColor="background1"/>
                <w:sz w:val="18"/>
                <w:szCs w:val="18"/>
              </w:rPr>
              <w:t>Proyecto</w:t>
            </w:r>
          </w:p>
        </w:tc>
        <w:tc>
          <w:tcPr>
            <w:tcW w:w="1590" w:type="pct"/>
            <w:gridSpan w:val="4"/>
            <w:vAlign w:val="center"/>
          </w:tcPr>
          <w:p w14:paraId="089DCFA7" w14:textId="77777777" w:rsidR="003B5122" w:rsidRDefault="003B5122" w:rsidP="005D3834">
            <w:pPr>
              <w:rPr>
                <w:b/>
                <w:bCs/>
              </w:rPr>
            </w:pPr>
          </w:p>
        </w:tc>
        <w:tc>
          <w:tcPr>
            <w:tcW w:w="475" w:type="pct"/>
            <w:gridSpan w:val="3"/>
            <w:shd w:val="clear" w:color="auto" w:fill="FF0000"/>
            <w:vAlign w:val="center"/>
          </w:tcPr>
          <w:p w14:paraId="2933E354" w14:textId="77777777" w:rsidR="003B5122" w:rsidRDefault="003B5122" w:rsidP="005D3834">
            <w:pPr>
              <w:rPr>
                <w:b/>
                <w:bCs/>
              </w:rPr>
            </w:pPr>
            <w:r>
              <w:rPr>
                <w:rFonts w:cstheme="minorHAnsi"/>
                <w:b/>
                <w:bCs/>
                <w:color w:val="FFFFFF" w:themeColor="background1"/>
                <w:sz w:val="18"/>
                <w:szCs w:val="18"/>
              </w:rPr>
              <w:t>Metodología</w:t>
            </w:r>
          </w:p>
        </w:tc>
        <w:tc>
          <w:tcPr>
            <w:tcW w:w="1191" w:type="pct"/>
            <w:gridSpan w:val="6"/>
            <w:vAlign w:val="center"/>
          </w:tcPr>
          <w:p w14:paraId="46A4E70E" w14:textId="77777777" w:rsidR="003B5122" w:rsidRDefault="003B5122" w:rsidP="005D3834">
            <w:pPr>
              <w:rPr>
                <w:b/>
                <w:bCs/>
              </w:rPr>
            </w:pPr>
          </w:p>
        </w:tc>
        <w:tc>
          <w:tcPr>
            <w:tcW w:w="488" w:type="pct"/>
            <w:gridSpan w:val="4"/>
            <w:shd w:val="clear" w:color="auto" w:fill="FF0000"/>
            <w:vAlign w:val="center"/>
          </w:tcPr>
          <w:p w14:paraId="3F40E040" w14:textId="77777777" w:rsidR="003B5122" w:rsidRDefault="003B5122" w:rsidP="005D3834">
            <w:pPr>
              <w:rPr>
                <w:b/>
                <w:bCs/>
                <w:color w:val="FFFFFF" w:themeColor="background1"/>
              </w:rPr>
            </w:pPr>
            <w:r>
              <w:rPr>
                <w:rFonts w:cstheme="minorHAnsi"/>
                <w:b/>
                <w:bCs/>
                <w:color w:val="FFFFFF" w:themeColor="background1"/>
                <w:sz w:val="18"/>
                <w:szCs w:val="18"/>
              </w:rPr>
              <w:t>Escenario:</w:t>
            </w:r>
          </w:p>
        </w:tc>
        <w:tc>
          <w:tcPr>
            <w:tcW w:w="903" w:type="pct"/>
            <w:gridSpan w:val="4"/>
            <w:vAlign w:val="center"/>
          </w:tcPr>
          <w:p w14:paraId="36E7BAC3" w14:textId="77777777" w:rsidR="003B5122" w:rsidRDefault="003B5122" w:rsidP="005D3834"/>
        </w:tc>
      </w:tr>
      <w:tr w:rsidR="003B5122" w14:paraId="1470C5AB" w14:textId="77777777" w:rsidTr="005D3834">
        <w:tc>
          <w:tcPr>
            <w:tcW w:w="1264" w:type="pct"/>
            <w:gridSpan w:val="2"/>
            <w:shd w:val="clear" w:color="auto" w:fill="FF0000"/>
            <w:vAlign w:val="center"/>
          </w:tcPr>
          <w:p w14:paraId="2C676F84" w14:textId="77777777" w:rsidR="003B5122" w:rsidRDefault="003B5122" w:rsidP="005D3834">
            <w:pPr>
              <w:rPr>
                <w:b/>
                <w:bCs/>
                <w:color w:val="FFFFFF" w:themeColor="background1"/>
              </w:rPr>
            </w:pPr>
            <w:r>
              <w:rPr>
                <w:rFonts w:cstheme="minorHAnsi"/>
                <w:b/>
                <w:bCs/>
                <w:color w:val="FFFFFF" w:themeColor="background1"/>
                <w:sz w:val="18"/>
                <w:szCs w:val="18"/>
              </w:rPr>
              <w:t xml:space="preserve">Campo formativo </w:t>
            </w:r>
          </w:p>
        </w:tc>
        <w:tc>
          <w:tcPr>
            <w:tcW w:w="1153" w:type="pct"/>
            <w:gridSpan w:val="6"/>
            <w:vAlign w:val="center"/>
          </w:tcPr>
          <w:p w14:paraId="172DECB4" w14:textId="77777777" w:rsidR="003B5122" w:rsidRDefault="003B5122" w:rsidP="005D3834">
            <w:pPr>
              <w:rPr>
                <w:b/>
                <w:bCs/>
              </w:rPr>
            </w:pPr>
            <w:r>
              <w:rPr>
                <w:b/>
                <w:bCs/>
              </w:rPr>
              <w:t xml:space="preserve">LENGUAJES </w:t>
            </w:r>
          </w:p>
        </w:tc>
        <w:tc>
          <w:tcPr>
            <w:tcW w:w="1127" w:type="pct"/>
            <w:gridSpan w:val="5"/>
            <w:shd w:val="clear" w:color="auto" w:fill="FF0000"/>
            <w:vAlign w:val="center"/>
          </w:tcPr>
          <w:p w14:paraId="57DE6F62" w14:textId="77777777" w:rsidR="003B5122" w:rsidRDefault="003B5122" w:rsidP="005D3834">
            <w:pPr>
              <w:rPr>
                <w:b/>
                <w:bCs/>
              </w:rPr>
            </w:pPr>
            <w:r>
              <w:rPr>
                <w:rFonts w:cstheme="minorHAnsi"/>
                <w:b/>
                <w:bCs/>
                <w:color w:val="FFFFFF" w:themeColor="background1"/>
                <w:sz w:val="18"/>
                <w:szCs w:val="18"/>
              </w:rPr>
              <w:t>Temporalidad</w:t>
            </w:r>
            <w:r>
              <w:rPr>
                <w:rFonts w:cstheme="minorHAnsi"/>
                <w:b/>
                <w:bCs/>
                <w:sz w:val="18"/>
                <w:szCs w:val="18"/>
              </w:rPr>
              <w:t xml:space="preserve"> </w:t>
            </w:r>
          </w:p>
        </w:tc>
        <w:tc>
          <w:tcPr>
            <w:tcW w:w="1455" w:type="pct"/>
            <w:gridSpan w:val="9"/>
            <w:vAlign w:val="center"/>
          </w:tcPr>
          <w:p w14:paraId="0B63F313" w14:textId="77777777" w:rsidR="003B5122" w:rsidRDefault="003B5122" w:rsidP="005D3834"/>
        </w:tc>
      </w:tr>
      <w:tr w:rsidR="003B5122" w14:paraId="4AEACF63" w14:textId="77777777" w:rsidTr="005D3834">
        <w:trPr>
          <w:trHeight w:val="340"/>
        </w:trPr>
        <w:tc>
          <w:tcPr>
            <w:tcW w:w="1264" w:type="pct"/>
            <w:gridSpan w:val="2"/>
            <w:shd w:val="clear" w:color="auto" w:fill="FF0000"/>
          </w:tcPr>
          <w:p w14:paraId="455BF994" w14:textId="6B391708" w:rsidR="003B5122" w:rsidRDefault="003B5122" w:rsidP="005D3834">
            <w:pPr>
              <w:rPr>
                <w:b/>
                <w:bCs/>
                <w:color w:val="FFFFFF" w:themeColor="background1"/>
              </w:rPr>
            </w:pPr>
            <w:r>
              <w:rPr>
                <w:rFonts w:ascii="Calibri" w:hAnsi="Calibri"/>
                <w:b/>
                <w:bCs/>
                <w:color w:val="FFFFFF" w:themeColor="background1"/>
                <w:sz w:val="18"/>
                <w:szCs w:val="18"/>
              </w:rPr>
              <w:t xml:space="preserve">Contenido </w:t>
            </w:r>
            <w:r w:rsidR="0036554C">
              <w:rPr>
                <w:rFonts w:ascii="Calibri" w:hAnsi="Calibri"/>
                <w:b/>
                <w:bCs/>
                <w:color w:val="FFFFFF" w:themeColor="background1"/>
                <w:sz w:val="18"/>
                <w:szCs w:val="18"/>
              </w:rPr>
              <w:t>5</w:t>
            </w:r>
          </w:p>
        </w:tc>
        <w:tc>
          <w:tcPr>
            <w:tcW w:w="3736" w:type="pct"/>
            <w:gridSpan w:val="20"/>
            <w:vAlign w:val="center"/>
          </w:tcPr>
          <w:p w14:paraId="74826F0A" w14:textId="0CF8B126" w:rsidR="003B5122" w:rsidRDefault="00BF6107" w:rsidP="005D3834">
            <w:pPr>
              <w:autoSpaceDE w:val="0"/>
              <w:autoSpaceDN w:val="0"/>
              <w:adjustRightInd w:val="0"/>
            </w:pPr>
            <w:r>
              <w:t>LECTURA DRAMATIZADA Y REPRESENTACIÓN TEATRAL.</w:t>
            </w:r>
          </w:p>
        </w:tc>
      </w:tr>
      <w:tr w:rsidR="003B5122" w14:paraId="534B1ECB" w14:textId="77777777" w:rsidTr="005D3834">
        <w:tc>
          <w:tcPr>
            <w:tcW w:w="1264" w:type="pct"/>
            <w:gridSpan w:val="2"/>
            <w:shd w:val="clear" w:color="auto" w:fill="FF0000"/>
          </w:tcPr>
          <w:p w14:paraId="2D22F370" w14:textId="77777777" w:rsidR="003B5122" w:rsidRDefault="003B5122" w:rsidP="005D3834">
            <w:pPr>
              <w:rPr>
                <w:rFonts w:ascii="Calibri" w:hAnsi="Calibri"/>
                <w:b/>
                <w:bCs/>
                <w:color w:val="FFFFFF" w:themeColor="background1"/>
                <w:sz w:val="18"/>
                <w:szCs w:val="18"/>
              </w:rPr>
            </w:pPr>
            <w:r>
              <w:rPr>
                <w:rFonts w:ascii="Calibri" w:hAnsi="Calibri"/>
                <w:b/>
                <w:bCs/>
                <w:color w:val="FFFFFF" w:themeColor="background1"/>
                <w:sz w:val="18"/>
                <w:szCs w:val="18"/>
              </w:rPr>
              <w:t xml:space="preserve">  PROCESOS DE DESARROLLO DE APRENDIZAJE </w:t>
            </w:r>
            <w:r>
              <w:rPr>
                <w:rFonts w:ascii="Calibri" w:hAnsi="Calibri"/>
                <w:b/>
                <w:bCs/>
                <w:color w:val="FFFFFF" w:themeColor="background1"/>
                <w:sz w:val="18"/>
                <w:szCs w:val="18"/>
              </w:rPr>
              <w:tab/>
              <w:t>(PDA)</w:t>
            </w:r>
          </w:p>
        </w:tc>
        <w:tc>
          <w:tcPr>
            <w:tcW w:w="1249" w:type="pct"/>
            <w:gridSpan w:val="6"/>
            <w:shd w:val="clear" w:color="auto" w:fill="FF0000"/>
          </w:tcPr>
          <w:p w14:paraId="30E1EDCC" w14:textId="77777777" w:rsidR="003B5122" w:rsidRDefault="003B5122" w:rsidP="005D3834">
            <w:pPr>
              <w:jc w:val="center"/>
              <w:rPr>
                <w:b/>
                <w:bCs/>
                <w:color w:val="FFFFFF" w:themeColor="background1"/>
              </w:rPr>
            </w:pPr>
            <w:r>
              <w:rPr>
                <w:b/>
                <w:bCs/>
                <w:color w:val="FFFFFF" w:themeColor="background1"/>
              </w:rPr>
              <w:t>ESPERADO</w:t>
            </w:r>
          </w:p>
        </w:tc>
        <w:tc>
          <w:tcPr>
            <w:tcW w:w="1245" w:type="pct"/>
            <w:gridSpan w:val="8"/>
            <w:shd w:val="clear" w:color="auto" w:fill="FF0000"/>
          </w:tcPr>
          <w:p w14:paraId="666C8A57" w14:textId="77777777" w:rsidR="003B5122" w:rsidRDefault="003B5122" w:rsidP="005D3834">
            <w:pPr>
              <w:jc w:val="center"/>
              <w:rPr>
                <w:b/>
                <w:bCs/>
                <w:color w:val="FFFFFF" w:themeColor="background1"/>
              </w:rPr>
            </w:pPr>
            <w:r>
              <w:rPr>
                <w:b/>
                <w:bCs/>
                <w:color w:val="FFFFFF" w:themeColor="background1"/>
              </w:rPr>
              <w:t>EN DESARROLLO</w:t>
            </w:r>
          </w:p>
        </w:tc>
        <w:tc>
          <w:tcPr>
            <w:tcW w:w="1241" w:type="pct"/>
            <w:gridSpan w:val="6"/>
            <w:shd w:val="clear" w:color="auto" w:fill="FF0000"/>
          </w:tcPr>
          <w:p w14:paraId="6D0426A3" w14:textId="77777777" w:rsidR="003B5122" w:rsidRDefault="003B5122" w:rsidP="005D3834">
            <w:pPr>
              <w:jc w:val="center"/>
              <w:rPr>
                <w:b/>
                <w:bCs/>
                <w:color w:val="FFFFFF" w:themeColor="background1"/>
              </w:rPr>
            </w:pPr>
            <w:r>
              <w:rPr>
                <w:b/>
                <w:bCs/>
                <w:color w:val="FFFFFF" w:themeColor="background1"/>
              </w:rPr>
              <w:t>REQ UIERE APOYO</w:t>
            </w:r>
          </w:p>
        </w:tc>
      </w:tr>
      <w:tr w:rsidR="003B5122" w14:paraId="45678C2C" w14:textId="77777777" w:rsidTr="005D3834">
        <w:tc>
          <w:tcPr>
            <w:tcW w:w="1264" w:type="pct"/>
            <w:gridSpan w:val="2"/>
            <w:shd w:val="clear" w:color="auto" w:fill="FF0000"/>
          </w:tcPr>
          <w:p w14:paraId="03E93B06" w14:textId="1BA84156" w:rsidR="003B5122" w:rsidRDefault="0036554C" w:rsidP="003B5122">
            <w:pPr>
              <w:pStyle w:val="Prrafodelista"/>
              <w:numPr>
                <w:ilvl w:val="0"/>
                <w:numId w:val="5"/>
              </w:numPr>
              <w:ind w:left="306"/>
              <w:rPr>
                <w:color w:val="FFFFFF" w:themeColor="background1"/>
                <w:sz w:val="18"/>
                <w:szCs w:val="18"/>
              </w:rPr>
            </w:pPr>
            <w:r w:rsidRPr="0036554C">
              <w:rPr>
                <w:color w:val="FFFFFF" w:themeColor="background1"/>
                <w:sz w:val="18"/>
                <w:szCs w:val="18"/>
              </w:rPr>
              <w:t xml:space="preserve">Reconoce características de los textos dramáticos, como diálogos, acotaciones, listado de personajes, espacio y temporalidad, al realizar una lectura comprensiva de los mismos. </w:t>
            </w:r>
          </w:p>
        </w:tc>
        <w:tc>
          <w:tcPr>
            <w:tcW w:w="1249" w:type="pct"/>
            <w:gridSpan w:val="6"/>
            <w:shd w:val="clear" w:color="auto" w:fill="D9D9D9" w:themeFill="background1" w:themeFillShade="D9"/>
          </w:tcPr>
          <w:p w14:paraId="258A1086" w14:textId="0E47C830" w:rsidR="003B5122" w:rsidRDefault="00CB6C49" w:rsidP="00CB6C49">
            <w:pPr>
              <w:jc w:val="both"/>
              <w:rPr>
                <w:sz w:val="18"/>
                <w:szCs w:val="18"/>
              </w:rPr>
            </w:pPr>
            <w:r w:rsidRPr="00CB6C49">
              <w:rPr>
                <w:sz w:val="18"/>
                <w:szCs w:val="18"/>
              </w:rPr>
              <w:t>Demuestra un dominio sobresaliente en todos los criterios, mostrando una identificación precisa de los elementos característicos, una comprensión profunda de su función, una interpretación sofisticada del texto, un análisis detallado de su estructura y estilo, una integración efectiva de conocimientos previos y una expresión clara y coherente de ideas.</w:t>
            </w:r>
          </w:p>
        </w:tc>
        <w:tc>
          <w:tcPr>
            <w:tcW w:w="1245" w:type="pct"/>
            <w:gridSpan w:val="8"/>
          </w:tcPr>
          <w:p w14:paraId="72D78B43" w14:textId="77777777" w:rsidR="00CB6C49" w:rsidRPr="00CB6C49" w:rsidRDefault="00CB6C49" w:rsidP="00CB6C49">
            <w:pPr>
              <w:jc w:val="both"/>
              <w:rPr>
                <w:sz w:val="18"/>
                <w:szCs w:val="18"/>
              </w:rPr>
            </w:pPr>
            <w:r w:rsidRPr="00CB6C49">
              <w:rPr>
                <w:sz w:val="18"/>
                <w:szCs w:val="18"/>
              </w:rPr>
              <w:t>Cumple adecuadamente con la mayoría de los criterios, mostrando un nivel competente en la identificación de elementos, la comprensión de su función, la interpretación del texto, el análisis de su estructura y estilo, la integración de conocimientos previos y la expresión de ideas.</w:t>
            </w:r>
          </w:p>
          <w:p w14:paraId="3CA8B920" w14:textId="0008D3E4" w:rsidR="003B5122" w:rsidRDefault="003B5122" w:rsidP="00CB6C49">
            <w:pPr>
              <w:jc w:val="both"/>
              <w:rPr>
                <w:sz w:val="18"/>
                <w:szCs w:val="18"/>
              </w:rPr>
            </w:pPr>
          </w:p>
        </w:tc>
        <w:tc>
          <w:tcPr>
            <w:tcW w:w="1241" w:type="pct"/>
            <w:gridSpan w:val="6"/>
            <w:shd w:val="clear" w:color="auto" w:fill="F7CAAC" w:themeFill="accent2" w:themeFillTint="66"/>
          </w:tcPr>
          <w:p w14:paraId="2FD2CF4D" w14:textId="44D4BF84" w:rsidR="003B5122" w:rsidRDefault="007D2707" w:rsidP="005D3834">
            <w:pPr>
              <w:jc w:val="both"/>
              <w:rPr>
                <w:sz w:val="18"/>
                <w:szCs w:val="18"/>
              </w:rPr>
            </w:pPr>
            <w:r>
              <w:rPr>
                <w:sz w:val="18"/>
                <w:szCs w:val="18"/>
              </w:rPr>
              <w:t xml:space="preserve">Aporta </w:t>
            </w:r>
            <w:r w:rsidR="00CB6C49" w:rsidRPr="00CB6C49">
              <w:rPr>
                <w:sz w:val="18"/>
                <w:szCs w:val="18"/>
              </w:rPr>
              <w:t>algunos de los criterios, pero muestra áreas de mejora en la identificación de elementos, la comprensión de su función, la interpretación del texto, el análisis de su estructura y estilo, la integración de conocimientos previos y la expresión de ideas.</w:t>
            </w:r>
          </w:p>
        </w:tc>
      </w:tr>
      <w:tr w:rsidR="003B5122" w14:paraId="59AA36DA" w14:textId="77777777" w:rsidTr="005D3834">
        <w:tc>
          <w:tcPr>
            <w:tcW w:w="1264" w:type="pct"/>
            <w:gridSpan w:val="2"/>
            <w:shd w:val="clear" w:color="auto" w:fill="FF0000"/>
          </w:tcPr>
          <w:p w14:paraId="30794D9A" w14:textId="664C6414" w:rsidR="003B5122" w:rsidRDefault="0036554C" w:rsidP="003B5122">
            <w:pPr>
              <w:pStyle w:val="Prrafodelista"/>
              <w:numPr>
                <w:ilvl w:val="0"/>
                <w:numId w:val="5"/>
              </w:numPr>
              <w:ind w:left="306"/>
              <w:jc w:val="both"/>
              <w:rPr>
                <w:color w:val="FFFFFF" w:themeColor="background1"/>
              </w:rPr>
            </w:pPr>
            <w:r w:rsidRPr="0036554C">
              <w:rPr>
                <w:color w:val="FFFFFF" w:themeColor="background1"/>
                <w:sz w:val="18"/>
                <w:szCs w:val="18"/>
              </w:rPr>
              <w:t xml:space="preserve">Transforma objetos y recursos a su alcance de manera creativa, para utilizarlos en la representación de personajes, al realizar una lectura dramatizada. </w:t>
            </w:r>
          </w:p>
        </w:tc>
        <w:tc>
          <w:tcPr>
            <w:tcW w:w="1249" w:type="pct"/>
            <w:gridSpan w:val="6"/>
          </w:tcPr>
          <w:p w14:paraId="38A2C9B7" w14:textId="1AE19141" w:rsidR="003B5122" w:rsidRDefault="00CB6C49" w:rsidP="00CB6C49">
            <w:pPr>
              <w:jc w:val="both"/>
              <w:rPr>
                <w:sz w:val="18"/>
                <w:szCs w:val="18"/>
              </w:rPr>
            </w:pPr>
            <w:r w:rsidRPr="00CB6C49">
              <w:rPr>
                <w:sz w:val="18"/>
                <w:szCs w:val="18"/>
              </w:rPr>
              <w:t xml:space="preserve">Demuestra un dominio sobresaliente en todos los criterios, mostrando una creatividad excepcional, una utilización efectiva y coherente de objetos y recursos, originalidad en la representación, expresividad emocional y conexión con el público, así como una </w:t>
            </w:r>
            <w:r w:rsidRPr="00CB6C49">
              <w:rPr>
                <w:sz w:val="18"/>
                <w:szCs w:val="18"/>
              </w:rPr>
              <w:lastRenderedPageBreak/>
              <w:t>evaluación reflexiva del proceso de transformación.</w:t>
            </w:r>
          </w:p>
        </w:tc>
        <w:tc>
          <w:tcPr>
            <w:tcW w:w="1245" w:type="pct"/>
            <w:gridSpan w:val="8"/>
            <w:shd w:val="clear" w:color="auto" w:fill="B4C6E7" w:themeFill="accent1" w:themeFillTint="66"/>
          </w:tcPr>
          <w:p w14:paraId="5A8E38C3" w14:textId="77777777" w:rsidR="00CB6C49" w:rsidRPr="00CB6C49" w:rsidRDefault="00CB6C49" w:rsidP="00CB6C49">
            <w:pPr>
              <w:jc w:val="both"/>
              <w:rPr>
                <w:sz w:val="18"/>
                <w:szCs w:val="18"/>
              </w:rPr>
            </w:pPr>
            <w:r w:rsidRPr="00CB6C49">
              <w:rPr>
                <w:sz w:val="18"/>
                <w:szCs w:val="18"/>
              </w:rPr>
              <w:lastRenderedPageBreak/>
              <w:t>Cumple adecuadamente con la mayoría de los criterios, mostrando un nivel competente en la creatividad, la utilización efectiva y coherente de objetos y recursos, la originalidad en la representación, la expresividad emocional y la evaluación reflexiva del proceso de transformación.</w:t>
            </w:r>
          </w:p>
          <w:p w14:paraId="582130DE" w14:textId="09DDBEFE" w:rsidR="003B5122" w:rsidRDefault="003B5122" w:rsidP="00CB6C49">
            <w:pPr>
              <w:jc w:val="both"/>
              <w:rPr>
                <w:sz w:val="18"/>
                <w:szCs w:val="18"/>
              </w:rPr>
            </w:pPr>
          </w:p>
        </w:tc>
        <w:tc>
          <w:tcPr>
            <w:tcW w:w="1241" w:type="pct"/>
            <w:gridSpan w:val="6"/>
          </w:tcPr>
          <w:p w14:paraId="0C5CA81E" w14:textId="04DB689B" w:rsidR="003B5122" w:rsidRDefault="007D2707" w:rsidP="005D3834">
            <w:pPr>
              <w:jc w:val="both"/>
              <w:rPr>
                <w:sz w:val="18"/>
                <w:szCs w:val="18"/>
              </w:rPr>
            </w:pPr>
            <w:r>
              <w:rPr>
                <w:sz w:val="18"/>
                <w:szCs w:val="18"/>
              </w:rPr>
              <w:lastRenderedPageBreak/>
              <w:t>Brinda</w:t>
            </w:r>
            <w:r w:rsidR="00CB6C49" w:rsidRPr="00CB6C49">
              <w:rPr>
                <w:sz w:val="18"/>
                <w:szCs w:val="18"/>
              </w:rPr>
              <w:t xml:space="preserve"> con algunos de los criterios, pero muestra áreas de mejora en la creatividad, la utilización efectiva y coherente de objetos y recursos, la originalidad en la representación, la expresividad emocional y la evaluación reflexiva del proceso de transformación.</w:t>
            </w:r>
          </w:p>
        </w:tc>
      </w:tr>
      <w:tr w:rsidR="003B5122" w14:paraId="01D90B10" w14:textId="77777777" w:rsidTr="005D3834">
        <w:tc>
          <w:tcPr>
            <w:tcW w:w="1264" w:type="pct"/>
            <w:gridSpan w:val="2"/>
            <w:shd w:val="clear" w:color="auto" w:fill="FF0000"/>
          </w:tcPr>
          <w:p w14:paraId="72072C9F" w14:textId="5FFBD84D" w:rsidR="003B5122" w:rsidRDefault="0036554C" w:rsidP="003B5122">
            <w:pPr>
              <w:pStyle w:val="Prrafodelista"/>
              <w:numPr>
                <w:ilvl w:val="0"/>
                <w:numId w:val="5"/>
              </w:numPr>
              <w:ind w:left="308"/>
              <w:jc w:val="both"/>
              <w:rPr>
                <w:color w:val="FFFFFF" w:themeColor="background1"/>
                <w:sz w:val="18"/>
                <w:szCs w:val="18"/>
              </w:rPr>
            </w:pPr>
            <w:r w:rsidRPr="0036554C">
              <w:rPr>
                <w:color w:val="FFFFFF" w:themeColor="background1"/>
                <w:sz w:val="18"/>
                <w:szCs w:val="18"/>
              </w:rPr>
              <w:t xml:space="preserve">Improvisa con el uso del cuerpo y la voz algunas situaciones significativas, identificadas en distintas narraciones. </w:t>
            </w:r>
          </w:p>
        </w:tc>
        <w:tc>
          <w:tcPr>
            <w:tcW w:w="1249" w:type="pct"/>
            <w:gridSpan w:val="6"/>
            <w:shd w:val="clear" w:color="auto" w:fill="D9D9D9" w:themeFill="background1" w:themeFillShade="D9"/>
          </w:tcPr>
          <w:p w14:paraId="1847D164" w14:textId="143C4601" w:rsidR="003B5122" w:rsidRDefault="00CB6C49" w:rsidP="00CB6C49">
            <w:pPr>
              <w:jc w:val="both"/>
              <w:rPr>
                <w:sz w:val="18"/>
                <w:szCs w:val="18"/>
              </w:rPr>
            </w:pPr>
            <w:r w:rsidRPr="00CB6C49">
              <w:rPr>
                <w:sz w:val="18"/>
                <w:szCs w:val="18"/>
              </w:rPr>
              <w:t>Demuestra un dominio sobresaliente en todos los criterios, mostrando una creatividad excepcional, coherencia y fidelidad a la narración, uso efectivo del cuerpo y la voz, conexión con la audiencia, adaptación fluida a cambios y una evaluación reflexiva profunda del proceso de improvisación.</w:t>
            </w:r>
          </w:p>
        </w:tc>
        <w:tc>
          <w:tcPr>
            <w:tcW w:w="1245" w:type="pct"/>
            <w:gridSpan w:val="8"/>
          </w:tcPr>
          <w:p w14:paraId="1638A619" w14:textId="57FC7E10" w:rsidR="003B5122" w:rsidRDefault="00CB6C49" w:rsidP="00CB6C49">
            <w:pPr>
              <w:jc w:val="both"/>
              <w:rPr>
                <w:sz w:val="18"/>
                <w:szCs w:val="18"/>
              </w:rPr>
            </w:pPr>
            <w:r w:rsidRPr="00CB6C49">
              <w:rPr>
                <w:sz w:val="18"/>
                <w:szCs w:val="18"/>
              </w:rPr>
              <w:t>Cumple adecuadamente con la mayoría de los criterios, mostrando un nivel competente en la creatividad, coherencia y fidelidad a la narración, uso efectivo del cuerpo y la voz, conexión con la audiencia, adaptación a cambios y una evaluación reflexiva satisfactoria del proceso de improvisación.</w:t>
            </w:r>
          </w:p>
        </w:tc>
        <w:tc>
          <w:tcPr>
            <w:tcW w:w="1241" w:type="pct"/>
            <w:gridSpan w:val="6"/>
            <w:shd w:val="clear" w:color="auto" w:fill="F7CAAC" w:themeFill="accent2" w:themeFillTint="66"/>
          </w:tcPr>
          <w:p w14:paraId="1648CC79" w14:textId="55202EF5" w:rsidR="003B5122" w:rsidRDefault="007D2707" w:rsidP="005D3834">
            <w:pPr>
              <w:jc w:val="both"/>
              <w:rPr>
                <w:sz w:val="18"/>
                <w:szCs w:val="18"/>
              </w:rPr>
            </w:pPr>
            <w:r>
              <w:rPr>
                <w:sz w:val="18"/>
                <w:szCs w:val="18"/>
              </w:rPr>
              <w:t xml:space="preserve"> Da</w:t>
            </w:r>
            <w:r w:rsidR="00CB6C49" w:rsidRPr="00CB6C49">
              <w:rPr>
                <w:sz w:val="18"/>
                <w:szCs w:val="18"/>
              </w:rPr>
              <w:t xml:space="preserve"> algunos de los criterios, pero muestra áreas de mejora en la creatividad, coherencia y fidelidad a la narración, uso efectivo del cuerpo y la voz, conexión con la audiencia, adaptación a cambios y evaluación reflexiva del proceso de improvisación.</w:t>
            </w:r>
          </w:p>
        </w:tc>
      </w:tr>
      <w:tr w:rsidR="003B5122" w14:paraId="24015B34" w14:textId="77777777" w:rsidTr="005D3834">
        <w:tc>
          <w:tcPr>
            <w:tcW w:w="1264" w:type="pct"/>
            <w:gridSpan w:val="2"/>
            <w:shd w:val="clear" w:color="auto" w:fill="FF0000"/>
          </w:tcPr>
          <w:p w14:paraId="7E8A14C3" w14:textId="6748611C" w:rsidR="003B5122" w:rsidRDefault="0036554C" w:rsidP="003B5122">
            <w:pPr>
              <w:pStyle w:val="Prrafodelista"/>
              <w:numPr>
                <w:ilvl w:val="0"/>
                <w:numId w:val="5"/>
              </w:numPr>
              <w:ind w:left="314"/>
              <w:jc w:val="both"/>
              <w:rPr>
                <w:color w:val="FFFFFF" w:themeColor="background1"/>
                <w:sz w:val="18"/>
                <w:szCs w:val="18"/>
              </w:rPr>
            </w:pPr>
            <w:r w:rsidRPr="0036554C">
              <w:rPr>
                <w:color w:val="FFFFFF" w:themeColor="background1"/>
                <w:sz w:val="18"/>
                <w:szCs w:val="18"/>
              </w:rPr>
              <w:t xml:space="preserve">Participa en juegos de roles en los que representa diferentes personajes, en espacios y tiempos definidos. </w:t>
            </w:r>
          </w:p>
        </w:tc>
        <w:tc>
          <w:tcPr>
            <w:tcW w:w="1249" w:type="pct"/>
            <w:gridSpan w:val="6"/>
          </w:tcPr>
          <w:p w14:paraId="124B86A3" w14:textId="11556B9D" w:rsidR="003B5122" w:rsidRDefault="007D2707" w:rsidP="007D2707">
            <w:pPr>
              <w:jc w:val="both"/>
              <w:rPr>
                <w:sz w:val="18"/>
                <w:szCs w:val="18"/>
              </w:rPr>
            </w:pPr>
            <w:r w:rsidRPr="007D2707">
              <w:rPr>
                <w:sz w:val="18"/>
                <w:szCs w:val="18"/>
              </w:rPr>
              <w:t>Demuestra un dominio sobresaliente en todos los criterios, mostrando una comprensión profunda del personaje, una inmersión auténtica en el rol, una interacción fluida y colaborativa con otros participantes, una adaptación efectiva al espacio y tiempo definidos, creatividad en la construcción del personaje y una evaluación reflexiva detallada del desempeño.</w:t>
            </w:r>
          </w:p>
        </w:tc>
        <w:tc>
          <w:tcPr>
            <w:tcW w:w="1245" w:type="pct"/>
            <w:gridSpan w:val="8"/>
            <w:shd w:val="clear" w:color="auto" w:fill="B4C6E7" w:themeFill="accent1" w:themeFillTint="66"/>
          </w:tcPr>
          <w:p w14:paraId="7678E71D" w14:textId="24322BCB" w:rsidR="003B5122" w:rsidRDefault="007D2707" w:rsidP="007D2707">
            <w:pPr>
              <w:jc w:val="both"/>
              <w:rPr>
                <w:sz w:val="18"/>
                <w:szCs w:val="18"/>
              </w:rPr>
            </w:pPr>
            <w:r w:rsidRPr="007D2707">
              <w:rPr>
                <w:sz w:val="18"/>
                <w:szCs w:val="18"/>
              </w:rPr>
              <w:t>Cumple adecuadamente con la mayoría de los criterios, mostrando un nivel competente en la comprensión del personaje, la inmersión en el rol, la interacción con otros participantes, la adaptación al espacio y tiempo, la creatividad en la construcción del personaje y la evaluación reflexiva del desempeño.</w:t>
            </w:r>
          </w:p>
        </w:tc>
        <w:tc>
          <w:tcPr>
            <w:tcW w:w="1241" w:type="pct"/>
            <w:gridSpan w:val="6"/>
          </w:tcPr>
          <w:p w14:paraId="174743D1" w14:textId="27CFA5DE" w:rsidR="003B5122" w:rsidRDefault="007D2707" w:rsidP="005D3834">
            <w:pPr>
              <w:jc w:val="both"/>
              <w:rPr>
                <w:sz w:val="18"/>
                <w:szCs w:val="18"/>
              </w:rPr>
            </w:pPr>
            <w:r>
              <w:rPr>
                <w:sz w:val="18"/>
                <w:szCs w:val="18"/>
              </w:rPr>
              <w:t xml:space="preserve">Ofrece </w:t>
            </w:r>
            <w:r w:rsidRPr="007D2707">
              <w:rPr>
                <w:sz w:val="18"/>
                <w:szCs w:val="18"/>
              </w:rPr>
              <w:t>algunos de los criterios, muestra áreas de mejora en la comprensión del personaje, la inmersión en el rol, la interacción con otros participantes, la adaptación al espacio y tiempo, la creatividad en la construcción del personaje y la evaluación reflexiva del desempeño.</w:t>
            </w:r>
          </w:p>
        </w:tc>
      </w:tr>
      <w:tr w:rsidR="003B5122" w14:paraId="2117F5DC" w14:textId="77777777" w:rsidTr="005D3834">
        <w:tc>
          <w:tcPr>
            <w:tcW w:w="1264" w:type="pct"/>
            <w:gridSpan w:val="2"/>
            <w:shd w:val="clear" w:color="auto" w:fill="FF0000"/>
          </w:tcPr>
          <w:p w14:paraId="6314AF28" w14:textId="5EC25320" w:rsidR="003B5122" w:rsidRDefault="0036554C" w:rsidP="003B5122">
            <w:pPr>
              <w:pStyle w:val="Prrafodelista"/>
              <w:numPr>
                <w:ilvl w:val="0"/>
                <w:numId w:val="5"/>
              </w:numPr>
              <w:ind w:left="314"/>
              <w:jc w:val="both"/>
              <w:rPr>
                <w:color w:val="FFFFFF" w:themeColor="background1"/>
                <w:sz w:val="18"/>
                <w:szCs w:val="18"/>
              </w:rPr>
            </w:pPr>
            <w:r w:rsidRPr="0036554C">
              <w:rPr>
                <w:color w:val="FFFFFF" w:themeColor="background1"/>
                <w:sz w:val="18"/>
                <w:szCs w:val="18"/>
              </w:rPr>
              <w:t>Explora posibilidades expresivas del cuerpo, el espacio y el tiempo, en la construcción de historias narrativas</w:t>
            </w:r>
            <w:r>
              <w:rPr>
                <w:color w:val="FFFFFF" w:themeColor="background1"/>
                <w:sz w:val="18"/>
                <w:szCs w:val="18"/>
              </w:rPr>
              <w:t>.</w:t>
            </w:r>
          </w:p>
        </w:tc>
        <w:tc>
          <w:tcPr>
            <w:tcW w:w="1249" w:type="pct"/>
            <w:gridSpan w:val="6"/>
            <w:shd w:val="clear" w:color="auto" w:fill="D9D9D9" w:themeFill="background1" w:themeFillShade="D9"/>
          </w:tcPr>
          <w:p w14:paraId="2B90867F" w14:textId="02BAEE5F" w:rsidR="003B5122" w:rsidRDefault="007D2707" w:rsidP="007D2707">
            <w:pPr>
              <w:jc w:val="both"/>
              <w:rPr>
                <w:sz w:val="18"/>
                <w:szCs w:val="18"/>
              </w:rPr>
            </w:pPr>
            <w:r w:rsidRPr="007D2707">
              <w:rPr>
                <w:sz w:val="18"/>
                <w:szCs w:val="18"/>
              </w:rPr>
              <w:t>Demuestra un dominio sobresaliente en todos los criterios, mostrando una creatividad excepcional en la construcción narrativa, un uso expresivo efectivo del cuerpo, el espacio y el tiempo, coherencia y fluidez en la narrativa, conexión emocional con la audiencia, originalidad en la presentación narrativa y una evaluación reflexiva detallada del proceso de exploración.</w:t>
            </w:r>
          </w:p>
        </w:tc>
        <w:tc>
          <w:tcPr>
            <w:tcW w:w="1245" w:type="pct"/>
            <w:gridSpan w:val="8"/>
          </w:tcPr>
          <w:p w14:paraId="62847E5E" w14:textId="7C8D8316" w:rsidR="003B5122" w:rsidRDefault="007D2707" w:rsidP="007D2707">
            <w:pPr>
              <w:jc w:val="both"/>
              <w:rPr>
                <w:sz w:val="18"/>
                <w:szCs w:val="18"/>
              </w:rPr>
            </w:pPr>
            <w:r w:rsidRPr="007D2707">
              <w:rPr>
                <w:sz w:val="18"/>
                <w:szCs w:val="18"/>
              </w:rPr>
              <w:t>Cumple adecuadamente con la mayoría de los criterios, mostrando un nivel competente en la creatividad narrativa, el uso expresivo del cuerpo, el espacio y el tiempo, la coherencia y fluidez en la narrativa, la conexión emocional con la audiencia, la originalidad en la presentación narrativa y la evaluación reflexiva del proceso de exploración.</w:t>
            </w:r>
          </w:p>
        </w:tc>
        <w:tc>
          <w:tcPr>
            <w:tcW w:w="1241" w:type="pct"/>
            <w:gridSpan w:val="6"/>
            <w:shd w:val="clear" w:color="auto" w:fill="F7CAAC" w:themeFill="accent2" w:themeFillTint="66"/>
          </w:tcPr>
          <w:p w14:paraId="0FF0B9E3" w14:textId="387EDF98" w:rsidR="003B5122" w:rsidRDefault="007D2707" w:rsidP="005D3834">
            <w:pPr>
              <w:jc w:val="both"/>
              <w:rPr>
                <w:sz w:val="18"/>
                <w:szCs w:val="18"/>
              </w:rPr>
            </w:pPr>
            <w:r w:rsidRPr="007D2707">
              <w:rPr>
                <w:sz w:val="18"/>
                <w:szCs w:val="18"/>
              </w:rPr>
              <w:t>Cumple con algunos de los criterios, pero muestra áreas de mejora en la creatividad narrativa, el uso expresivo del cuerpo, el espacio y el tiempo, la coherencia y fluidez en la narrativa, la conexión emocional con la audiencia, la originalidad en la presentación narrativa y la evaluación reflexiva del proceso de exploración.</w:t>
            </w:r>
          </w:p>
        </w:tc>
      </w:tr>
      <w:tr w:rsidR="003B5122" w14:paraId="5F2B4FAB" w14:textId="77777777" w:rsidTr="005D3834">
        <w:tc>
          <w:tcPr>
            <w:tcW w:w="1264" w:type="pct"/>
            <w:gridSpan w:val="2"/>
          </w:tcPr>
          <w:p w14:paraId="2F3FBBD6" w14:textId="77777777" w:rsidR="003B5122" w:rsidRPr="00CA7003" w:rsidRDefault="003B5122" w:rsidP="005D3834">
            <w:pPr>
              <w:jc w:val="both"/>
              <w:rPr>
                <w:sz w:val="18"/>
                <w:szCs w:val="18"/>
              </w:rPr>
            </w:pPr>
          </w:p>
        </w:tc>
        <w:tc>
          <w:tcPr>
            <w:tcW w:w="249" w:type="pct"/>
            <w:shd w:val="clear" w:color="auto" w:fill="D9D9D9" w:themeFill="background1" w:themeFillShade="D9"/>
          </w:tcPr>
          <w:p w14:paraId="3B15BC16" w14:textId="77777777" w:rsidR="003B5122" w:rsidRDefault="003B5122" w:rsidP="005D3834">
            <w:pPr>
              <w:jc w:val="right"/>
              <w:rPr>
                <w:sz w:val="18"/>
                <w:szCs w:val="18"/>
              </w:rPr>
            </w:pPr>
            <w:r>
              <w:rPr>
                <w:sz w:val="18"/>
                <w:szCs w:val="18"/>
              </w:rPr>
              <w:t>2</w:t>
            </w:r>
          </w:p>
        </w:tc>
        <w:tc>
          <w:tcPr>
            <w:tcW w:w="249" w:type="pct"/>
            <w:shd w:val="clear" w:color="auto" w:fill="FFFFFF" w:themeFill="background1"/>
          </w:tcPr>
          <w:p w14:paraId="4BDD6C70" w14:textId="77777777" w:rsidR="003B5122" w:rsidRDefault="003B5122" w:rsidP="005D3834">
            <w:pPr>
              <w:jc w:val="right"/>
              <w:rPr>
                <w:sz w:val="18"/>
                <w:szCs w:val="18"/>
              </w:rPr>
            </w:pPr>
            <w:r>
              <w:rPr>
                <w:sz w:val="18"/>
                <w:szCs w:val="18"/>
              </w:rPr>
              <w:t>2</w:t>
            </w:r>
          </w:p>
        </w:tc>
        <w:tc>
          <w:tcPr>
            <w:tcW w:w="249" w:type="pct"/>
            <w:gridSpan w:val="2"/>
            <w:shd w:val="clear" w:color="auto" w:fill="D9D9D9" w:themeFill="background1" w:themeFillShade="D9"/>
          </w:tcPr>
          <w:p w14:paraId="0895D35E" w14:textId="77777777" w:rsidR="003B5122" w:rsidRDefault="003B5122" w:rsidP="005D3834">
            <w:pPr>
              <w:jc w:val="right"/>
              <w:rPr>
                <w:sz w:val="18"/>
                <w:szCs w:val="18"/>
              </w:rPr>
            </w:pPr>
            <w:r>
              <w:rPr>
                <w:sz w:val="18"/>
                <w:szCs w:val="18"/>
              </w:rPr>
              <w:t>2</w:t>
            </w:r>
          </w:p>
        </w:tc>
        <w:tc>
          <w:tcPr>
            <w:tcW w:w="249" w:type="pct"/>
            <w:shd w:val="clear" w:color="auto" w:fill="FFFFFF" w:themeFill="background1"/>
          </w:tcPr>
          <w:p w14:paraId="76DA65FB" w14:textId="77777777" w:rsidR="003B5122" w:rsidRDefault="003B5122" w:rsidP="005D3834">
            <w:pPr>
              <w:jc w:val="right"/>
              <w:rPr>
                <w:sz w:val="18"/>
                <w:szCs w:val="18"/>
              </w:rPr>
            </w:pPr>
            <w:r>
              <w:rPr>
                <w:sz w:val="18"/>
                <w:szCs w:val="18"/>
              </w:rPr>
              <w:t>2</w:t>
            </w:r>
          </w:p>
        </w:tc>
        <w:tc>
          <w:tcPr>
            <w:tcW w:w="253" w:type="pct"/>
            <w:shd w:val="clear" w:color="auto" w:fill="D9D9D9" w:themeFill="background1" w:themeFillShade="D9"/>
          </w:tcPr>
          <w:p w14:paraId="33874E2A" w14:textId="77777777" w:rsidR="003B5122" w:rsidRDefault="003B5122" w:rsidP="005D3834">
            <w:pPr>
              <w:jc w:val="right"/>
              <w:rPr>
                <w:sz w:val="18"/>
                <w:szCs w:val="18"/>
              </w:rPr>
            </w:pPr>
            <w:r>
              <w:rPr>
                <w:sz w:val="18"/>
                <w:szCs w:val="18"/>
              </w:rPr>
              <w:t>2</w:t>
            </w:r>
          </w:p>
        </w:tc>
        <w:tc>
          <w:tcPr>
            <w:tcW w:w="248" w:type="pct"/>
          </w:tcPr>
          <w:p w14:paraId="68CE5E06" w14:textId="77777777" w:rsidR="003B5122" w:rsidRDefault="003B5122" w:rsidP="005D3834">
            <w:pPr>
              <w:jc w:val="right"/>
              <w:rPr>
                <w:sz w:val="18"/>
                <w:szCs w:val="18"/>
              </w:rPr>
            </w:pPr>
            <w:r>
              <w:rPr>
                <w:sz w:val="18"/>
                <w:szCs w:val="18"/>
              </w:rPr>
              <w:t>1.7</w:t>
            </w:r>
          </w:p>
        </w:tc>
        <w:tc>
          <w:tcPr>
            <w:tcW w:w="249" w:type="pct"/>
            <w:shd w:val="clear" w:color="auto" w:fill="B4C6E7" w:themeFill="accent1" w:themeFillTint="66"/>
          </w:tcPr>
          <w:p w14:paraId="4FF9F1EF" w14:textId="77777777" w:rsidR="003B5122" w:rsidRDefault="003B5122" w:rsidP="005D3834">
            <w:pPr>
              <w:jc w:val="right"/>
              <w:rPr>
                <w:sz w:val="18"/>
                <w:szCs w:val="18"/>
              </w:rPr>
            </w:pPr>
            <w:r>
              <w:rPr>
                <w:sz w:val="18"/>
                <w:szCs w:val="18"/>
              </w:rPr>
              <w:t>1.7</w:t>
            </w:r>
          </w:p>
        </w:tc>
        <w:tc>
          <w:tcPr>
            <w:tcW w:w="249" w:type="pct"/>
          </w:tcPr>
          <w:p w14:paraId="42C32AED" w14:textId="77777777" w:rsidR="003B5122" w:rsidRDefault="003B5122" w:rsidP="005D3834">
            <w:pPr>
              <w:jc w:val="right"/>
              <w:rPr>
                <w:sz w:val="18"/>
                <w:szCs w:val="18"/>
              </w:rPr>
            </w:pPr>
            <w:r>
              <w:rPr>
                <w:sz w:val="18"/>
                <w:szCs w:val="18"/>
              </w:rPr>
              <w:t>1.7</w:t>
            </w:r>
          </w:p>
        </w:tc>
        <w:tc>
          <w:tcPr>
            <w:tcW w:w="248" w:type="pct"/>
            <w:shd w:val="clear" w:color="auto" w:fill="B4C6E7" w:themeFill="accent1" w:themeFillTint="66"/>
          </w:tcPr>
          <w:p w14:paraId="54529C6A" w14:textId="77777777" w:rsidR="003B5122" w:rsidRDefault="003B5122" w:rsidP="005D3834">
            <w:pPr>
              <w:jc w:val="right"/>
              <w:rPr>
                <w:sz w:val="18"/>
                <w:szCs w:val="18"/>
              </w:rPr>
            </w:pPr>
            <w:r>
              <w:rPr>
                <w:sz w:val="18"/>
                <w:szCs w:val="18"/>
              </w:rPr>
              <w:t>1.7</w:t>
            </w:r>
          </w:p>
        </w:tc>
        <w:tc>
          <w:tcPr>
            <w:tcW w:w="248" w:type="pct"/>
            <w:gridSpan w:val="3"/>
          </w:tcPr>
          <w:p w14:paraId="004771F1" w14:textId="77777777" w:rsidR="003B5122" w:rsidRDefault="003B5122" w:rsidP="005D3834">
            <w:pPr>
              <w:jc w:val="right"/>
              <w:rPr>
                <w:sz w:val="18"/>
                <w:szCs w:val="18"/>
              </w:rPr>
            </w:pPr>
            <w:r>
              <w:rPr>
                <w:sz w:val="18"/>
                <w:szCs w:val="18"/>
              </w:rPr>
              <w:t>1.7</w:t>
            </w:r>
          </w:p>
        </w:tc>
        <w:tc>
          <w:tcPr>
            <w:tcW w:w="249" w:type="pct"/>
            <w:gridSpan w:val="2"/>
            <w:shd w:val="clear" w:color="auto" w:fill="F7CAAC" w:themeFill="accent2" w:themeFillTint="66"/>
          </w:tcPr>
          <w:p w14:paraId="4FEADF73" w14:textId="77777777" w:rsidR="003B5122" w:rsidRDefault="003B5122" w:rsidP="005D3834">
            <w:pPr>
              <w:jc w:val="right"/>
              <w:rPr>
                <w:sz w:val="18"/>
                <w:szCs w:val="18"/>
              </w:rPr>
            </w:pPr>
            <w:r>
              <w:rPr>
                <w:sz w:val="18"/>
                <w:szCs w:val="18"/>
              </w:rPr>
              <w:t>1.3</w:t>
            </w:r>
          </w:p>
        </w:tc>
        <w:tc>
          <w:tcPr>
            <w:tcW w:w="248" w:type="pct"/>
            <w:gridSpan w:val="2"/>
          </w:tcPr>
          <w:p w14:paraId="008B21C3" w14:textId="77777777" w:rsidR="003B5122" w:rsidRDefault="003B5122" w:rsidP="005D3834">
            <w:pPr>
              <w:jc w:val="right"/>
              <w:rPr>
                <w:sz w:val="18"/>
                <w:szCs w:val="18"/>
              </w:rPr>
            </w:pPr>
            <w:r>
              <w:rPr>
                <w:sz w:val="18"/>
                <w:szCs w:val="18"/>
              </w:rPr>
              <w:t>1.3</w:t>
            </w:r>
          </w:p>
        </w:tc>
        <w:tc>
          <w:tcPr>
            <w:tcW w:w="249" w:type="pct"/>
            <w:shd w:val="clear" w:color="auto" w:fill="F7CAAC" w:themeFill="accent2" w:themeFillTint="66"/>
          </w:tcPr>
          <w:p w14:paraId="749AF5AD" w14:textId="77777777" w:rsidR="003B5122" w:rsidRDefault="003B5122" w:rsidP="005D3834">
            <w:pPr>
              <w:jc w:val="right"/>
              <w:rPr>
                <w:sz w:val="18"/>
                <w:szCs w:val="18"/>
              </w:rPr>
            </w:pPr>
            <w:r>
              <w:rPr>
                <w:sz w:val="18"/>
                <w:szCs w:val="18"/>
              </w:rPr>
              <w:t>1.3</w:t>
            </w:r>
          </w:p>
        </w:tc>
        <w:tc>
          <w:tcPr>
            <w:tcW w:w="249" w:type="pct"/>
          </w:tcPr>
          <w:p w14:paraId="77CFE4C2" w14:textId="77777777" w:rsidR="003B5122" w:rsidRDefault="003B5122" w:rsidP="005D3834">
            <w:pPr>
              <w:jc w:val="right"/>
              <w:rPr>
                <w:sz w:val="18"/>
                <w:szCs w:val="18"/>
              </w:rPr>
            </w:pPr>
            <w:r>
              <w:rPr>
                <w:sz w:val="18"/>
                <w:szCs w:val="18"/>
              </w:rPr>
              <w:t>1.3</w:t>
            </w:r>
          </w:p>
        </w:tc>
        <w:tc>
          <w:tcPr>
            <w:tcW w:w="249" w:type="pct"/>
            <w:shd w:val="clear" w:color="auto" w:fill="F7CAAC" w:themeFill="accent2" w:themeFillTint="66"/>
          </w:tcPr>
          <w:p w14:paraId="7D87D60B" w14:textId="77777777" w:rsidR="003B5122" w:rsidRDefault="003B5122" w:rsidP="005D3834">
            <w:pPr>
              <w:jc w:val="right"/>
              <w:rPr>
                <w:sz w:val="18"/>
                <w:szCs w:val="18"/>
              </w:rPr>
            </w:pPr>
            <w:r>
              <w:rPr>
                <w:sz w:val="18"/>
                <w:szCs w:val="18"/>
              </w:rPr>
              <w:t>1.3</w:t>
            </w:r>
          </w:p>
        </w:tc>
      </w:tr>
      <w:tr w:rsidR="003B5122" w14:paraId="2F1C6B53" w14:textId="77777777" w:rsidTr="005D3834">
        <w:tc>
          <w:tcPr>
            <w:tcW w:w="1264" w:type="pct"/>
            <w:gridSpan w:val="2"/>
          </w:tcPr>
          <w:p w14:paraId="1B9C2DB6" w14:textId="77777777" w:rsidR="003B5122" w:rsidRPr="00CA7003" w:rsidRDefault="003B5122" w:rsidP="005D3834">
            <w:pPr>
              <w:jc w:val="both"/>
              <w:rPr>
                <w:sz w:val="18"/>
                <w:szCs w:val="18"/>
              </w:rPr>
            </w:pPr>
            <w:r w:rsidRPr="00CA7003">
              <w:rPr>
                <w:sz w:val="18"/>
                <w:szCs w:val="18"/>
              </w:rPr>
              <w:t>NOMBRE DEL ALUMNO:</w:t>
            </w:r>
          </w:p>
        </w:tc>
        <w:tc>
          <w:tcPr>
            <w:tcW w:w="249" w:type="pct"/>
            <w:shd w:val="clear" w:color="auto" w:fill="D9D9D9" w:themeFill="background1" w:themeFillShade="D9"/>
          </w:tcPr>
          <w:p w14:paraId="519269BF" w14:textId="77777777" w:rsidR="003B5122" w:rsidRDefault="003B5122" w:rsidP="005D3834">
            <w:pPr>
              <w:jc w:val="center"/>
              <w:rPr>
                <w:sz w:val="18"/>
                <w:szCs w:val="18"/>
              </w:rPr>
            </w:pPr>
            <w:r>
              <w:rPr>
                <w:sz w:val="18"/>
                <w:szCs w:val="18"/>
              </w:rPr>
              <w:t>1</w:t>
            </w:r>
          </w:p>
        </w:tc>
        <w:tc>
          <w:tcPr>
            <w:tcW w:w="249" w:type="pct"/>
            <w:shd w:val="clear" w:color="auto" w:fill="FFFFFF" w:themeFill="background1"/>
          </w:tcPr>
          <w:p w14:paraId="78EF9AED" w14:textId="77777777" w:rsidR="003B5122" w:rsidRDefault="003B5122" w:rsidP="005D3834">
            <w:pPr>
              <w:jc w:val="center"/>
              <w:rPr>
                <w:sz w:val="18"/>
                <w:szCs w:val="18"/>
              </w:rPr>
            </w:pPr>
            <w:r>
              <w:rPr>
                <w:sz w:val="18"/>
                <w:szCs w:val="18"/>
              </w:rPr>
              <w:t>2</w:t>
            </w:r>
          </w:p>
        </w:tc>
        <w:tc>
          <w:tcPr>
            <w:tcW w:w="249" w:type="pct"/>
            <w:gridSpan w:val="2"/>
            <w:shd w:val="clear" w:color="auto" w:fill="D9D9D9" w:themeFill="background1" w:themeFillShade="D9"/>
          </w:tcPr>
          <w:p w14:paraId="1B176E6F" w14:textId="77777777" w:rsidR="003B5122" w:rsidRDefault="003B5122" w:rsidP="005D3834">
            <w:pPr>
              <w:jc w:val="center"/>
              <w:rPr>
                <w:sz w:val="18"/>
                <w:szCs w:val="18"/>
              </w:rPr>
            </w:pPr>
            <w:r>
              <w:rPr>
                <w:sz w:val="18"/>
                <w:szCs w:val="18"/>
              </w:rPr>
              <w:t>3</w:t>
            </w:r>
          </w:p>
        </w:tc>
        <w:tc>
          <w:tcPr>
            <w:tcW w:w="249" w:type="pct"/>
            <w:shd w:val="clear" w:color="auto" w:fill="FFFFFF" w:themeFill="background1"/>
          </w:tcPr>
          <w:p w14:paraId="6CF4675F" w14:textId="77777777" w:rsidR="003B5122" w:rsidRDefault="003B5122" w:rsidP="005D3834">
            <w:pPr>
              <w:jc w:val="center"/>
              <w:rPr>
                <w:sz w:val="18"/>
                <w:szCs w:val="18"/>
              </w:rPr>
            </w:pPr>
            <w:r>
              <w:rPr>
                <w:sz w:val="18"/>
                <w:szCs w:val="18"/>
              </w:rPr>
              <w:t>4</w:t>
            </w:r>
          </w:p>
        </w:tc>
        <w:tc>
          <w:tcPr>
            <w:tcW w:w="253" w:type="pct"/>
            <w:shd w:val="clear" w:color="auto" w:fill="D9D9D9" w:themeFill="background1" w:themeFillShade="D9"/>
          </w:tcPr>
          <w:p w14:paraId="772E998D" w14:textId="77777777" w:rsidR="003B5122" w:rsidRDefault="003B5122" w:rsidP="005D3834">
            <w:pPr>
              <w:jc w:val="center"/>
              <w:rPr>
                <w:sz w:val="18"/>
                <w:szCs w:val="18"/>
              </w:rPr>
            </w:pPr>
            <w:r>
              <w:rPr>
                <w:sz w:val="18"/>
                <w:szCs w:val="18"/>
              </w:rPr>
              <w:t>5</w:t>
            </w:r>
          </w:p>
        </w:tc>
        <w:tc>
          <w:tcPr>
            <w:tcW w:w="248" w:type="pct"/>
          </w:tcPr>
          <w:p w14:paraId="51C5A1BE" w14:textId="77777777" w:rsidR="003B5122" w:rsidRDefault="003B5122" w:rsidP="005D3834">
            <w:pPr>
              <w:jc w:val="center"/>
              <w:rPr>
                <w:sz w:val="18"/>
                <w:szCs w:val="18"/>
              </w:rPr>
            </w:pPr>
            <w:r>
              <w:rPr>
                <w:sz w:val="18"/>
                <w:szCs w:val="18"/>
              </w:rPr>
              <w:t>1</w:t>
            </w:r>
          </w:p>
        </w:tc>
        <w:tc>
          <w:tcPr>
            <w:tcW w:w="249" w:type="pct"/>
            <w:shd w:val="clear" w:color="auto" w:fill="B4C6E7" w:themeFill="accent1" w:themeFillTint="66"/>
          </w:tcPr>
          <w:p w14:paraId="25DAE90A" w14:textId="77777777" w:rsidR="003B5122" w:rsidRDefault="003B5122" w:rsidP="005D3834">
            <w:pPr>
              <w:jc w:val="center"/>
              <w:rPr>
                <w:sz w:val="18"/>
                <w:szCs w:val="18"/>
              </w:rPr>
            </w:pPr>
            <w:r>
              <w:rPr>
                <w:sz w:val="18"/>
                <w:szCs w:val="18"/>
              </w:rPr>
              <w:t>2</w:t>
            </w:r>
          </w:p>
        </w:tc>
        <w:tc>
          <w:tcPr>
            <w:tcW w:w="249" w:type="pct"/>
          </w:tcPr>
          <w:p w14:paraId="5A2AF781" w14:textId="77777777" w:rsidR="003B5122" w:rsidRDefault="003B5122" w:rsidP="005D3834">
            <w:pPr>
              <w:jc w:val="center"/>
              <w:rPr>
                <w:sz w:val="18"/>
                <w:szCs w:val="18"/>
              </w:rPr>
            </w:pPr>
            <w:r>
              <w:rPr>
                <w:sz w:val="18"/>
                <w:szCs w:val="18"/>
              </w:rPr>
              <w:t>3</w:t>
            </w:r>
          </w:p>
        </w:tc>
        <w:tc>
          <w:tcPr>
            <w:tcW w:w="248" w:type="pct"/>
            <w:shd w:val="clear" w:color="auto" w:fill="B4C6E7" w:themeFill="accent1" w:themeFillTint="66"/>
          </w:tcPr>
          <w:p w14:paraId="3D65E5A8" w14:textId="77777777" w:rsidR="003B5122" w:rsidRDefault="003B5122" w:rsidP="005D3834">
            <w:pPr>
              <w:jc w:val="center"/>
              <w:rPr>
                <w:sz w:val="18"/>
                <w:szCs w:val="18"/>
              </w:rPr>
            </w:pPr>
            <w:r>
              <w:rPr>
                <w:sz w:val="18"/>
                <w:szCs w:val="18"/>
              </w:rPr>
              <w:t>4</w:t>
            </w:r>
          </w:p>
        </w:tc>
        <w:tc>
          <w:tcPr>
            <w:tcW w:w="248" w:type="pct"/>
            <w:gridSpan w:val="3"/>
          </w:tcPr>
          <w:p w14:paraId="0928370D" w14:textId="77777777" w:rsidR="003B5122" w:rsidRDefault="003B5122" w:rsidP="005D3834">
            <w:pPr>
              <w:jc w:val="center"/>
              <w:rPr>
                <w:sz w:val="18"/>
                <w:szCs w:val="18"/>
              </w:rPr>
            </w:pPr>
            <w:r>
              <w:rPr>
                <w:sz w:val="18"/>
                <w:szCs w:val="18"/>
              </w:rPr>
              <w:t>5</w:t>
            </w:r>
          </w:p>
        </w:tc>
        <w:tc>
          <w:tcPr>
            <w:tcW w:w="249" w:type="pct"/>
            <w:gridSpan w:val="2"/>
            <w:shd w:val="clear" w:color="auto" w:fill="F7CAAC" w:themeFill="accent2" w:themeFillTint="66"/>
          </w:tcPr>
          <w:p w14:paraId="66D4991B" w14:textId="77777777" w:rsidR="003B5122" w:rsidRDefault="003B5122" w:rsidP="005D3834">
            <w:pPr>
              <w:jc w:val="center"/>
              <w:rPr>
                <w:sz w:val="18"/>
                <w:szCs w:val="18"/>
              </w:rPr>
            </w:pPr>
            <w:r>
              <w:rPr>
                <w:sz w:val="18"/>
                <w:szCs w:val="18"/>
              </w:rPr>
              <w:t>1</w:t>
            </w:r>
          </w:p>
        </w:tc>
        <w:tc>
          <w:tcPr>
            <w:tcW w:w="248" w:type="pct"/>
            <w:gridSpan w:val="2"/>
          </w:tcPr>
          <w:p w14:paraId="0502812C" w14:textId="77777777" w:rsidR="003B5122" w:rsidRDefault="003B5122" w:rsidP="005D3834">
            <w:pPr>
              <w:jc w:val="center"/>
              <w:rPr>
                <w:sz w:val="18"/>
                <w:szCs w:val="18"/>
              </w:rPr>
            </w:pPr>
            <w:r>
              <w:rPr>
                <w:sz w:val="18"/>
                <w:szCs w:val="18"/>
              </w:rPr>
              <w:t>2</w:t>
            </w:r>
          </w:p>
        </w:tc>
        <w:tc>
          <w:tcPr>
            <w:tcW w:w="249" w:type="pct"/>
            <w:shd w:val="clear" w:color="auto" w:fill="F7CAAC" w:themeFill="accent2" w:themeFillTint="66"/>
          </w:tcPr>
          <w:p w14:paraId="4C2218BA" w14:textId="77777777" w:rsidR="003B5122" w:rsidRDefault="003B5122" w:rsidP="005D3834">
            <w:pPr>
              <w:jc w:val="center"/>
              <w:rPr>
                <w:sz w:val="18"/>
                <w:szCs w:val="18"/>
              </w:rPr>
            </w:pPr>
            <w:r>
              <w:rPr>
                <w:sz w:val="18"/>
                <w:szCs w:val="18"/>
              </w:rPr>
              <w:t>3</w:t>
            </w:r>
          </w:p>
        </w:tc>
        <w:tc>
          <w:tcPr>
            <w:tcW w:w="249" w:type="pct"/>
          </w:tcPr>
          <w:p w14:paraId="531B63B2" w14:textId="77777777" w:rsidR="003B5122" w:rsidRDefault="003B5122" w:rsidP="005D3834">
            <w:pPr>
              <w:jc w:val="center"/>
              <w:rPr>
                <w:sz w:val="18"/>
                <w:szCs w:val="18"/>
              </w:rPr>
            </w:pPr>
            <w:r>
              <w:rPr>
                <w:sz w:val="18"/>
                <w:szCs w:val="18"/>
              </w:rPr>
              <w:t>4</w:t>
            </w:r>
          </w:p>
        </w:tc>
        <w:tc>
          <w:tcPr>
            <w:tcW w:w="249" w:type="pct"/>
            <w:shd w:val="clear" w:color="auto" w:fill="F7CAAC" w:themeFill="accent2" w:themeFillTint="66"/>
          </w:tcPr>
          <w:p w14:paraId="5CCC927B" w14:textId="77777777" w:rsidR="003B5122" w:rsidRDefault="003B5122" w:rsidP="005D3834">
            <w:pPr>
              <w:jc w:val="center"/>
              <w:rPr>
                <w:sz w:val="18"/>
                <w:szCs w:val="18"/>
              </w:rPr>
            </w:pPr>
            <w:r>
              <w:rPr>
                <w:sz w:val="18"/>
                <w:szCs w:val="18"/>
              </w:rPr>
              <w:t>5</w:t>
            </w:r>
          </w:p>
        </w:tc>
      </w:tr>
      <w:tr w:rsidR="003B5122" w14:paraId="458FC214" w14:textId="77777777" w:rsidTr="005D3834">
        <w:tc>
          <w:tcPr>
            <w:tcW w:w="1264" w:type="pct"/>
            <w:gridSpan w:val="2"/>
          </w:tcPr>
          <w:p w14:paraId="704E258B" w14:textId="77777777" w:rsidR="003B5122" w:rsidRPr="00CA7003" w:rsidRDefault="003B5122" w:rsidP="005D3834">
            <w:pPr>
              <w:jc w:val="both"/>
              <w:rPr>
                <w:sz w:val="18"/>
                <w:szCs w:val="18"/>
              </w:rPr>
            </w:pPr>
            <w:r w:rsidRPr="00CA7003">
              <w:rPr>
                <w:sz w:val="18"/>
                <w:szCs w:val="18"/>
              </w:rPr>
              <w:t>GALICIA VALLE MONICA DEYANIRA</w:t>
            </w:r>
          </w:p>
        </w:tc>
        <w:tc>
          <w:tcPr>
            <w:tcW w:w="249" w:type="pct"/>
            <w:shd w:val="clear" w:color="auto" w:fill="D9D9D9" w:themeFill="background1" w:themeFillShade="D9"/>
          </w:tcPr>
          <w:p w14:paraId="01032FE6" w14:textId="77777777" w:rsidR="003B5122" w:rsidRDefault="003B5122" w:rsidP="005D3834">
            <w:pPr>
              <w:jc w:val="both"/>
              <w:rPr>
                <w:sz w:val="18"/>
                <w:szCs w:val="18"/>
              </w:rPr>
            </w:pPr>
            <w:r>
              <w:rPr>
                <w:sz w:val="18"/>
                <w:szCs w:val="18"/>
              </w:rPr>
              <w:t>P</w:t>
            </w:r>
          </w:p>
        </w:tc>
        <w:tc>
          <w:tcPr>
            <w:tcW w:w="249" w:type="pct"/>
            <w:shd w:val="clear" w:color="auto" w:fill="FFFFFF" w:themeFill="background1"/>
          </w:tcPr>
          <w:p w14:paraId="72513B55" w14:textId="77777777" w:rsidR="003B5122" w:rsidRDefault="003B5122" w:rsidP="005D3834">
            <w:pPr>
              <w:jc w:val="both"/>
              <w:rPr>
                <w:sz w:val="18"/>
                <w:szCs w:val="18"/>
              </w:rPr>
            </w:pPr>
            <w:r>
              <w:rPr>
                <w:sz w:val="18"/>
                <w:szCs w:val="18"/>
              </w:rPr>
              <w:t>P</w:t>
            </w:r>
          </w:p>
        </w:tc>
        <w:tc>
          <w:tcPr>
            <w:tcW w:w="249" w:type="pct"/>
            <w:gridSpan w:val="2"/>
            <w:shd w:val="clear" w:color="auto" w:fill="D9D9D9" w:themeFill="background1" w:themeFillShade="D9"/>
          </w:tcPr>
          <w:p w14:paraId="315E0F3C" w14:textId="77777777" w:rsidR="003B5122" w:rsidRDefault="003B5122" w:rsidP="005D3834">
            <w:pPr>
              <w:jc w:val="both"/>
              <w:rPr>
                <w:sz w:val="18"/>
                <w:szCs w:val="18"/>
              </w:rPr>
            </w:pPr>
          </w:p>
        </w:tc>
        <w:tc>
          <w:tcPr>
            <w:tcW w:w="249" w:type="pct"/>
            <w:shd w:val="clear" w:color="auto" w:fill="FFFFFF" w:themeFill="background1"/>
          </w:tcPr>
          <w:p w14:paraId="007B50A2" w14:textId="77777777" w:rsidR="003B5122" w:rsidRDefault="003B5122" w:rsidP="005D3834">
            <w:pPr>
              <w:jc w:val="both"/>
              <w:rPr>
                <w:sz w:val="18"/>
                <w:szCs w:val="18"/>
              </w:rPr>
            </w:pPr>
          </w:p>
        </w:tc>
        <w:tc>
          <w:tcPr>
            <w:tcW w:w="253" w:type="pct"/>
            <w:shd w:val="clear" w:color="auto" w:fill="D9D9D9" w:themeFill="background1" w:themeFillShade="D9"/>
          </w:tcPr>
          <w:p w14:paraId="15D1168B" w14:textId="77777777" w:rsidR="003B5122" w:rsidRDefault="003B5122" w:rsidP="005D3834">
            <w:pPr>
              <w:jc w:val="both"/>
              <w:rPr>
                <w:sz w:val="18"/>
                <w:szCs w:val="18"/>
              </w:rPr>
            </w:pPr>
          </w:p>
        </w:tc>
        <w:tc>
          <w:tcPr>
            <w:tcW w:w="248" w:type="pct"/>
          </w:tcPr>
          <w:p w14:paraId="115A951D" w14:textId="77777777" w:rsidR="003B5122" w:rsidRDefault="003B5122" w:rsidP="005D3834">
            <w:pPr>
              <w:jc w:val="both"/>
              <w:rPr>
                <w:sz w:val="18"/>
                <w:szCs w:val="18"/>
              </w:rPr>
            </w:pPr>
          </w:p>
        </w:tc>
        <w:tc>
          <w:tcPr>
            <w:tcW w:w="249" w:type="pct"/>
            <w:shd w:val="clear" w:color="auto" w:fill="B4C6E7" w:themeFill="accent1" w:themeFillTint="66"/>
          </w:tcPr>
          <w:p w14:paraId="5B172481" w14:textId="77777777" w:rsidR="003B5122" w:rsidRDefault="003B5122" w:rsidP="005D3834">
            <w:pPr>
              <w:jc w:val="both"/>
              <w:rPr>
                <w:sz w:val="18"/>
                <w:szCs w:val="18"/>
              </w:rPr>
            </w:pPr>
          </w:p>
        </w:tc>
        <w:tc>
          <w:tcPr>
            <w:tcW w:w="249" w:type="pct"/>
          </w:tcPr>
          <w:p w14:paraId="21E05C71" w14:textId="77777777" w:rsidR="003B5122" w:rsidRDefault="003B5122" w:rsidP="005D3834">
            <w:pPr>
              <w:jc w:val="both"/>
              <w:rPr>
                <w:sz w:val="18"/>
                <w:szCs w:val="18"/>
              </w:rPr>
            </w:pPr>
            <w:r>
              <w:rPr>
                <w:sz w:val="18"/>
                <w:szCs w:val="18"/>
              </w:rPr>
              <w:t>P</w:t>
            </w:r>
          </w:p>
        </w:tc>
        <w:tc>
          <w:tcPr>
            <w:tcW w:w="248" w:type="pct"/>
            <w:shd w:val="clear" w:color="auto" w:fill="B4C6E7" w:themeFill="accent1" w:themeFillTint="66"/>
          </w:tcPr>
          <w:p w14:paraId="374728AD" w14:textId="77777777" w:rsidR="003B5122" w:rsidRDefault="003B5122" w:rsidP="005D3834">
            <w:pPr>
              <w:jc w:val="both"/>
              <w:rPr>
                <w:sz w:val="18"/>
                <w:szCs w:val="18"/>
              </w:rPr>
            </w:pPr>
          </w:p>
        </w:tc>
        <w:tc>
          <w:tcPr>
            <w:tcW w:w="248" w:type="pct"/>
            <w:gridSpan w:val="3"/>
          </w:tcPr>
          <w:p w14:paraId="3FF05595" w14:textId="77777777" w:rsidR="003B5122" w:rsidRDefault="003B5122" w:rsidP="005D3834">
            <w:pPr>
              <w:jc w:val="both"/>
              <w:rPr>
                <w:sz w:val="18"/>
                <w:szCs w:val="18"/>
              </w:rPr>
            </w:pPr>
          </w:p>
        </w:tc>
        <w:tc>
          <w:tcPr>
            <w:tcW w:w="249" w:type="pct"/>
            <w:gridSpan w:val="2"/>
            <w:shd w:val="clear" w:color="auto" w:fill="F7CAAC" w:themeFill="accent2" w:themeFillTint="66"/>
          </w:tcPr>
          <w:p w14:paraId="020FFBB7" w14:textId="77777777" w:rsidR="003B5122" w:rsidRDefault="003B5122" w:rsidP="005D3834">
            <w:pPr>
              <w:jc w:val="both"/>
              <w:rPr>
                <w:sz w:val="18"/>
                <w:szCs w:val="18"/>
              </w:rPr>
            </w:pPr>
          </w:p>
        </w:tc>
        <w:tc>
          <w:tcPr>
            <w:tcW w:w="248" w:type="pct"/>
            <w:gridSpan w:val="2"/>
          </w:tcPr>
          <w:p w14:paraId="3A385301" w14:textId="77777777" w:rsidR="003B5122" w:rsidRDefault="003B5122" w:rsidP="005D3834">
            <w:pPr>
              <w:jc w:val="both"/>
              <w:rPr>
                <w:sz w:val="18"/>
                <w:szCs w:val="18"/>
              </w:rPr>
            </w:pPr>
          </w:p>
        </w:tc>
        <w:tc>
          <w:tcPr>
            <w:tcW w:w="249" w:type="pct"/>
            <w:shd w:val="clear" w:color="auto" w:fill="F7CAAC" w:themeFill="accent2" w:themeFillTint="66"/>
          </w:tcPr>
          <w:p w14:paraId="1DD517B2" w14:textId="77777777" w:rsidR="003B5122" w:rsidRDefault="003B5122" w:rsidP="005D3834">
            <w:pPr>
              <w:jc w:val="both"/>
              <w:rPr>
                <w:sz w:val="18"/>
                <w:szCs w:val="18"/>
              </w:rPr>
            </w:pPr>
          </w:p>
        </w:tc>
        <w:tc>
          <w:tcPr>
            <w:tcW w:w="249" w:type="pct"/>
          </w:tcPr>
          <w:p w14:paraId="12FAD957" w14:textId="77777777" w:rsidR="003B5122" w:rsidRDefault="003B5122" w:rsidP="005D3834">
            <w:pPr>
              <w:jc w:val="both"/>
              <w:rPr>
                <w:sz w:val="18"/>
                <w:szCs w:val="18"/>
              </w:rPr>
            </w:pPr>
            <w:r>
              <w:rPr>
                <w:sz w:val="18"/>
                <w:szCs w:val="18"/>
              </w:rPr>
              <w:t>P</w:t>
            </w:r>
          </w:p>
        </w:tc>
        <w:tc>
          <w:tcPr>
            <w:tcW w:w="249" w:type="pct"/>
            <w:shd w:val="clear" w:color="auto" w:fill="F7CAAC" w:themeFill="accent2" w:themeFillTint="66"/>
          </w:tcPr>
          <w:p w14:paraId="3C7091A2" w14:textId="77777777" w:rsidR="003B5122" w:rsidRDefault="003B5122" w:rsidP="005D3834">
            <w:pPr>
              <w:jc w:val="both"/>
              <w:rPr>
                <w:sz w:val="18"/>
                <w:szCs w:val="18"/>
              </w:rPr>
            </w:pPr>
            <w:r>
              <w:rPr>
                <w:sz w:val="18"/>
                <w:szCs w:val="18"/>
              </w:rPr>
              <w:t>P</w:t>
            </w:r>
          </w:p>
        </w:tc>
      </w:tr>
      <w:tr w:rsidR="003B5122" w14:paraId="28BFF3DC" w14:textId="77777777" w:rsidTr="005D3834">
        <w:tc>
          <w:tcPr>
            <w:tcW w:w="1264" w:type="pct"/>
            <w:gridSpan w:val="2"/>
          </w:tcPr>
          <w:p w14:paraId="37154505" w14:textId="77777777" w:rsidR="003B5122" w:rsidRPr="00CA7003" w:rsidRDefault="003B5122" w:rsidP="005D3834">
            <w:pPr>
              <w:jc w:val="both"/>
              <w:rPr>
                <w:sz w:val="18"/>
                <w:szCs w:val="18"/>
              </w:rPr>
            </w:pPr>
            <w:r w:rsidRPr="00CA7003">
              <w:rPr>
                <w:sz w:val="18"/>
                <w:szCs w:val="18"/>
              </w:rPr>
              <w:t>VILCHIS GUEVARA RUPERTO</w:t>
            </w:r>
          </w:p>
        </w:tc>
        <w:tc>
          <w:tcPr>
            <w:tcW w:w="249" w:type="pct"/>
            <w:shd w:val="clear" w:color="auto" w:fill="D9D9D9" w:themeFill="background1" w:themeFillShade="D9"/>
          </w:tcPr>
          <w:p w14:paraId="46059CCB" w14:textId="77777777" w:rsidR="003B5122" w:rsidRDefault="003B5122" w:rsidP="005D3834">
            <w:pPr>
              <w:jc w:val="both"/>
              <w:rPr>
                <w:sz w:val="18"/>
                <w:szCs w:val="18"/>
              </w:rPr>
            </w:pPr>
          </w:p>
        </w:tc>
        <w:tc>
          <w:tcPr>
            <w:tcW w:w="249" w:type="pct"/>
            <w:shd w:val="clear" w:color="auto" w:fill="FFFFFF" w:themeFill="background1"/>
          </w:tcPr>
          <w:p w14:paraId="605CF8A0" w14:textId="77777777" w:rsidR="003B5122" w:rsidRDefault="003B5122" w:rsidP="005D3834">
            <w:pPr>
              <w:jc w:val="both"/>
              <w:rPr>
                <w:sz w:val="18"/>
                <w:szCs w:val="18"/>
              </w:rPr>
            </w:pPr>
          </w:p>
        </w:tc>
        <w:tc>
          <w:tcPr>
            <w:tcW w:w="249" w:type="pct"/>
            <w:gridSpan w:val="2"/>
            <w:shd w:val="clear" w:color="auto" w:fill="D9D9D9" w:themeFill="background1" w:themeFillShade="D9"/>
          </w:tcPr>
          <w:p w14:paraId="69BB0D01" w14:textId="77777777" w:rsidR="003B5122" w:rsidRDefault="003B5122" w:rsidP="005D3834">
            <w:pPr>
              <w:jc w:val="both"/>
              <w:rPr>
                <w:sz w:val="18"/>
                <w:szCs w:val="18"/>
              </w:rPr>
            </w:pPr>
          </w:p>
        </w:tc>
        <w:tc>
          <w:tcPr>
            <w:tcW w:w="249" w:type="pct"/>
            <w:shd w:val="clear" w:color="auto" w:fill="FFFFFF" w:themeFill="background1"/>
          </w:tcPr>
          <w:p w14:paraId="47EEDB5F" w14:textId="77777777" w:rsidR="003B5122" w:rsidRDefault="003B5122" w:rsidP="005D3834">
            <w:pPr>
              <w:jc w:val="both"/>
              <w:rPr>
                <w:sz w:val="18"/>
                <w:szCs w:val="18"/>
              </w:rPr>
            </w:pPr>
          </w:p>
        </w:tc>
        <w:tc>
          <w:tcPr>
            <w:tcW w:w="253" w:type="pct"/>
            <w:shd w:val="clear" w:color="auto" w:fill="D9D9D9" w:themeFill="background1" w:themeFillShade="D9"/>
          </w:tcPr>
          <w:p w14:paraId="31629697" w14:textId="77777777" w:rsidR="003B5122" w:rsidRDefault="003B5122" w:rsidP="005D3834">
            <w:pPr>
              <w:jc w:val="both"/>
              <w:rPr>
                <w:sz w:val="18"/>
                <w:szCs w:val="18"/>
              </w:rPr>
            </w:pPr>
            <w:r>
              <w:rPr>
                <w:sz w:val="18"/>
                <w:szCs w:val="18"/>
              </w:rPr>
              <w:t>P</w:t>
            </w:r>
          </w:p>
        </w:tc>
        <w:tc>
          <w:tcPr>
            <w:tcW w:w="248" w:type="pct"/>
          </w:tcPr>
          <w:p w14:paraId="2E37F8D9" w14:textId="77777777" w:rsidR="003B5122" w:rsidRDefault="003B5122" w:rsidP="005D3834">
            <w:pPr>
              <w:jc w:val="both"/>
              <w:rPr>
                <w:sz w:val="18"/>
                <w:szCs w:val="18"/>
              </w:rPr>
            </w:pPr>
            <w:r>
              <w:rPr>
                <w:sz w:val="18"/>
                <w:szCs w:val="18"/>
              </w:rPr>
              <w:t>P</w:t>
            </w:r>
          </w:p>
        </w:tc>
        <w:tc>
          <w:tcPr>
            <w:tcW w:w="249" w:type="pct"/>
            <w:shd w:val="clear" w:color="auto" w:fill="B4C6E7" w:themeFill="accent1" w:themeFillTint="66"/>
          </w:tcPr>
          <w:p w14:paraId="34525614" w14:textId="77777777" w:rsidR="003B5122" w:rsidRDefault="003B5122" w:rsidP="005D3834">
            <w:pPr>
              <w:jc w:val="both"/>
              <w:rPr>
                <w:sz w:val="18"/>
                <w:szCs w:val="18"/>
              </w:rPr>
            </w:pPr>
            <w:r>
              <w:rPr>
                <w:sz w:val="18"/>
                <w:szCs w:val="18"/>
              </w:rPr>
              <w:t>P</w:t>
            </w:r>
          </w:p>
        </w:tc>
        <w:tc>
          <w:tcPr>
            <w:tcW w:w="249" w:type="pct"/>
          </w:tcPr>
          <w:p w14:paraId="55BD0E69" w14:textId="77777777" w:rsidR="003B5122" w:rsidRDefault="003B5122" w:rsidP="005D3834">
            <w:pPr>
              <w:jc w:val="both"/>
              <w:rPr>
                <w:sz w:val="18"/>
                <w:szCs w:val="18"/>
              </w:rPr>
            </w:pPr>
            <w:r>
              <w:rPr>
                <w:sz w:val="18"/>
                <w:szCs w:val="18"/>
              </w:rPr>
              <w:t>P</w:t>
            </w:r>
          </w:p>
        </w:tc>
        <w:tc>
          <w:tcPr>
            <w:tcW w:w="248" w:type="pct"/>
            <w:shd w:val="clear" w:color="auto" w:fill="B4C6E7" w:themeFill="accent1" w:themeFillTint="66"/>
          </w:tcPr>
          <w:p w14:paraId="50DEC77B" w14:textId="77777777" w:rsidR="003B5122" w:rsidRDefault="003B5122" w:rsidP="005D3834">
            <w:pPr>
              <w:jc w:val="both"/>
              <w:rPr>
                <w:sz w:val="18"/>
                <w:szCs w:val="18"/>
              </w:rPr>
            </w:pPr>
            <w:r>
              <w:rPr>
                <w:sz w:val="18"/>
                <w:szCs w:val="18"/>
              </w:rPr>
              <w:t>P</w:t>
            </w:r>
          </w:p>
        </w:tc>
        <w:tc>
          <w:tcPr>
            <w:tcW w:w="248" w:type="pct"/>
            <w:gridSpan w:val="3"/>
          </w:tcPr>
          <w:p w14:paraId="0D97A4C2" w14:textId="77777777" w:rsidR="003B5122" w:rsidRDefault="003B5122" w:rsidP="005D3834">
            <w:pPr>
              <w:jc w:val="both"/>
              <w:rPr>
                <w:sz w:val="18"/>
                <w:szCs w:val="18"/>
              </w:rPr>
            </w:pPr>
          </w:p>
        </w:tc>
        <w:tc>
          <w:tcPr>
            <w:tcW w:w="249" w:type="pct"/>
            <w:gridSpan w:val="2"/>
            <w:shd w:val="clear" w:color="auto" w:fill="F7CAAC" w:themeFill="accent2" w:themeFillTint="66"/>
          </w:tcPr>
          <w:p w14:paraId="0D986F9C" w14:textId="77777777" w:rsidR="003B5122" w:rsidRDefault="003B5122" w:rsidP="005D3834">
            <w:pPr>
              <w:jc w:val="both"/>
              <w:rPr>
                <w:sz w:val="18"/>
                <w:szCs w:val="18"/>
              </w:rPr>
            </w:pPr>
          </w:p>
        </w:tc>
        <w:tc>
          <w:tcPr>
            <w:tcW w:w="248" w:type="pct"/>
            <w:gridSpan w:val="2"/>
          </w:tcPr>
          <w:p w14:paraId="2BFE71F0" w14:textId="77777777" w:rsidR="003B5122" w:rsidRDefault="003B5122" w:rsidP="005D3834">
            <w:pPr>
              <w:jc w:val="both"/>
              <w:rPr>
                <w:sz w:val="18"/>
                <w:szCs w:val="18"/>
              </w:rPr>
            </w:pPr>
          </w:p>
        </w:tc>
        <w:tc>
          <w:tcPr>
            <w:tcW w:w="249" w:type="pct"/>
            <w:shd w:val="clear" w:color="auto" w:fill="F7CAAC" w:themeFill="accent2" w:themeFillTint="66"/>
          </w:tcPr>
          <w:p w14:paraId="5B65DBDA" w14:textId="77777777" w:rsidR="003B5122" w:rsidRDefault="003B5122" w:rsidP="005D3834">
            <w:pPr>
              <w:jc w:val="both"/>
              <w:rPr>
                <w:sz w:val="18"/>
                <w:szCs w:val="18"/>
              </w:rPr>
            </w:pPr>
          </w:p>
        </w:tc>
        <w:tc>
          <w:tcPr>
            <w:tcW w:w="249" w:type="pct"/>
          </w:tcPr>
          <w:p w14:paraId="6DB027F6" w14:textId="77777777" w:rsidR="003B5122" w:rsidRDefault="003B5122" w:rsidP="005D3834">
            <w:pPr>
              <w:jc w:val="both"/>
              <w:rPr>
                <w:sz w:val="18"/>
                <w:szCs w:val="18"/>
              </w:rPr>
            </w:pPr>
          </w:p>
        </w:tc>
        <w:tc>
          <w:tcPr>
            <w:tcW w:w="249" w:type="pct"/>
            <w:shd w:val="clear" w:color="auto" w:fill="F7CAAC" w:themeFill="accent2" w:themeFillTint="66"/>
          </w:tcPr>
          <w:p w14:paraId="19FA0C8B" w14:textId="77777777" w:rsidR="003B5122" w:rsidRDefault="003B5122" w:rsidP="005D3834">
            <w:pPr>
              <w:jc w:val="both"/>
              <w:rPr>
                <w:sz w:val="18"/>
                <w:szCs w:val="18"/>
              </w:rPr>
            </w:pPr>
          </w:p>
        </w:tc>
      </w:tr>
      <w:tr w:rsidR="003B5122" w14:paraId="53025726" w14:textId="77777777" w:rsidTr="005D3834">
        <w:tc>
          <w:tcPr>
            <w:tcW w:w="1264" w:type="pct"/>
            <w:gridSpan w:val="2"/>
          </w:tcPr>
          <w:p w14:paraId="66FAFDB6" w14:textId="77777777" w:rsidR="003B5122" w:rsidRPr="00CA7003" w:rsidRDefault="003B5122" w:rsidP="005D3834">
            <w:pPr>
              <w:jc w:val="both"/>
              <w:rPr>
                <w:sz w:val="18"/>
                <w:szCs w:val="18"/>
              </w:rPr>
            </w:pPr>
          </w:p>
        </w:tc>
        <w:tc>
          <w:tcPr>
            <w:tcW w:w="249" w:type="pct"/>
            <w:shd w:val="clear" w:color="auto" w:fill="D9D9D9" w:themeFill="background1" w:themeFillShade="D9"/>
          </w:tcPr>
          <w:p w14:paraId="45E41133" w14:textId="77777777" w:rsidR="003B5122" w:rsidRDefault="003B5122" w:rsidP="005D3834">
            <w:pPr>
              <w:jc w:val="both"/>
              <w:rPr>
                <w:sz w:val="18"/>
                <w:szCs w:val="18"/>
              </w:rPr>
            </w:pPr>
          </w:p>
        </w:tc>
        <w:tc>
          <w:tcPr>
            <w:tcW w:w="249" w:type="pct"/>
            <w:shd w:val="clear" w:color="auto" w:fill="FFFFFF" w:themeFill="background1"/>
          </w:tcPr>
          <w:p w14:paraId="5974A273" w14:textId="77777777" w:rsidR="003B5122" w:rsidRDefault="003B5122" w:rsidP="005D3834">
            <w:pPr>
              <w:jc w:val="both"/>
              <w:rPr>
                <w:sz w:val="18"/>
                <w:szCs w:val="18"/>
              </w:rPr>
            </w:pPr>
          </w:p>
        </w:tc>
        <w:tc>
          <w:tcPr>
            <w:tcW w:w="249" w:type="pct"/>
            <w:gridSpan w:val="2"/>
            <w:shd w:val="clear" w:color="auto" w:fill="D9D9D9" w:themeFill="background1" w:themeFillShade="D9"/>
          </w:tcPr>
          <w:p w14:paraId="6A88F635" w14:textId="77777777" w:rsidR="003B5122" w:rsidRDefault="003B5122" w:rsidP="005D3834">
            <w:pPr>
              <w:jc w:val="both"/>
              <w:rPr>
                <w:sz w:val="18"/>
                <w:szCs w:val="18"/>
              </w:rPr>
            </w:pPr>
          </w:p>
        </w:tc>
        <w:tc>
          <w:tcPr>
            <w:tcW w:w="249" w:type="pct"/>
            <w:shd w:val="clear" w:color="auto" w:fill="FFFFFF" w:themeFill="background1"/>
          </w:tcPr>
          <w:p w14:paraId="235A46B1" w14:textId="77777777" w:rsidR="003B5122" w:rsidRDefault="003B5122" w:rsidP="005D3834">
            <w:pPr>
              <w:jc w:val="both"/>
              <w:rPr>
                <w:sz w:val="18"/>
                <w:szCs w:val="18"/>
              </w:rPr>
            </w:pPr>
          </w:p>
        </w:tc>
        <w:tc>
          <w:tcPr>
            <w:tcW w:w="253" w:type="pct"/>
            <w:shd w:val="clear" w:color="auto" w:fill="D9D9D9" w:themeFill="background1" w:themeFillShade="D9"/>
          </w:tcPr>
          <w:p w14:paraId="5956BC4E" w14:textId="77777777" w:rsidR="003B5122" w:rsidRDefault="003B5122" w:rsidP="005D3834">
            <w:pPr>
              <w:jc w:val="both"/>
              <w:rPr>
                <w:sz w:val="18"/>
                <w:szCs w:val="18"/>
              </w:rPr>
            </w:pPr>
          </w:p>
        </w:tc>
        <w:tc>
          <w:tcPr>
            <w:tcW w:w="248" w:type="pct"/>
          </w:tcPr>
          <w:p w14:paraId="6F82EB87" w14:textId="77777777" w:rsidR="003B5122" w:rsidRDefault="003B5122" w:rsidP="005D3834">
            <w:pPr>
              <w:jc w:val="both"/>
              <w:rPr>
                <w:sz w:val="18"/>
                <w:szCs w:val="18"/>
              </w:rPr>
            </w:pPr>
          </w:p>
        </w:tc>
        <w:tc>
          <w:tcPr>
            <w:tcW w:w="249" w:type="pct"/>
            <w:shd w:val="clear" w:color="auto" w:fill="B4C6E7" w:themeFill="accent1" w:themeFillTint="66"/>
          </w:tcPr>
          <w:p w14:paraId="0C92892A" w14:textId="77777777" w:rsidR="003B5122" w:rsidRDefault="003B5122" w:rsidP="005D3834">
            <w:pPr>
              <w:jc w:val="both"/>
              <w:rPr>
                <w:sz w:val="18"/>
                <w:szCs w:val="18"/>
              </w:rPr>
            </w:pPr>
          </w:p>
        </w:tc>
        <w:tc>
          <w:tcPr>
            <w:tcW w:w="249" w:type="pct"/>
          </w:tcPr>
          <w:p w14:paraId="6CA4D21E" w14:textId="77777777" w:rsidR="003B5122" w:rsidRDefault="003B5122" w:rsidP="005D3834">
            <w:pPr>
              <w:jc w:val="both"/>
              <w:rPr>
                <w:sz w:val="18"/>
                <w:szCs w:val="18"/>
              </w:rPr>
            </w:pPr>
          </w:p>
        </w:tc>
        <w:tc>
          <w:tcPr>
            <w:tcW w:w="248" w:type="pct"/>
            <w:shd w:val="clear" w:color="auto" w:fill="B4C6E7" w:themeFill="accent1" w:themeFillTint="66"/>
          </w:tcPr>
          <w:p w14:paraId="0A1DBC24" w14:textId="77777777" w:rsidR="003B5122" w:rsidRDefault="003B5122" w:rsidP="005D3834">
            <w:pPr>
              <w:jc w:val="both"/>
              <w:rPr>
                <w:sz w:val="18"/>
                <w:szCs w:val="18"/>
              </w:rPr>
            </w:pPr>
          </w:p>
        </w:tc>
        <w:tc>
          <w:tcPr>
            <w:tcW w:w="248" w:type="pct"/>
            <w:gridSpan w:val="3"/>
          </w:tcPr>
          <w:p w14:paraId="31C772A4" w14:textId="77777777" w:rsidR="003B5122" w:rsidRDefault="003B5122" w:rsidP="005D3834">
            <w:pPr>
              <w:jc w:val="both"/>
              <w:rPr>
                <w:sz w:val="18"/>
                <w:szCs w:val="18"/>
              </w:rPr>
            </w:pPr>
          </w:p>
        </w:tc>
        <w:tc>
          <w:tcPr>
            <w:tcW w:w="249" w:type="pct"/>
            <w:gridSpan w:val="2"/>
            <w:shd w:val="clear" w:color="auto" w:fill="F7CAAC" w:themeFill="accent2" w:themeFillTint="66"/>
          </w:tcPr>
          <w:p w14:paraId="4B85D4F2" w14:textId="77777777" w:rsidR="003B5122" w:rsidRDefault="003B5122" w:rsidP="005D3834">
            <w:pPr>
              <w:jc w:val="both"/>
              <w:rPr>
                <w:sz w:val="18"/>
                <w:szCs w:val="18"/>
              </w:rPr>
            </w:pPr>
          </w:p>
        </w:tc>
        <w:tc>
          <w:tcPr>
            <w:tcW w:w="248" w:type="pct"/>
            <w:gridSpan w:val="2"/>
          </w:tcPr>
          <w:p w14:paraId="684719CF" w14:textId="77777777" w:rsidR="003B5122" w:rsidRDefault="003B5122" w:rsidP="005D3834">
            <w:pPr>
              <w:jc w:val="both"/>
              <w:rPr>
                <w:sz w:val="18"/>
                <w:szCs w:val="18"/>
              </w:rPr>
            </w:pPr>
          </w:p>
        </w:tc>
        <w:tc>
          <w:tcPr>
            <w:tcW w:w="249" w:type="pct"/>
            <w:shd w:val="clear" w:color="auto" w:fill="F7CAAC" w:themeFill="accent2" w:themeFillTint="66"/>
          </w:tcPr>
          <w:p w14:paraId="0AB6087F" w14:textId="77777777" w:rsidR="003B5122" w:rsidRDefault="003B5122" w:rsidP="005D3834">
            <w:pPr>
              <w:jc w:val="both"/>
              <w:rPr>
                <w:sz w:val="18"/>
                <w:szCs w:val="18"/>
              </w:rPr>
            </w:pPr>
          </w:p>
        </w:tc>
        <w:tc>
          <w:tcPr>
            <w:tcW w:w="249" w:type="pct"/>
          </w:tcPr>
          <w:p w14:paraId="0470B201" w14:textId="77777777" w:rsidR="003B5122" w:rsidRDefault="003B5122" w:rsidP="005D3834">
            <w:pPr>
              <w:jc w:val="both"/>
              <w:rPr>
                <w:sz w:val="18"/>
                <w:szCs w:val="18"/>
              </w:rPr>
            </w:pPr>
          </w:p>
        </w:tc>
        <w:tc>
          <w:tcPr>
            <w:tcW w:w="249" w:type="pct"/>
            <w:shd w:val="clear" w:color="auto" w:fill="F7CAAC" w:themeFill="accent2" w:themeFillTint="66"/>
          </w:tcPr>
          <w:p w14:paraId="726976E0" w14:textId="77777777" w:rsidR="003B5122" w:rsidRDefault="003B5122" w:rsidP="005D3834">
            <w:pPr>
              <w:jc w:val="both"/>
              <w:rPr>
                <w:sz w:val="18"/>
                <w:szCs w:val="18"/>
              </w:rPr>
            </w:pPr>
          </w:p>
        </w:tc>
      </w:tr>
      <w:tr w:rsidR="003B5122" w14:paraId="7C329FBF" w14:textId="77777777" w:rsidTr="005D3834">
        <w:tc>
          <w:tcPr>
            <w:tcW w:w="1264" w:type="pct"/>
            <w:gridSpan w:val="2"/>
          </w:tcPr>
          <w:p w14:paraId="1BD63CAD" w14:textId="77777777" w:rsidR="003B5122" w:rsidRDefault="003B5122" w:rsidP="005D3834">
            <w:pPr>
              <w:jc w:val="both"/>
              <w:rPr>
                <w:color w:val="FFFFFF" w:themeColor="background1"/>
                <w:sz w:val="18"/>
                <w:szCs w:val="18"/>
              </w:rPr>
            </w:pPr>
          </w:p>
        </w:tc>
        <w:tc>
          <w:tcPr>
            <w:tcW w:w="249" w:type="pct"/>
            <w:shd w:val="clear" w:color="auto" w:fill="D9D9D9" w:themeFill="background1" w:themeFillShade="D9"/>
          </w:tcPr>
          <w:p w14:paraId="04E27398" w14:textId="77777777" w:rsidR="003B5122" w:rsidRDefault="003B5122" w:rsidP="005D3834">
            <w:pPr>
              <w:jc w:val="both"/>
              <w:rPr>
                <w:sz w:val="18"/>
                <w:szCs w:val="18"/>
              </w:rPr>
            </w:pPr>
          </w:p>
        </w:tc>
        <w:tc>
          <w:tcPr>
            <w:tcW w:w="249" w:type="pct"/>
            <w:shd w:val="clear" w:color="auto" w:fill="FFFFFF" w:themeFill="background1"/>
          </w:tcPr>
          <w:p w14:paraId="7E795147" w14:textId="77777777" w:rsidR="003B5122" w:rsidRDefault="003B5122" w:rsidP="005D3834">
            <w:pPr>
              <w:jc w:val="both"/>
              <w:rPr>
                <w:sz w:val="18"/>
                <w:szCs w:val="18"/>
              </w:rPr>
            </w:pPr>
          </w:p>
        </w:tc>
        <w:tc>
          <w:tcPr>
            <w:tcW w:w="249" w:type="pct"/>
            <w:gridSpan w:val="2"/>
            <w:shd w:val="clear" w:color="auto" w:fill="D9D9D9" w:themeFill="background1" w:themeFillShade="D9"/>
          </w:tcPr>
          <w:p w14:paraId="0F300070" w14:textId="77777777" w:rsidR="003B5122" w:rsidRDefault="003B5122" w:rsidP="005D3834">
            <w:pPr>
              <w:jc w:val="both"/>
              <w:rPr>
                <w:sz w:val="18"/>
                <w:szCs w:val="18"/>
              </w:rPr>
            </w:pPr>
          </w:p>
        </w:tc>
        <w:tc>
          <w:tcPr>
            <w:tcW w:w="249" w:type="pct"/>
            <w:shd w:val="clear" w:color="auto" w:fill="FFFFFF" w:themeFill="background1"/>
          </w:tcPr>
          <w:p w14:paraId="3F8D950A" w14:textId="77777777" w:rsidR="003B5122" w:rsidRDefault="003B5122" w:rsidP="005D3834">
            <w:pPr>
              <w:jc w:val="both"/>
              <w:rPr>
                <w:sz w:val="18"/>
                <w:szCs w:val="18"/>
              </w:rPr>
            </w:pPr>
          </w:p>
        </w:tc>
        <w:tc>
          <w:tcPr>
            <w:tcW w:w="253" w:type="pct"/>
            <w:shd w:val="clear" w:color="auto" w:fill="D9D9D9" w:themeFill="background1" w:themeFillShade="D9"/>
          </w:tcPr>
          <w:p w14:paraId="359B7DFF" w14:textId="77777777" w:rsidR="003B5122" w:rsidRDefault="003B5122" w:rsidP="005D3834">
            <w:pPr>
              <w:jc w:val="both"/>
              <w:rPr>
                <w:sz w:val="18"/>
                <w:szCs w:val="18"/>
              </w:rPr>
            </w:pPr>
          </w:p>
        </w:tc>
        <w:tc>
          <w:tcPr>
            <w:tcW w:w="248" w:type="pct"/>
          </w:tcPr>
          <w:p w14:paraId="293D5F8D" w14:textId="77777777" w:rsidR="003B5122" w:rsidRDefault="003B5122" w:rsidP="005D3834">
            <w:pPr>
              <w:jc w:val="both"/>
              <w:rPr>
                <w:sz w:val="18"/>
                <w:szCs w:val="18"/>
              </w:rPr>
            </w:pPr>
          </w:p>
        </w:tc>
        <w:tc>
          <w:tcPr>
            <w:tcW w:w="249" w:type="pct"/>
            <w:shd w:val="clear" w:color="auto" w:fill="B4C6E7" w:themeFill="accent1" w:themeFillTint="66"/>
          </w:tcPr>
          <w:p w14:paraId="32877BBD" w14:textId="77777777" w:rsidR="003B5122" w:rsidRDefault="003B5122" w:rsidP="005D3834">
            <w:pPr>
              <w:jc w:val="both"/>
              <w:rPr>
                <w:sz w:val="18"/>
                <w:szCs w:val="18"/>
              </w:rPr>
            </w:pPr>
          </w:p>
        </w:tc>
        <w:tc>
          <w:tcPr>
            <w:tcW w:w="249" w:type="pct"/>
          </w:tcPr>
          <w:p w14:paraId="12A2E17F" w14:textId="77777777" w:rsidR="003B5122" w:rsidRDefault="003B5122" w:rsidP="005D3834">
            <w:pPr>
              <w:jc w:val="both"/>
              <w:rPr>
                <w:sz w:val="18"/>
                <w:szCs w:val="18"/>
              </w:rPr>
            </w:pPr>
          </w:p>
        </w:tc>
        <w:tc>
          <w:tcPr>
            <w:tcW w:w="248" w:type="pct"/>
            <w:shd w:val="clear" w:color="auto" w:fill="B4C6E7" w:themeFill="accent1" w:themeFillTint="66"/>
          </w:tcPr>
          <w:p w14:paraId="0DB184D4" w14:textId="77777777" w:rsidR="003B5122" w:rsidRDefault="003B5122" w:rsidP="005D3834">
            <w:pPr>
              <w:jc w:val="both"/>
              <w:rPr>
                <w:sz w:val="18"/>
                <w:szCs w:val="18"/>
              </w:rPr>
            </w:pPr>
          </w:p>
        </w:tc>
        <w:tc>
          <w:tcPr>
            <w:tcW w:w="248" w:type="pct"/>
            <w:gridSpan w:val="3"/>
          </w:tcPr>
          <w:p w14:paraId="6E417BA0" w14:textId="77777777" w:rsidR="003B5122" w:rsidRDefault="003B5122" w:rsidP="005D3834">
            <w:pPr>
              <w:jc w:val="both"/>
              <w:rPr>
                <w:sz w:val="18"/>
                <w:szCs w:val="18"/>
              </w:rPr>
            </w:pPr>
          </w:p>
        </w:tc>
        <w:tc>
          <w:tcPr>
            <w:tcW w:w="249" w:type="pct"/>
            <w:gridSpan w:val="2"/>
            <w:shd w:val="clear" w:color="auto" w:fill="F7CAAC" w:themeFill="accent2" w:themeFillTint="66"/>
          </w:tcPr>
          <w:p w14:paraId="61309552" w14:textId="77777777" w:rsidR="003B5122" w:rsidRDefault="003B5122" w:rsidP="005D3834">
            <w:pPr>
              <w:jc w:val="both"/>
              <w:rPr>
                <w:sz w:val="18"/>
                <w:szCs w:val="18"/>
              </w:rPr>
            </w:pPr>
          </w:p>
        </w:tc>
        <w:tc>
          <w:tcPr>
            <w:tcW w:w="248" w:type="pct"/>
            <w:gridSpan w:val="2"/>
          </w:tcPr>
          <w:p w14:paraId="1FDD4FB8" w14:textId="77777777" w:rsidR="003B5122" w:rsidRDefault="003B5122" w:rsidP="005D3834">
            <w:pPr>
              <w:jc w:val="both"/>
              <w:rPr>
                <w:sz w:val="18"/>
                <w:szCs w:val="18"/>
              </w:rPr>
            </w:pPr>
          </w:p>
        </w:tc>
        <w:tc>
          <w:tcPr>
            <w:tcW w:w="249" w:type="pct"/>
            <w:shd w:val="clear" w:color="auto" w:fill="F7CAAC" w:themeFill="accent2" w:themeFillTint="66"/>
          </w:tcPr>
          <w:p w14:paraId="08481306" w14:textId="77777777" w:rsidR="003B5122" w:rsidRDefault="003B5122" w:rsidP="005D3834">
            <w:pPr>
              <w:jc w:val="both"/>
              <w:rPr>
                <w:sz w:val="18"/>
                <w:szCs w:val="18"/>
              </w:rPr>
            </w:pPr>
          </w:p>
        </w:tc>
        <w:tc>
          <w:tcPr>
            <w:tcW w:w="249" w:type="pct"/>
          </w:tcPr>
          <w:p w14:paraId="500E841A" w14:textId="77777777" w:rsidR="003B5122" w:rsidRDefault="003B5122" w:rsidP="005D3834">
            <w:pPr>
              <w:jc w:val="both"/>
              <w:rPr>
                <w:sz w:val="18"/>
                <w:szCs w:val="18"/>
              </w:rPr>
            </w:pPr>
          </w:p>
        </w:tc>
        <w:tc>
          <w:tcPr>
            <w:tcW w:w="249" w:type="pct"/>
            <w:shd w:val="clear" w:color="auto" w:fill="F7CAAC" w:themeFill="accent2" w:themeFillTint="66"/>
          </w:tcPr>
          <w:p w14:paraId="57EEB8C1" w14:textId="77777777" w:rsidR="003B5122" w:rsidRDefault="003B5122" w:rsidP="005D3834">
            <w:pPr>
              <w:jc w:val="both"/>
              <w:rPr>
                <w:sz w:val="18"/>
                <w:szCs w:val="18"/>
              </w:rPr>
            </w:pPr>
          </w:p>
        </w:tc>
      </w:tr>
    </w:tbl>
    <w:p w14:paraId="6DA8FA23" w14:textId="77777777" w:rsidR="003B5122" w:rsidRDefault="003B5122"/>
    <w:p w14:paraId="4A4618D6" w14:textId="77777777" w:rsidR="0036554C" w:rsidRDefault="0036554C"/>
    <w:tbl>
      <w:tblPr>
        <w:tblStyle w:val="Tablaconcuadrcula"/>
        <w:tblW w:w="5000" w:type="pct"/>
        <w:tblLook w:val="04A0" w:firstRow="1" w:lastRow="0" w:firstColumn="1" w:lastColumn="0" w:noHBand="0" w:noVBand="1"/>
      </w:tblPr>
      <w:tblGrid>
        <w:gridCol w:w="916"/>
        <w:gridCol w:w="2370"/>
        <w:gridCol w:w="647"/>
        <w:gridCol w:w="647"/>
        <w:gridCol w:w="468"/>
        <w:gridCol w:w="179"/>
        <w:gridCol w:w="647"/>
        <w:gridCol w:w="658"/>
        <w:gridCol w:w="645"/>
        <w:gridCol w:w="647"/>
        <w:gridCol w:w="647"/>
        <w:gridCol w:w="645"/>
        <w:gridCol w:w="346"/>
        <w:gridCol w:w="166"/>
        <w:gridCol w:w="140"/>
        <w:gridCol w:w="639"/>
        <w:gridCol w:w="489"/>
        <w:gridCol w:w="156"/>
        <w:gridCol w:w="647"/>
        <w:gridCol w:w="647"/>
        <w:gridCol w:w="650"/>
      </w:tblGrid>
      <w:tr w:rsidR="0036554C" w14:paraId="43F81A1E" w14:textId="77777777" w:rsidTr="00467A34">
        <w:tc>
          <w:tcPr>
            <w:tcW w:w="5000" w:type="pct"/>
            <w:gridSpan w:val="21"/>
            <w:shd w:val="clear" w:color="auto" w:fill="FF0000"/>
            <w:vAlign w:val="center"/>
          </w:tcPr>
          <w:p w14:paraId="58D2EC64" w14:textId="77777777" w:rsidR="00467A34" w:rsidRPr="003B5122" w:rsidRDefault="00467A34" w:rsidP="00467A34">
            <w:pPr>
              <w:jc w:val="center"/>
              <w:rPr>
                <w:b/>
                <w:bCs/>
                <w:color w:val="FFFFFF"/>
                <w:sz w:val="24"/>
                <w:szCs w:val="24"/>
              </w:rPr>
            </w:pPr>
            <w:r w:rsidRPr="003B5122">
              <w:rPr>
                <w:b/>
                <w:bCs/>
                <w:color w:val="FFFFFF"/>
                <w:sz w:val="24"/>
                <w:szCs w:val="24"/>
              </w:rPr>
              <w:lastRenderedPageBreak/>
              <w:t>Grado 3</w:t>
            </w:r>
          </w:p>
          <w:p w14:paraId="57E9EB63" w14:textId="2EC397CA" w:rsidR="0036554C" w:rsidRDefault="00467A34" w:rsidP="00467A34">
            <w:pPr>
              <w:jc w:val="center"/>
            </w:pPr>
            <w:r w:rsidRPr="003B5122">
              <w:rPr>
                <w:b/>
                <w:bCs/>
                <w:color w:val="FFFFFF"/>
                <w:sz w:val="24"/>
                <w:szCs w:val="24"/>
              </w:rPr>
              <w:t>Proyectos: Aula</w:t>
            </w:r>
          </w:p>
        </w:tc>
      </w:tr>
      <w:tr w:rsidR="0036554C" w14:paraId="286645E6" w14:textId="77777777" w:rsidTr="000E2646">
        <w:tc>
          <w:tcPr>
            <w:tcW w:w="352" w:type="pct"/>
            <w:shd w:val="clear" w:color="auto" w:fill="FF0000"/>
            <w:vAlign w:val="center"/>
          </w:tcPr>
          <w:p w14:paraId="200ED2FB" w14:textId="77777777" w:rsidR="0036554C" w:rsidRDefault="0036554C" w:rsidP="005D3834">
            <w:pPr>
              <w:rPr>
                <w:b/>
                <w:bCs/>
                <w:color w:val="FFFFFF" w:themeColor="background1"/>
              </w:rPr>
            </w:pPr>
            <w:r>
              <w:rPr>
                <w:rFonts w:cstheme="minorHAnsi"/>
                <w:b/>
                <w:bCs/>
                <w:color w:val="FFFFFF" w:themeColor="background1"/>
                <w:sz w:val="18"/>
                <w:szCs w:val="18"/>
              </w:rPr>
              <w:t>Proyecto</w:t>
            </w:r>
          </w:p>
        </w:tc>
        <w:tc>
          <w:tcPr>
            <w:tcW w:w="1590" w:type="pct"/>
            <w:gridSpan w:val="4"/>
            <w:vAlign w:val="center"/>
          </w:tcPr>
          <w:p w14:paraId="73C0B81A" w14:textId="77777777" w:rsidR="0036554C" w:rsidRDefault="0036554C" w:rsidP="005D3834">
            <w:pPr>
              <w:rPr>
                <w:b/>
                <w:bCs/>
              </w:rPr>
            </w:pPr>
          </w:p>
        </w:tc>
        <w:tc>
          <w:tcPr>
            <w:tcW w:w="571" w:type="pct"/>
            <w:gridSpan w:val="3"/>
            <w:shd w:val="clear" w:color="auto" w:fill="FF0000"/>
            <w:vAlign w:val="center"/>
          </w:tcPr>
          <w:p w14:paraId="4363C43E" w14:textId="77777777" w:rsidR="0036554C" w:rsidRDefault="0036554C" w:rsidP="005D3834">
            <w:pPr>
              <w:rPr>
                <w:b/>
                <w:bCs/>
              </w:rPr>
            </w:pPr>
            <w:r>
              <w:rPr>
                <w:rFonts w:cstheme="minorHAnsi"/>
                <w:b/>
                <w:bCs/>
                <w:color w:val="FFFFFF" w:themeColor="background1"/>
                <w:sz w:val="18"/>
                <w:szCs w:val="18"/>
              </w:rPr>
              <w:t>Metodología</w:t>
            </w:r>
          </w:p>
        </w:tc>
        <w:tc>
          <w:tcPr>
            <w:tcW w:w="1191" w:type="pct"/>
            <w:gridSpan w:val="6"/>
            <w:vAlign w:val="center"/>
          </w:tcPr>
          <w:p w14:paraId="656C4FAB" w14:textId="77777777" w:rsidR="0036554C" w:rsidRDefault="0036554C" w:rsidP="005D3834">
            <w:pPr>
              <w:rPr>
                <w:b/>
                <w:bCs/>
              </w:rPr>
            </w:pPr>
          </w:p>
        </w:tc>
        <w:tc>
          <w:tcPr>
            <w:tcW w:w="488" w:type="pct"/>
            <w:gridSpan w:val="3"/>
            <w:shd w:val="clear" w:color="auto" w:fill="FF0000"/>
            <w:vAlign w:val="center"/>
          </w:tcPr>
          <w:p w14:paraId="07394876" w14:textId="77777777" w:rsidR="0036554C" w:rsidRDefault="0036554C" w:rsidP="005D3834">
            <w:pPr>
              <w:rPr>
                <w:b/>
                <w:bCs/>
                <w:color w:val="FFFFFF" w:themeColor="background1"/>
              </w:rPr>
            </w:pPr>
            <w:r>
              <w:rPr>
                <w:rFonts w:cstheme="minorHAnsi"/>
                <w:b/>
                <w:bCs/>
                <w:color w:val="FFFFFF" w:themeColor="background1"/>
                <w:sz w:val="18"/>
                <w:szCs w:val="18"/>
              </w:rPr>
              <w:t>Escenario:</w:t>
            </w:r>
          </w:p>
        </w:tc>
        <w:tc>
          <w:tcPr>
            <w:tcW w:w="808" w:type="pct"/>
            <w:gridSpan w:val="4"/>
            <w:vAlign w:val="center"/>
          </w:tcPr>
          <w:p w14:paraId="3B9D9B94" w14:textId="77777777" w:rsidR="0036554C" w:rsidRDefault="0036554C" w:rsidP="005D3834"/>
        </w:tc>
      </w:tr>
      <w:tr w:rsidR="0036554C" w14:paraId="6F868225" w14:textId="77777777" w:rsidTr="000E2646">
        <w:tc>
          <w:tcPr>
            <w:tcW w:w="1264" w:type="pct"/>
            <w:gridSpan w:val="2"/>
            <w:shd w:val="clear" w:color="auto" w:fill="FF0000"/>
            <w:vAlign w:val="center"/>
          </w:tcPr>
          <w:p w14:paraId="769446D1" w14:textId="77777777" w:rsidR="0036554C" w:rsidRDefault="0036554C" w:rsidP="005D3834">
            <w:pPr>
              <w:rPr>
                <w:b/>
                <w:bCs/>
                <w:color w:val="FFFFFF" w:themeColor="background1"/>
              </w:rPr>
            </w:pPr>
            <w:r>
              <w:rPr>
                <w:rFonts w:cstheme="minorHAnsi"/>
                <w:b/>
                <w:bCs/>
                <w:color w:val="FFFFFF" w:themeColor="background1"/>
                <w:sz w:val="18"/>
                <w:szCs w:val="18"/>
              </w:rPr>
              <w:t xml:space="preserve">Campo formativo </w:t>
            </w:r>
          </w:p>
        </w:tc>
        <w:tc>
          <w:tcPr>
            <w:tcW w:w="1249" w:type="pct"/>
            <w:gridSpan w:val="6"/>
            <w:vAlign w:val="center"/>
          </w:tcPr>
          <w:p w14:paraId="316DBDF5" w14:textId="77777777" w:rsidR="0036554C" w:rsidRDefault="0036554C" w:rsidP="005D3834">
            <w:pPr>
              <w:rPr>
                <w:b/>
                <w:bCs/>
              </w:rPr>
            </w:pPr>
            <w:r>
              <w:rPr>
                <w:b/>
                <w:bCs/>
              </w:rPr>
              <w:t xml:space="preserve">LENGUAJES </w:t>
            </w:r>
          </w:p>
        </w:tc>
        <w:tc>
          <w:tcPr>
            <w:tcW w:w="1127" w:type="pct"/>
            <w:gridSpan w:val="5"/>
            <w:shd w:val="clear" w:color="auto" w:fill="FF0000"/>
            <w:vAlign w:val="center"/>
          </w:tcPr>
          <w:p w14:paraId="5A1D278F" w14:textId="77777777" w:rsidR="0036554C" w:rsidRDefault="0036554C" w:rsidP="005D3834">
            <w:pPr>
              <w:rPr>
                <w:b/>
                <w:bCs/>
              </w:rPr>
            </w:pPr>
            <w:r>
              <w:rPr>
                <w:rFonts w:cstheme="minorHAnsi"/>
                <w:b/>
                <w:bCs/>
                <w:color w:val="FFFFFF" w:themeColor="background1"/>
                <w:sz w:val="18"/>
                <w:szCs w:val="18"/>
              </w:rPr>
              <w:t>Temporalidad</w:t>
            </w:r>
            <w:r>
              <w:rPr>
                <w:rFonts w:cstheme="minorHAnsi"/>
                <w:b/>
                <w:bCs/>
                <w:sz w:val="18"/>
                <w:szCs w:val="18"/>
              </w:rPr>
              <w:t xml:space="preserve"> </w:t>
            </w:r>
          </w:p>
        </w:tc>
        <w:tc>
          <w:tcPr>
            <w:tcW w:w="1360" w:type="pct"/>
            <w:gridSpan w:val="8"/>
            <w:vAlign w:val="center"/>
          </w:tcPr>
          <w:p w14:paraId="2B8384B3" w14:textId="77777777" w:rsidR="0036554C" w:rsidRDefault="0036554C" w:rsidP="005D3834"/>
        </w:tc>
      </w:tr>
      <w:tr w:rsidR="0036554C" w14:paraId="683D5CCD" w14:textId="77777777" w:rsidTr="005D3834">
        <w:trPr>
          <w:trHeight w:val="340"/>
        </w:trPr>
        <w:tc>
          <w:tcPr>
            <w:tcW w:w="1264" w:type="pct"/>
            <w:gridSpan w:val="2"/>
            <w:shd w:val="clear" w:color="auto" w:fill="FF0000"/>
          </w:tcPr>
          <w:p w14:paraId="163BAB59" w14:textId="07BA4C09" w:rsidR="0036554C" w:rsidRDefault="0036554C" w:rsidP="005D3834">
            <w:pPr>
              <w:rPr>
                <w:b/>
                <w:bCs/>
                <w:color w:val="FFFFFF" w:themeColor="background1"/>
              </w:rPr>
            </w:pPr>
            <w:r>
              <w:rPr>
                <w:rFonts w:ascii="Calibri" w:hAnsi="Calibri"/>
                <w:b/>
                <w:bCs/>
                <w:color w:val="FFFFFF" w:themeColor="background1"/>
                <w:sz w:val="18"/>
                <w:szCs w:val="18"/>
              </w:rPr>
              <w:t xml:space="preserve">Contenido 6 </w:t>
            </w:r>
          </w:p>
        </w:tc>
        <w:tc>
          <w:tcPr>
            <w:tcW w:w="3736" w:type="pct"/>
            <w:gridSpan w:val="19"/>
            <w:vAlign w:val="center"/>
          </w:tcPr>
          <w:p w14:paraId="0A292A03" w14:textId="6F81E345" w:rsidR="0036554C" w:rsidRDefault="00BF6107" w:rsidP="005D3834">
            <w:pPr>
              <w:autoSpaceDE w:val="0"/>
              <w:autoSpaceDN w:val="0"/>
              <w:adjustRightInd w:val="0"/>
            </w:pPr>
            <w:r>
              <w:t>COMPRENSIÓN Y PRODUCCIÓN DE CUENTOS PARA SU DISFRUTE.</w:t>
            </w:r>
          </w:p>
        </w:tc>
      </w:tr>
      <w:tr w:rsidR="0036554C" w14:paraId="73D736EE" w14:textId="77777777" w:rsidTr="000E2646">
        <w:tc>
          <w:tcPr>
            <w:tcW w:w="1264" w:type="pct"/>
            <w:gridSpan w:val="2"/>
            <w:shd w:val="clear" w:color="auto" w:fill="FF0000"/>
          </w:tcPr>
          <w:p w14:paraId="151E08A8" w14:textId="77777777" w:rsidR="0036554C" w:rsidRDefault="0036554C" w:rsidP="005D3834">
            <w:pPr>
              <w:rPr>
                <w:rFonts w:ascii="Calibri" w:hAnsi="Calibri"/>
                <w:b/>
                <w:bCs/>
                <w:color w:val="FFFFFF" w:themeColor="background1"/>
                <w:sz w:val="18"/>
                <w:szCs w:val="18"/>
              </w:rPr>
            </w:pPr>
            <w:r>
              <w:rPr>
                <w:rFonts w:ascii="Calibri" w:hAnsi="Calibri"/>
                <w:b/>
                <w:bCs/>
                <w:color w:val="FFFFFF" w:themeColor="background1"/>
                <w:sz w:val="18"/>
                <w:szCs w:val="18"/>
              </w:rPr>
              <w:t xml:space="preserve">  PROCESOS DE DESARROLLO DE APRENDIZAJE </w:t>
            </w:r>
            <w:r>
              <w:rPr>
                <w:rFonts w:ascii="Calibri" w:hAnsi="Calibri"/>
                <w:b/>
                <w:bCs/>
                <w:color w:val="FFFFFF" w:themeColor="background1"/>
                <w:sz w:val="18"/>
                <w:szCs w:val="18"/>
              </w:rPr>
              <w:tab/>
              <w:t>(PDA)</w:t>
            </w:r>
          </w:p>
        </w:tc>
        <w:tc>
          <w:tcPr>
            <w:tcW w:w="1249" w:type="pct"/>
            <w:gridSpan w:val="6"/>
            <w:shd w:val="clear" w:color="auto" w:fill="FF0000"/>
          </w:tcPr>
          <w:p w14:paraId="3C3EC2E3" w14:textId="77777777" w:rsidR="0036554C" w:rsidRDefault="0036554C" w:rsidP="005D3834">
            <w:pPr>
              <w:jc w:val="center"/>
              <w:rPr>
                <w:b/>
                <w:bCs/>
                <w:color w:val="FFFFFF" w:themeColor="background1"/>
              </w:rPr>
            </w:pPr>
            <w:r>
              <w:rPr>
                <w:b/>
                <w:bCs/>
                <w:color w:val="FFFFFF" w:themeColor="background1"/>
              </w:rPr>
              <w:t>ESPERADO</w:t>
            </w:r>
          </w:p>
        </w:tc>
        <w:tc>
          <w:tcPr>
            <w:tcW w:w="1245" w:type="pct"/>
            <w:gridSpan w:val="7"/>
            <w:shd w:val="clear" w:color="auto" w:fill="FF0000"/>
          </w:tcPr>
          <w:p w14:paraId="4EC75E99" w14:textId="77777777" w:rsidR="0036554C" w:rsidRDefault="0036554C" w:rsidP="005D3834">
            <w:pPr>
              <w:jc w:val="center"/>
              <w:rPr>
                <w:b/>
                <w:bCs/>
                <w:color w:val="FFFFFF" w:themeColor="background1"/>
              </w:rPr>
            </w:pPr>
            <w:r>
              <w:rPr>
                <w:b/>
                <w:bCs/>
                <w:color w:val="FFFFFF" w:themeColor="background1"/>
              </w:rPr>
              <w:t>EN DESARROLLO</w:t>
            </w:r>
          </w:p>
        </w:tc>
        <w:tc>
          <w:tcPr>
            <w:tcW w:w="1242" w:type="pct"/>
            <w:gridSpan w:val="6"/>
            <w:shd w:val="clear" w:color="auto" w:fill="FF0000"/>
          </w:tcPr>
          <w:p w14:paraId="5184EF25" w14:textId="77777777" w:rsidR="0036554C" w:rsidRDefault="0036554C" w:rsidP="005D3834">
            <w:pPr>
              <w:jc w:val="center"/>
              <w:rPr>
                <w:b/>
                <w:bCs/>
                <w:color w:val="FFFFFF" w:themeColor="background1"/>
              </w:rPr>
            </w:pPr>
            <w:r>
              <w:rPr>
                <w:b/>
                <w:bCs/>
                <w:color w:val="FFFFFF" w:themeColor="background1"/>
              </w:rPr>
              <w:t>REQ UIERE APOYO</w:t>
            </w:r>
          </w:p>
        </w:tc>
      </w:tr>
      <w:tr w:rsidR="0036554C" w14:paraId="1AAF3B59" w14:textId="77777777" w:rsidTr="000E2646">
        <w:tc>
          <w:tcPr>
            <w:tcW w:w="1264" w:type="pct"/>
            <w:gridSpan w:val="2"/>
            <w:shd w:val="clear" w:color="auto" w:fill="FF0000"/>
          </w:tcPr>
          <w:p w14:paraId="22633628" w14:textId="06CC300F" w:rsidR="0036554C" w:rsidRDefault="0036554C" w:rsidP="007D2707">
            <w:pPr>
              <w:pStyle w:val="Prrafodelista"/>
              <w:numPr>
                <w:ilvl w:val="0"/>
                <w:numId w:val="7"/>
              </w:numPr>
              <w:ind w:left="314"/>
              <w:rPr>
                <w:color w:val="FFFFFF" w:themeColor="background1"/>
                <w:sz w:val="18"/>
                <w:szCs w:val="18"/>
              </w:rPr>
            </w:pPr>
            <w:r w:rsidRPr="0036554C">
              <w:rPr>
                <w:color w:val="FFFFFF" w:themeColor="background1"/>
                <w:sz w:val="18"/>
                <w:szCs w:val="18"/>
              </w:rPr>
              <w:t xml:space="preserve">Escucha y lee cuentos de distintos orígenes y autores. </w:t>
            </w:r>
          </w:p>
        </w:tc>
        <w:tc>
          <w:tcPr>
            <w:tcW w:w="1249" w:type="pct"/>
            <w:gridSpan w:val="6"/>
            <w:shd w:val="clear" w:color="auto" w:fill="D9D9D9" w:themeFill="background1" w:themeFillShade="D9"/>
          </w:tcPr>
          <w:p w14:paraId="5321735F" w14:textId="2EE0FEB2" w:rsidR="0036554C" w:rsidRDefault="00BF32A9" w:rsidP="005D3834">
            <w:pPr>
              <w:jc w:val="both"/>
              <w:rPr>
                <w:sz w:val="18"/>
                <w:szCs w:val="18"/>
              </w:rPr>
            </w:pPr>
            <w:r w:rsidRPr="00BF32A9">
              <w:rPr>
                <w:sz w:val="18"/>
                <w:szCs w:val="18"/>
              </w:rPr>
              <w:t xml:space="preserve">Analiza </w:t>
            </w:r>
            <w:r>
              <w:rPr>
                <w:sz w:val="18"/>
                <w:szCs w:val="18"/>
              </w:rPr>
              <w:t>e</w:t>
            </w:r>
            <w:r w:rsidRPr="00BF32A9">
              <w:rPr>
                <w:sz w:val="18"/>
                <w:szCs w:val="18"/>
              </w:rPr>
              <w:t xml:space="preserve"> interpreta de forma excepcional, con comprensión extraordinaria una variedad de fuentes</w:t>
            </w:r>
            <w:r>
              <w:rPr>
                <w:sz w:val="18"/>
                <w:szCs w:val="18"/>
              </w:rPr>
              <w:t>;</w:t>
            </w:r>
            <w:r w:rsidRPr="00BF32A9">
              <w:rPr>
                <w:sz w:val="18"/>
                <w:szCs w:val="18"/>
              </w:rPr>
              <w:t xml:space="preserve"> lidera discusiones, ofreciendo aportes originales que fomentan una reflexión profunda en los demás.</w:t>
            </w:r>
          </w:p>
        </w:tc>
        <w:tc>
          <w:tcPr>
            <w:tcW w:w="1245" w:type="pct"/>
            <w:gridSpan w:val="7"/>
          </w:tcPr>
          <w:p w14:paraId="4553F15B" w14:textId="6EAA7386" w:rsidR="0036554C" w:rsidRDefault="00BF32A9" w:rsidP="005D3834">
            <w:pPr>
              <w:jc w:val="both"/>
              <w:rPr>
                <w:sz w:val="18"/>
                <w:szCs w:val="18"/>
              </w:rPr>
            </w:pPr>
            <w:r w:rsidRPr="00BF32A9">
              <w:rPr>
                <w:sz w:val="18"/>
                <w:szCs w:val="18"/>
              </w:rPr>
              <w:t>Demuestra comprensión completa de la historia y sus elementos</w:t>
            </w:r>
            <w:r>
              <w:rPr>
                <w:sz w:val="18"/>
                <w:szCs w:val="18"/>
              </w:rPr>
              <w:t>, u</w:t>
            </w:r>
            <w:r w:rsidRPr="00BF32A9">
              <w:rPr>
                <w:sz w:val="18"/>
                <w:szCs w:val="18"/>
              </w:rPr>
              <w:t>tiliza</w:t>
            </w:r>
            <w:r>
              <w:rPr>
                <w:sz w:val="18"/>
                <w:szCs w:val="18"/>
              </w:rPr>
              <w:t>ndo</w:t>
            </w:r>
            <w:r w:rsidRPr="00BF32A9">
              <w:rPr>
                <w:sz w:val="18"/>
                <w:szCs w:val="18"/>
              </w:rPr>
              <w:t xml:space="preserve"> amplia variedad de cuentos de distintos orígenes</w:t>
            </w:r>
            <w:r>
              <w:rPr>
                <w:sz w:val="18"/>
                <w:szCs w:val="18"/>
              </w:rPr>
              <w:t xml:space="preserve"> y la </w:t>
            </w:r>
            <w:proofErr w:type="gramStart"/>
            <w:r>
              <w:rPr>
                <w:sz w:val="18"/>
                <w:szCs w:val="18"/>
              </w:rPr>
              <w:t>p</w:t>
            </w:r>
            <w:r w:rsidRPr="00BF32A9">
              <w:rPr>
                <w:sz w:val="18"/>
                <w:szCs w:val="18"/>
              </w:rPr>
              <w:t>articipa</w:t>
            </w:r>
            <w:r>
              <w:rPr>
                <w:sz w:val="18"/>
                <w:szCs w:val="18"/>
              </w:rPr>
              <w:t>ción</w:t>
            </w:r>
            <w:r w:rsidRPr="00BF32A9">
              <w:rPr>
                <w:sz w:val="18"/>
                <w:szCs w:val="18"/>
              </w:rPr>
              <w:t xml:space="preserve"> activa</w:t>
            </w:r>
            <w:proofErr w:type="gramEnd"/>
            <w:r w:rsidRPr="00BF32A9">
              <w:rPr>
                <w:sz w:val="18"/>
                <w:szCs w:val="18"/>
              </w:rPr>
              <w:t xml:space="preserve"> en discusiones con reflexión profunda.</w:t>
            </w:r>
          </w:p>
        </w:tc>
        <w:tc>
          <w:tcPr>
            <w:tcW w:w="1242" w:type="pct"/>
            <w:gridSpan w:val="6"/>
            <w:shd w:val="clear" w:color="auto" w:fill="F7CAAC" w:themeFill="accent2" w:themeFillTint="66"/>
          </w:tcPr>
          <w:p w14:paraId="405F14D6" w14:textId="705D9A77" w:rsidR="0036554C" w:rsidRDefault="00BF32A9" w:rsidP="005D3834">
            <w:pPr>
              <w:jc w:val="both"/>
              <w:rPr>
                <w:sz w:val="18"/>
                <w:szCs w:val="18"/>
              </w:rPr>
            </w:pPr>
            <w:r w:rsidRPr="00BF32A9">
              <w:rPr>
                <w:sz w:val="18"/>
                <w:szCs w:val="18"/>
              </w:rPr>
              <w:t>Entiende la mayoría de los aspectos de la historia</w:t>
            </w:r>
            <w:r>
              <w:rPr>
                <w:sz w:val="18"/>
                <w:szCs w:val="18"/>
              </w:rPr>
              <w:t>, u</w:t>
            </w:r>
            <w:r w:rsidRPr="00BF32A9">
              <w:rPr>
                <w:sz w:val="18"/>
                <w:szCs w:val="18"/>
              </w:rPr>
              <w:t>sa</w:t>
            </w:r>
            <w:r>
              <w:rPr>
                <w:sz w:val="18"/>
                <w:szCs w:val="18"/>
              </w:rPr>
              <w:t>ndo</w:t>
            </w:r>
            <w:r w:rsidRPr="00BF32A9">
              <w:rPr>
                <w:sz w:val="18"/>
                <w:szCs w:val="18"/>
              </w:rPr>
              <w:t xml:space="preserve"> variedad limitada de cuentos</w:t>
            </w:r>
            <w:r>
              <w:rPr>
                <w:sz w:val="18"/>
                <w:szCs w:val="18"/>
              </w:rPr>
              <w:t xml:space="preserve"> y la p</w:t>
            </w:r>
            <w:r w:rsidRPr="00BF32A9">
              <w:rPr>
                <w:sz w:val="18"/>
                <w:szCs w:val="18"/>
              </w:rPr>
              <w:t>articipa</w:t>
            </w:r>
            <w:r>
              <w:rPr>
                <w:sz w:val="18"/>
                <w:szCs w:val="18"/>
              </w:rPr>
              <w:t>ción</w:t>
            </w:r>
            <w:r w:rsidRPr="00BF32A9">
              <w:rPr>
                <w:sz w:val="18"/>
                <w:szCs w:val="18"/>
              </w:rPr>
              <w:t xml:space="preserve"> regular en discusiones con cierta reflexión sobre el contenido.</w:t>
            </w:r>
          </w:p>
        </w:tc>
      </w:tr>
      <w:tr w:rsidR="0036554C" w14:paraId="4B797642" w14:textId="77777777" w:rsidTr="000E2646">
        <w:tc>
          <w:tcPr>
            <w:tcW w:w="1264" w:type="pct"/>
            <w:gridSpan w:val="2"/>
            <w:shd w:val="clear" w:color="auto" w:fill="FF0000"/>
          </w:tcPr>
          <w:p w14:paraId="4F84847F" w14:textId="77617FA5" w:rsidR="0036554C" w:rsidRDefault="0036554C" w:rsidP="0036554C">
            <w:pPr>
              <w:pStyle w:val="Prrafodelista"/>
              <w:numPr>
                <w:ilvl w:val="0"/>
                <w:numId w:val="7"/>
              </w:numPr>
              <w:ind w:left="306"/>
              <w:jc w:val="both"/>
              <w:rPr>
                <w:color w:val="FFFFFF" w:themeColor="background1"/>
              </w:rPr>
            </w:pPr>
            <w:r w:rsidRPr="0036554C">
              <w:rPr>
                <w:color w:val="FFFFFF" w:themeColor="background1"/>
                <w:sz w:val="18"/>
                <w:szCs w:val="18"/>
              </w:rPr>
              <w:t xml:space="preserve">Reconoce relaciones causa-efecto entre las partes de los cuentos. </w:t>
            </w:r>
          </w:p>
        </w:tc>
        <w:tc>
          <w:tcPr>
            <w:tcW w:w="1249" w:type="pct"/>
            <w:gridSpan w:val="6"/>
          </w:tcPr>
          <w:p w14:paraId="29DBDAB3" w14:textId="433F561D" w:rsidR="0036554C" w:rsidRDefault="008204D9" w:rsidP="008204D9">
            <w:pPr>
              <w:jc w:val="both"/>
              <w:rPr>
                <w:sz w:val="18"/>
                <w:szCs w:val="18"/>
              </w:rPr>
            </w:pPr>
            <w:r>
              <w:rPr>
                <w:sz w:val="18"/>
                <w:szCs w:val="18"/>
              </w:rPr>
              <w:t xml:space="preserve">Reconoce </w:t>
            </w:r>
            <w:r w:rsidR="00BF32A9" w:rsidRPr="00BF32A9">
              <w:rPr>
                <w:sz w:val="18"/>
                <w:szCs w:val="18"/>
              </w:rPr>
              <w:t>profundamente los aspectos clave de la historia, mostrando un dominio claro de los eventos, contextos y conexiones</w:t>
            </w:r>
            <w:r>
              <w:rPr>
                <w:sz w:val="18"/>
                <w:szCs w:val="18"/>
              </w:rPr>
              <w:t>, u</w:t>
            </w:r>
            <w:r w:rsidR="00BF32A9" w:rsidRPr="00BF32A9">
              <w:rPr>
                <w:sz w:val="18"/>
                <w:szCs w:val="18"/>
              </w:rPr>
              <w:t>tiliza</w:t>
            </w:r>
            <w:r>
              <w:rPr>
                <w:sz w:val="18"/>
                <w:szCs w:val="18"/>
              </w:rPr>
              <w:t>ndo</w:t>
            </w:r>
            <w:r w:rsidR="00BF32A9" w:rsidRPr="00BF32A9">
              <w:rPr>
                <w:sz w:val="18"/>
                <w:szCs w:val="18"/>
              </w:rPr>
              <w:t xml:space="preserve"> una variedad significativa de cuentos, evidenciando una comprensión amplia y matizada de los temas históricos.</w:t>
            </w:r>
          </w:p>
        </w:tc>
        <w:tc>
          <w:tcPr>
            <w:tcW w:w="1245" w:type="pct"/>
            <w:gridSpan w:val="7"/>
            <w:shd w:val="clear" w:color="auto" w:fill="B4C6E7" w:themeFill="accent1" w:themeFillTint="66"/>
          </w:tcPr>
          <w:p w14:paraId="7261C158" w14:textId="012730E6" w:rsidR="0036554C" w:rsidRDefault="008204D9" w:rsidP="008204D9">
            <w:pPr>
              <w:jc w:val="both"/>
              <w:rPr>
                <w:sz w:val="18"/>
                <w:szCs w:val="18"/>
              </w:rPr>
            </w:pPr>
            <w:r w:rsidRPr="008204D9">
              <w:rPr>
                <w:sz w:val="18"/>
                <w:szCs w:val="18"/>
              </w:rPr>
              <w:t>Entiende la mayoría de los aspectos de la historia con solidez, mostrando un conocimiento sustancial y preciso</w:t>
            </w:r>
            <w:r>
              <w:rPr>
                <w:sz w:val="18"/>
                <w:szCs w:val="18"/>
              </w:rPr>
              <w:t>, utilizando</w:t>
            </w:r>
            <w:r w:rsidRPr="008204D9">
              <w:rPr>
                <w:sz w:val="18"/>
                <w:szCs w:val="18"/>
              </w:rPr>
              <w:t xml:space="preserve"> una gama adecuada de cuentos para respaldar sus puntos de vista y argumentos.</w:t>
            </w:r>
          </w:p>
        </w:tc>
        <w:tc>
          <w:tcPr>
            <w:tcW w:w="1242" w:type="pct"/>
            <w:gridSpan w:val="6"/>
          </w:tcPr>
          <w:p w14:paraId="2B432F47" w14:textId="04C6A749" w:rsidR="0036554C" w:rsidRDefault="008204D9" w:rsidP="008204D9">
            <w:pPr>
              <w:jc w:val="both"/>
              <w:rPr>
                <w:sz w:val="18"/>
                <w:szCs w:val="18"/>
              </w:rPr>
            </w:pPr>
            <w:r w:rsidRPr="008204D9">
              <w:rPr>
                <w:sz w:val="18"/>
                <w:szCs w:val="18"/>
              </w:rPr>
              <w:t>Comprende la mayoría de los aspectos de la historia, aunque puede haber algunos puntos de confusión o falta de profundidad en ciertos temas</w:t>
            </w:r>
            <w:r>
              <w:rPr>
                <w:sz w:val="18"/>
                <w:szCs w:val="18"/>
              </w:rPr>
              <w:t>, utilizando u</w:t>
            </w:r>
            <w:r w:rsidRPr="008204D9">
              <w:rPr>
                <w:sz w:val="18"/>
                <w:szCs w:val="18"/>
              </w:rPr>
              <w:t>na variedad limitada de cuentos, pero los selecciona de manera relevante para respaldar sus ideas.</w:t>
            </w:r>
          </w:p>
        </w:tc>
      </w:tr>
      <w:tr w:rsidR="0036554C" w14:paraId="669DD3E9" w14:textId="77777777" w:rsidTr="000E2646">
        <w:tc>
          <w:tcPr>
            <w:tcW w:w="1264" w:type="pct"/>
            <w:gridSpan w:val="2"/>
            <w:shd w:val="clear" w:color="auto" w:fill="FF0000"/>
          </w:tcPr>
          <w:p w14:paraId="0DBA960D" w14:textId="758C0661" w:rsidR="0036554C" w:rsidRDefault="0036554C" w:rsidP="0036554C">
            <w:pPr>
              <w:pStyle w:val="Prrafodelista"/>
              <w:numPr>
                <w:ilvl w:val="0"/>
                <w:numId w:val="7"/>
              </w:numPr>
              <w:ind w:left="308"/>
              <w:jc w:val="both"/>
              <w:rPr>
                <w:color w:val="FFFFFF" w:themeColor="background1"/>
                <w:sz w:val="18"/>
                <w:szCs w:val="18"/>
              </w:rPr>
            </w:pPr>
            <w:r w:rsidRPr="0036554C">
              <w:rPr>
                <w:color w:val="FFFFFF" w:themeColor="background1"/>
                <w:sz w:val="18"/>
                <w:szCs w:val="18"/>
              </w:rPr>
              <w:t xml:space="preserve">Desarrolla una historia con una secuencia causal de hechos derivados de un conflicto inicial que se soluciona al final. </w:t>
            </w:r>
          </w:p>
        </w:tc>
        <w:tc>
          <w:tcPr>
            <w:tcW w:w="1249" w:type="pct"/>
            <w:gridSpan w:val="6"/>
            <w:shd w:val="clear" w:color="auto" w:fill="D9D9D9" w:themeFill="background1" w:themeFillShade="D9"/>
          </w:tcPr>
          <w:p w14:paraId="4A1B1C8E" w14:textId="2E363DC0" w:rsidR="0036554C" w:rsidRDefault="008204D9" w:rsidP="005D3834">
            <w:pPr>
              <w:jc w:val="both"/>
              <w:rPr>
                <w:sz w:val="18"/>
                <w:szCs w:val="18"/>
              </w:rPr>
            </w:pPr>
            <w:r w:rsidRPr="008204D9">
              <w:rPr>
                <w:sz w:val="18"/>
                <w:szCs w:val="18"/>
              </w:rPr>
              <w:t>Presenta un conflicto significativo que impulsa la trama</w:t>
            </w:r>
            <w:r>
              <w:rPr>
                <w:sz w:val="18"/>
                <w:szCs w:val="18"/>
              </w:rPr>
              <w:t xml:space="preserve"> con </w:t>
            </w:r>
            <w:r w:rsidRPr="008204D9">
              <w:rPr>
                <w:sz w:val="18"/>
                <w:szCs w:val="18"/>
              </w:rPr>
              <w:t>eventos relacionados lógicamente y conducen a una resolución satisfactoria, coherente y convincente, cerrando adecuadamente la trama.</w:t>
            </w:r>
          </w:p>
        </w:tc>
        <w:tc>
          <w:tcPr>
            <w:tcW w:w="1245" w:type="pct"/>
            <w:gridSpan w:val="7"/>
          </w:tcPr>
          <w:p w14:paraId="0D235765" w14:textId="1BDE206E" w:rsidR="0036554C" w:rsidRDefault="008204D9" w:rsidP="005D3834">
            <w:pPr>
              <w:jc w:val="both"/>
              <w:rPr>
                <w:sz w:val="18"/>
                <w:szCs w:val="18"/>
              </w:rPr>
            </w:pPr>
            <w:r>
              <w:rPr>
                <w:sz w:val="18"/>
                <w:szCs w:val="18"/>
              </w:rPr>
              <w:t>Desarrolla el</w:t>
            </w:r>
            <w:r w:rsidRPr="008204D9">
              <w:rPr>
                <w:sz w:val="18"/>
                <w:szCs w:val="18"/>
              </w:rPr>
              <w:t xml:space="preserve"> conflicto inicial claramente, impulsando la historia</w:t>
            </w:r>
            <w:r>
              <w:rPr>
                <w:sz w:val="18"/>
                <w:szCs w:val="18"/>
              </w:rPr>
              <w:t xml:space="preserve"> con </w:t>
            </w:r>
            <w:r w:rsidRPr="008204D9">
              <w:rPr>
                <w:sz w:val="18"/>
                <w:szCs w:val="18"/>
              </w:rPr>
              <w:t>eventos relacionados lógicamente, contribuyendo al desarrollo de la trama</w:t>
            </w:r>
            <w:r>
              <w:rPr>
                <w:sz w:val="18"/>
                <w:szCs w:val="18"/>
              </w:rPr>
              <w:t>;</w:t>
            </w:r>
            <w:r w:rsidRPr="008204D9">
              <w:rPr>
                <w:sz w:val="18"/>
                <w:szCs w:val="18"/>
              </w:rPr>
              <w:t xml:space="preserve"> proporciona</w:t>
            </w:r>
            <w:r>
              <w:rPr>
                <w:sz w:val="18"/>
                <w:szCs w:val="18"/>
              </w:rPr>
              <w:t>ndo</w:t>
            </w:r>
            <w:r w:rsidRPr="008204D9">
              <w:rPr>
                <w:sz w:val="18"/>
                <w:szCs w:val="18"/>
              </w:rPr>
              <w:t xml:space="preserve"> un cierre satisfactorio.</w:t>
            </w:r>
          </w:p>
        </w:tc>
        <w:tc>
          <w:tcPr>
            <w:tcW w:w="1242" w:type="pct"/>
            <w:gridSpan w:val="6"/>
            <w:shd w:val="clear" w:color="auto" w:fill="F7CAAC" w:themeFill="accent2" w:themeFillTint="66"/>
          </w:tcPr>
          <w:p w14:paraId="1FDC6F12" w14:textId="0C238F25" w:rsidR="0036554C" w:rsidRDefault="008204D9" w:rsidP="005D3834">
            <w:pPr>
              <w:jc w:val="both"/>
              <w:rPr>
                <w:sz w:val="18"/>
                <w:szCs w:val="18"/>
              </w:rPr>
            </w:pPr>
            <w:r w:rsidRPr="008204D9">
              <w:rPr>
                <w:sz w:val="18"/>
                <w:szCs w:val="18"/>
              </w:rPr>
              <w:t xml:space="preserve">El conflicto inicial es débil o vago, con una conexión inconsistente entre los eventos. </w:t>
            </w:r>
          </w:p>
        </w:tc>
      </w:tr>
      <w:tr w:rsidR="0036554C" w14:paraId="7D5F011E" w14:textId="77777777" w:rsidTr="000E2646">
        <w:tc>
          <w:tcPr>
            <w:tcW w:w="1264" w:type="pct"/>
            <w:gridSpan w:val="2"/>
            <w:shd w:val="clear" w:color="auto" w:fill="FF0000"/>
          </w:tcPr>
          <w:p w14:paraId="4FD791B2" w14:textId="76687A9F" w:rsidR="0036554C" w:rsidRDefault="0036554C" w:rsidP="0036554C">
            <w:pPr>
              <w:pStyle w:val="Prrafodelista"/>
              <w:numPr>
                <w:ilvl w:val="0"/>
                <w:numId w:val="7"/>
              </w:numPr>
              <w:ind w:left="314"/>
              <w:jc w:val="both"/>
              <w:rPr>
                <w:color w:val="FFFFFF" w:themeColor="background1"/>
                <w:sz w:val="18"/>
                <w:szCs w:val="18"/>
              </w:rPr>
            </w:pPr>
            <w:r w:rsidRPr="0036554C">
              <w:rPr>
                <w:color w:val="FFFFFF" w:themeColor="background1"/>
                <w:sz w:val="18"/>
                <w:szCs w:val="18"/>
              </w:rPr>
              <w:t xml:space="preserve">Planea, escribe, revisa, corrige y comparte cuentos sobre temas de su interés. </w:t>
            </w:r>
          </w:p>
        </w:tc>
        <w:tc>
          <w:tcPr>
            <w:tcW w:w="1249" w:type="pct"/>
            <w:gridSpan w:val="6"/>
          </w:tcPr>
          <w:p w14:paraId="1BFD43C4" w14:textId="703756CC" w:rsidR="0036554C" w:rsidRDefault="000E2646" w:rsidP="000E2646">
            <w:pPr>
              <w:jc w:val="both"/>
              <w:rPr>
                <w:sz w:val="18"/>
                <w:szCs w:val="18"/>
              </w:rPr>
            </w:pPr>
            <w:r w:rsidRPr="000E2646">
              <w:rPr>
                <w:sz w:val="18"/>
                <w:szCs w:val="18"/>
              </w:rPr>
              <w:t>Demuestra una planificación exhaustiva y detallada antes de escribir el cuento</w:t>
            </w:r>
            <w:r>
              <w:rPr>
                <w:sz w:val="18"/>
                <w:szCs w:val="18"/>
              </w:rPr>
              <w:t xml:space="preserve"> con</w:t>
            </w:r>
            <w:r w:rsidRPr="000E2646">
              <w:rPr>
                <w:sz w:val="18"/>
                <w:szCs w:val="18"/>
              </w:rPr>
              <w:t xml:space="preserve"> una clara identificación de los temas de interés y una estructura organizada.</w:t>
            </w:r>
          </w:p>
        </w:tc>
        <w:tc>
          <w:tcPr>
            <w:tcW w:w="1245" w:type="pct"/>
            <w:gridSpan w:val="7"/>
            <w:shd w:val="clear" w:color="auto" w:fill="B4C6E7" w:themeFill="accent1" w:themeFillTint="66"/>
          </w:tcPr>
          <w:p w14:paraId="5E1D7178" w14:textId="34D58838" w:rsidR="0036554C" w:rsidRDefault="000E2646" w:rsidP="005D3834">
            <w:pPr>
              <w:jc w:val="both"/>
              <w:rPr>
                <w:sz w:val="18"/>
                <w:szCs w:val="18"/>
              </w:rPr>
            </w:pPr>
            <w:r w:rsidRPr="000E2646">
              <w:rPr>
                <w:sz w:val="18"/>
                <w:szCs w:val="18"/>
              </w:rPr>
              <w:t>El estudiante muestra una planificación adecuada antes de escribir el cuento</w:t>
            </w:r>
            <w:r>
              <w:rPr>
                <w:sz w:val="18"/>
                <w:szCs w:val="18"/>
              </w:rPr>
              <w:t xml:space="preserve"> donde </w:t>
            </w:r>
            <w:r w:rsidRPr="000E2646">
              <w:rPr>
                <w:sz w:val="18"/>
                <w:szCs w:val="18"/>
              </w:rPr>
              <w:t>identifica los temas de interés y se establece una estructura básica para la historia.</w:t>
            </w:r>
          </w:p>
        </w:tc>
        <w:tc>
          <w:tcPr>
            <w:tcW w:w="1242" w:type="pct"/>
            <w:gridSpan w:val="6"/>
          </w:tcPr>
          <w:p w14:paraId="2A96FC6F" w14:textId="2408ABEF" w:rsidR="0036554C" w:rsidRDefault="000E2646" w:rsidP="005D3834">
            <w:pPr>
              <w:jc w:val="both"/>
              <w:rPr>
                <w:sz w:val="18"/>
                <w:szCs w:val="18"/>
              </w:rPr>
            </w:pPr>
            <w:r w:rsidRPr="000E2646">
              <w:rPr>
                <w:sz w:val="18"/>
                <w:szCs w:val="18"/>
              </w:rPr>
              <w:t>La planificación del estudiante</w:t>
            </w:r>
            <w:r>
              <w:rPr>
                <w:sz w:val="18"/>
                <w:szCs w:val="18"/>
              </w:rPr>
              <w:t xml:space="preserve"> es</w:t>
            </w:r>
            <w:r w:rsidRPr="000E2646">
              <w:rPr>
                <w:sz w:val="18"/>
                <w:szCs w:val="18"/>
              </w:rPr>
              <w:t xml:space="preserve"> limitada o poco detallada</w:t>
            </w:r>
            <w:r>
              <w:rPr>
                <w:sz w:val="18"/>
                <w:szCs w:val="18"/>
              </w:rPr>
              <w:t xml:space="preserve"> para la</w:t>
            </w:r>
            <w:r w:rsidRPr="000E2646">
              <w:rPr>
                <w:sz w:val="18"/>
                <w:szCs w:val="18"/>
              </w:rPr>
              <w:t xml:space="preserve"> identificación de los temas de interés y la estructura de la historia </w:t>
            </w:r>
            <w:r>
              <w:rPr>
                <w:sz w:val="18"/>
                <w:szCs w:val="18"/>
              </w:rPr>
              <w:t xml:space="preserve">suele ser </w:t>
            </w:r>
            <w:r w:rsidRPr="000E2646">
              <w:rPr>
                <w:sz w:val="18"/>
                <w:szCs w:val="18"/>
              </w:rPr>
              <w:t>ambigua o confusa.</w:t>
            </w:r>
          </w:p>
        </w:tc>
      </w:tr>
      <w:tr w:rsidR="000E2646" w14:paraId="5954CAAE" w14:textId="77777777" w:rsidTr="000E2646">
        <w:trPr>
          <w:cantSplit/>
          <w:trHeight w:val="1134"/>
        </w:trPr>
        <w:tc>
          <w:tcPr>
            <w:tcW w:w="1264" w:type="pct"/>
            <w:gridSpan w:val="2"/>
            <w:shd w:val="clear" w:color="auto" w:fill="FF0000"/>
          </w:tcPr>
          <w:p w14:paraId="40BAD116" w14:textId="21351EB3" w:rsidR="000E2646" w:rsidRDefault="000E2646" w:rsidP="000E2646">
            <w:pPr>
              <w:pStyle w:val="Prrafodelista"/>
              <w:numPr>
                <w:ilvl w:val="0"/>
                <w:numId w:val="7"/>
              </w:numPr>
              <w:ind w:left="314"/>
              <w:jc w:val="both"/>
              <w:rPr>
                <w:color w:val="FFFFFF" w:themeColor="background1"/>
                <w:sz w:val="18"/>
                <w:szCs w:val="18"/>
              </w:rPr>
            </w:pPr>
            <w:r w:rsidRPr="0036554C">
              <w:rPr>
                <w:color w:val="FFFFFF" w:themeColor="background1"/>
                <w:sz w:val="18"/>
                <w:szCs w:val="18"/>
              </w:rPr>
              <w:t>Reconoce semejanzas y diferencias entre los cuentos y los eventos de la vida cotidiana, para darles un sentido y significado propios</w:t>
            </w:r>
            <w:r>
              <w:rPr>
                <w:color w:val="FFFFFF" w:themeColor="background1"/>
                <w:sz w:val="18"/>
                <w:szCs w:val="18"/>
              </w:rPr>
              <w:t>.</w:t>
            </w:r>
          </w:p>
        </w:tc>
        <w:tc>
          <w:tcPr>
            <w:tcW w:w="1249" w:type="pct"/>
            <w:gridSpan w:val="6"/>
            <w:shd w:val="clear" w:color="auto" w:fill="D9D9D9" w:themeFill="background1" w:themeFillShade="D9"/>
          </w:tcPr>
          <w:p w14:paraId="59F41620" w14:textId="6D553246" w:rsidR="000E2646" w:rsidRDefault="00530A3F" w:rsidP="000E2646">
            <w:pPr>
              <w:rPr>
                <w:sz w:val="18"/>
                <w:szCs w:val="18"/>
              </w:rPr>
            </w:pPr>
            <w:r>
              <w:rPr>
                <w:rFonts w:ascii="Segoe UI" w:eastAsia="Times New Roman" w:hAnsi="Segoe UI" w:cs="Segoe UI"/>
                <w:color w:val="0D0D0D"/>
                <w:sz w:val="16"/>
                <w:szCs w:val="16"/>
                <w:lang w:eastAsia="es-MX"/>
              </w:rPr>
              <w:t>I</w:t>
            </w:r>
            <w:r w:rsidR="000E2646" w:rsidRPr="00614CEB">
              <w:rPr>
                <w:rFonts w:ascii="Segoe UI" w:eastAsia="Times New Roman" w:hAnsi="Segoe UI" w:cs="Segoe UI"/>
                <w:color w:val="0D0D0D"/>
                <w:sz w:val="16"/>
                <w:szCs w:val="16"/>
                <w:lang w:eastAsia="es-MX"/>
              </w:rPr>
              <w:t>dentifica con precisión y claridad tanto las semejanzas como las diferencias entre los elementos de los cuentos y los eventos de la vida cotidiana.</w:t>
            </w:r>
          </w:p>
        </w:tc>
        <w:tc>
          <w:tcPr>
            <w:tcW w:w="1245" w:type="pct"/>
            <w:gridSpan w:val="7"/>
          </w:tcPr>
          <w:p w14:paraId="0401C15D" w14:textId="7812E5BD" w:rsidR="000E2646" w:rsidRDefault="00530A3F" w:rsidP="000E2646">
            <w:pPr>
              <w:rPr>
                <w:sz w:val="18"/>
                <w:szCs w:val="18"/>
              </w:rPr>
            </w:pPr>
            <w:r>
              <w:rPr>
                <w:rFonts w:ascii="Segoe UI" w:eastAsia="Times New Roman" w:hAnsi="Segoe UI" w:cs="Segoe UI"/>
                <w:color w:val="0D0D0D"/>
                <w:sz w:val="16"/>
                <w:szCs w:val="16"/>
                <w:lang w:eastAsia="es-MX"/>
              </w:rPr>
              <w:t>R</w:t>
            </w:r>
            <w:r w:rsidR="000E2646" w:rsidRPr="00614CEB">
              <w:rPr>
                <w:rFonts w:ascii="Segoe UI" w:eastAsia="Times New Roman" w:hAnsi="Segoe UI" w:cs="Segoe UI"/>
                <w:color w:val="0D0D0D"/>
                <w:sz w:val="16"/>
                <w:szCs w:val="16"/>
                <w:lang w:eastAsia="es-MX"/>
              </w:rPr>
              <w:t>econoce adecuadamente tanto las semejanzas como las diferencias entre los elementos de los cuentos y los eventos de la vida cotidiana.</w:t>
            </w:r>
          </w:p>
        </w:tc>
        <w:tc>
          <w:tcPr>
            <w:tcW w:w="1242" w:type="pct"/>
            <w:gridSpan w:val="6"/>
            <w:shd w:val="clear" w:color="auto" w:fill="F7CAAC" w:themeFill="accent2" w:themeFillTint="66"/>
            <w:vAlign w:val="bottom"/>
          </w:tcPr>
          <w:p w14:paraId="5263CA4D" w14:textId="222A96BE" w:rsidR="000E2646" w:rsidRDefault="00530A3F" w:rsidP="000E2646">
            <w:pPr>
              <w:jc w:val="both"/>
              <w:rPr>
                <w:sz w:val="18"/>
                <w:szCs w:val="18"/>
              </w:rPr>
            </w:pPr>
            <w:r>
              <w:rPr>
                <w:rFonts w:ascii="Segoe UI" w:eastAsia="Times New Roman" w:hAnsi="Segoe UI" w:cs="Segoe UI"/>
                <w:color w:val="0D0D0D"/>
                <w:sz w:val="16"/>
                <w:szCs w:val="16"/>
                <w:lang w:eastAsia="es-MX"/>
              </w:rPr>
              <w:t>I</w:t>
            </w:r>
            <w:r w:rsidR="000E2646" w:rsidRPr="00614CEB">
              <w:rPr>
                <w:rFonts w:ascii="Segoe UI" w:eastAsia="Times New Roman" w:hAnsi="Segoe UI" w:cs="Segoe UI"/>
                <w:color w:val="0D0D0D"/>
                <w:sz w:val="16"/>
                <w:szCs w:val="16"/>
                <w:lang w:eastAsia="es-MX"/>
              </w:rPr>
              <w:t>dentifica algunas semejanzas y diferencias entre los elementos de los cuentos y los eventos de la vida cotidiana, pero puede haber cierta ambigüedad o falta de precisión.</w:t>
            </w:r>
          </w:p>
        </w:tc>
      </w:tr>
      <w:tr w:rsidR="000E2646" w14:paraId="24D1718B" w14:textId="77777777" w:rsidTr="000E2646">
        <w:tc>
          <w:tcPr>
            <w:tcW w:w="1264" w:type="pct"/>
            <w:gridSpan w:val="2"/>
          </w:tcPr>
          <w:p w14:paraId="24F065D5" w14:textId="77777777" w:rsidR="000E2646" w:rsidRPr="00CA7003" w:rsidRDefault="000E2646" w:rsidP="000E2646">
            <w:pPr>
              <w:jc w:val="both"/>
              <w:rPr>
                <w:sz w:val="18"/>
                <w:szCs w:val="18"/>
              </w:rPr>
            </w:pPr>
          </w:p>
        </w:tc>
        <w:tc>
          <w:tcPr>
            <w:tcW w:w="249" w:type="pct"/>
            <w:shd w:val="clear" w:color="auto" w:fill="D9D9D9" w:themeFill="background1" w:themeFillShade="D9"/>
          </w:tcPr>
          <w:p w14:paraId="357F5015" w14:textId="77777777" w:rsidR="000E2646" w:rsidRDefault="000E2646" w:rsidP="000E2646">
            <w:pPr>
              <w:jc w:val="right"/>
              <w:rPr>
                <w:sz w:val="18"/>
                <w:szCs w:val="18"/>
              </w:rPr>
            </w:pPr>
            <w:r>
              <w:rPr>
                <w:sz w:val="18"/>
                <w:szCs w:val="18"/>
              </w:rPr>
              <w:t>2</w:t>
            </w:r>
          </w:p>
        </w:tc>
        <w:tc>
          <w:tcPr>
            <w:tcW w:w="249" w:type="pct"/>
            <w:shd w:val="clear" w:color="auto" w:fill="FFFFFF" w:themeFill="background1"/>
          </w:tcPr>
          <w:p w14:paraId="702FF5D7" w14:textId="77777777" w:rsidR="000E2646" w:rsidRDefault="000E2646" w:rsidP="000E2646">
            <w:pPr>
              <w:jc w:val="right"/>
              <w:rPr>
                <w:sz w:val="18"/>
                <w:szCs w:val="18"/>
              </w:rPr>
            </w:pPr>
            <w:r>
              <w:rPr>
                <w:sz w:val="18"/>
                <w:szCs w:val="18"/>
              </w:rPr>
              <w:t>2</w:t>
            </w:r>
          </w:p>
        </w:tc>
        <w:tc>
          <w:tcPr>
            <w:tcW w:w="249" w:type="pct"/>
            <w:gridSpan w:val="2"/>
            <w:shd w:val="clear" w:color="auto" w:fill="D9D9D9" w:themeFill="background1" w:themeFillShade="D9"/>
          </w:tcPr>
          <w:p w14:paraId="7AF72C7E" w14:textId="77777777" w:rsidR="000E2646" w:rsidRDefault="000E2646" w:rsidP="000E2646">
            <w:pPr>
              <w:jc w:val="right"/>
              <w:rPr>
                <w:sz w:val="18"/>
                <w:szCs w:val="18"/>
              </w:rPr>
            </w:pPr>
            <w:r>
              <w:rPr>
                <w:sz w:val="18"/>
                <w:szCs w:val="18"/>
              </w:rPr>
              <w:t>2</w:t>
            </w:r>
          </w:p>
        </w:tc>
        <w:tc>
          <w:tcPr>
            <w:tcW w:w="249" w:type="pct"/>
            <w:shd w:val="clear" w:color="auto" w:fill="FFFFFF" w:themeFill="background1"/>
          </w:tcPr>
          <w:p w14:paraId="7772D37C" w14:textId="77777777" w:rsidR="000E2646" w:rsidRDefault="000E2646" w:rsidP="000E2646">
            <w:pPr>
              <w:jc w:val="right"/>
              <w:rPr>
                <w:sz w:val="18"/>
                <w:szCs w:val="18"/>
              </w:rPr>
            </w:pPr>
            <w:r>
              <w:rPr>
                <w:sz w:val="18"/>
                <w:szCs w:val="18"/>
              </w:rPr>
              <w:t>2</w:t>
            </w:r>
          </w:p>
        </w:tc>
        <w:tc>
          <w:tcPr>
            <w:tcW w:w="253" w:type="pct"/>
            <w:shd w:val="clear" w:color="auto" w:fill="D9D9D9" w:themeFill="background1" w:themeFillShade="D9"/>
          </w:tcPr>
          <w:p w14:paraId="0B2823AD" w14:textId="77777777" w:rsidR="000E2646" w:rsidRDefault="000E2646" w:rsidP="000E2646">
            <w:pPr>
              <w:jc w:val="right"/>
              <w:rPr>
                <w:sz w:val="18"/>
                <w:szCs w:val="18"/>
              </w:rPr>
            </w:pPr>
            <w:r>
              <w:rPr>
                <w:sz w:val="18"/>
                <w:szCs w:val="18"/>
              </w:rPr>
              <w:t>2</w:t>
            </w:r>
          </w:p>
        </w:tc>
        <w:tc>
          <w:tcPr>
            <w:tcW w:w="248" w:type="pct"/>
          </w:tcPr>
          <w:p w14:paraId="1DED5F6B" w14:textId="77777777" w:rsidR="000E2646" w:rsidRDefault="000E2646" w:rsidP="000E2646">
            <w:pPr>
              <w:jc w:val="right"/>
              <w:rPr>
                <w:sz w:val="18"/>
                <w:szCs w:val="18"/>
              </w:rPr>
            </w:pPr>
            <w:r>
              <w:rPr>
                <w:sz w:val="18"/>
                <w:szCs w:val="18"/>
              </w:rPr>
              <w:t>1.7</w:t>
            </w:r>
          </w:p>
        </w:tc>
        <w:tc>
          <w:tcPr>
            <w:tcW w:w="249" w:type="pct"/>
            <w:shd w:val="clear" w:color="auto" w:fill="B4C6E7" w:themeFill="accent1" w:themeFillTint="66"/>
          </w:tcPr>
          <w:p w14:paraId="36724EDC" w14:textId="77777777" w:rsidR="000E2646" w:rsidRDefault="000E2646" w:rsidP="000E2646">
            <w:pPr>
              <w:jc w:val="right"/>
              <w:rPr>
                <w:sz w:val="18"/>
                <w:szCs w:val="18"/>
              </w:rPr>
            </w:pPr>
            <w:r>
              <w:rPr>
                <w:sz w:val="18"/>
                <w:szCs w:val="18"/>
              </w:rPr>
              <w:t>1.7</w:t>
            </w:r>
          </w:p>
        </w:tc>
        <w:tc>
          <w:tcPr>
            <w:tcW w:w="249" w:type="pct"/>
          </w:tcPr>
          <w:p w14:paraId="5A48103B" w14:textId="77777777" w:rsidR="000E2646" w:rsidRDefault="000E2646" w:rsidP="000E2646">
            <w:pPr>
              <w:jc w:val="right"/>
              <w:rPr>
                <w:sz w:val="18"/>
                <w:szCs w:val="18"/>
              </w:rPr>
            </w:pPr>
            <w:r>
              <w:rPr>
                <w:sz w:val="18"/>
                <w:szCs w:val="18"/>
              </w:rPr>
              <w:t>1.7</w:t>
            </w:r>
          </w:p>
        </w:tc>
        <w:tc>
          <w:tcPr>
            <w:tcW w:w="248" w:type="pct"/>
            <w:shd w:val="clear" w:color="auto" w:fill="B4C6E7" w:themeFill="accent1" w:themeFillTint="66"/>
          </w:tcPr>
          <w:p w14:paraId="19A39E1F" w14:textId="77777777" w:rsidR="000E2646" w:rsidRDefault="000E2646" w:rsidP="000E2646">
            <w:pPr>
              <w:jc w:val="right"/>
              <w:rPr>
                <w:sz w:val="18"/>
                <w:szCs w:val="18"/>
              </w:rPr>
            </w:pPr>
            <w:r>
              <w:rPr>
                <w:sz w:val="18"/>
                <w:szCs w:val="18"/>
              </w:rPr>
              <w:t>1.7</w:t>
            </w:r>
          </w:p>
        </w:tc>
        <w:tc>
          <w:tcPr>
            <w:tcW w:w="251" w:type="pct"/>
            <w:gridSpan w:val="3"/>
          </w:tcPr>
          <w:p w14:paraId="34F5DA50" w14:textId="77777777" w:rsidR="000E2646" w:rsidRDefault="000E2646" w:rsidP="000E2646">
            <w:pPr>
              <w:jc w:val="right"/>
              <w:rPr>
                <w:sz w:val="18"/>
                <w:szCs w:val="18"/>
              </w:rPr>
            </w:pPr>
            <w:r>
              <w:rPr>
                <w:sz w:val="18"/>
                <w:szCs w:val="18"/>
              </w:rPr>
              <w:t>1.7</w:t>
            </w:r>
          </w:p>
        </w:tc>
        <w:tc>
          <w:tcPr>
            <w:tcW w:w="246" w:type="pct"/>
            <w:shd w:val="clear" w:color="auto" w:fill="F7CAAC" w:themeFill="accent2" w:themeFillTint="66"/>
          </w:tcPr>
          <w:p w14:paraId="56C4FABD" w14:textId="77777777" w:rsidR="000E2646" w:rsidRDefault="000E2646" w:rsidP="000E2646">
            <w:pPr>
              <w:jc w:val="right"/>
              <w:rPr>
                <w:sz w:val="18"/>
                <w:szCs w:val="18"/>
              </w:rPr>
            </w:pPr>
            <w:r>
              <w:rPr>
                <w:sz w:val="18"/>
                <w:szCs w:val="18"/>
              </w:rPr>
              <w:t>1.3</w:t>
            </w:r>
          </w:p>
        </w:tc>
        <w:tc>
          <w:tcPr>
            <w:tcW w:w="248" w:type="pct"/>
            <w:gridSpan w:val="2"/>
          </w:tcPr>
          <w:p w14:paraId="5DD41008" w14:textId="77777777" w:rsidR="000E2646" w:rsidRDefault="000E2646" w:rsidP="000E2646">
            <w:pPr>
              <w:jc w:val="right"/>
              <w:rPr>
                <w:sz w:val="18"/>
                <w:szCs w:val="18"/>
              </w:rPr>
            </w:pPr>
            <w:r>
              <w:rPr>
                <w:sz w:val="18"/>
                <w:szCs w:val="18"/>
              </w:rPr>
              <w:t>1.3</w:t>
            </w:r>
          </w:p>
        </w:tc>
        <w:tc>
          <w:tcPr>
            <w:tcW w:w="249" w:type="pct"/>
            <w:shd w:val="clear" w:color="auto" w:fill="F7CAAC" w:themeFill="accent2" w:themeFillTint="66"/>
          </w:tcPr>
          <w:p w14:paraId="2B77E7E9" w14:textId="77777777" w:rsidR="000E2646" w:rsidRDefault="000E2646" w:rsidP="000E2646">
            <w:pPr>
              <w:jc w:val="right"/>
              <w:rPr>
                <w:sz w:val="18"/>
                <w:szCs w:val="18"/>
              </w:rPr>
            </w:pPr>
            <w:r>
              <w:rPr>
                <w:sz w:val="18"/>
                <w:szCs w:val="18"/>
              </w:rPr>
              <w:t>1.3</w:t>
            </w:r>
          </w:p>
        </w:tc>
        <w:tc>
          <w:tcPr>
            <w:tcW w:w="249" w:type="pct"/>
          </w:tcPr>
          <w:p w14:paraId="3208A9CA" w14:textId="77777777" w:rsidR="000E2646" w:rsidRDefault="000E2646" w:rsidP="000E2646">
            <w:pPr>
              <w:jc w:val="right"/>
              <w:rPr>
                <w:sz w:val="18"/>
                <w:szCs w:val="18"/>
              </w:rPr>
            </w:pPr>
            <w:r>
              <w:rPr>
                <w:sz w:val="18"/>
                <w:szCs w:val="18"/>
              </w:rPr>
              <w:t>1.3</w:t>
            </w:r>
          </w:p>
        </w:tc>
        <w:tc>
          <w:tcPr>
            <w:tcW w:w="250" w:type="pct"/>
            <w:shd w:val="clear" w:color="auto" w:fill="F7CAAC" w:themeFill="accent2" w:themeFillTint="66"/>
          </w:tcPr>
          <w:p w14:paraId="1166838D" w14:textId="77777777" w:rsidR="000E2646" w:rsidRDefault="000E2646" w:rsidP="000E2646">
            <w:pPr>
              <w:jc w:val="right"/>
              <w:rPr>
                <w:sz w:val="18"/>
                <w:szCs w:val="18"/>
              </w:rPr>
            </w:pPr>
            <w:r>
              <w:rPr>
                <w:sz w:val="18"/>
                <w:szCs w:val="18"/>
              </w:rPr>
              <w:t>1.3</w:t>
            </w:r>
          </w:p>
        </w:tc>
      </w:tr>
      <w:tr w:rsidR="000E2646" w14:paraId="78BCCFB4" w14:textId="77777777" w:rsidTr="000E2646">
        <w:tc>
          <w:tcPr>
            <w:tcW w:w="1264" w:type="pct"/>
            <w:gridSpan w:val="2"/>
          </w:tcPr>
          <w:p w14:paraId="11FDB99D" w14:textId="77777777" w:rsidR="000E2646" w:rsidRPr="00CA7003" w:rsidRDefault="000E2646" w:rsidP="000E2646">
            <w:pPr>
              <w:jc w:val="both"/>
              <w:rPr>
                <w:sz w:val="18"/>
                <w:szCs w:val="18"/>
              </w:rPr>
            </w:pPr>
            <w:r w:rsidRPr="00CA7003">
              <w:rPr>
                <w:sz w:val="18"/>
                <w:szCs w:val="18"/>
              </w:rPr>
              <w:t>NOMBRE DEL ALUMNO:</w:t>
            </w:r>
          </w:p>
        </w:tc>
        <w:tc>
          <w:tcPr>
            <w:tcW w:w="249" w:type="pct"/>
            <w:shd w:val="clear" w:color="auto" w:fill="D9D9D9" w:themeFill="background1" w:themeFillShade="D9"/>
          </w:tcPr>
          <w:p w14:paraId="4DC686E3" w14:textId="77777777" w:rsidR="000E2646" w:rsidRDefault="000E2646" w:rsidP="000E2646">
            <w:pPr>
              <w:jc w:val="center"/>
              <w:rPr>
                <w:sz w:val="18"/>
                <w:szCs w:val="18"/>
              </w:rPr>
            </w:pPr>
            <w:r>
              <w:rPr>
                <w:sz w:val="18"/>
                <w:szCs w:val="18"/>
              </w:rPr>
              <w:t>1</w:t>
            </w:r>
          </w:p>
        </w:tc>
        <w:tc>
          <w:tcPr>
            <w:tcW w:w="249" w:type="pct"/>
            <w:shd w:val="clear" w:color="auto" w:fill="FFFFFF" w:themeFill="background1"/>
          </w:tcPr>
          <w:p w14:paraId="54319DE9" w14:textId="77777777" w:rsidR="000E2646" w:rsidRDefault="000E2646" w:rsidP="000E2646">
            <w:pPr>
              <w:jc w:val="center"/>
              <w:rPr>
                <w:sz w:val="18"/>
                <w:szCs w:val="18"/>
              </w:rPr>
            </w:pPr>
            <w:r>
              <w:rPr>
                <w:sz w:val="18"/>
                <w:szCs w:val="18"/>
              </w:rPr>
              <w:t>2</w:t>
            </w:r>
          </w:p>
        </w:tc>
        <w:tc>
          <w:tcPr>
            <w:tcW w:w="249" w:type="pct"/>
            <w:gridSpan w:val="2"/>
            <w:shd w:val="clear" w:color="auto" w:fill="D9D9D9" w:themeFill="background1" w:themeFillShade="D9"/>
          </w:tcPr>
          <w:p w14:paraId="0E83DF9F" w14:textId="77777777" w:rsidR="000E2646" w:rsidRDefault="000E2646" w:rsidP="000E2646">
            <w:pPr>
              <w:jc w:val="center"/>
              <w:rPr>
                <w:sz w:val="18"/>
                <w:szCs w:val="18"/>
              </w:rPr>
            </w:pPr>
            <w:r>
              <w:rPr>
                <w:sz w:val="18"/>
                <w:szCs w:val="18"/>
              </w:rPr>
              <w:t>3</w:t>
            </w:r>
          </w:p>
        </w:tc>
        <w:tc>
          <w:tcPr>
            <w:tcW w:w="249" w:type="pct"/>
            <w:shd w:val="clear" w:color="auto" w:fill="FFFFFF" w:themeFill="background1"/>
          </w:tcPr>
          <w:p w14:paraId="7426806B" w14:textId="77777777" w:rsidR="000E2646" w:rsidRDefault="000E2646" w:rsidP="000E2646">
            <w:pPr>
              <w:jc w:val="center"/>
              <w:rPr>
                <w:sz w:val="18"/>
                <w:szCs w:val="18"/>
              </w:rPr>
            </w:pPr>
            <w:r>
              <w:rPr>
                <w:sz w:val="18"/>
                <w:szCs w:val="18"/>
              </w:rPr>
              <w:t>4</w:t>
            </w:r>
          </w:p>
        </w:tc>
        <w:tc>
          <w:tcPr>
            <w:tcW w:w="253" w:type="pct"/>
            <w:shd w:val="clear" w:color="auto" w:fill="D9D9D9" w:themeFill="background1" w:themeFillShade="D9"/>
          </w:tcPr>
          <w:p w14:paraId="041988C7" w14:textId="77777777" w:rsidR="000E2646" w:rsidRDefault="000E2646" w:rsidP="000E2646">
            <w:pPr>
              <w:jc w:val="center"/>
              <w:rPr>
                <w:sz w:val="18"/>
                <w:szCs w:val="18"/>
              </w:rPr>
            </w:pPr>
            <w:r>
              <w:rPr>
                <w:sz w:val="18"/>
                <w:szCs w:val="18"/>
              </w:rPr>
              <w:t>5</w:t>
            </w:r>
          </w:p>
        </w:tc>
        <w:tc>
          <w:tcPr>
            <w:tcW w:w="248" w:type="pct"/>
          </w:tcPr>
          <w:p w14:paraId="62A0F02A" w14:textId="77777777" w:rsidR="000E2646" w:rsidRDefault="000E2646" w:rsidP="000E2646">
            <w:pPr>
              <w:jc w:val="center"/>
              <w:rPr>
                <w:sz w:val="18"/>
                <w:szCs w:val="18"/>
              </w:rPr>
            </w:pPr>
            <w:r>
              <w:rPr>
                <w:sz w:val="18"/>
                <w:szCs w:val="18"/>
              </w:rPr>
              <w:t>1</w:t>
            </w:r>
          </w:p>
        </w:tc>
        <w:tc>
          <w:tcPr>
            <w:tcW w:w="249" w:type="pct"/>
            <w:shd w:val="clear" w:color="auto" w:fill="B4C6E7" w:themeFill="accent1" w:themeFillTint="66"/>
          </w:tcPr>
          <w:p w14:paraId="532A6C19" w14:textId="77777777" w:rsidR="000E2646" w:rsidRDefault="000E2646" w:rsidP="000E2646">
            <w:pPr>
              <w:jc w:val="center"/>
              <w:rPr>
                <w:sz w:val="18"/>
                <w:szCs w:val="18"/>
              </w:rPr>
            </w:pPr>
            <w:r>
              <w:rPr>
                <w:sz w:val="18"/>
                <w:szCs w:val="18"/>
              </w:rPr>
              <w:t>2</w:t>
            </w:r>
          </w:p>
        </w:tc>
        <w:tc>
          <w:tcPr>
            <w:tcW w:w="249" w:type="pct"/>
          </w:tcPr>
          <w:p w14:paraId="1D81EA0E" w14:textId="77777777" w:rsidR="000E2646" w:rsidRDefault="000E2646" w:rsidP="000E2646">
            <w:pPr>
              <w:jc w:val="center"/>
              <w:rPr>
                <w:sz w:val="18"/>
                <w:szCs w:val="18"/>
              </w:rPr>
            </w:pPr>
            <w:r>
              <w:rPr>
                <w:sz w:val="18"/>
                <w:szCs w:val="18"/>
              </w:rPr>
              <w:t>3</w:t>
            </w:r>
          </w:p>
        </w:tc>
        <w:tc>
          <w:tcPr>
            <w:tcW w:w="248" w:type="pct"/>
            <w:shd w:val="clear" w:color="auto" w:fill="B4C6E7" w:themeFill="accent1" w:themeFillTint="66"/>
          </w:tcPr>
          <w:p w14:paraId="1BFCCEF0" w14:textId="77777777" w:rsidR="000E2646" w:rsidRDefault="000E2646" w:rsidP="000E2646">
            <w:pPr>
              <w:jc w:val="center"/>
              <w:rPr>
                <w:sz w:val="18"/>
                <w:szCs w:val="18"/>
              </w:rPr>
            </w:pPr>
            <w:r>
              <w:rPr>
                <w:sz w:val="18"/>
                <w:szCs w:val="18"/>
              </w:rPr>
              <w:t>4</w:t>
            </w:r>
          </w:p>
        </w:tc>
        <w:tc>
          <w:tcPr>
            <w:tcW w:w="251" w:type="pct"/>
            <w:gridSpan w:val="3"/>
          </w:tcPr>
          <w:p w14:paraId="4C9B9B56" w14:textId="77777777" w:rsidR="000E2646" w:rsidRDefault="000E2646" w:rsidP="000E2646">
            <w:pPr>
              <w:jc w:val="center"/>
              <w:rPr>
                <w:sz w:val="18"/>
                <w:szCs w:val="18"/>
              </w:rPr>
            </w:pPr>
            <w:r>
              <w:rPr>
                <w:sz w:val="18"/>
                <w:szCs w:val="18"/>
              </w:rPr>
              <w:t>5</w:t>
            </w:r>
          </w:p>
        </w:tc>
        <w:tc>
          <w:tcPr>
            <w:tcW w:w="246" w:type="pct"/>
            <w:shd w:val="clear" w:color="auto" w:fill="F7CAAC" w:themeFill="accent2" w:themeFillTint="66"/>
          </w:tcPr>
          <w:p w14:paraId="08A31D65" w14:textId="77777777" w:rsidR="000E2646" w:rsidRDefault="000E2646" w:rsidP="000E2646">
            <w:pPr>
              <w:jc w:val="center"/>
              <w:rPr>
                <w:sz w:val="18"/>
                <w:szCs w:val="18"/>
              </w:rPr>
            </w:pPr>
            <w:r>
              <w:rPr>
                <w:sz w:val="18"/>
                <w:szCs w:val="18"/>
              </w:rPr>
              <w:t>1</w:t>
            </w:r>
          </w:p>
        </w:tc>
        <w:tc>
          <w:tcPr>
            <w:tcW w:w="248" w:type="pct"/>
            <w:gridSpan w:val="2"/>
          </w:tcPr>
          <w:p w14:paraId="74AB556C" w14:textId="77777777" w:rsidR="000E2646" w:rsidRDefault="000E2646" w:rsidP="000E2646">
            <w:pPr>
              <w:jc w:val="center"/>
              <w:rPr>
                <w:sz w:val="18"/>
                <w:szCs w:val="18"/>
              </w:rPr>
            </w:pPr>
            <w:r>
              <w:rPr>
                <w:sz w:val="18"/>
                <w:szCs w:val="18"/>
              </w:rPr>
              <w:t>2</w:t>
            </w:r>
          </w:p>
        </w:tc>
        <w:tc>
          <w:tcPr>
            <w:tcW w:w="249" w:type="pct"/>
            <w:shd w:val="clear" w:color="auto" w:fill="F7CAAC" w:themeFill="accent2" w:themeFillTint="66"/>
          </w:tcPr>
          <w:p w14:paraId="6BF9171A" w14:textId="77777777" w:rsidR="000E2646" w:rsidRDefault="000E2646" w:rsidP="000E2646">
            <w:pPr>
              <w:jc w:val="center"/>
              <w:rPr>
                <w:sz w:val="18"/>
                <w:szCs w:val="18"/>
              </w:rPr>
            </w:pPr>
            <w:r>
              <w:rPr>
                <w:sz w:val="18"/>
                <w:szCs w:val="18"/>
              </w:rPr>
              <w:t>3</w:t>
            </w:r>
          </w:p>
        </w:tc>
        <w:tc>
          <w:tcPr>
            <w:tcW w:w="249" w:type="pct"/>
          </w:tcPr>
          <w:p w14:paraId="4DF83ED9" w14:textId="77777777" w:rsidR="000E2646" w:rsidRDefault="000E2646" w:rsidP="000E2646">
            <w:pPr>
              <w:jc w:val="center"/>
              <w:rPr>
                <w:sz w:val="18"/>
                <w:szCs w:val="18"/>
              </w:rPr>
            </w:pPr>
            <w:r>
              <w:rPr>
                <w:sz w:val="18"/>
                <w:szCs w:val="18"/>
              </w:rPr>
              <w:t>4</w:t>
            </w:r>
          </w:p>
        </w:tc>
        <w:tc>
          <w:tcPr>
            <w:tcW w:w="250" w:type="pct"/>
            <w:shd w:val="clear" w:color="auto" w:fill="F7CAAC" w:themeFill="accent2" w:themeFillTint="66"/>
          </w:tcPr>
          <w:p w14:paraId="478FF528" w14:textId="77777777" w:rsidR="000E2646" w:rsidRDefault="000E2646" w:rsidP="000E2646">
            <w:pPr>
              <w:jc w:val="center"/>
              <w:rPr>
                <w:sz w:val="18"/>
                <w:szCs w:val="18"/>
              </w:rPr>
            </w:pPr>
            <w:r>
              <w:rPr>
                <w:sz w:val="18"/>
                <w:szCs w:val="18"/>
              </w:rPr>
              <w:t>5</w:t>
            </w:r>
          </w:p>
        </w:tc>
      </w:tr>
      <w:tr w:rsidR="000E2646" w14:paraId="4731D1CD" w14:textId="77777777" w:rsidTr="000E2646">
        <w:tc>
          <w:tcPr>
            <w:tcW w:w="1264" w:type="pct"/>
            <w:gridSpan w:val="2"/>
          </w:tcPr>
          <w:p w14:paraId="7E7913DD" w14:textId="77777777" w:rsidR="000E2646" w:rsidRPr="00CA7003" w:rsidRDefault="000E2646" w:rsidP="000E2646">
            <w:pPr>
              <w:jc w:val="both"/>
              <w:rPr>
                <w:sz w:val="18"/>
                <w:szCs w:val="18"/>
              </w:rPr>
            </w:pPr>
            <w:r w:rsidRPr="00CA7003">
              <w:rPr>
                <w:sz w:val="18"/>
                <w:szCs w:val="18"/>
              </w:rPr>
              <w:lastRenderedPageBreak/>
              <w:t>GALICIA VALLE MONICA DEYANIRA</w:t>
            </w:r>
          </w:p>
        </w:tc>
        <w:tc>
          <w:tcPr>
            <w:tcW w:w="249" w:type="pct"/>
            <w:shd w:val="clear" w:color="auto" w:fill="D9D9D9" w:themeFill="background1" w:themeFillShade="D9"/>
          </w:tcPr>
          <w:p w14:paraId="05FBFFA6" w14:textId="77777777" w:rsidR="000E2646" w:rsidRDefault="000E2646" w:rsidP="000E2646">
            <w:pPr>
              <w:jc w:val="both"/>
              <w:rPr>
                <w:sz w:val="18"/>
                <w:szCs w:val="18"/>
              </w:rPr>
            </w:pPr>
            <w:r>
              <w:rPr>
                <w:sz w:val="18"/>
                <w:szCs w:val="18"/>
              </w:rPr>
              <w:t>P</w:t>
            </w:r>
          </w:p>
        </w:tc>
        <w:tc>
          <w:tcPr>
            <w:tcW w:w="249" w:type="pct"/>
            <w:shd w:val="clear" w:color="auto" w:fill="FFFFFF" w:themeFill="background1"/>
          </w:tcPr>
          <w:p w14:paraId="2F8B283F" w14:textId="77777777" w:rsidR="000E2646" w:rsidRDefault="000E2646" w:rsidP="000E2646">
            <w:pPr>
              <w:jc w:val="both"/>
              <w:rPr>
                <w:sz w:val="18"/>
                <w:szCs w:val="18"/>
              </w:rPr>
            </w:pPr>
            <w:r>
              <w:rPr>
                <w:sz w:val="18"/>
                <w:szCs w:val="18"/>
              </w:rPr>
              <w:t>P</w:t>
            </w:r>
          </w:p>
        </w:tc>
        <w:tc>
          <w:tcPr>
            <w:tcW w:w="249" w:type="pct"/>
            <w:gridSpan w:val="2"/>
            <w:shd w:val="clear" w:color="auto" w:fill="D9D9D9" w:themeFill="background1" w:themeFillShade="D9"/>
          </w:tcPr>
          <w:p w14:paraId="0893C16C" w14:textId="77777777" w:rsidR="000E2646" w:rsidRDefault="000E2646" w:rsidP="000E2646">
            <w:pPr>
              <w:jc w:val="both"/>
              <w:rPr>
                <w:sz w:val="18"/>
                <w:szCs w:val="18"/>
              </w:rPr>
            </w:pPr>
          </w:p>
        </w:tc>
        <w:tc>
          <w:tcPr>
            <w:tcW w:w="249" w:type="pct"/>
            <w:shd w:val="clear" w:color="auto" w:fill="FFFFFF" w:themeFill="background1"/>
          </w:tcPr>
          <w:p w14:paraId="276FF91E" w14:textId="77777777" w:rsidR="000E2646" w:rsidRDefault="000E2646" w:rsidP="000E2646">
            <w:pPr>
              <w:jc w:val="both"/>
              <w:rPr>
                <w:sz w:val="18"/>
                <w:szCs w:val="18"/>
              </w:rPr>
            </w:pPr>
          </w:p>
        </w:tc>
        <w:tc>
          <w:tcPr>
            <w:tcW w:w="253" w:type="pct"/>
            <w:shd w:val="clear" w:color="auto" w:fill="D9D9D9" w:themeFill="background1" w:themeFillShade="D9"/>
          </w:tcPr>
          <w:p w14:paraId="0DB4C62C" w14:textId="77777777" w:rsidR="000E2646" w:rsidRDefault="000E2646" w:rsidP="000E2646">
            <w:pPr>
              <w:jc w:val="both"/>
              <w:rPr>
                <w:sz w:val="18"/>
                <w:szCs w:val="18"/>
              </w:rPr>
            </w:pPr>
          </w:p>
        </w:tc>
        <w:tc>
          <w:tcPr>
            <w:tcW w:w="248" w:type="pct"/>
          </w:tcPr>
          <w:p w14:paraId="6B234A64" w14:textId="77777777" w:rsidR="000E2646" w:rsidRDefault="000E2646" w:rsidP="000E2646">
            <w:pPr>
              <w:jc w:val="both"/>
              <w:rPr>
                <w:sz w:val="18"/>
                <w:szCs w:val="18"/>
              </w:rPr>
            </w:pPr>
          </w:p>
        </w:tc>
        <w:tc>
          <w:tcPr>
            <w:tcW w:w="249" w:type="pct"/>
            <w:shd w:val="clear" w:color="auto" w:fill="B4C6E7" w:themeFill="accent1" w:themeFillTint="66"/>
          </w:tcPr>
          <w:p w14:paraId="43E9D850" w14:textId="77777777" w:rsidR="000E2646" w:rsidRDefault="000E2646" w:rsidP="000E2646">
            <w:pPr>
              <w:jc w:val="both"/>
              <w:rPr>
                <w:sz w:val="18"/>
                <w:szCs w:val="18"/>
              </w:rPr>
            </w:pPr>
          </w:p>
        </w:tc>
        <w:tc>
          <w:tcPr>
            <w:tcW w:w="249" w:type="pct"/>
          </w:tcPr>
          <w:p w14:paraId="7D1C43CF" w14:textId="77777777" w:rsidR="000E2646" w:rsidRDefault="000E2646" w:rsidP="000E2646">
            <w:pPr>
              <w:jc w:val="both"/>
              <w:rPr>
                <w:sz w:val="18"/>
                <w:szCs w:val="18"/>
              </w:rPr>
            </w:pPr>
            <w:r>
              <w:rPr>
                <w:sz w:val="18"/>
                <w:szCs w:val="18"/>
              </w:rPr>
              <w:t>P</w:t>
            </w:r>
          </w:p>
        </w:tc>
        <w:tc>
          <w:tcPr>
            <w:tcW w:w="248" w:type="pct"/>
            <w:shd w:val="clear" w:color="auto" w:fill="B4C6E7" w:themeFill="accent1" w:themeFillTint="66"/>
          </w:tcPr>
          <w:p w14:paraId="406258BB" w14:textId="77777777" w:rsidR="000E2646" w:rsidRDefault="000E2646" w:rsidP="000E2646">
            <w:pPr>
              <w:jc w:val="both"/>
              <w:rPr>
                <w:sz w:val="18"/>
                <w:szCs w:val="18"/>
              </w:rPr>
            </w:pPr>
          </w:p>
        </w:tc>
        <w:tc>
          <w:tcPr>
            <w:tcW w:w="251" w:type="pct"/>
            <w:gridSpan w:val="3"/>
          </w:tcPr>
          <w:p w14:paraId="17F2D394" w14:textId="77777777" w:rsidR="000E2646" w:rsidRDefault="000E2646" w:rsidP="000E2646">
            <w:pPr>
              <w:jc w:val="both"/>
              <w:rPr>
                <w:sz w:val="18"/>
                <w:szCs w:val="18"/>
              </w:rPr>
            </w:pPr>
          </w:p>
        </w:tc>
        <w:tc>
          <w:tcPr>
            <w:tcW w:w="246" w:type="pct"/>
            <w:shd w:val="clear" w:color="auto" w:fill="F7CAAC" w:themeFill="accent2" w:themeFillTint="66"/>
          </w:tcPr>
          <w:p w14:paraId="59AB9FD8" w14:textId="77777777" w:rsidR="000E2646" w:rsidRDefault="000E2646" w:rsidP="000E2646">
            <w:pPr>
              <w:jc w:val="both"/>
              <w:rPr>
                <w:sz w:val="18"/>
                <w:szCs w:val="18"/>
              </w:rPr>
            </w:pPr>
          </w:p>
        </w:tc>
        <w:tc>
          <w:tcPr>
            <w:tcW w:w="248" w:type="pct"/>
            <w:gridSpan w:val="2"/>
          </w:tcPr>
          <w:p w14:paraId="281FFB76" w14:textId="77777777" w:rsidR="000E2646" w:rsidRDefault="000E2646" w:rsidP="000E2646">
            <w:pPr>
              <w:jc w:val="both"/>
              <w:rPr>
                <w:sz w:val="18"/>
                <w:szCs w:val="18"/>
              </w:rPr>
            </w:pPr>
          </w:p>
        </w:tc>
        <w:tc>
          <w:tcPr>
            <w:tcW w:w="249" w:type="pct"/>
            <w:shd w:val="clear" w:color="auto" w:fill="F7CAAC" w:themeFill="accent2" w:themeFillTint="66"/>
          </w:tcPr>
          <w:p w14:paraId="6DFE971C" w14:textId="77777777" w:rsidR="000E2646" w:rsidRDefault="000E2646" w:rsidP="000E2646">
            <w:pPr>
              <w:jc w:val="both"/>
              <w:rPr>
                <w:sz w:val="18"/>
                <w:szCs w:val="18"/>
              </w:rPr>
            </w:pPr>
          </w:p>
        </w:tc>
        <w:tc>
          <w:tcPr>
            <w:tcW w:w="249" w:type="pct"/>
          </w:tcPr>
          <w:p w14:paraId="5AF804AE" w14:textId="77777777" w:rsidR="000E2646" w:rsidRDefault="000E2646" w:rsidP="000E2646">
            <w:pPr>
              <w:jc w:val="both"/>
              <w:rPr>
                <w:sz w:val="18"/>
                <w:szCs w:val="18"/>
              </w:rPr>
            </w:pPr>
            <w:r>
              <w:rPr>
                <w:sz w:val="18"/>
                <w:szCs w:val="18"/>
              </w:rPr>
              <w:t>P</w:t>
            </w:r>
          </w:p>
        </w:tc>
        <w:tc>
          <w:tcPr>
            <w:tcW w:w="250" w:type="pct"/>
            <w:shd w:val="clear" w:color="auto" w:fill="F7CAAC" w:themeFill="accent2" w:themeFillTint="66"/>
          </w:tcPr>
          <w:p w14:paraId="77D87C9F" w14:textId="77777777" w:rsidR="000E2646" w:rsidRDefault="000E2646" w:rsidP="000E2646">
            <w:pPr>
              <w:jc w:val="both"/>
              <w:rPr>
                <w:sz w:val="18"/>
                <w:szCs w:val="18"/>
              </w:rPr>
            </w:pPr>
            <w:r>
              <w:rPr>
                <w:sz w:val="18"/>
                <w:szCs w:val="18"/>
              </w:rPr>
              <w:t>P</w:t>
            </w:r>
          </w:p>
        </w:tc>
      </w:tr>
      <w:tr w:rsidR="000E2646" w14:paraId="52FFCAE1" w14:textId="77777777" w:rsidTr="000E2646">
        <w:tc>
          <w:tcPr>
            <w:tcW w:w="1264" w:type="pct"/>
            <w:gridSpan w:val="2"/>
          </w:tcPr>
          <w:p w14:paraId="5D4A90FE" w14:textId="77777777" w:rsidR="000E2646" w:rsidRPr="00CA7003" w:rsidRDefault="000E2646" w:rsidP="000E2646">
            <w:pPr>
              <w:jc w:val="both"/>
              <w:rPr>
                <w:sz w:val="18"/>
                <w:szCs w:val="18"/>
              </w:rPr>
            </w:pPr>
            <w:r w:rsidRPr="00CA7003">
              <w:rPr>
                <w:sz w:val="18"/>
                <w:szCs w:val="18"/>
              </w:rPr>
              <w:t>VILCHIS GUEVARA RUPERTO</w:t>
            </w:r>
          </w:p>
        </w:tc>
        <w:tc>
          <w:tcPr>
            <w:tcW w:w="249" w:type="pct"/>
            <w:shd w:val="clear" w:color="auto" w:fill="D9D9D9" w:themeFill="background1" w:themeFillShade="D9"/>
          </w:tcPr>
          <w:p w14:paraId="10A95337" w14:textId="77777777" w:rsidR="000E2646" w:rsidRDefault="000E2646" w:rsidP="000E2646">
            <w:pPr>
              <w:jc w:val="both"/>
              <w:rPr>
                <w:sz w:val="18"/>
                <w:szCs w:val="18"/>
              </w:rPr>
            </w:pPr>
          </w:p>
        </w:tc>
        <w:tc>
          <w:tcPr>
            <w:tcW w:w="249" w:type="pct"/>
            <w:shd w:val="clear" w:color="auto" w:fill="FFFFFF" w:themeFill="background1"/>
          </w:tcPr>
          <w:p w14:paraId="4AEA30E2" w14:textId="77777777" w:rsidR="000E2646" w:rsidRDefault="000E2646" w:rsidP="000E2646">
            <w:pPr>
              <w:jc w:val="both"/>
              <w:rPr>
                <w:sz w:val="18"/>
                <w:szCs w:val="18"/>
              </w:rPr>
            </w:pPr>
          </w:p>
        </w:tc>
        <w:tc>
          <w:tcPr>
            <w:tcW w:w="249" w:type="pct"/>
            <w:gridSpan w:val="2"/>
            <w:shd w:val="clear" w:color="auto" w:fill="D9D9D9" w:themeFill="background1" w:themeFillShade="D9"/>
          </w:tcPr>
          <w:p w14:paraId="15622805" w14:textId="77777777" w:rsidR="000E2646" w:rsidRDefault="000E2646" w:rsidP="000E2646">
            <w:pPr>
              <w:jc w:val="both"/>
              <w:rPr>
                <w:sz w:val="18"/>
                <w:szCs w:val="18"/>
              </w:rPr>
            </w:pPr>
          </w:p>
        </w:tc>
        <w:tc>
          <w:tcPr>
            <w:tcW w:w="249" w:type="pct"/>
            <w:shd w:val="clear" w:color="auto" w:fill="FFFFFF" w:themeFill="background1"/>
          </w:tcPr>
          <w:p w14:paraId="71A5FA17" w14:textId="77777777" w:rsidR="000E2646" w:rsidRDefault="000E2646" w:rsidP="000E2646">
            <w:pPr>
              <w:jc w:val="both"/>
              <w:rPr>
                <w:sz w:val="18"/>
                <w:szCs w:val="18"/>
              </w:rPr>
            </w:pPr>
          </w:p>
        </w:tc>
        <w:tc>
          <w:tcPr>
            <w:tcW w:w="253" w:type="pct"/>
            <w:shd w:val="clear" w:color="auto" w:fill="D9D9D9" w:themeFill="background1" w:themeFillShade="D9"/>
          </w:tcPr>
          <w:p w14:paraId="07783FFE" w14:textId="77777777" w:rsidR="000E2646" w:rsidRDefault="000E2646" w:rsidP="000E2646">
            <w:pPr>
              <w:jc w:val="both"/>
              <w:rPr>
                <w:sz w:val="18"/>
                <w:szCs w:val="18"/>
              </w:rPr>
            </w:pPr>
            <w:r>
              <w:rPr>
                <w:sz w:val="18"/>
                <w:szCs w:val="18"/>
              </w:rPr>
              <w:t>P</w:t>
            </w:r>
          </w:p>
        </w:tc>
        <w:tc>
          <w:tcPr>
            <w:tcW w:w="248" w:type="pct"/>
          </w:tcPr>
          <w:p w14:paraId="2B3B9BA9" w14:textId="77777777" w:rsidR="000E2646" w:rsidRDefault="000E2646" w:rsidP="000E2646">
            <w:pPr>
              <w:jc w:val="both"/>
              <w:rPr>
                <w:sz w:val="18"/>
                <w:szCs w:val="18"/>
              </w:rPr>
            </w:pPr>
            <w:r>
              <w:rPr>
                <w:sz w:val="18"/>
                <w:szCs w:val="18"/>
              </w:rPr>
              <w:t>P</w:t>
            </w:r>
          </w:p>
        </w:tc>
        <w:tc>
          <w:tcPr>
            <w:tcW w:w="249" w:type="pct"/>
            <w:shd w:val="clear" w:color="auto" w:fill="B4C6E7" w:themeFill="accent1" w:themeFillTint="66"/>
          </w:tcPr>
          <w:p w14:paraId="28CF7890" w14:textId="77777777" w:rsidR="000E2646" w:rsidRDefault="000E2646" w:rsidP="000E2646">
            <w:pPr>
              <w:jc w:val="both"/>
              <w:rPr>
                <w:sz w:val="18"/>
                <w:szCs w:val="18"/>
              </w:rPr>
            </w:pPr>
            <w:r>
              <w:rPr>
                <w:sz w:val="18"/>
                <w:szCs w:val="18"/>
              </w:rPr>
              <w:t>P</w:t>
            </w:r>
          </w:p>
        </w:tc>
        <w:tc>
          <w:tcPr>
            <w:tcW w:w="249" w:type="pct"/>
          </w:tcPr>
          <w:p w14:paraId="3A5101CE" w14:textId="77777777" w:rsidR="000E2646" w:rsidRDefault="000E2646" w:rsidP="000E2646">
            <w:pPr>
              <w:jc w:val="both"/>
              <w:rPr>
                <w:sz w:val="18"/>
                <w:szCs w:val="18"/>
              </w:rPr>
            </w:pPr>
            <w:r>
              <w:rPr>
                <w:sz w:val="18"/>
                <w:szCs w:val="18"/>
              </w:rPr>
              <w:t>P</w:t>
            </w:r>
          </w:p>
        </w:tc>
        <w:tc>
          <w:tcPr>
            <w:tcW w:w="248" w:type="pct"/>
            <w:shd w:val="clear" w:color="auto" w:fill="B4C6E7" w:themeFill="accent1" w:themeFillTint="66"/>
          </w:tcPr>
          <w:p w14:paraId="50BF1F57" w14:textId="77777777" w:rsidR="000E2646" w:rsidRDefault="000E2646" w:rsidP="000E2646">
            <w:pPr>
              <w:jc w:val="both"/>
              <w:rPr>
                <w:sz w:val="18"/>
                <w:szCs w:val="18"/>
              </w:rPr>
            </w:pPr>
            <w:r>
              <w:rPr>
                <w:sz w:val="18"/>
                <w:szCs w:val="18"/>
              </w:rPr>
              <w:t>P</w:t>
            </w:r>
          </w:p>
        </w:tc>
        <w:tc>
          <w:tcPr>
            <w:tcW w:w="251" w:type="pct"/>
            <w:gridSpan w:val="3"/>
          </w:tcPr>
          <w:p w14:paraId="4F222ED6" w14:textId="77777777" w:rsidR="000E2646" w:rsidRDefault="000E2646" w:rsidP="000E2646">
            <w:pPr>
              <w:jc w:val="both"/>
              <w:rPr>
                <w:sz w:val="18"/>
                <w:szCs w:val="18"/>
              </w:rPr>
            </w:pPr>
          </w:p>
        </w:tc>
        <w:tc>
          <w:tcPr>
            <w:tcW w:w="246" w:type="pct"/>
            <w:shd w:val="clear" w:color="auto" w:fill="F7CAAC" w:themeFill="accent2" w:themeFillTint="66"/>
          </w:tcPr>
          <w:p w14:paraId="6D6BA699" w14:textId="77777777" w:rsidR="000E2646" w:rsidRDefault="000E2646" w:rsidP="000E2646">
            <w:pPr>
              <w:jc w:val="both"/>
              <w:rPr>
                <w:sz w:val="18"/>
                <w:szCs w:val="18"/>
              </w:rPr>
            </w:pPr>
          </w:p>
        </w:tc>
        <w:tc>
          <w:tcPr>
            <w:tcW w:w="248" w:type="pct"/>
            <w:gridSpan w:val="2"/>
          </w:tcPr>
          <w:p w14:paraId="55E33A23" w14:textId="77777777" w:rsidR="000E2646" w:rsidRDefault="000E2646" w:rsidP="000E2646">
            <w:pPr>
              <w:jc w:val="both"/>
              <w:rPr>
                <w:sz w:val="18"/>
                <w:szCs w:val="18"/>
              </w:rPr>
            </w:pPr>
          </w:p>
        </w:tc>
        <w:tc>
          <w:tcPr>
            <w:tcW w:w="249" w:type="pct"/>
            <w:shd w:val="clear" w:color="auto" w:fill="F7CAAC" w:themeFill="accent2" w:themeFillTint="66"/>
          </w:tcPr>
          <w:p w14:paraId="093A229D" w14:textId="77777777" w:rsidR="000E2646" w:rsidRDefault="000E2646" w:rsidP="000E2646">
            <w:pPr>
              <w:jc w:val="both"/>
              <w:rPr>
                <w:sz w:val="18"/>
                <w:szCs w:val="18"/>
              </w:rPr>
            </w:pPr>
          </w:p>
        </w:tc>
        <w:tc>
          <w:tcPr>
            <w:tcW w:w="249" w:type="pct"/>
          </w:tcPr>
          <w:p w14:paraId="164EA8F8" w14:textId="77777777" w:rsidR="000E2646" w:rsidRDefault="000E2646" w:rsidP="000E2646">
            <w:pPr>
              <w:jc w:val="both"/>
              <w:rPr>
                <w:sz w:val="18"/>
                <w:szCs w:val="18"/>
              </w:rPr>
            </w:pPr>
          </w:p>
        </w:tc>
        <w:tc>
          <w:tcPr>
            <w:tcW w:w="250" w:type="pct"/>
            <w:shd w:val="clear" w:color="auto" w:fill="F7CAAC" w:themeFill="accent2" w:themeFillTint="66"/>
          </w:tcPr>
          <w:p w14:paraId="62B4F3F4" w14:textId="77777777" w:rsidR="000E2646" w:rsidRDefault="000E2646" w:rsidP="000E2646">
            <w:pPr>
              <w:jc w:val="both"/>
              <w:rPr>
                <w:sz w:val="18"/>
                <w:szCs w:val="18"/>
              </w:rPr>
            </w:pPr>
          </w:p>
        </w:tc>
      </w:tr>
      <w:tr w:rsidR="000E2646" w14:paraId="5732096A" w14:textId="77777777" w:rsidTr="000E2646">
        <w:tc>
          <w:tcPr>
            <w:tcW w:w="1264" w:type="pct"/>
            <w:gridSpan w:val="2"/>
          </w:tcPr>
          <w:p w14:paraId="3A170184" w14:textId="77777777" w:rsidR="000E2646" w:rsidRPr="00CA7003" w:rsidRDefault="000E2646" w:rsidP="000E2646">
            <w:pPr>
              <w:jc w:val="both"/>
              <w:rPr>
                <w:sz w:val="18"/>
                <w:szCs w:val="18"/>
              </w:rPr>
            </w:pPr>
          </w:p>
        </w:tc>
        <w:tc>
          <w:tcPr>
            <w:tcW w:w="249" w:type="pct"/>
            <w:shd w:val="clear" w:color="auto" w:fill="D9D9D9" w:themeFill="background1" w:themeFillShade="D9"/>
          </w:tcPr>
          <w:p w14:paraId="1FA1EE63" w14:textId="77777777" w:rsidR="000E2646" w:rsidRDefault="000E2646" w:rsidP="000E2646">
            <w:pPr>
              <w:jc w:val="both"/>
              <w:rPr>
                <w:sz w:val="18"/>
                <w:szCs w:val="18"/>
              </w:rPr>
            </w:pPr>
          </w:p>
        </w:tc>
        <w:tc>
          <w:tcPr>
            <w:tcW w:w="249" w:type="pct"/>
            <w:shd w:val="clear" w:color="auto" w:fill="FFFFFF" w:themeFill="background1"/>
          </w:tcPr>
          <w:p w14:paraId="2242FFBE" w14:textId="77777777" w:rsidR="000E2646" w:rsidRDefault="000E2646" w:rsidP="000E2646">
            <w:pPr>
              <w:jc w:val="both"/>
              <w:rPr>
                <w:sz w:val="18"/>
                <w:szCs w:val="18"/>
              </w:rPr>
            </w:pPr>
          </w:p>
        </w:tc>
        <w:tc>
          <w:tcPr>
            <w:tcW w:w="249" w:type="pct"/>
            <w:gridSpan w:val="2"/>
            <w:shd w:val="clear" w:color="auto" w:fill="D9D9D9" w:themeFill="background1" w:themeFillShade="D9"/>
          </w:tcPr>
          <w:p w14:paraId="7F59E334" w14:textId="77777777" w:rsidR="000E2646" w:rsidRDefault="000E2646" w:rsidP="000E2646">
            <w:pPr>
              <w:jc w:val="both"/>
              <w:rPr>
                <w:sz w:val="18"/>
                <w:szCs w:val="18"/>
              </w:rPr>
            </w:pPr>
          </w:p>
        </w:tc>
        <w:tc>
          <w:tcPr>
            <w:tcW w:w="249" w:type="pct"/>
            <w:shd w:val="clear" w:color="auto" w:fill="FFFFFF" w:themeFill="background1"/>
          </w:tcPr>
          <w:p w14:paraId="366E3129" w14:textId="77777777" w:rsidR="000E2646" w:rsidRDefault="000E2646" w:rsidP="000E2646">
            <w:pPr>
              <w:jc w:val="both"/>
              <w:rPr>
                <w:sz w:val="18"/>
                <w:szCs w:val="18"/>
              </w:rPr>
            </w:pPr>
          </w:p>
        </w:tc>
        <w:tc>
          <w:tcPr>
            <w:tcW w:w="253" w:type="pct"/>
            <w:shd w:val="clear" w:color="auto" w:fill="D9D9D9" w:themeFill="background1" w:themeFillShade="D9"/>
          </w:tcPr>
          <w:p w14:paraId="3C60C1B2" w14:textId="77777777" w:rsidR="000E2646" w:rsidRDefault="000E2646" w:rsidP="000E2646">
            <w:pPr>
              <w:jc w:val="both"/>
              <w:rPr>
                <w:sz w:val="18"/>
                <w:szCs w:val="18"/>
              </w:rPr>
            </w:pPr>
          </w:p>
        </w:tc>
        <w:tc>
          <w:tcPr>
            <w:tcW w:w="248" w:type="pct"/>
          </w:tcPr>
          <w:p w14:paraId="66F38E4C" w14:textId="77777777" w:rsidR="000E2646" w:rsidRDefault="000E2646" w:rsidP="000E2646">
            <w:pPr>
              <w:jc w:val="both"/>
              <w:rPr>
                <w:sz w:val="18"/>
                <w:szCs w:val="18"/>
              </w:rPr>
            </w:pPr>
          </w:p>
        </w:tc>
        <w:tc>
          <w:tcPr>
            <w:tcW w:w="249" w:type="pct"/>
            <w:shd w:val="clear" w:color="auto" w:fill="B4C6E7" w:themeFill="accent1" w:themeFillTint="66"/>
          </w:tcPr>
          <w:p w14:paraId="28A6E223" w14:textId="77777777" w:rsidR="000E2646" w:rsidRDefault="000E2646" w:rsidP="000E2646">
            <w:pPr>
              <w:jc w:val="both"/>
              <w:rPr>
                <w:sz w:val="18"/>
                <w:szCs w:val="18"/>
              </w:rPr>
            </w:pPr>
          </w:p>
        </w:tc>
        <w:tc>
          <w:tcPr>
            <w:tcW w:w="249" w:type="pct"/>
          </w:tcPr>
          <w:p w14:paraId="253E1B1A" w14:textId="77777777" w:rsidR="000E2646" w:rsidRDefault="000E2646" w:rsidP="000E2646">
            <w:pPr>
              <w:jc w:val="both"/>
              <w:rPr>
                <w:sz w:val="18"/>
                <w:szCs w:val="18"/>
              </w:rPr>
            </w:pPr>
          </w:p>
        </w:tc>
        <w:tc>
          <w:tcPr>
            <w:tcW w:w="248" w:type="pct"/>
            <w:shd w:val="clear" w:color="auto" w:fill="B4C6E7" w:themeFill="accent1" w:themeFillTint="66"/>
          </w:tcPr>
          <w:p w14:paraId="5AA28BBC" w14:textId="77777777" w:rsidR="000E2646" w:rsidRDefault="000E2646" w:rsidP="000E2646">
            <w:pPr>
              <w:jc w:val="both"/>
              <w:rPr>
                <w:sz w:val="18"/>
                <w:szCs w:val="18"/>
              </w:rPr>
            </w:pPr>
          </w:p>
        </w:tc>
        <w:tc>
          <w:tcPr>
            <w:tcW w:w="251" w:type="pct"/>
            <w:gridSpan w:val="3"/>
          </w:tcPr>
          <w:p w14:paraId="28D79C97" w14:textId="77777777" w:rsidR="000E2646" w:rsidRDefault="000E2646" w:rsidP="000E2646">
            <w:pPr>
              <w:jc w:val="both"/>
              <w:rPr>
                <w:sz w:val="18"/>
                <w:szCs w:val="18"/>
              </w:rPr>
            </w:pPr>
          </w:p>
        </w:tc>
        <w:tc>
          <w:tcPr>
            <w:tcW w:w="246" w:type="pct"/>
            <w:shd w:val="clear" w:color="auto" w:fill="F7CAAC" w:themeFill="accent2" w:themeFillTint="66"/>
          </w:tcPr>
          <w:p w14:paraId="729F18E8" w14:textId="77777777" w:rsidR="000E2646" w:rsidRDefault="000E2646" w:rsidP="000E2646">
            <w:pPr>
              <w:jc w:val="both"/>
              <w:rPr>
                <w:sz w:val="18"/>
                <w:szCs w:val="18"/>
              </w:rPr>
            </w:pPr>
          </w:p>
        </w:tc>
        <w:tc>
          <w:tcPr>
            <w:tcW w:w="248" w:type="pct"/>
            <w:gridSpan w:val="2"/>
          </w:tcPr>
          <w:p w14:paraId="5C8B6421" w14:textId="77777777" w:rsidR="000E2646" w:rsidRDefault="000E2646" w:rsidP="000E2646">
            <w:pPr>
              <w:jc w:val="both"/>
              <w:rPr>
                <w:sz w:val="18"/>
                <w:szCs w:val="18"/>
              </w:rPr>
            </w:pPr>
          </w:p>
        </w:tc>
        <w:tc>
          <w:tcPr>
            <w:tcW w:w="249" w:type="pct"/>
            <w:shd w:val="clear" w:color="auto" w:fill="F7CAAC" w:themeFill="accent2" w:themeFillTint="66"/>
          </w:tcPr>
          <w:p w14:paraId="6A8D3CE6" w14:textId="77777777" w:rsidR="000E2646" w:rsidRDefault="000E2646" w:rsidP="000E2646">
            <w:pPr>
              <w:jc w:val="both"/>
              <w:rPr>
                <w:sz w:val="18"/>
                <w:szCs w:val="18"/>
              </w:rPr>
            </w:pPr>
          </w:p>
        </w:tc>
        <w:tc>
          <w:tcPr>
            <w:tcW w:w="249" w:type="pct"/>
          </w:tcPr>
          <w:p w14:paraId="47662782" w14:textId="77777777" w:rsidR="000E2646" w:rsidRDefault="000E2646" w:rsidP="000E2646">
            <w:pPr>
              <w:jc w:val="both"/>
              <w:rPr>
                <w:sz w:val="18"/>
                <w:szCs w:val="18"/>
              </w:rPr>
            </w:pPr>
          </w:p>
        </w:tc>
        <w:tc>
          <w:tcPr>
            <w:tcW w:w="250" w:type="pct"/>
            <w:shd w:val="clear" w:color="auto" w:fill="F7CAAC" w:themeFill="accent2" w:themeFillTint="66"/>
          </w:tcPr>
          <w:p w14:paraId="35068BE8" w14:textId="77777777" w:rsidR="000E2646" w:rsidRDefault="000E2646" w:rsidP="000E2646">
            <w:pPr>
              <w:jc w:val="both"/>
              <w:rPr>
                <w:sz w:val="18"/>
                <w:szCs w:val="18"/>
              </w:rPr>
            </w:pPr>
          </w:p>
        </w:tc>
      </w:tr>
      <w:tr w:rsidR="000E2646" w14:paraId="26296E19" w14:textId="77777777" w:rsidTr="000E2646">
        <w:tc>
          <w:tcPr>
            <w:tcW w:w="1264" w:type="pct"/>
            <w:gridSpan w:val="2"/>
          </w:tcPr>
          <w:p w14:paraId="35A001F2" w14:textId="77777777" w:rsidR="000E2646" w:rsidRDefault="000E2646" w:rsidP="000E2646">
            <w:pPr>
              <w:jc w:val="both"/>
              <w:rPr>
                <w:color w:val="FFFFFF" w:themeColor="background1"/>
                <w:sz w:val="18"/>
                <w:szCs w:val="18"/>
              </w:rPr>
            </w:pPr>
          </w:p>
        </w:tc>
        <w:tc>
          <w:tcPr>
            <w:tcW w:w="249" w:type="pct"/>
            <w:shd w:val="clear" w:color="auto" w:fill="D9D9D9" w:themeFill="background1" w:themeFillShade="D9"/>
          </w:tcPr>
          <w:p w14:paraId="567783F8" w14:textId="77777777" w:rsidR="000E2646" w:rsidRDefault="000E2646" w:rsidP="000E2646">
            <w:pPr>
              <w:jc w:val="both"/>
              <w:rPr>
                <w:sz w:val="18"/>
                <w:szCs w:val="18"/>
              </w:rPr>
            </w:pPr>
          </w:p>
        </w:tc>
        <w:tc>
          <w:tcPr>
            <w:tcW w:w="249" w:type="pct"/>
            <w:shd w:val="clear" w:color="auto" w:fill="FFFFFF" w:themeFill="background1"/>
          </w:tcPr>
          <w:p w14:paraId="420E9FE1" w14:textId="77777777" w:rsidR="000E2646" w:rsidRDefault="000E2646" w:rsidP="000E2646">
            <w:pPr>
              <w:jc w:val="both"/>
              <w:rPr>
                <w:sz w:val="18"/>
                <w:szCs w:val="18"/>
              </w:rPr>
            </w:pPr>
          </w:p>
        </w:tc>
        <w:tc>
          <w:tcPr>
            <w:tcW w:w="249" w:type="pct"/>
            <w:gridSpan w:val="2"/>
            <w:shd w:val="clear" w:color="auto" w:fill="D9D9D9" w:themeFill="background1" w:themeFillShade="D9"/>
          </w:tcPr>
          <w:p w14:paraId="46184BF6" w14:textId="77777777" w:rsidR="000E2646" w:rsidRDefault="000E2646" w:rsidP="000E2646">
            <w:pPr>
              <w:jc w:val="both"/>
              <w:rPr>
                <w:sz w:val="18"/>
                <w:szCs w:val="18"/>
              </w:rPr>
            </w:pPr>
          </w:p>
        </w:tc>
        <w:tc>
          <w:tcPr>
            <w:tcW w:w="249" w:type="pct"/>
            <w:shd w:val="clear" w:color="auto" w:fill="FFFFFF" w:themeFill="background1"/>
          </w:tcPr>
          <w:p w14:paraId="2D26F250" w14:textId="77777777" w:rsidR="000E2646" w:rsidRDefault="000E2646" w:rsidP="000E2646">
            <w:pPr>
              <w:jc w:val="both"/>
              <w:rPr>
                <w:sz w:val="18"/>
                <w:szCs w:val="18"/>
              </w:rPr>
            </w:pPr>
          </w:p>
        </w:tc>
        <w:tc>
          <w:tcPr>
            <w:tcW w:w="253" w:type="pct"/>
            <w:shd w:val="clear" w:color="auto" w:fill="D9D9D9" w:themeFill="background1" w:themeFillShade="D9"/>
          </w:tcPr>
          <w:p w14:paraId="4A2AA7A7" w14:textId="77777777" w:rsidR="000E2646" w:rsidRDefault="000E2646" w:rsidP="000E2646">
            <w:pPr>
              <w:jc w:val="both"/>
              <w:rPr>
                <w:sz w:val="18"/>
                <w:szCs w:val="18"/>
              </w:rPr>
            </w:pPr>
          </w:p>
        </w:tc>
        <w:tc>
          <w:tcPr>
            <w:tcW w:w="248" w:type="pct"/>
          </w:tcPr>
          <w:p w14:paraId="616E7B2C" w14:textId="77777777" w:rsidR="000E2646" w:rsidRDefault="000E2646" w:rsidP="000E2646">
            <w:pPr>
              <w:jc w:val="both"/>
              <w:rPr>
                <w:sz w:val="18"/>
                <w:szCs w:val="18"/>
              </w:rPr>
            </w:pPr>
          </w:p>
        </w:tc>
        <w:tc>
          <w:tcPr>
            <w:tcW w:w="249" w:type="pct"/>
            <w:shd w:val="clear" w:color="auto" w:fill="B4C6E7" w:themeFill="accent1" w:themeFillTint="66"/>
          </w:tcPr>
          <w:p w14:paraId="66782817" w14:textId="77777777" w:rsidR="000E2646" w:rsidRDefault="000E2646" w:rsidP="000E2646">
            <w:pPr>
              <w:jc w:val="both"/>
              <w:rPr>
                <w:sz w:val="18"/>
                <w:szCs w:val="18"/>
              </w:rPr>
            </w:pPr>
          </w:p>
        </w:tc>
        <w:tc>
          <w:tcPr>
            <w:tcW w:w="249" w:type="pct"/>
          </w:tcPr>
          <w:p w14:paraId="2AA6E3C8" w14:textId="77777777" w:rsidR="000E2646" w:rsidRDefault="000E2646" w:rsidP="000E2646">
            <w:pPr>
              <w:jc w:val="both"/>
              <w:rPr>
                <w:sz w:val="18"/>
                <w:szCs w:val="18"/>
              </w:rPr>
            </w:pPr>
          </w:p>
        </w:tc>
        <w:tc>
          <w:tcPr>
            <w:tcW w:w="248" w:type="pct"/>
            <w:shd w:val="clear" w:color="auto" w:fill="B4C6E7" w:themeFill="accent1" w:themeFillTint="66"/>
          </w:tcPr>
          <w:p w14:paraId="5F7D38EF" w14:textId="77777777" w:rsidR="000E2646" w:rsidRDefault="000E2646" w:rsidP="000E2646">
            <w:pPr>
              <w:jc w:val="both"/>
              <w:rPr>
                <w:sz w:val="18"/>
                <w:szCs w:val="18"/>
              </w:rPr>
            </w:pPr>
          </w:p>
        </w:tc>
        <w:tc>
          <w:tcPr>
            <w:tcW w:w="251" w:type="pct"/>
            <w:gridSpan w:val="3"/>
          </w:tcPr>
          <w:p w14:paraId="61FE1B63" w14:textId="77777777" w:rsidR="000E2646" w:rsidRDefault="000E2646" w:rsidP="000E2646">
            <w:pPr>
              <w:jc w:val="both"/>
              <w:rPr>
                <w:sz w:val="18"/>
                <w:szCs w:val="18"/>
              </w:rPr>
            </w:pPr>
          </w:p>
        </w:tc>
        <w:tc>
          <w:tcPr>
            <w:tcW w:w="246" w:type="pct"/>
            <w:shd w:val="clear" w:color="auto" w:fill="F7CAAC" w:themeFill="accent2" w:themeFillTint="66"/>
          </w:tcPr>
          <w:p w14:paraId="6C6D9AC0" w14:textId="77777777" w:rsidR="000E2646" w:rsidRDefault="000E2646" w:rsidP="000E2646">
            <w:pPr>
              <w:jc w:val="both"/>
              <w:rPr>
                <w:sz w:val="18"/>
                <w:szCs w:val="18"/>
              </w:rPr>
            </w:pPr>
          </w:p>
        </w:tc>
        <w:tc>
          <w:tcPr>
            <w:tcW w:w="248" w:type="pct"/>
            <w:gridSpan w:val="2"/>
          </w:tcPr>
          <w:p w14:paraId="43D6A645" w14:textId="77777777" w:rsidR="000E2646" w:rsidRDefault="000E2646" w:rsidP="000E2646">
            <w:pPr>
              <w:jc w:val="both"/>
              <w:rPr>
                <w:sz w:val="18"/>
                <w:szCs w:val="18"/>
              </w:rPr>
            </w:pPr>
          </w:p>
        </w:tc>
        <w:tc>
          <w:tcPr>
            <w:tcW w:w="249" w:type="pct"/>
            <w:shd w:val="clear" w:color="auto" w:fill="F7CAAC" w:themeFill="accent2" w:themeFillTint="66"/>
          </w:tcPr>
          <w:p w14:paraId="1CB57BE9" w14:textId="77777777" w:rsidR="000E2646" w:rsidRDefault="000E2646" w:rsidP="000E2646">
            <w:pPr>
              <w:jc w:val="both"/>
              <w:rPr>
                <w:sz w:val="18"/>
                <w:szCs w:val="18"/>
              </w:rPr>
            </w:pPr>
          </w:p>
        </w:tc>
        <w:tc>
          <w:tcPr>
            <w:tcW w:w="249" w:type="pct"/>
          </w:tcPr>
          <w:p w14:paraId="795F611F" w14:textId="77777777" w:rsidR="000E2646" w:rsidRDefault="000E2646" w:rsidP="000E2646">
            <w:pPr>
              <w:jc w:val="both"/>
              <w:rPr>
                <w:sz w:val="18"/>
                <w:szCs w:val="18"/>
              </w:rPr>
            </w:pPr>
          </w:p>
        </w:tc>
        <w:tc>
          <w:tcPr>
            <w:tcW w:w="250" w:type="pct"/>
            <w:shd w:val="clear" w:color="auto" w:fill="F7CAAC" w:themeFill="accent2" w:themeFillTint="66"/>
          </w:tcPr>
          <w:p w14:paraId="5B1DED67" w14:textId="77777777" w:rsidR="000E2646" w:rsidRDefault="000E2646" w:rsidP="000E2646">
            <w:pPr>
              <w:jc w:val="both"/>
              <w:rPr>
                <w:sz w:val="18"/>
                <w:szCs w:val="18"/>
              </w:rPr>
            </w:pPr>
          </w:p>
        </w:tc>
      </w:tr>
    </w:tbl>
    <w:p w14:paraId="1E5C59B3" w14:textId="77777777" w:rsidR="0036554C" w:rsidRDefault="0036554C"/>
    <w:p w14:paraId="237C2420" w14:textId="77777777" w:rsidR="00467A34" w:rsidRDefault="00467A34"/>
    <w:tbl>
      <w:tblPr>
        <w:tblStyle w:val="Tablaconcuadrcula"/>
        <w:tblW w:w="5000" w:type="pct"/>
        <w:tblLook w:val="04A0" w:firstRow="1" w:lastRow="0" w:firstColumn="1" w:lastColumn="0" w:noHBand="0" w:noVBand="1"/>
      </w:tblPr>
      <w:tblGrid>
        <w:gridCol w:w="3301"/>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467A34" w:rsidRPr="007337B2" w14:paraId="41CB8FDD" w14:textId="77777777" w:rsidTr="00467A34">
        <w:tc>
          <w:tcPr>
            <w:tcW w:w="5000" w:type="pct"/>
            <w:gridSpan w:val="23"/>
            <w:shd w:val="clear" w:color="auto" w:fill="3399FF"/>
            <w:vAlign w:val="center"/>
          </w:tcPr>
          <w:p w14:paraId="01796B0F" w14:textId="77777777" w:rsidR="00467A34" w:rsidRPr="003B5122" w:rsidRDefault="00467A34" w:rsidP="00467A34">
            <w:pPr>
              <w:jc w:val="center"/>
              <w:rPr>
                <w:b/>
                <w:bCs/>
                <w:color w:val="FFFFFF"/>
                <w:sz w:val="24"/>
                <w:szCs w:val="24"/>
              </w:rPr>
            </w:pPr>
            <w:r w:rsidRPr="003B5122">
              <w:rPr>
                <w:b/>
                <w:bCs/>
                <w:color w:val="FFFFFF"/>
                <w:sz w:val="24"/>
                <w:szCs w:val="24"/>
              </w:rPr>
              <w:t>Grado 3</w:t>
            </w:r>
          </w:p>
          <w:p w14:paraId="0FAED91B" w14:textId="2A0CBDB2" w:rsidR="00467A34" w:rsidRPr="007337B2" w:rsidRDefault="00467A34" w:rsidP="00467A34">
            <w:pPr>
              <w:jc w:val="center"/>
              <w:rPr>
                <w:sz w:val="16"/>
                <w:szCs w:val="16"/>
              </w:rPr>
            </w:pPr>
            <w:r w:rsidRPr="003B5122">
              <w:rPr>
                <w:b/>
                <w:bCs/>
                <w:color w:val="FFFFFF"/>
                <w:sz w:val="24"/>
                <w:szCs w:val="24"/>
              </w:rPr>
              <w:t>Proyectos: Aula</w:t>
            </w:r>
          </w:p>
        </w:tc>
      </w:tr>
      <w:tr w:rsidR="00467A34" w:rsidRPr="007337B2" w14:paraId="1E955436" w14:textId="77777777" w:rsidTr="005D3834">
        <w:tc>
          <w:tcPr>
            <w:tcW w:w="1270" w:type="pct"/>
            <w:shd w:val="clear" w:color="auto" w:fill="3399FF"/>
            <w:vAlign w:val="center"/>
          </w:tcPr>
          <w:p w14:paraId="395AEDD3" w14:textId="77777777" w:rsidR="00467A34" w:rsidRPr="007337B2" w:rsidRDefault="00467A34" w:rsidP="005D3834">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706277A3" w14:textId="77777777" w:rsidR="00467A34" w:rsidRPr="007337B2" w:rsidRDefault="00467A34" w:rsidP="005D3834">
            <w:pPr>
              <w:jc w:val="both"/>
              <w:rPr>
                <w:sz w:val="16"/>
                <w:szCs w:val="16"/>
              </w:rPr>
            </w:pPr>
          </w:p>
        </w:tc>
        <w:tc>
          <w:tcPr>
            <w:tcW w:w="698" w:type="pct"/>
            <w:gridSpan w:val="5"/>
            <w:shd w:val="clear" w:color="auto" w:fill="3399FF"/>
            <w:vAlign w:val="center"/>
          </w:tcPr>
          <w:p w14:paraId="0C94AD11" w14:textId="77777777" w:rsidR="00467A34" w:rsidRPr="007337B2" w:rsidRDefault="00467A34" w:rsidP="005D3834">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3EC01A9A" w14:textId="77777777" w:rsidR="00467A34" w:rsidRPr="007337B2" w:rsidRDefault="00467A34" w:rsidP="005D3834">
            <w:pPr>
              <w:rPr>
                <w:b/>
                <w:bCs/>
                <w:sz w:val="16"/>
                <w:szCs w:val="16"/>
              </w:rPr>
            </w:pPr>
          </w:p>
        </w:tc>
        <w:tc>
          <w:tcPr>
            <w:tcW w:w="573" w:type="pct"/>
            <w:gridSpan w:val="4"/>
            <w:shd w:val="clear" w:color="auto" w:fill="3399FF"/>
            <w:vAlign w:val="center"/>
          </w:tcPr>
          <w:p w14:paraId="6AC94CFA" w14:textId="77777777" w:rsidR="00467A34" w:rsidRPr="007337B2" w:rsidRDefault="00467A34" w:rsidP="005D3834">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479AF427" w14:textId="77777777" w:rsidR="00467A34" w:rsidRPr="007337B2" w:rsidRDefault="00467A34" w:rsidP="005D3834">
            <w:pPr>
              <w:rPr>
                <w:sz w:val="16"/>
                <w:szCs w:val="16"/>
              </w:rPr>
            </w:pPr>
          </w:p>
        </w:tc>
      </w:tr>
      <w:tr w:rsidR="00467A34" w:rsidRPr="007337B2" w14:paraId="068BC71B" w14:textId="77777777" w:rsidTr="005D3834">
        <w:tc>
          <w:tcPr>
            <w:tcW w:w="1270" w:type="pct"/>
            <w:shd w:val="clear" w:color="auto" w:fill="3399FF"/>
            <w:vAlign w:val="center"/>
          </w:tcPr>
          <w:p w14:paraId="61CC5F80" w14:textId="77777777" w:rsidR="00467A34" w:rsidRPr="007337B2" w:rsidRDefault="00467A34" w:rsidP="005D3834">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7878A111" w14:textId="77777777" w:rsidR="00467A34" w:rsidRPr="007337B2" w:rsidRDefault="00467A34" w:rsidP="005D3834">
            <w:pPr>
              <w:rPr>
                <w:b/>
                <w:bCs/>
                <w:sz w:val="16"/>
                <w:szCs w:val="16"/>
              </w:rPr>
            </w:pPr>
            <w:r>
              <w:rPr>
                <w:b/>
                <w:bCs/>
                <w:sz w:val="16"/>
                <w:szCs w:val="16"/>
              </w:rPr>
              <w:t>SABERES Y PENSAMIENTO CIENTÍFICO</w:t>
            </w:r>
          </w:p>
        </w:tc>
        <w:tc>
          <w:tcPr>
            <w:tcW w:w="911" w:type="pct"/>
            <w:gridSpan w:val="5"/>
            <w:shd w:val="clear" w:color="auto" w:fill="3399FF"/>
            <w:vAlign w:val="center"/>
          </w:tcPr>
          <w:p w14:paraId="46C7F4C6" w14:textId="77777777" w:rsidR="00467A34" w:rsidRPr="007337B2" w:rsidRDefault="00467A34" w:rsidP="005D3834">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0006237B" w14:textId="77777777" w:rsidR="00467A34" w:rsidRPr="007337B2" w:rsidRDefault="00467A34" w:rsidP="005D3834">
            <w:pPr>
              <w:rPr>
                <w:color w:val="FFFFFF" w:themeColor="background1"/>
                <w:sz w:val="16"/>
                <w:szCs w:val="16"/>
              </w:rPr>
            </w:pPr>
          </w:p>
        </w:tc>
      </w:tr>
      <w:tr w:rsidR="00467A34" w:rsidRPr="007337B2" w14:paraId="088FE0F3" w14:textId="77777777" w:rsidTr="005D3834">
        <w:trPr>
          <w:trHeight w:val="151"/>
        </w:trPr>
        <w:tc>
          <w:tcPr>
            <w:tcW w:w="1270" w:type="pct"/>
            <w:shd w:val="clear" w:color="auto" w:fill="3399FF"/>
          </w:tcPr>
          <w:p w14:paraId="3B620ABC" w14:textId="12F8A9C8" w:rsidR="00467A34" w:rsidRPr="00F019E7" w:rsidRDefault="00467A34" w:rsidP="005D3834">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p>
        </w:tc>
        <w:tc>
          <w:tcPr>
            <w:tcW w:w="3730" w:type="pct"/>
            <w:gridSpan w:val="22"/>
          </w:tcPr>
          <w:p w14:paraId="3B42B112" w14:textId="45CB419B" w:rsidR="00467A34" w:rsidRPr="007337B2" w:rsidRDefault="00BF6107" w:rsidP="005D3834">
            <w:pPr>
              <w:rPr>
                <w:b/>
                <w:bCs/>
                <w:sz w:val="16"/>
                <w:szCs w:val="16"/>
              </w:rPr>
            </w:pPr>
            <w:r>
              <w:t>ESTRUCTURA Y FUNCIONAMIENTO DEL CUERPO HUMANO: SISTEMAS LOCOMOTOR Y DIGESTIVO, ASÍ COMO PRÁCTICAS PARA SU CUIDADO, DESDE SU CONTEXTO SOCIOCULTURAL.</w:t>
            </w:r>
          </w:p>
        </w:tc>
      </w:tr>
      <w:tr w:rsidR="00467A34" w:rsidRPr="007337B2" w14:paraId="5F71D55B" w14:textId="77777777" w:rsidTr="005D3834">
        <w:tc>
          <w:tcPr>
            <w:tcW w:w="1270" w:type="pct"/>
            <w:shd w:val="clear" w:color="auto" w:fill="3399FF"/>
          </w:tcPr>
          <w:p w14:paraId="12B582DA" w14:textId="075E643D" w:rsidR="00467A34" w:rsidRPr="007337B2" w:rsidRDefault="00467A34" w:rsidP="005D3834">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1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58699DFD" w14:textId="77777777" w:rsidR="00467A34" w:rsidRPr="007337B2" w:rsidRDefault="00467A34" w:rsidP="005D3834">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3399FF"/>
          </w:tcPr>
          <w:p w14:paraId="66DEE6F9" w14:textId="77777777" w:rsidR="00467A34" w:rsidRPr="007337B2" w:rsidRDefault="00467A34" w:rsidP="005D3834">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104FC629" w14:textId="77777777" w:rsidR="00467A34" w:rsidRPr="007337B2" w:rsidRDefault="00467A34" w:rsidP="005D3834">
            <w:pPr>
              <w:jc w:val="center"/>
              <w:rPr>
                <w:b/>
                <w:bCs/>
                <w:color w:val="FFFFFF" w:themeColor="background1"/>
                <w:sz w:val="16"/>
                <w:szCs w:val="16"/>
              </w:rPr>
            </w:pPr>
            <w:r w:rsidRPr="007337B2">
              <w:rPr>
                <w:b/>
                <w:bCs/>
                <w:color w:val="FFFFFF" w:themeColor="background1"/>
                <w:sz w:val="16"/>
                <w:szCs w:val="16"/>
              </w:rPr>
              <w:t>REQUIERE APOYO</w:t>
            </w:r>
          </w:p>
        </w:tc>
      </w:tr>
      <w:tr w:rsidR="00467A34" w:rsidRPr="007337B2" w14:paraId="4AD4A43E" w14:textId="77777777" w:rsidTr="005D3834">
        <w:trPr>
          <w:cantSplit/>
        </w:trPr>
        <w:tc>
          <w:tcPr>
            <w:tcW w:w="1270" w:type="pct"/>
            <w:shd w:val="clear" w:color="auto" w:fill="3399FF"/>
          </w:tcPr>
          <w:p w14:paraId="2D12E252" w14:textId="29C6C2B4" w:rsidR="00467A34" w:rsidRPr="00467A34" w:rsidRDefault="00467A34" w:rsidP="00467A34">
            <w:pPr>
              <w:pStyle w:val="Prrafodelista"/>
              <w:numPr>
                <w:ilvl w:val="0"/>
                <w:numId w:val="9"/>
              </w:numPr>
              <w:spacing w:line="259" w:lineRule="auto"/>
              <w:ind w:left="313"/>
              <w:rPr>
                <w:color w:val="FFFFFF" w:themeColor="background1"/>
              </w:rPr>
            </w:pPr>
            <w:r w:rsidRPr="00467A34">
              <w:rPr>
                <w:color w:val="FFFFFF" w:themeColor="background1"/>
              </w:rPr>
              <w:t xml:space="preserve">Identifica y describe que el sistema locomotor está conformado por el sistema óseo (huesos y columna vertebral), y el sistema muscular (músculos y articulaciones), y que sus funciones se relacionan con el soporte, protección y movimiento. </w:t>
            </w:r>
          </w:p>
        </w:tc>
        <w:tc>
          <w:tcPr>
            <w:tcW w:w="1243" w:type="pct"/>
            <w:gridSpan w:val="7"/>
            <w:shd w:val="clear" w:color="auto" w:fill="D9D9D9" w:themeFill="background1" w:themeFillShade="D9"/>
          </w:tcPr>
          <w:p w14:paraId="48812A99" w14:textId="0B176296" w:rsidR="00467A34" w:rsidRPr="00467A34" w:rsidRDefault="00F2365D" w:rsidP="00467A34">
            <w:pPr>
              <w:spacing w:line="259" w:lineRule="auto"/>
              <w:jc w:val="both"/>
            </w:pPr>
            <w:r w:rsidRPr="00F2365D">
              <w:t>Precisión en descripción del sistema óseo y muscular, funciones de soporte, protección, movimiento, y comprensión de conexiones entre componentes y funciones del sistema locomotor.</w:t>
            </w:r>
          </w:p>
        </w:tc>
        <w:tc>
          <w:tcPr>
            <w:tcW w:w="1243" w:type="pct"/>
            <w:gridSpan w:val="8"/>
          </w:tcPr>
          <w:p w14:paraId="1E4BFC03" w14:textId="006E57AE" w:rsidR="00467A34" w:rsidRPr="00467A34" w:rsidRDefault="00F2365D" w:rsidP="00467A34">
            <w:pPr>
              <w:spacing w:line="259" w:lineRule="auto"/>
              <w:jc w:val="both"/>
            </w:pPr>
            <w:r w:rsidRPr="00F2365D">
              <w:t>Identificación correcta del sistema locomotor y sus componentes, con posibles imprecisione</w:t>
            </w:r>
            <w:r>
              <w:t>s en la d</w:t>
            </w:r>
            <w:r w:rsidRPr="00F2365D">
              <w:t>escripción de funciones con algunas omisiones. Intento de establecer conexiones, aunque superficiales o confusas.</w:t>
            </w:r>
          </w:p>
        </w:tc>
        <w:tc>
          <w:tcPr>
            <w:tcW w:w="1243" w:type="pct"/>
            <w:gridSpan w:val="7"/>
            <w:shd w:val="clear" w:color="auto" w:fill="F7CAAC" w:themeFill="accent2" w:themeFillTint="66"/>
          </w:tcPr>
          <w:p w14:paraId="7ADD2DF4" w14:textId="3E83B88B" w:rsidR="00F2365D" w:rsidRPr="00F2365D" w:rsidRDefault="00F2365D" w:rsidP="00F2365D">
            <w:pPr>
              <w:jc w:val="both"/>
            </w:pPr>
            <w:r w:rsidRPr="00F2365D">
              <w:t>Falta de identificación precisa del sistema locomotor o sus componentes</w:t>
            </w:r>
            <w:r>
              <w:t>, la d</w:t>
            </w:r>
            <w:r w:rsidRPr="00F2365D">
              <w:t>escripción confusa de funciones</w:t>
            </w:r>
            <w:r>
              <w:t xml:space="preserve"> muestra i</w:t>
            </w:r>
            <w:r w:rsidRPr="00F2365D">
              <w:t>ncapacidad para establecer conexiones claras entre funciones y componentes del sistema locomotor.</w:t>
            </w:r>
          </w:p>
          <w:p w14:paraId="640FBD0E" w14:textId="73D1A4CB" w:rsidR="00467A34" w:rsidRPr="00467A34" w:rsidRDefault="00467A34" w:rsidP="00467A34">
            <w:pPr>
              <w:spacing w:line="259" w:lineRule="auto"/>
              <w:jc w:val="both"/>
              <w:rPr>
                <w:rFonts w:eastAsiaTheme="minorHAnsi"/>
                <w:lang w:eastAsia="en-US"/>
              </w:rPr>
            </w:pPr>
          </w:p>
        </w:tc>
      </w:tr>
      <w:tr w:rsidR="00467A34" w:rsidRPr="007337B2" w14:paraId="531F5E2E" w14:textId="77777777" w:rsidTr="005D3834">
        <w:tc>
          <w:tcPr>
            <w:tcW w:w="1270" w:type="pct"/>
            <w:shd w:val="clear" w:color="auto" w:fill="3399FF"/>
          </w:tcPr>
          <w:p w14:paraId="5AADB66A" w14:textId="421A08AF" w:rsidR="00467A34" w:rsidRPr="00467A34" w:rsidRDefault="00467A34" w:rsidP="00467A34">
            <w:pPr>
              <w:pStyle w:val="Prrafodelista"/>
              <w:numPr>
                <w:ilvl w:val="0"/>
                <w:numId w:val="9"/>
              </w:numPr>
              <w:ind w:left="315"/>
              <w:rPr>
                <w:color w:val="FFFFFF" w:themeColor="background1"/>
              </w:rPr>
            </w:pPr>
            <w:r w:rsidRPr="00467A34">
              <w:rPr>
                <w:color w:val="FFFFFF" w:themeColor="background1"/>
              </w:rPr>
              <w:t xml:space="preserve">Explica y representa el funcionamiento del sistema locomotor, con modelos que muestran la acción coordinada de los sistemas óseo, muscular y nervioso, en el movimiento del cuerpo. </w:t>
            </w:r>
          </w:p>
        </w:tc>
        <w:tc>
          <w:tcPr>
            <w:tcW w:w="1243" w:type="pct"/>
            <w:gridSpan w:val="7"/>
          </w:tcPr>
          <w:p w14:paraId="553BDCD2" w14:textId="7B01FA76" w:rsidR="00467A34" w:rsidRPr="00467A34" w:rsidRDefault="00F2365D" w:rsidP="00467A34">
            <w:pPr>
              <w:spacing w:line="259" w:lineRule="auto"/>
              <w:jc w:val="both"/>
            </w:pPr>
            <w:r w:rsidRPr="00F2365D">
              <w:t>Explicación detallada del sistema locomotor resalta coordinación entre sistemas óseo, muscular y nervioso</w:t>
            </w:r>
            <w:r>
              <w:t xml:space="preserve"> mediante m</w:t>
            </w:r>
            <w:r w:rsidRPr="00F2365D">
              <w:t>odelos visuales precisos</w:t>
            </w:r>
            <w:r>
              <w:t xml:space="preserve"> que </w:t>
            </w:r>
            <w:r w:rsidRPr="00F2365D">
              <w:t xml:space="preserve">ilustran </w:t>
            </w:r>
            <w:r>
              <w:t xml:space="preserve">la </w:t>
            </w:r>
            <w:r w:rsidRPr="00F2365D">
              <w:t>interacción durante movimiento, evidenciando comprensión profunda.</w:t>
            </w:r>
          </w:p>
        </w:tc>
        <w:tc>
          <w:tcPr>
            <w:tcW w:w="1243" w:type="pct"/>
            <w:gridSpan w:val="8"/>
            <w:shd w:val="clear" w:color="auto" w:fill="B4C6E7" w:themeFill="accent1" w:themeFillTint="66"/>
          </w:tcPr>
          <w:p w14:paraId="749335BC" w14:textId="17E2CB86" w:rsidR="00467A34" w:rsidRPr="00467A34" w:rsidRDefault="00F2365D" w:rsidP="00467A34">
            <w:pPr>
              <w:spacing w:line="259" w:lineRule="auto"/>
              <w:jc w:val="both"/>
              <w:rPr>
                <w:highlight w:val="yellow"/>
              </w:rPr>
            </w:pPr>
            <w:r w:rsidRPr="00F2365D">
              <w:t>Explicación adecuada del sistema locomotor, con posibles omisiones</w:t>
            </w:r>
            <w:r>
              <w:t xml:space="preserve"> de los m</w:t>
            </w:r>
            <w:r w:rsidRPr="00F2365D">
              <w:t>odelos visuales aceptables</w:t>
            </w:r>
            <w:r>
              <w:t xml:space="preserve"> que</w:t>
            </w:r>
            <w:r w:rsidRPr="00F2365D">
              <w:t xml:space="preserve"> muestran interacción entre sistemas, aunque con deficiencias en claridad o precisión.</w:t>
            </w:r>
          </w:p>
        </w:tc>
        <w:tc>
          <w:tcPr>
            <w:tcW w:w="1243" w:type="pct"/>
            <w:gridSpan w:val="7"/>
          </w:tcPr>
          <w:p w14:paraId="4E815825" w14:textId="74DF0755" w:rsidR="00467A34" w:rsidRPr="00467A34" w:rsidRDefault="00F2365D" w:rsidP="00467A34">
            <w:pPr>
              <w:spacing w:line="259" w:lineRule="auto"/>
              <w:jc w:val="both"/>
              <w:rPr>
                <w:rFonts w:eastAsiaTheme="minorHAnsi"/>
                <w:lang w:eastAsia="en-US"/>
              </w:rPr>
            </w:pPr>
            <w:r w:rsidRPr="00F2365D">
              <w:t>La explicación del sistema locomotor es confusa, carece de claridad en la relación entre sistemas</w:t>
            </w:r>
            <w:r>
              <w:t xml:space="preserve"> donde l</w:t>
            </w:r>
            <w:r w:rsidRPr="00F2365D">
              <w:t>a representación visual es poco clara</w:t>
            </w:r>
            <w:r>
              <w:t xml:space="preserve">, lo que </w:t>
            </w:r>
            <w:r w:rsidRPr="00F2365D">
              <w:t>dificulta entender la coordinación entre sistemas.</w:t>
            </w:r>
          </w:p>
        </w:tc>
      </w:tr>
      <w:tr w:rsidR="00467A34" w:rsidRPr="007337B2" w14:paraId="5BEA9D4C" w14:textId="77777777" w:rsidTr="005D3834">
        <w:tc>
          <w:tcPr>
            <w:tcW w:w="1270" w:type="pct"/>
            <w:shd w:val="clear" w:color="auto" w:fill="3399FF"/>
          </w:tcPr>
          <w:p w14:paraId="756CE346" w14:textId="2FC68338" w:rsidR="00467A34" w:rsidRPr="00467A34" w:rsidRDefault="00467A34" w:rsidP="00467A34">
            <w:pPr>
              <w:pStyle w:val="Prrafodelista"/>
              <w:numPr>
                <w:ilvl w:val="0"/>
                <w:numId w:val="9"/>
              </w:numPr>
              <w:spacing w:line="259" w:lineRule="auto"/>
              <w:ind w:left="315"/>
              <w:rPr>
                <w:color w:val="FFFFFF" w:themeColor="background1"/>
              </w:rPr>
            </w:pPr>
            <w:r w:rsidRPr="00467A34">
              <w:rPr>
                <w:color w:val="FFFFFF" w:themeColor="background1"/>
              </w:rPr>
              <w:t xml:space="preserve">Describe acciones y prácticas socioculturales para el cuidado del sistema locomotor y la </w:t>
            </w:r>
            <w:r w:rsidRPr="00467A34">
              <w:rPr>
                <w:color w:val="FFFFFF" w:themeColor="background1"/>
              </w:rPr>
              <w:lastRenderedPageBreak/>
              <w:t>prevención de accidentes y lesiones, reconoce la importancia de la buena postura, de acudir a los servi</w:t>
            </w:r>
            <w:r>
              <w:rPr>
                <w:color w:val="FFFFFF" w:themeColor="background1"/>
              </w:rPr>
              <w:t>c</w:t>
            </w:r>
            <w:r w:rsidRPr="00467A34">
              <w:rPr>
                <w:color w:val="FFFFFF" w:themeColor="background1"/>
              </w:rPr>
              <w:t>ios de salud y evitar la automedicación</w:t>
            </w:r>
            <w:r>
              <w:rPr>
                <w:color w:val="FFFFFF" w:themeColor="background1"/>
              </w:rPr>
              <w:t>.</w:t>
            </w:r>
          </w:p>
        </w:tc>
        <w:tc>
          <w:tcPr>
            <w:tcW w:w="1243" w:type="pct"/>
            <w:gridSpan w:val="7"/>
            <w:shd w:val="clear" w:color="auto" w:fill="D9D9D9" w:themeFill="background1" w:themeFillShade="D9"/>
          </w:tcPr>
          <w:p w14:paraId="6D57E917" w14:textId="00C67040" w:rsidR="00467A34" w:rsidRPr="00467A34" w:rsidRDefault="00F2365D" w:rsidP="00467A34">
            <w:pPr>
              <w:spacing w:line="259" w:lineRule="auto"/>
              <w:jc w:val="both"/>
            </w:pPr>
            <w:r w:rsidRPr="00F2365D">
              <w:lastRenderedPageBreak/>
              <w:t xml:space="preserve">Describe diversas acciones socioculturales para cuidar el sistema locomotor, con comprensión </w:t>
            </w:r>
            <w:r w:rsidRPr="00F2365D">
              <w:lastRenderedPageBreak/>
              <w:t>profunda</w:t>
            </w:r>
            <w:r>
              <w:t>, con ello r</w:t>
            </w:r>
            <w:r w:rsidRPr="00F2365D">
              <w:t>econoce la importancia de la postura</w:t>
            </w:r>
            <w:r>
              <w:t xml:space="preserve">; así como el </w:t>
            </w:r>
            <w:r w:rsidRPr="00F2365D">
              <w:t>acudir a servicios de salud y evitar automedicación con ejemplos pertinentes.</w:t>
            </w:r>
          </w:p>
        </w:tc>
        <w:tc>
          <w:tcPr>
            <w:tcW w:w="1243" w:type="pct"/>
            <w:gridSpan w:val="8"/>
          </w:tcPr>
          <w:p w14:paraId="60961083" w14:textId="7E8F115B" w:rsidR="00467A34" w:rsidRPr="00467A34" w:rsidRDefault="00087BC0" w:rsidP="00467A34">
            <w:pPr>
              <w:spacing w:line="259" w:lineRule="auto"/>
              <w:jc w:val="both"/>
            </w:pPr>
            <w:r w:rsidRPr="00087BC0">
              <w:lastRenderedPageBreak/>
              <w:t>Describe acciones socioculturales para el cuidado del sistema locomotor, con posibles omisiones</w:t>
            </w:r>
            <w:r>
              <w:t xml:space="preserve"> </w:t>
            </w:r>
            <w:r>
              <w:lastRenderedPageBreak/>
              <w:t>para r</w:t>
            </w:r>
            <w:r w:rsidRPr="00087BC0">
              <w:t>econoce</w:t>
            </w:r>
            <w:r>
              <w:t>r la</w:t>
            </w:r>
            <w:r w:rsidRPr="00087BC0">
              <w:t xml:space="preserve"> importancia de</w:t>
            </w:r>
            <w:r>
              <w:t xml:space="preserve"> la</w:t>
            </w:r>
            <w:r w:rsidRPr="00087BC0">
              <w:t xml:space="preserve"> postura</w:t>
            </w:r>
            <w:r>
              <w:t xml:space="preserve"> y los</w:t>
            </w:r>
            <w:r w:rsidRPr="00087BC0">
              <w:t xml:space="preserve"> servicios de salud</w:t>
            </w:r>
            <w:r>
              <w:t>, donde resalta la importancia de la</w:t>
            </w:r>
            <w:r w:rsidRPr="00087BC0">
              <w:t xml:space="preserve"> automedicación, aunque con explicación menos detallada.</w:t>
            </w:r>
          </w:p>
        </w:tc>
        <w:tc>
          <w:tcPr>
            <w:tcW w:w="1243" w:type="pct"/>
            <w:gridSpan w:val="7"/>
            <w:shd w:val="clear" w:color="auto" w:fill="F7CAAC" w:themeFill="accent2" w:themeFillTint="66"/>
          </w:tcPr>
          <w:p w14:paraId="780466D9" w14:textId="5EB0CA50" w:rsidR="00467A34" w:rsidRPr="00467A34" w:rsidRDefault="00087BC0" w:rsidP="00467A34">
            <w:pPr>
              <w:spacing w:line="259" w:lineRule="auto"/>
              <w:jc w:val="both"/>
              <w:rPr>
                <w:rFonts w:eastAsiaTheme="minorHAnsi"/>
                <w:lang w:eastAsia="en-US"/>
              </w:rPr>
            </w:pPr>
            <w:r w:rsidRPr="00087BC0">
              <w:rPr>
                <w:rFonts w:eastAsiaTheme="minorHAnsi"/>
                <w:lang w:eastAsia="en-US"/>
              </w:rPr>
              <w:lastRenderedPageBreak/>
              <w:t>Descripción superficial de acciones socioculturales, indicando falta de comprensión</w:t>
            </w:r>
            <w:r>
              <w:rPr>
                <w:rFonts w:eastAsiaTheme="minorHAnsi"/>
                <w:lang w:eastAsia="en-US"/>
              </w:rPr>
              <w:t xml:space="preserve"> pues permanece sin </w:t>
            </w:r>
            <w:r>
              <w:rPr>
                <w:rFonts w:eastAsiaTheme="minorHAnsi"/>
                <w:lang w:eastAsia="en-US"/>
              </w:rPr>
              <w:lastRenderedPageBreak/>
              <w:t>reconocer</w:t>
            </w:r>
            <w:r w:rsidRPr="00087BC0">
              <w:rPr>
                <w:rFonts w:eastAsiaTheme="minorHAnsi"/>
                <w:lang w:eastAsia="en-US"/>
              </w:rPr>
              <w:t xml:space="preserve"> la importancia de postura, servicios de salud ni evita automedicación para el cuidado del sistema locomotor.</w:t>
            </w:r>
          </w:p>
        </w:tc>
      </w:tr>
      <w:tr w:rsidR="00467A34" w:rsidRPr="007337B2" w14:paraId="2AFA8949" w14:textId="77777777" w:rsidTr="005D3834">
        <w:tc>
          <w:tcPr>
            <w:tcW w:w="1270" w:type="pct"/>
            <w:shd w:val="clear" w:color="auto" w:fill="3399FF"/>
          </w:tcPr>
          <w:p w14:paraId="52A16039" w14:textId="284CAEC5" w:rsidR="00467A34" w:rsidRPr="00467A34" w:rsidRDefault="00467A34" w:rsidP="00467A34">
            <w:pPr>
              <w:pStyle w:val="Prrafodelista"/>
              <w:numPr>
                <w:ilvl w:val="0"/>
                <w:numId w:val="9"/>
              </w:numPr>
              <w:ind w:left="313"/>
              <w:rPr>
                <w:color w:val="FFFFFF" w:themeColor="background1"/>
              </w:rPr>
            </w:pPr>
          </w:p>
        </w:tc>
        <w:tc>
          <w:tcPr>
            <w:tcW w:w="1243" w:type="pct"/>
            <w:gridSpan w:val="7"/>
          </w:tcPr>
          <w:p w14:paraId="13F54EF7" w14:textId="6C9B9915" w:rsidR="00467A34" w:rsidRPr="00467A34" w:rsidRDefault="00467A34" w:rsidP="00467A34">
            <w:pPr>
              <w:jc w:val="both"/>
            </w:pPr>
          </w:p>
        </w:tc>
        <w:tc>
          <w:tcPr>
            <w:tcW w:w="1243" w:type="pct"/>
            <w:gridSpan w:val="8"/>
            <w:shd w:val="clear" w:color="auto" w:fill="B4C6E7" w:themeFill="accent1" w:themeFillTint="66"/>
          </w:tcPr>
          <w:p w14:paraId="55B23999" w14:textId="77777777" w:rsidR="00467A34" w:rsidRPr="00467A34" w:rsidRDefault="00467A34" w:rsidP="00467A34">
            <w:pPr>
              <w:jc w:val="both"/>
            </w:pPr>
          </w:p>
        </w:tc>
        <w:tc>
          <w:tcPr>
            <w:tcW w:w="1243" w:type="pct"/>
            <w:gridSpan w:val="7"/>
          </w:tcPr>
          <w:p w14:paraId="31587E85" w14:textId="279079C1" w:rsidR="00467A34" w:rsidRPr="00467A34" w:rsidRDefault="00467A34" w:rsidP="00467A34">
            <w:pPr>
              <w:jc w:val="both"/>
              <w:rPr>
                <w:rFonts w:eastAsiaTheme="minorHAnsi"/>
                <w:lang w:eastAsia="en-US"/>
              </w:rPr>
            </w:pPr>
          </w:p>
        </w:tc>
      </w:tr>
      <w:tr w:rsidR="00467A34" w:rsidRPr="007337B2" w14:paraId="0CEFF31F" w14:textId="77777777" w:rsidTr="00467A34">
        <w:trPr>
          <w:trHeight w:val="218"/>
        </w:trPr>
        <w:tc>
          <w:tcPr>
            <w:tcW w:w="1270" w:type="pct"/>
            <w:shd w:val="clear" w:color="auto" w:fill="3399FF"/>
          </w:tcPr>
          <w:p w14:paraId="68718E9B" w14:textId="77777777" w:rsidR="00467A34" w:rsidRPr="00467A34" w:rsidRDefault="00467A34" w:rsidP="00467A34">
            <w:pPr>
              <w:pStyle w:val="Prrafodelista"/>
              <w:numPr>
                <w:ilvl w:val="0"/>
                <w:numId w:val="9"/>
              </w:numPr>
              <w:ind w:left="313"/>
              <w:jc w:val="both"/>
              <w:rPr>
                <w:rFonts w:eastAsiaTheme="minorHAnsi"/>
                <w:color w:val="FFFFFF" w:themeColor="background1"/>
                <w:lang w:eastAsia="en-US"/>
              </w:rPr>
            </w:pPr>
          </w:p>
        </w:tc>
        <w:tc>
          <w:tcPr>
            <w:tcW w:w="1243" w:type="pct"/>
            <w:gridSpan w:val="7"/>
            <w:shd w:val="clear" w:color="auto" w:fill="D9D9D9" w:themeFill="background1" w:themeFillShade="D9"/>
          </w:tcPr>
          <w:p w14:paraId="6778CF63" w14:textId="77777777" w:rsidR="00467A34" w:rsidRPr="00467A34" w:rsidRDefault="00467A34" w:rsidP="00467A34">
            <w:pPr>
              <w:jc w:val="both"/>
            </w:pPr>
          </w:p>
        </w:tc>
        <w:tc>
          <w:tcPr>
            <w:tcW w:w="1243" w:type="pct"/>
            <w:gridSpan w:val="8"/>
          </w:tcPr>
          <w:p w14:paraId="20B8E534" w14:textId="77777777" w:rsidR="00467A34" w:rsidRPr="00467A34" w:rsidRDefault="00467A34" w:rsidP="00467A34">
            <w:pPr>
              <w:jc w:val="both"/>
            </w:pPr>
          </w:p>
        </w:tc>
        <w:tc>
          <w:tcPr>
            <w:tcW w:w="1243" w:type="pct"/>
            <w:gridSpan w:val="7"/>
            <w:shd w:val="clear" w:color="auto" w:fill="F7CAAC" w:themeFill="accent2" w:themeFillTint="66"/>
          </w:tcPr>
          <w:p w14:paraId="703DC65E" w14:textId="77777777" w:rsidR="00467A34" w:rsidRPr="00467A34" w:rsidRDefault="00467A34" w:rsidP="00467A34">
            <w:pPr>
              <w:jc w:val="both"/>
              <w:rPr>
                <w:rFonts w:eastAsiaTheme="minorHAnsi"/>
                <w:lang w:eastAsia="en-US"/>
              </w:rPr>
            </w:pPr>
          </w:p>
        </w:tc>
      </w:tr>
      <w:tr w:rsidR="00467A34" w:rsidRPr="007337B2" w14:paraId="64AECF36" w14:textId="77777777" w:rsidTr="005D3834">
        <w:tc>
          <w:tcPr>
            <w:tcW w:w="1270" w:type="pct"/>
            <w:shd w:val="clear" w:color="auto" w:fill="3399FF"/>
          </w:tcPr>
          <w:p w14:paraId="6C4EA02F" w14:textId="77777777" w:rsidR="00467A34" w:rsidRPr="00467A34" w:rsidRDefault="00467A34" w:rsidP="00467A34">
            <w:pPr>
              <w:pStyle w:val="Prrafodelista"/>
              <w:numPr>
                <w:ilvl w:val="0"/>
                <w:numId w:val="9"/>
              </w:numPr>
              <w:ind w:left="313"/>
              <w:jc w:val="both"/>
              <w:rPr>
                <w:color w:val="FFFFFF" w:themeColor="background1"/>
              </w:rPr>
            </w:pPr>
          </w:p>
        </w:tc>
        <w:tc>
          <w:tcPr>
            <w:tcW w:w="1243" w:type="pct"/>
            <w:gridSpan w:val="7"/>
            <w:shd w:val="clear" w:color="auto" w:fill="auto"/>
          </w:tcPr>
          <w:p w14:paraId="1F64268F" w14:textId="77777777" w:rsidR="00467A34" w:rsidRPr="00467A34" w:rsidRDefault="00467A34" w:rsidP="00467A34">
            <w:pPr>
              <w:jc w:val="both"/>
            </w:pPr>
          </w:p>
        </w:tc>
        <w:tc>
          <w:tcPr>
            <w:tcW w:w="1243" w:type="pct"/>
            <w:gridSpan w:val="8"/>
            <w:shd w:val="clear" w:color="auto" w:fill="B4C6E7" w:themeFill="accent1" w:themeFillTint="66"/>
          </w:tcPr>
          <w:p w14:paraId="6027FC9C" w14:textId="77777777" w:rsidR="00467A34" w:rsidRPr="00467A34" w:rsidRDefault="00467A34" w:rsidP="00467A34">
            <w:pPr>
              <w:jc w:val="both"/>
            </w:pPr>
          </w:p>
        </w:tc>
        <w:tc>
          <w:tcPr>
            <w:tcW w:w="1243" w:type="pct"/>
            <w:gridSpan w:val="7"/>
            <w:shd w:val="clear" w:color="auto" w:fill="auto"/>
          </w:tcPr>
          <w:p w14:paraId="7912E381" w14:textId="77777777" w:rsidR="00467A34" w:rsidRPr="00467A34" w:rsidRDefault="00467A34" w:rsidP="00467A34">
            <w:pPr>
              <w:jc w:val="both"/>
            </w:pPr>
          </w:p>
        </w:tc>
      </w:tr>
      <w:tr w:rsidR="00467A34" w:rsidRPr="00B85C12" w14:paraId="5D012E2E" w14:textId="77777777" w:rsidTr="005D3834">
        <w:tc>
          <w:tcPr>
            <w:tcW w:w="1270" w:type="pct"/>
          </w:tcPr>
          <w:p w14:paraId="2150347E" w14:textId="77777777" w:rsidR="00467A34" w:rsidRPr="00B85C12" w:rsidRDefault="00467A34" w:rsidP="005D3834">
            <w:pPr>
              <w:jc w:val="both"/>
              <w:rPr>
                <w:sz w:val="18"/>
                <w:szCs w:val="18"/>
              </w:rPr>
            </w:pPr>
            <w:r w:rsidRPr="00B85C12">
              <w:rPr>
                <w:sz w:val="18"/>
                <w:szCs w:val="18"/>
              </w:rPr>
              <w:t>VALOR CUANTITATIVO POR PDA</w:t>
            </w:r>
          </w:p>
        </w:tc>
        <w:tc>
          <w:tcPr>
            <w:tcW w:w="1243" w:type="pct"/>
            <w:gridSpan w:val="7"/>
            <w:shd w:val="clear" w:color="auto" w:fill="ED7D31" w:themeFill="accent2"/>
          </w:tcPr>
          <w:p w14:paraId="1CFA9281" w14:textId="77777777" w:rsidR="00467A34" w:rsidRPr="008317CD" w:rsidRDefault="00467A34" w:rsidP="005D3834">
            <w:pPr>
              <w:jc w:val="center"/>
              <w:rPr>
                <w:color w:val="FFFFFF" w:themeColor="background1"/>
                <w:sz w:val="18"/>
                <w:szCs w:val="18"/>
              </w:rPr>
            </w:pPr>
            <w:r w:rsidRPr="008317CD">
              <w:rPr>
                <w:color w:val="FFFFFF" w:themeColor="background1"/>
                <w:sz w:val="18"/>
                <w:szCs w:val="18"/>
              </w:rPr>
              <w:t>2</w:t>
            </w:r>
          </w:p>
        </w:tc>
        <w:tc>
          <w:tcPr>
            <w:tcW w:w="1244" w:type="pct"/>
            <w:gridSpan w:val="8"/>
            <w:shd w:val="clear" w:color="auto" w:fill="ED7D31" w:themeFill="accent2"/>
          </w:tcPr>
          <w:p w14:paraId="53D31257" w14:textId="77777777" w:rsidR="00467A34" w:rsidRPr="008317CD" w:rsidRDefault="00467A34" w:rsidP="005D3834">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63736547" w14:textId="77777777" w:rsidR="00467A34" w:rsidRPr="008317CD" w:rsidRDefault="00467A34" w:rsidP="005D3834">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467A34" w:rsidRPr="00B85C12" w14:paraId="510E5DB2" w14:textId="77777777" w:rsidTr="005D3834">
        <w:tc>
          <w:tcPr>
            <w:tcW w:w="1270" w:type="pct"/>
          </w:tcPr>
          <w:p w14:paraId="11558F4D" w14:textId="77777777" w:rsidR="00467A34" w:rsidRPr="00B85C12" w:rsidRDefault="00467A34" w:rsidP="005D3834">
            <w:pPr>
              <w:jc w:val="both"/>
              <w:rPr>
                <w:sz w:val="18"/>
                <w:szCs w:val="18"/>
              </w:rPr>
            </w:pPr>
            <w:r w:rsidRPr="00B85C12">
              <w:rPr>
                <w:sz w:val="18"/>
                <w:szCs w:val="18"/>
              </w:rPr>
              <w:t>NOMBRE DEL ALUMNO:</w:t>
            </w:r>
          </w:p>
        </w:tc>
        <w:tc>
          <w:tcPr>
            <w:tcW w:w="207" w:type="pct"/>
            <w:shd w:val="clear" w:color="auto" w:fill="D9D9D9" w:themeFill="background1" w:themeFillShade="D9"/>
          </w:tcPr>
          <w:p w14:paraId="1A6748BA" w14:textId="77777777" w:rsidR="00467A34" w:rsidRPr="00B85C12" w:rsidRDefault="00467A34" w:rsidP="005D3834">
            <w:pPr>
              <w:jc w:val="center"/>
              <w:rPr>
                <w:sz w:val="18"/>
                <w:szCs w:val="18"/>
              </w:rPr>
            </w:pPr>
            <w:r w:rsidRPr="00B85C12">
              <w:rPr>
                <w:sz w:val="18"/>
                <w:szCs w:val="18"/>
              </w:rPr>
              <w:t>1</w:t>
            </w:r>
          </w:p>
        </w:tc>
        <w:tc>
          <w:tcPr>
            <w:tcW w:w="207" w:type="pct"/>
            <w:shd w:val="clear" w:color="auto" w:fill="FFFFFF" w:themeFill="background1"/>
          </w:tcPr>
          <w:p w14:paraId="075DD38D" w14:textId="77777777" w:rsidR="00467A34" w:rsidRPr="00B85C12" w:rsidRDefault="00467A34" w:rsidP="005D3834">
            <w:pPr>
              <w:jc w:val="center"/>
              <w:rPr>
                <w:sz w:val="18"/>
                <w:szCs w:val="18"/>
              </w:rPr>
            </w:pPr>
            <w:r w:rsidRPr="00B85C12">
              <w:rPr>
                <w:sz w:val="18"/>
                <w:szCs w:val="18"/>
              </w:rPr>
              <w:t>2</w:t>
            </w:r>
          </w:p>
        </w:tc>
        <w:tc>
          <w:tcPr>
            <w:tcW w:w="207" w:type="pct"/>
            <w:shd w:val="clear" w:color="auto" w:fill="D9D9D9" w:themeFill="background1" w:themeFillShade="D9"/>
          </w:tcPr>
          <w:p w14:paraId="358982BE" w14:textId="77777777" w:rsidR="00467A34" w:rsidRPr="00B85C12" w:rsidRDefault="00467A34" w:rsidP="005D3834">
            <w:pPr>
              <w:jc w:val="center"/>
              <w:rPr>
                <w:sz w:val="18"/>
                <w:szCs w:val="18"/>
              </w:rPr>
            </w:pPr>
            <w:r w:rsidRPr="00B85C12">
              <w:rPr>
                <w:sz w:val="18"/>
                <w:szCs w:val="18"/>
              </w:rPr>
              <w:t>3</w:t>
            </w:r>
          </w:p>
        </w:tc>
        <w:tc>
          <w:tcPr>
            <w:tcW w:w="206" w:type="pct"/>
            <w:gridSpan w:val="2"/>
            <w:shd w:val="clear" w:color="auto" w:fill="FFFFFF" w:themeFill="background1"/>
          </w:tcPr>
          <w:p w14:paraId="7769878A" w14:textId="77777777" w:rsidR="00467A34" w:rsidRPr="00B85C12" w:rsidRDefault="00467A34" w:rsidP="005D3834">
            <w:pPr>
              <w:jc w:val="center"/>
              <w:rPr>
                <w:sz w:val="18"/>
                <w:szCs w:val="18"/>
              </w:rPr>
            </w:pPr>
            <w:r w:rsidRPr="00B85C12">
              <w:rPr>
                <w:sz w:val="18"/>
                <w:szCs w:val="18"/>
              </w:rPr>
              <w:t>4</w:t>
            </w:r>
          </w:p>
        </w:tc>
        <w:tc>
          <w:tcPr>
            <w:tcW w:w="207" w:type="pct"/>
            <w:shd w:val="clear" w:color="auto" w:fill="D9D9D9" w:themeFill="background1" w:themeFillShade="D9"/>
          </w:tcPr>
          <w:p w14:paraId="2681B524" w14:textId="77777777" w:rsidR="00467A34" w:rsidRPr="00B85C12" w:rsidRDefault="00467A34" w:rsidP="005D3834">
            <w:pPr>
              <w:jc w:val="center"/>
              <w:rPr>
                <w:sz w:val="18"/>
                <w:szCs w:val="18"/>
              </w:rPr>
            </w:pPr>
            <w:r w:rsidRPr="00B85C12">
              <w:rPr>
                <w:sz w:val="18"/>
                <w:szCs w:val="18"/>
              </w:rPr>
              <w:t>5</w:t>
            </w:r>
          </w:p>
        </w:tc>
        <w:tc>
          <w:tcPr>
            <w:tcW w:w="209" w:type="pct"/>
            <w:shd w:val="clear" w:color="auto" w:fill="auto"/>
          </w:tcPr>
          <w:p w14:paraId="590EF13B" w14:textId="77777777" w:rsidR="00467A34" w:rsidRPr="00DB70E3" w:rsidRDefault="00467A34" w:rsidP="005D3834">
            <w:pPr>
              <w:jc w:val="center"/>
              <w:rPr>
                <w:sz w:val="18"/>
                <w:szCs w:val="18"/>
              </w:rPr>
            </w:pPr>
            <w:r>
              <w:rPr>
                <w:sz w:val="18"/>
                <w:szCs w:val="18"/>
              </w:rPr>
              <w:t>6</w:t>
            </w:r>
          </w:p>
        </w:tc>
        <w:tc>
          <w:tcPr>
            <w:tcW w:w="207" w:type="pct"/>
            <w:shd w:val="clear" w:color="auto" w:fill="auto"/>
          </w:tcPr>
          <w:p w14:paraId="2D494564" w14:textId="77777777" w:rsidR="00467A34" w:rsidRPr="00B85C12" w:rsidRDefault="00467A34" w:rsidP="005D3834">
            <w:pPr>
              <w:jc w:val="center"/>
              <w:rPr>
                <w:sz w:val="18"/>
                <w:szCs w:val="18"/>
              </w:rPr>
            </w:pPr>
            <w:r>
              <w:rPr>
                <w:sz w:val="18"/>
                <w:szCs w:val="18"/>
              </w:rPr>
              <w:t>1</w:t>
            </w:r>
          </w:p>
        </w:tc>
        <w:tc>
          <w:tcPr>
            <w:tcW w:w="207" w:type="pct"/>
            <w:gridSpan w:val="2"/>
            <w:shd w:val="clear" w:color="auto" w:fill="B4C6E7" w:themeFill="accent1" w:themeFillTint="66"/>
          </w:tcPr>
          <w:p w14:paraId="6EF7E8D0" w14:textId="77777777" w:rsidR="00467A34" w:rsidRPr="00B85C12" w:rsidRDefault="00467A34" w:rsidP="005D3834">
            <w:pPr>
              <w:jc w:val="center"/>
              <w:rPr>
                <w:sz w:val="18"/>
                <w:szCs w:val="18"/>
              </w:rPr>
            </w:pPr>
            <w:r w:rsidRPr="00B85C12">
              <w:rPr>
                <w:sz w:val="18"/>
                <w:szCs w:val="18"/>
              </w:rPr>
              <w:t>2</w:t>
            </w:r>
          </w:p>
        </w:tc>
        <w:tc>
          <w:tcPr>
            <w:tcW w:w="207" w:type="pct"/>
            <w:shd w:val="clear" w:color="auto" w:fill="auto"/>
          </w:tcPr>
          <w:p w14:paraId="37AB6B73" w14:textId="77777777" w:rsidR="00467A34" w:rsidRPr="00B85C12" w:rsidRDefault="00467A34" w:rsidP="005D3834">
            <w:pPr>
              <w:jc w:val="center"/>
              <w:rPr>
                <w:sz w:val="18"/>
                <w:szCs w:val="18"/>
              </w:rPr>
            </w:pPr>
            <w:r w:rsidRPr="00B85C12">
              <w:rPr>
                <w:sz w:val="18"/>
                <w:szCs w:val="18"/>
              </w:rPr>
              <w:t>3</w:t>
            </w:r>
          </w:p>
        </w:tc>
        <w:tc>
          <w:tcPr>
            <w:tcW w:w="207" w:type="pct"/>
            <w:shd w:val="clear" w:color="auto" w:fill="B4C6E7" w:themeFill="accent1" w:themeFillTint="66"/>
          </w:tcPr>
          <w:p w14:paraId="4645E63B" w14:textId="77777777" w:rsidR="00467A34" w:rsidRPr="00B85C12" w:rsidRDefault="00467A34" w:rsidP="005D3834">
            <w:pPr>
              <w:jc w:val="center"/>
              <w:rPr>
                <w:sz w:val="18"/>
                <w:szCs w:val="18"/>
              </w:rPr>
            </w:pPr>
            <w:r w:rsidRPr="00B85C12">
              <w:rPr>
                <w:sz w:val="18"/>
                <w:szCs w:val="18"/>
              </w:rPr>
              <w:t>4</w:t>
            </w:r>
          </w:p>
        </w:tc>
        <w:tc>
          <w:tcPr>
            <w:tcW w:w="207" w:type="pct"/>
            <w:shd w:val="clear" w:color="auto" w:fill="auto"/>
          </w:tcPr>
          <w:p w14:paraId="029E3BE8" w14:textId="77777777" w:rsidR="00467A34" w:rsidRPr="00B85C12" w:rsidRDefault="00467A34" w:rsidP="005D3834">
            <w:pPr>
              <w:jc w:val="center"/>
              <w:rPr>
                <w:sz w:val="18"/>
                <w:szCs w:val="18"/>
              </w:rPr>
            </w:pPr>
            <w:r w:rsidRPr="00B85C12">
              <w:rPr>
                <w:sz w:val="18"/>
                <w:szCs w:val="18"/>
              </w:rPr>
              <w:t>5</w:t>
            </w:r>
          </w:p>
        </w:tc>
        <w:tc>
          <w:tcPr>
            <w:tcW w:w="207" w:type="pct"/>
            <w:gridSpan w:val="2"/>
            <w:shd w:val="clear" w:color="auto" w:fill="B4C6E7" w:themeFill="accent1" w:themeFillTint="66"/>
          </w:tcPr>
          <w:p w14:paraId="0B6CD7ED" w14:textId="77777777" w:rsidR="00467A34" w:rsidRPr="00B85C12" w:rsidRDefault="00467A34" w:rsidP="005D3834">
            <w:pPr>
              <w:jc w:val="center"/>
              <w:rPr>
                <w:sz w:val="18"/>
                <w:szCs w:val="18"/>
              </w:rPr>
            </w:pPr>
            <w:r>
              <w:rPr>
                <w:sz w:val="18"/>
                <w:szCs w:val="18"/>
              </w:rPr>
              <w:t>6</w:t>
            </w:r>
          </w:p>
        </w:tc>
        <w:tc>
          <w:tcPr>
            <w:tcW w:w="208" w:type="pct"/>
            <w:shd w:val="clear" w:color="auto" w:fill="F7CAAC" w:themeFill="accent2" w:themeFillTint="66"/>
          </w:tcPr>
          <w:p w14:paraId="69A44BC1" w14:textId="77777777" w:rsidR="00467A34" w:rsidRPr="00B85C12" w:rsidRDefault="00467A34" w:rsidP="005D3834">
            <w:pPr>
              <w:jc w:val="center"/>
              <w:rPr>
                <w:sz w:val="18"/>
                <w:szCs w:val="18"/>
              </w:rPr>
            </w:pPr>
            <w:r w:rsidRPr="00B85C12">
              <w:rPr>
                <w:sz w:val="18"/>
                <w:szCs w:val="18"/>
              </w:rPr>
              <w:t>1</w:t>
            </w:r>
          </w:p>
        </w:tc>
        <w:tc>
          <w:tcPr>
            <w:tcW w:w="207" w:type="pct"/>
            <w:shd w:val="clear" w:color="auto" w:fill="auto"/>
          </w:tcPr>
          <w:p w14:paraId="5EFB25D6" w14:textId="77777777" w:rsidR="00467A34" w:rsidRPr="00B85C12" w:rsidRDefault="00467A34" w:rsidP="005D3834">
            <w:pPr>
              <w:jc w:val="center"/>
              <w:rPr>
                <w:sz w:val="18"/>
                <w:szCs w:val="18"/>
              </w:rPr>
            </w:pPr>
            <w:r w:rsidRPr="00B85C12">
              <w:rPr>
                <w:sz w:val="18"/>
                <w:szCs w:val="18"/>
              </w:rPr>
              <w:t>2</w:t>
            </w:r>
          </w:p>
        </w:tc>
        <w:tc>
          <w:tcPr>
            <w:tcW w:w="207" w:type="pct"/>
            <w:gridSpan w:val="2"/>
            <w:shd w:val="clear" w:color="auto" w:fill="F7CAAC" w:themeFill="accent2" w:themeFillTint="66"/>
          </w:tcPr>
          <w:p w14:paraId="63E76186" w14:textId="77777777" w:rsidR="00467A34" w:rsidRPr="00B85C12" w:rsidRDefault="00467A34" w:rsidP="005D3834">
            <w:pPr>
              <w:jc w:val="center"/>
              <w:rPr>
                <w:sz w:val="18"/>
                <w:szCs w:val="18"/>
              </w:rPr>
            </w:pPr>
            <w:r w:rsidRPr="00B85C12">
              <w:rPr>
                <w:sz w:val="18"/>
                <w:szCs w:val="18"/>
              </w:rPr>
              <w:t>3</w:t>
            </w:r>
          </w:p>
        </w:tc>
        <w:tc>
          <w:tcPr>
            <w:tcW w:w="207" w:type="pct"/>
            <w:shd w:val="clear" w:color="auto" w:fill="auto"/>
          </w:tcPr>
          <w:p w14:paraId="3E954944" w14:textId="77777777" w:rsidR="00467A34" w:rsidRPr="00B85C12" w:rsidRDefault="00467A34" w:rsidP="005D3834">
            <w:pPr>
              <w:jc w:val="center"/>
              <w:rPr>
                <w:sz w:val="18"/>
                <w:szCs w:val="18"/>
              </w:rPr>
            </w:pPr>
            <w:r w:rsidRPr="00B85C12">
              <w:rPr>
                <w:sz w:val="18"/>
                <w:szCs w:val="18"/>
              </w:rPr>
              <w:t>4</w:t>
            </w:r>
          </w:p>
        </w:tc>
        <w:tc>
          <w:tcPr>
            <w:tcW w:w="207" w:type="pct"/>
            <w:shd w:val="clear" w:color="auto" w:fill="F7CAAC" w:themeFill="accent2" w:themeFillTint="66"/>
          </w:tcPr>
          <w:p w14:paraId="00288BA6" w14:textId="77777777" w:rsidR="00467A34" w:rsidRPr="00B85C12" w:rsidRDefault="00467A34" w:rsidP="005D3834">
            <w:pPr>
              <w:jc w:val="center"/>
              <w:rPr>
                <w:sz w:val="18"/>
                <w:szCs w:val="18"/>
              </w:rPr>
            </w:pPr>
            <w:r w:rsidRPr="00B85C12">
              <w:rPr>
                <w:sz w:val="18"/>
                <w:szCs w:val="18"/>
              </w:rPr>
              <w:t>5</w:t>
            </w:r>
          </w:p>
        </w:tc>
        <w:tc>
          <w:tcPr>
            <w:tcW w:w="209" w:type="pct"/>
            <w:shd w:val="clear" w:color="auto" w:fill="auto"/>
          </w:tcPr>
          <w:p w14:paraId="2E821FE5" w14:textId="77777777" w:rsidR="00467A34" w:rsidRPr="00B85C12" w:rsidRDefault="00467A34" w:rsidP="005D3834">
            <w:pPr>
              <w:jc w:val="center"/>
              <w:rPr>
                <w:sz w:val="18"/>
                <w:szCs w:val="18"/>
              </w:rPr>
            </w:pPr>
            <w:r>
              <w:rPr>
                <w:sz w:val="18"/>
                <w:szCs w:val="18"/>
              </w:rPr>
              <w:t>6</w:t>
            </w:r>
          </w:p>
        </w:tc>
      </w:tr>
      <w:tr w:rsidR="00467A34" w:rsidRPr="00B85C12" w14:paraId="197F02EB" w14:textId="77777777" w:rsidTr="005D3834">
        <w:tc>
          <w:tcPr>
            <w:tcW w:w="1270" w:type="pct"/>
          </w:tcPr>
          <w:p w14:paraId="2F2D6529" w14:textId="77777777" w:rsidR="00467A34" w:rsidRPr="00B85C12" w:rsidRDefault="00467A34" w:rsidP="005D3834">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7B8E9428" w14:textId="77777777" w:rsidR="00467A34" w:rsidRPr="00B85C12" w:rsidRDefault="00467A34" w:rsidP="005D3834">
            <w:pPr>
              <w:jc w:val="both"/>
              <w:rPr>
                <w:sz w:val="18"/>
                <w:szCs w:val="18"/>
              </w:rPr>
            </w:pPr>
          </w:p>
        </w:tc>
        <w:tc>
          <w:tcPr>
            <w:tcW w:w="207" w:type="pct"/>
            <w:shd w:val="clear" w:color="auto" w:fill="FFFFFF" w:themeFill="background1"/>
          </w:tcPr>
          <w:p w14:paraId="27D6C090" w14:textId="77777777" w:rsidR="00467A34" w:rsidRPr="00B85C12" w:rsidRDefault="00467A34" w:rsidP="005D3834">
            <w:pPr>
              <w:jc w:val="both"/>
              <w:rPr>
                <w:sz w:val="18"/>
                <w:szCs w:val="18"/>
              </w:rPr>
            </w:pPr>
          </w:p>
        </w:tc>
        <w:tc>
          <w:tcPr>
            <w:tcW w:w="207" w:type="pct"/>
            <w:shd w:val="clear" w:color="auto" w:fill="D9D9D9" w:themeFill="background1" w:themeFillShade="D9"/>
          </w:tcPr>
          <w:p w14:paraId="74A61BDE" w14:textId="77777777" w:rsidR="00467A34" w:rsidRPr="00B85C12" w:rsidRDefault="00467A34" w:rsidP="005D3834">
            <w:pPr>
              <w:jc w:val="both"/>
              <w:rPr>
                <w:sz w:val="18"/>
                <w:szCs w:val="18"/>
              </w:rPr>
            </w:pPr>
          </w:p>
        </w:tc>
        <w:tc>
          <w:tcPr>
            <w:tcW w:w="206" w:type="pct"/>
            <w:gridSpan w:val="2"/>
            <w:shd w:val="clear" w:color="auto" w:fill="FFFFFF" w:themeFill="background1"/>
          </w:tcPr>
          <w:p w14:paraId="2387FF66" w14:textId="77777777" w:rsidR="00467A34" w:rsidRPr="00B85C12" w:rsidRDefault="00467A34" w:rsidP="005D3834">
            <w:pPr>
              <w:jc w:val="both"/>
              <w:rPr>
                <w:sz w:val="18"/>
                <w:szCs w:val="18"/>
              </w:rPr>
            </w:pPr>
          </w:p>
        </w:tc>
        <w:tc>
          <w:tcPr>
            <w:tcW w:w="207" w:type="pct"/>
            <w:shd w:val="clear" w:color="auto" w:fill="D9D9D9" w:themeFill="background1" w:themeFillShade="D9"/>
          </w:tcPr>
          <w:p w14:paraId="335DA753" w14:textId="77777777" w:rsidR="00467A34" w:rsidRPr="008317CD" w:rsidRDefault="00467A34" w:rsidP="005D3834">
            <w:pPr>
              <w:jc w:val="both"/>
              <w:rPr>
                <w:sz w:val="18"/>
                <w:szCs w:val="18"/>
              </w:rPr>
            </w:pPr>
          </w:p>
        </w:tc>
        <w:tc>
          <w:tcPr>
            <w:tcW w:w="209" w:type="pct"/>
            <w:shd w:val="clear" w:color="auto" w:fill="auto"/>
          </w:tcPr>
          <w:p w14:paraId="2AE8E8A1" w14:textId="77777777" w:rsidR="00467A34" w:rsidRPr="008317CD" w:rsidRDefault="00467A34" w:rsidP="005D3834">
            <w:pPr>
              <w:jc w:val="both"/>
              <w:rPr>
                <w:sz w:val="18"/>
                <w:szCs w:val="18"/>
              </w:rPr>
            </w:pPr>
          </w:p>
        </w:tc>
        <w:tc>
          <w:tcPr>
            <w:tcW w:w="207" w:type="pct"/>
            <w:shd w:val="clear" w:color="auto" w:fill="auto"/>
          </w:tcPr>
          <w:p w14:paraId="44313B49"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2FBC2E58" w14:textId="77777777" w:rsidR="00467A34" w:rsidRPr="008317CD" w:rsidRDefault="00467A34" w:rsidP="005D3834">
            <w:pPr>
              <w:jc w:val="both"/>
              <w:rPr>
                <w:sz w:val="18"/>
                <w:szCs w:val="18"/>
                <w:highlight w:val="yellow"/>
              </w:rPr>
            </w:pPr>
          </w:p>
        </w:tc>
        <w:tc>
          <w:tcPr>
            <w:tcW w:w="207" w:type="pct"/>
            <w:shd w:val="clear" w:color="auto" w:fill="auto"/>
          </w:tcPr>
          <w:p w14:paraId="614AC31A" w14:textId="77777777" w:rsidR="00467A34" w:rsidRPr="00B85C12" w:rsidRDefault="00467A34" w:rsidP="005D3834">
            <w:pPr>
              <w:jc w:val="both"/>
              <w:rPr>
                <w:sz w:val="18"/>
                <w:szCs w:val="18"/>
              </w:rPr>
            </w:pPr>
          </w:p>
        </w:tc>
        <w:tc>
          <w:tcPr>
            <w:tcW w:w="207" w:type="pct"/>
            <w:shd w:val="clear" w:color="auto" w:fill="B4C6E7" w:themeFill="accent1" w:themeFillTint="66"/>
          </w:tcPr>
          <w:p w14:paraId="0C2BB42F" w14:textId="77777777" w:rsidR="00467A34" w:rsidRPr="00B85C12" w:rsidRDefault="00467A34" w:rsidP="005D3834">
            <w:pPr>
              <w:jc w:val="both"/>
              <w:rPr>
                <w:sz w:val="18"/>
                <w:szCs w:val="18"/>
              </w:rPr>
            </w:pPr>
          </w:p>
        </w:tc>
        <w:tc>
          <w:tcPr>
            <w:tcW w:w="207" w:type="pct"/>
            <w:shd w:val="clear" w:color="auto" w:fill="auto"/>
          </w:tcPr>
          <w:p w14:paraId="03AC2C98"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7F377B90" w14:textId="77777777" w:rsidR="00467A34" w:rsidRPr="008317CD" w:rsidRDefault="00467A34" w:rsidP="005D3834">
            <w:pPr>
              <w:jc w:val="both"/>
              <w:rPr>
                <w:sz w:val="18"/>
                <w:szCs w:val="18"/>
              </w:rPr>
            </w:pPr>
          </w:p>
        </w:tc>
        <w:tc>
          <w:tcPr>
            <w:tcW w:w="208" w:type="pct"/>
            <w:shd w:val="clear" w:color="auto" w:fill="F7CAAC" w:themeFill="accent2" w:themeFillTint="66"/>
          </w:tcPr>
          <w:p w14:paraId="0E8C33EF" w14:textId="77777777" w:rsidR="00467A34" w:rsidRPr="00B85C12" w:rsidRDefault="00467A34" w:rsidP="005D3834">
            <w:pPr>
              <w:jc w:val="both"/>
              <w:rPr>
                <w:sz w:val="18"/>
                <w:szCs w:val="18"/>
              </w:rPr>
            </w:pPr>
          </w:p>
        </w:tc>
        <w:tc>
          <w:tcPr>
            <w:tcW w:w="207" w:type="pct"/>
            <w:shd w:val="clear" w:color="auto" w:fill="auto"/>
          </w:tcPr>
          <w:p w14:paraId="33B10B9A" w14:textId="77777777" w:rsidR="00467A34" w:rsidRPr="00B85C12" w:rsidRDefault="00467A34" w:rsidP="005D3834">
            <w:pPr>
              <w:jc w:val="both"/>
              <w:rPr>
                <w:sz w:val="18"/>
                <w:szCs w:val="18"/>
              </w:rPr>
            </w:pPr>
          </w:p>
        </w:tc>
        <w:tc>
          <w:tcPr>
            <w:tcW w:w="207" w:type="pct"/>
            <w:gridSpan w:val="2"/>
            <w:shd w:val="clear" w:color="auto" w:fill="F7CAAC" w:themeFill="accent2" w:themeFillTint="66"/>
          </w:tcPr>
          <w:p w14:paraId="2A16DA21" w14:textId="77777777" w:rsidR="00467A34" w:rsidRPr="00B85C12" w:rsidRDefault="00467A34" w:rsidP="005D3834">
            <w:pPr>
              <w:jc w:val="both"/>
              <w:rPr>
                <w:sz w:val="18"/>
                <w:szCs w:val="18"/>
              </w:rPr>
            </w:pPr>
          </w:p>
        </w:tc>
        <w:tc>
          <w:tcPr>
            <w:tcW w:w="207" w:type="pct"/>
            <w:shd w:val="clear" w:color="auto" w:fill="auto"/>
          </w:tcPr>
          <w:p w14:paraId="49BAECE5" w14:textId="77777777" w:rsidR="00467A34" w:rsidRPr="00B85C12" w:rsidRDefault="00467A34" w:rsidP="005D3834">
            <w:pPr>
              <w:jc w:val="both"/>
              <w:rPr>
                <w:sz w:val="18"/>
                <w:szCs w:val="18"/>
              </w:rPr>
            </w:pPr>
          </w:p>
        </w:tc>
        <w:tc>
          <w:tcPr>
            <w:tcW w:w="207" w:type="pct"/>
            <w:shd w:val="clear" w:color="auto" w:fill="F7CAAC" w:themeFill="accent2" w:themeFillTint="66"/>
          </w:tcPr>
          <w:p w14:paraId="231EDCEB" w14:textId="77777777" w:rsidR="00467A34" w:rsidRPr="00B85C12" w:rsidRDefault="00467A34" w:rsidP="005D3834">
            <w:pPr>
              <w:jc w:val="both"/>
              <w:rPr>
                <w:sz w:val="18"/>
                <w:szCs w:val="18"/>
              </w:rPr>
            </w:pPr>
          </w:p>
        </w:tc>
        <w:tc>
          <w:tcPr>
            <w:tcW w:w="209" w:type="pct"/>
            <w:shd w:val="clear" w:color="auto" w:fill="auto"/>
          </w:tcPr>
          <w:p w14:paraId="720DE109" w14:textId="77777777" w:rsidR="00467A34" w:rsidRPr="00B85C12" w:rsidRDefault="00467A34" w:rsidP="005D3834">
            <w:pPr>
              <w:jc w:val="both"/>
              <w:rPr>
                <w:sz w:val="18"/>
                <w:szCs w:val="18"/>
              </w:rPr>
            </w:pPr>
          </w:p>
        </w:tc>
      </w:tr>
      <w:tr w:rsidR="00467A34" w:rsidRPr="00B85C12" w14:paraId="7813C069" w14:textId="77777777" w:rsidTr="005D3834">
        <w:tc>
          <w:tcPr>
            <w:tcW w:w="1270" w:type="pct"/>
          </w:tcPr>
          <w:p w14:paraId="389FB389" w14:textId="77777777" w:rsidR="00467A34" w:rsidRPr="00B85C12" w:rsidRDefault="00467A34" w:rsidP="005D3834">
            <w:pPr>
              <w:jc w:val="both"/>
              <w:rPr>
                <w:sz w:val="18"/>
                <w:szCs w:val="18"/>
              </w:rPr>
            </w:pPr>
            <w:r w:rsidRPr="00B85C12">
              <w:rPr>
                <w:sz w:val="18"/>
                <w:szCs w:val="18"/>
              </w:rPr>
              <w:t>VILCHIS GUEVARA RUPERTO</w:t>
            </w:r>
          </w:p>
        </w:tc>
        <w:tc>
          <w:tcPr>
            <w:tcW w:w="207" w:type="pct"/>
            <w:shd w:val="clear" w:color="auto" w:fill="D9D9D9" w:themeFill="background1" w:themeFillShade="D9"/>
          </w:tcPr>
          <w:p w14:paraId="61B75127" w14:textId="77777777" w:rsidR="00467A34" w:rsidRPr="00B85C12" w:rsidRDefault="00467A34" w:rsidP="005D3834">
            <w:pPr>
              <w:jc w:val="both"/>
              <w:rPr>
                <w:sz w:val="18"/>
                <w:szCs w:val="18"/>
              </w:rPr>
            </w:pPr>
          </w:p>
        </w:tc>
        <w:tc>
          <w:tcPr>
            <w:tcW w:w="207" w:type="pct"/>
            <w:shd w:val="clear" w:color="auto" w:fill="FFFFFF" w:themeFill="background1"/>
          </w:tcPr>
          <w:p w14:paraId="50B142D2" w14:textId="77777777" w:rsidR="00467A34" w:rsidRPr="00B85C12" w:rsidRDefault="00467A34" w:rsidP="005D3834">
            <w:pPr>
              <w:jc w:val="both"/>
              <w:rPr>
                <w:sz w:val="18"/>
                <w:szCs w:val="18"/>
              </w:rPr>
            </w:pPr>
          </w:p>
        </w:tc>
        <w:tc>
          <w:tcPr>
            <w:tcW w:w="207" w:type="pct"/>
            <w:shd w:val="clear" w:color="auto" w:fill="D9D9D9" w:themeFill="background1" w:themeFillShade="D9"/>
          </w:tcPr>
          <w:p w14:paraId="3B5D6395" w14:textId="77777777" w:rsidR="00467A34" w:rsidRPr="00B85C12" w:rsidRDefault="00467A34" w:rsidP="005D3834">
            <w:pPr>
              <w:jc w:val="both"/>
              <w:rPr>
                <w:sz w:val="18"/>
                <w:szCs w:val="18"/>
              </w:rPr>
            </w:pPr>
          </w:p>
        </w:tc>
        <w:tc>
          <w:tcPr>
            <w:tcW w:w="206" w:type="pct"/>
            <w:gridSpan w:val="2"/>
            <w:shd w:val="clear" w:color="auto" w:fill="FFFFFF" w:themeFill="background1"/>
          </w:tcPr>
          <w:p w14:paraId="08C2172F" w14:textId="77777777" w:rsidR="00467A34" w:rsidRPr="00B85C12" w:rsidRDefault="00467A34" w:rsidP="005D3834">
            <w:pPr>
              <w:jc w:val="both"/>
              <w:rPr>
                <w:sz w:val="18"/>
                <w:szCs w:val="18"/>
              </w:rPr>
            </w:pPr>
          </w:p>
        </w:tc>
        <w:tc>
          <w:tcPr>
            <w:tcW w:w="207" w:type="pct"/>
            <w:shd w:val="clear" w:color="auto" w:fill="D9D9D9" w:themeFill="background1" w:themeFillShade="D9"/>
          </w:tcPr>
          <w:p w14:paraId="19002790" w14:textId="77777777" w:rsidR="00467A34" w:rsidRPr="008317CD" w:rsidRDefault="00467A34" w:rsidP="005D3834">
            <w:pPr>
              <w:jc w:val="both"/>
              <w:rPr>
                <w:sz w:val="18"/>
                <w:szCs w:val="18"/>
              </w:rPr>
            </w:pPr>
          </w:p>
        </w:tc>
        <w:tc>
          <w:tcPr>
            <w:tcW w:w="209" w:type="pct"/>
            <w:shd w:val="clear" w:color="auto" w:fill="auto"/>
          </w:tcPr>
          <w:p w14:paraId="35FA8FB6" w14:textId="77777777" w:rsidR="00467A34" w:rsidRPr="008317CD" w:rsidRDefault="00467A34" w:rsidP="005D3834">
            <w:pPr>
              <w:jc w:val="both"/>
              <w:rPr>
                <w:sz w:val="18"/>
                <w:szCs w:val="18"/>
              </w:rPr>
            </w:pPr>
          </w:p>
        </w:tc>
        <w:tc>
          <w:tcPr>
            <w:tcW w:w="207" w:type="pct"/>
            <w:shd w:val="clear" w:color="auto" w:fill="auto"/>
          </w:tcPr>
          <w:p w14:paraId="68680F22"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7B197945" w14:textId="77777777" w:rsidR="00467A34" w:rsidRPr="00B85C12" w:rsidRDefault="00467A34" w:rsidP="005D3834">
            <w:pPr>
              <w:jc w:val="both"/>
              <w:rPr>
                <w:sz w:val="18"/>
                <w:szCs w:val="18"/>
              </w:rPr>
            </w:pPr>
          </w:p>
        </w:tc>
        <w:tc>
          <w:tcPr>
            <w:tcW w:w="207" w:type="pct"/>
            <w:shd w:val="clear" w:color="auto" w:fill="auto"/>
          </w:tcPr>
          <w:p w14:paraId="1B4E37D1" w14:textId="77777777" w:rsidR="00467A34" w:rsidRPr="00B85C12" w:rsidRDefault="00467A34" w:rsidP="005D3834">
            <w:pPr>
              <w:jc w:val="both"/>
              <w:rPr>
                <w:sz w:val="18"/>
                <w:szCs w:val="18"/>
              </w:rPr>
            </w:pPr>
          </w:p>
        </w:tc>
        <w:tc>
          <w:tcPr>
            <w:tcW w:w="207" w:type="pct"/>
            <w:shd w:val="clear" w:color="auto" w:fill="B4C6E7" w:themeFill="accent1" w:themeFillTint="66"/>
          </w:tcPr>
          <w:p w14:paraId="22C00832" w14:textId="77777777" w:rsidR="00467A34" w:rsidRPr="00B85C12" w:rsidRDefault="00467A34" w:rsidP="005D3834">
            <w:pPr>
              <w:jc w:val="both"/>
              <w:rPr>
                <w:sz w:val="18"/>
                <w:szCs w:val="18"/>
              </w:rPr>
            </w:pPr>
          </w:p>
        </w:tc>
        <w:tc>
          <w:tcPr>
            <w:tcW w:w="207" w:type="pct"/>
            <w:shd w:val="clear" w:color="auto" w:fill="auto"/>
          </w:tcPr>
          <w:p w14:paraId="3C0733A4"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7B54ED5F" w14:textId="77777777" w:rsidR="00467A34" w:rsidRPr="00B85C12" w:rsidRDefault="00467A34" w:rsidP="005D3834">
            <w:pPr>
              <w:jc w:val="both"/>
              <w:rPr>
                <w:sz w:val="18"/>
                <w:szCs w:val="18"/>
              </w:rPr>
            </w:pPr>
          </w:p>
        </w:tc>
        <w:tc>
          <w:tcPr>
            <w:tcW w:w="208" w:type="pct"/>
            <w:shd w:val="clear" w:color="auto" w:fill="F7CAAC" w:themeFill="accent2" w:themeFillTint="66"/>
          </w:tcPr>
          <w:p w14:paraId="04234AB4" w14:textId="77777777" w:rsidR="00467A34" w:rsidRPr="00B85C12" w:rsidRDefault="00467A34" w:rsidP="005D3834">
            <w:pPr>
              <w:jc w:val="both"/>
              <w:rPr>
                <w:sz w:val="18"/>
                <w:szCs w:val="18"/>
              </w:rPr>
            </w:pPr>
          </w:p>
        </w:tc>
        <w:tc>
          <w:tcPr>
            <w:tcW w:w="207" w:type="pct"/>
            <w:shd w:val="clear" w:color="auto" w:fill="auto"/>
          </w:tcPr>
          <w:p w14:paraId="58F59229" w14:textId="77777777" w:rsidR="00467A34" w:rsidRPr="00B85C12" w:rsidRDefault="00467A34" w:rsidP="005D3834">
            <w:pPr>
              <w:jc w:val="both"/>
              <w:rPr>
                <w:sz w:val="18"/>
                <w:szCs w:val="18"/>
              </w:rPr>
            </w:pPr>
          </w:p>
        </w:tc>
        <w:tc>
          <w:tcPr>
            <w:tcW w:w="207" w:type="pct"/>
            <w:gridSpan w:val="2"/>
            <w:shd w:val="clear" w:color="auto" w:fill="F7CAAC" w:themeFill="accent2" w:themeFillTint="66"/>
          </w:tcPr>
          <w:p w14:paraId="5FF526A1" w14:textId="77777777" w:rsidR="00467A34" w:rsidRPr="00B85C12" w:rsidRDefault="00467A34" w:rsidP="005D3834">
            <w:pPr>
              <w:jc w:val="both"/>
              <w:rPr>
                <w:sz w:val="18"/>
                <w:szCs w:val="18"/>
              </w:rPr>
            </w:pPr>
          </w:p>
        </w:tc>
        <w:tc>
          <w:tcPr>
            <w:tcW w:w="207" w:type="pct"/>
            <w:shd w:val="clear" w:color="auto" w:fill="auto"/>
          </w:tcPr>
          <w:p w14:paraId="5AD7D25E" w14:textId="77777777" w:rsidR="00467A34" w:rsidRPr="00B85C12" w:rsidRDefault="00467A34" w:rsidP="005D3834">
            <w:pPr>
              <w:jc w:val="both"/>
              <w:rPr>
                <w:sz w:val="18"/>
                <w:szCs w:val="18"/>
              </w:rPr>
            </w:pPr>
          </w:p>
        </w:tc>
        <w:tc>
          <w:tcPr>
            <w:tcW w:w="207" w:type="pct"/>
            <w:shd w:val="clear" w:color="auto" w:fill="F7CAAC" w:themeFill="accent2" w:themeFillTint="66"/>
          </w:tcPr>
          <w:p w14:paraId="24AE3EDC" w14:textId="77777777" w:rsidR="00467A34" w:rsidRPr="00B85C12" w:rsidRDefault="00467A34" w:rsidP="005D3834">
            <w:pPr>
              <w:jc w:val="both"/>
              <w:rPr>
                <w:sz w:val="18"/>
                <w:szCs w:val="18"/>
              </w:rPr>
            </w:pPr>
          </w:p>
        </w:tc>
        <w:tc>
          <w:tcPr>
            <w:tcW w:w="209" w:type="pct"/>
            <w:shd w:val="clear" w:color="auto" w:fill="auto"/>
          </w:tcPr>
          <w:p w14:paraId="4BAE482D" w14:textId="77777777" w:rsidR="00467A34" w:rsidRPr="00B85C12" w:rsidRDefault="00467A34" w:rsidP="005D3834">
            <w:pPr>
              <w:jc w:val="both"/>
              <w:rPr>
                <w:sz w:val="18"/>
                <w:szCs w:val="18"/>
              </w:rPr>
            </w:pPr>
          </w:p>
        </w:tc>
      </w:tr>
      <w:tr w:rsidR="00467A34" w:rsidRPr="00B85C12" w14:paraId="66DF4702" w14:textId="77777777" w:rsidTr="005D3834">
        <w:tc>
          <w:tcPr>
            <w:tcW w:w="1270" w:type="pct"/>
          </w:tcPr>
          <w:p w14:paraId="28C962B9" w14:textId="77777777" w:rsidR="00467A34" w:rsidRPr="00B85C12" w:rsidRDefault="00467A34" w:rsidP="005D3834">
            <w:pPr>
              <w:jc w:val="both"/>
              <w:rPr>
                <w:sz w:val="18"/>
                <w:szCs w:val="18"/>
              </w:rPr>
            </w:pPr>
          </w:p>
        </w:tc>
        <w:tc>
          <w:tcPr>
            <w:tcW w:w="207" w:type="pct"/>
            <w:shd w:val="clear" w:color="auto" w:fill="D9D9D9" w:themeFill="background1" w:themeFillShade="D9"/>
          </w:tcPr>
          <w:p w14:paraId="50DD204F" w14:textId="77777777" w:rsidR="00467A34" w:rsidRPr="00B85C12" w:rsidRDefault="00467A34" w:rsidP="005D3834">
            <w:pPr>
              <w:jc w:val="both"/>
              <w:rPr>
                <w:sz w:val="18"/>
                <w:szCs w:val="18"/>
              </w:rPr>
            </w:pPr>
          </w:p>
        </w:tc>
        <w:tc>
          <w:tcPr>
            <w:tcW w:w="207" w:type="pct"/>
            <w:shd w:val="clear" w:color="auto" w:fill="FFFFFF" w:themeFill="background1"/>
          </w:tcPr>
          <w:p w14:paraId="4E2D4D04" w14:textId="77777777" w:rsidR="00467A34" w:rsidRPr="00B85C12" w:rsidRDefault="00467A34" w:rsidP="005D3834">
            <w:pPr>
              <w:jc w:val="both"/>
              <w:rPr>
                <w:sz w:val="18"/>
                <w:szCs w:val="18"/>
              </w:rPr>
            </w:pPr>
          </w:p>
        </w:tc>
        <w:tc>
          <w:tcPr>
            <w:tcW w:w="207" w:type="pct"/>
            <w:shd w:val="clear" w:color="auto" w:fill="D9D9D9" w:themeFill="background1" w:themeFillShade="D9"/>
          </w:tcPr>
          <w:p w14:paraId="3AF075E2" w14:textId="77777777" w:rsidR="00467A34" w:rsidRPr="00B85C12" w:rsidRDefault="00467A34" w:rsidP="005D3834">
            <w:pPr>
              <w:jc w:val="both"/>
              <w:rPr>
                <w:sz w:val="18"/>
                <w:szCs w:val="18"/>
              </w:rPr>
            </w:pPr>
          </w:p>
        </w:tc>
        <w:tc>
          <w:tcPr>
            <w:tcW w:w="206" w:type="pct"/>
            <w:gridSpan w:val="2"/>
            <w:shd w:val="clear" w:color="auto" w:fill="FFFFFF" w:themeFill="background1"/>
          </w:tcPr>
          <w:p w14:paraId="35E73A5D" w14:textId="77777777" w:rsidR="00467A34" w:rsidRPr="00B85C12" w:rsidRDefault="00467A34" w:rsidP="005D3834">
            <w:pPr>
              <w:jc w:val="both"/>
              <w:rPr>
                <w:sz w:val="18"/>
                <w:szCs w:val="18"/>
              </w:rPr>
            </w:pPr>
          </w:p>
        </w:tc>
        <w:tc>
          <w:tcPr>
            <w:tcW w:w="207" w:type="pct"/>
            <w:shd w:val="clear" w:color="auto" w:fill="D9D9D9" w:themeFill="background1" w:themeFillShade="D9"/>
          </w:tcPr>
          <w:p w14:paraId="02B6E4C5" w14:textId="77777777" w:rsidR="00467A34" w:rsidRPr="00B85C12" w:rsidRDefault="00467A34" w:rsidP="005D3834">
            <w:pPr>
              <w:jc w:val="both"/>
              <w:rPr>
                <w:sz w:val="18"/>
                <w:szCs w:val="18"/>
              </w:rPr>
            </w:pPr>
          </w:p>
        </w:tc>
        <w:tc>
          <w:tcPr>
            <w:tcW w:w="209" w:type="pct"/>
            <w:shd w:val="clear" w:color="auto" w:fill="auto"/>
          </w:tcPr>
          <w:p w14:paraId="3D730B05" w14:textId="77777777" w:rsidR="00467A34" w:rsidRPr="00DB70E3" w:rsidRDefault="00467A34" w:rsidP="005D3834">
            <w:pPr>
              <w:jc w:val="both"/>
              <w:rPr>
                <w:sz w:val="18"/>
                <w:szCs w:val="18"/>
              </w:rPr>
            </w:pPr>
          </w:p>
        </w:tc>
        <w:tc>
          <w:tcPr>
            <w:tcW w:w="207" w:type="pct"/>
            <w:shd w:val="clear" w:color="auto" w:fill="auto"/>
          </w:tcPr>
          <w:p w14:paraId="017A942B"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5692D577" w14:textId="77777777" w:rsidR="00467A34" w:rsidRPr="00B85C12" w:rsidRDefault="00467A34" w:rsidP="005D3834">
            <w:pPr>
              <w:jc w:val="both"/>
              <w:rPr>
                <w:sz w:val="18"/>
                <w:szCs w:val="18"/>
              </w:rPr>
            </w:pPr>
          </w:p>
        </w:tc>
        <w:tc>
          <w:tcPr>
            <w:tcW w:w="207" w:type="pct"/>
            <w:shd w:val="clear" w:color="auto" w:fill="auto"/>
          </w:tcPr>
          <w:p w14:paraId="5A1417A3" w14:textId="77777777" w:rsidR="00467A34" w:rsidRPr="00B85C12" w:rsidRDefault="00467A34" w:rsidP="005D3834">
            <w:pPr>
              <w:jc w:val="both"/>
              <w:rPr>
                <w:sz w:val="18"/>
                <w:szCs w:val="18"/>
              </w:rPr>
            </w:pPr>
          </w:p>
        </w:tc>
        <w:tc>
          <w:tcPr>
            <w:tcW w:w="207" w:type="pct"/>
            <w:shd w:val="clear" w:color="auto" w:fill="B4C6E7" w:themeFill="accent1" w:themeFillTint="66"/>
          </w:tcPr>
          <w:p w14:paraId="4FDBB29D" w14:textId="77777777" w:rsidR="00467A34" w:rsidRPr="00B85C12" w:rsidRDefault="00467A34" w:rsidP="005D3834">
            <w:pPr>
              <w:jc w:val="both"/>
              <w:rPr>
                <w:sz w:val="18"/>
                <w:szCs w:val="18"/>
              </w:rPr>
            </w:pPr>
          </w:p>
        </w:tc>
        <w:tc>
          <w:tcPr>
            <w:tcW w:w="207" w:type="pct"/>
            <w:shd w:val="clear" w:color="auto" w:fill="auto"/>
          </w:tcPr>
          <w:p w14:paraId="3A60082D"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112689B5" w14:textId="77777777" w:rsidR="00467A34" w:rsidRPr="00B85C12" w:rsidRDefault="00467A34" w:rsidP="005D3834">
            <w:pPr>
              <w:jc w:val="both"/>
              <w:rPr>
                <w:sz w:val="18"/>
                <w:szCs w:val="18"/>
              </w:rPr>
            </w:pPr>
          </w:p>
        </w:tc>
        <w:tc>
          <w:tcPr>
            <w:tcW w:w="208" w:type="pct"/>
            <w:shd w:val="clear" w:color="auto" w:fill="F7CAAC" w:themeFill="accent2" w:themeFillTint="66"/>
          </w:tcPr>
          <w:p w14:paraId="0E7D92B0" w14:textId="77777777" w:rsidR="00467A34" w:rsidRPr="00B85C12" w:rsidRDefault="00467A34" w:rsidP="005D3834">
            <w:pPr>
              <w:jc w:val="both"/>
              <w:rPr>
                <w:sz w:val="18"/>
                <w:szCs w:val="18"/>
              </w:rPr>
            </w:pPr>
          </w:p>
        </w:tc>
        <w:tc>
          <w:tcPr>
            <w:tcW w:w="207" w:type="pct"/>
            <w:shd w:val="clear" w:color="auto" w:fill="auto"/>
          </w:tcPr>
          <w:p w14:paraId="02712AAE" w14:textId="77777777" w:rsidR="00467A34" w:rsidRPr="00B85C12" w:rsidRDefault="00467A34" w:rsidP="005D3834">
            <w:pPr>
              <w:jc w:val="both"/>
              <w:rPr>
                <w:sz w:val="18"/>
                <w:szCs w:val="18"/>
              </w:rPr>
            </w:pPr>
          </w:p>
        </w:tc>
        <w:tc>
          <w:tcPr>
            <w:tcW w:w="207" w:type="pct"/>
            <w:gridSpan w:val="2"/>
            <w:shd w:val="clear" w:color="auto" w:fill="F7CAAC" w:themeFill="accent2" w:themeFillTint="66"/>
          </w:tcPr>
          <w:p w14:paraId="4A7F064A" w14:textId="77777777" w:rsidR="00467A34" w:rsidRPr="00B85C12" w:rsidRDefault="00467A34" w:rsidP="005D3834">
            <w:pPr>
              <w:jc w:val="both"/>
              <w:rPr>
                <w:sz w:val="18"/>
                <w:szCs w:val="18"/>
              </w:rPr>
            </w:pPr>
          </w:p>
        </w:tc>
        <w:tc>
          <w:tcPr>
            <w:tcW w:w="207" w:type="pct"/>
            <w:shd w:val="clear" w:color="auto" w:fill="auto"/>
          </w:tcPr>
          <w:p w14:paraId="06211DC1" w14:textId="77777777" w:rsidR="00467A34" w:rsidRPr="00B85C12" w:rsidRDefault="00467A34" w:rsidP="005D3834">
            <w:pPr>
              <w:jc w:val="both"/>
              <w:rPr>
                <w:sz w:val="18"/>
                <w:szCs w:val="18"/>
              </w:rPr>
            </w:pPr>
          </w:p>
        </w:tc>
        <w:tc>
          <w:tcPr>
            <w:tcW w:w="207" w:type="pct"/>
            <w:shd w:val="clear" w:color="auto" w:fill="F7CAAC" w:themeFill="accent2" w:themeFillTint="66"/>
          </w:tcPr>
          <w:p w14:paraId="3F7F2990" w14:textId="77777777" w:rsidR="00467A34" w:rsidRPr="00B85C12" w:rsidRDefault="00467A34" w:rsidP="005D3834">
            <w:pPr>
              <w:jc w:val="both"/>
              <w:rPr>
                <w:sz w:val="18"/>
                <w:szCs w:val="18"/>
              </w:rPr>
            </w:pPr>
          </w:p>
        </w:tc>
        <w:tc>
          <w:tcPr>
            <w:tcW w:w="209" w:type="pct"/>
            <w:shd w:val="clear" w:color="auto" w:fill="auto"/>
          </w:tcPr>
          <w:p w14:paraId="0C6A58D9" w14:textId="77777777" w:rsidR="00467A34" w:rsidRPr="00B85C12" w:rsidRDefault="00467A34" w:rsidP="005D3834">
            <w:pPr>
              <w:jc w:val="both"/>
              <w:rPr>
                <w:sz w:val="18"/>
                <w:szCs w:val="18"/>
              </w:rPr>
            </w:pPr>
          </w:p>
        </w:tc>
      </w:tr>
      <w:tr w:rsidR="00467A34" w:rsidRPr="00B85C12" w14:paraId="1A1EB32C" w14:textId="77777777" w:rsidTr="005D3834">
        <w:tc>
          <w:tcPr>
            <w:tcW w:w="1270" w:type="pct"/>
          </w:tcPr>
          <w:p w14:paraId="1EB41130" w14:textId="77777777" w:rsidR="00467A34" w:rsidRPr="00B85C12" w:rsidRDefault="00467A34" w:rsidP="005D3834">
            <w:pPr>
              <w:jc w:val="both"/>
              <w:rPr>
                <w:sz w:val="18"/>
                <w:szCs w:val="18"/>
              </w:rPr>
            </w:pPr>
          </w:p>
        </w:tc>
        <w:tc>
          <w:tcPr>
            <w:tcW w:w="207" w:type="pct"/>
            <w:shd w:val="clear" w:color="auto" w:fill="D9D9D9" w:themeFill="background1" w:themeFillShade="D9"/>
          </w:tcPr>
          <w:p w14:paraId="7D0422C5" w14:textId="77777777" w:rsidR="00467A34" w:rsidRPr="00B85C12" w:rsidRDefault="00467A34" w:rsidP="005D3834">
            <w:pPr>
              <w:jc w:val="both"/>
              <w:rPr>
                <w:sz w:val="18"/>
                <w:szCs w:val="18"/>
              </w:rPr>
            </w:pPr>
          </w:p>
        </w:tc>
        <w:tc>
          <w:tcPr>
            <w:tcW w:w="207" w:type="pct"/>
            <w:shd w:val="clear" w:color="auto" w:fill="FFFFFF" w:themeFill="background1"/>
          </w:tcPr>
          <w:p w14:paraId="22B6D295" w14:textId="77777777" w:rsidR="00467A34" w:rsidRPr="00B85C12" w:rsidRDefault="00467A34" w:rsidP="005D3834">
            <w:pPr>
              <w:jc w:val="both"/>
              <w:rPr>
                <w:sz w:val="18"/>
                <w:szCs w:val="18"/>
              </w:rPr>
            </w:pPr>
          </w:p>
        </w:tc>
        <w:tc>
          <w:tcPr>
            <w:tcW w:w="207" w:type="pct"/>
            <w:shd w:val="clear" w:color="auto" w:fill="D9D9D9" w:themeFill="background1" w:themeFillShade="D9"/>
          </w:tcPr>
          <w:p w14:paraId="5AB97113" w14:textId="77777777" w:rsidR="00467A34" w:rsidRPr="00B85C12" w:rsidRDefault="00467A34" w:rsidP="005D3834">
            <w:pPr>
              <w:jc w:val="both"/>
              <w:rPr>
                <w:sz w:val="18"/>
                <w:szCs w:val="18"/>
              </w:rPr>
            </w:pPr>
          </w:p>
        </w:tc>
        <w:tc>
          <w:tcPr>
            <w:tcW w:w="206" w:type="pct"/>
            <w:gridSpan w:val="2"/>
            <w:shd w:val="clear" w:color="auto" w:fill="FFFFFF" w:themeFill="background1"/>
          </w:tcPr>
          <w:p w14:paraId="1733C2AB" w14:textId="77777777" w:rsidR="00467A34" w:rsidRPr="00B85C12" w:rsidRDefault="00467A34" w:rsidP="005D3834">
            <w:pPr>
              <w:jc w:val="both"/>
              <w:rPr>
                <w:sz w:val="18"/>
                <w:szCs w:val="18"/>
              </w:rPr>
            </w:pPr>
          </w:p>
        </w:tc>
        <w:tc>
          <w:tcPr>
            <w:tcW w:w="207" w:type="pct"/>
            <w:shd w:val="clear" w:color="auto" w:fill="D9D9D9" w:themeFill="background1" w:themeFillShade="D9"/>
          </w:tcPr>
          <w:p w14:paraId="37BFC8A7" w14:textId="77777777" w:rsidR="00467A34" w:rsidRPr="00B85C12" w:rsidRDefault="00467A34" w:rsidP="005D3834">
            <w:pPr>
              <w:jc w:val="both"/>
              <w:rPr>
                <w:sz w:val="18"/>
                <w:szCs w:val="18"/>
              </w:rPr>
            </w:pPr>
          </w:p>
        </w:tc>
        <w:tc>
          <w:tcPr>
            <w:tcW w:w="209" w:type="pct"/>
            <w:shd w:val="clear" w:color="auto" w:fill="auto"/>
          </w:tcPr>
          <w:p w14:paraId="538180CA" w14:textId="77777777" w:rsidR="00467A34" w:rsidRPr="00DB70E3" w:rsidRDefault="00467A34" w:rsidP="005D3834">
            <w:pPr>
              <w:jc w:val="both"/>
              <w:rPr>
                <w:sz w:val="18"/>
                <w:szCs w:val="18"/>
              </w:rPr>
            </w:pPr>
          </w:p>
        </w:tc>
        <w:tc>
          <w:tcPr>
            <w:tcW w:w="207" w:type="pct"/>
            <w:shd w:val="clear" w:color="auto" w:fill="auto"/>
          </w:tcPr>
          <w:p w14:paraId="2A36A238"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0CFA1A36" w14:textId="77777777" w:rsidR="00467A34" w:rsidRPr="00B85C12" w:rsidRDefault="00467A34" w:rsidP="005D3834">
            <w:pPr>
              <w:jc w:val="both"/>
              <w:rPr>
                <w:sz w:val="18"/>
                <w:szCs w:val="18"/>
              </w:rPr>
            </w:pPr>
          </w:p>
        </w:tc>
        <w:tc>
          <w:tcPr>
            <w:tcW w:w="207" w:type="pct"/>
            <w:shd w:val="clear" w:color="auto" w:fill="auto"/>
          </w:tcPr>
          <w:p w14:paraId="71CC3140" w14:textId="77777777" w:rsidR="00467A34" w:rsidRPr="00B85C12" w:rsidRDefault="00467A34" w:rsidP="005D3834">
            <w:pPr>
              <w:jc w:val="both"/>
              <w:rPr>
                <w:sz w:val="18"/>
                <w:szCs w:val="18"/>
              </w:rPr>
            </w:pPr>
          </w:p>
        </w:tc>
        <w:tc>
          <w:tcPr>
            <w:tcW w:w="207" w:type="pct"/>
            <w:shd w:val="clear" w:color="auto" w:fill="B4C6E7" w:themeFill="accent1" w:themeFillTint="66"/>
          </w:tcPr>
          <w:p w14:paraId="418A67D3" w14:textId="77777777" w:rsidR="00467A34" w:rsidRPr="00B85C12" w:rsidRDefault="00467A34" w:rsidP="005D3834">
            <w:pPr>
              <w:jc w:val="both"/>
              <w:rPr>
                <w:sz w:val="18"/>
                <w:szCs w:val="18"/>
              </w:rPr>
            </w:pPr>
          </w:p>
        </w:tc>
        <w:tc>
          <w:tcPr>
            <w:tcW w:w="207" w:type="pct"/>
            <w:shd w:val="clear" w:color="auto" w:fill="auto"/>
          </w:tcPr>
          <w:p w14:paraId="75BDE1FD"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1093AD09" w14:textId="77777777" w:rsidR="00467A34" w:rsidRPr="00B85C12" w:rsidRDefault="00467A34" w:rsidP="005D3834">
            <w:pPr>
              <w:jc w:val="both"/>
              <w:rPr>
                <w:sz w:val="18"/>
                <w:szCs w:val="18"/>
              </w:rPr>
            </w:pPr>
          </w:p>
        </w:tc>
        <w:tc>
          <w:tcPr>
            <w:tcW w:w="208" w:type="pct"/>
            <w:shd w:val="clear" w:color="auto" w:fill="F7CAAC" w:themeFill="accent2" w:themeFillTint="66"/>
          </w:tcPr>
          <w:p w14:paraId="0C61EB25" w14:textId="77777777" w:rsidR="00467A34" w:rsidRPr="00B85C12" w:rsidRDefault="00467A34" w:rsidP="005D3834">
            <w:pPr>
              <w:jc w:val="both"/>
              <w:rPr>
                <w:sz w:val="18"/>
                <w:szCs w:val="18"/>
              </w:rPr>
            </w:pPr>
          </w:p>
        </w:tc>
        <w:tc>
          <w:tcPr>
            <w:tcW w:w="207" w:type="pct"/>
            <w:shd w:val="clear" w:color="auto" w:fill="auto"/>
          </w:tcPr>
          <w:p w14:paraId="238698C0" w14:textId="77777777" w:rsidR="00467A34" w:rsidRPr="00B85C12" w:rsidRDefault="00467A34" w:rsidP="005D3834">
            <w:pPr>
              <w:jc w:val="both"/>
              <w:rPr>
                <w:sz w:val="18"/>
                <w:szCs w:val="18"/>
              </w:rPr>
            </w:pPr>
          </w:p>
        </w:tc>
        <w:tc>
          <w:tcPr>
            <w:tcW w:w="207" w:type="pct"/>
            <w:gridSpan w:val="2"/>
            <w:shd w:val="clear" w:color="auto" w:fill="F7CAAC" w:themeFill="accent2" w:themeFillTint="66"/>
          </w:tcPr>
          <w:p w14:paraId="7D9EBAF7" w14:textId="77777777" w:rsidR="00467A34" w:rsidRPr="00B85C12" w:rsidRDefault="00467A34" w:rsidP="005D3834">
            <w:pPr>
              <w:jc w:val="both"/>
              <w:rPr>
                <w:sz w:val="18"/>
                <w:szCs w:val="18"/>
              </w:rPr>
            </w:pPr>
          </w:p>
        </w:tc>
        <w:tc>
          <w:tcPr>
            <w:tcW w:w="207" w:type="pct"/>
            <w:shd w:val="clear" w:color="auto" w:fill="auto"/>
          </w:tcPr>
          <w:p w14:paraId="4D777EEE" w14:textId="77777777" w:rsidR="00467A34" w:rsidRPr="00B85C12" w:rsidRDefault="00467A34" w:rsidP="005D3834">
            <w:pPr>
              <w:jc w:val="both"/>
              <w:rPr>
                <w:sz w:val="18"/>
                <w:szCs w:val="18"/>
              </w:rPr>
            </w:pPr>
          </w:p>
        </w:tc>
        <w:tc>
          <w:tcPr>
            <w:tcW w:w="207" w:type="pct"/>
            <w:shd w:val="clear" w:color="auto" w:fill="F7CAAC" w:themeFill="accent2" w:themeFillTint="66"/>
          </w:tcPr>
          <w:p w14:paraId="7C4D4B32" w14:textId="77777777" w:rsidR="00467A34" w:rsidRPr="00B85C12" w:rsidRDefault="00467A34" w:rsidP="005D3834">
            <w:pPr>
              <w:jc w:val="both"/>
              <w:rPr>
                <w:sz w:val="18"/>
                <w:szCs w:val="18"/>
              </w:rPr>
            </w:pPr>
          </w:p>
        </w:tc>
        <w:tc>
          <w:tcPr>
            <w:tcW w:w="209" w:type="pct"/>
            <w:shd w:val="clear" w:color="auto" w:fill="auto"/>
          </w:tcPr>
          <w:p w14:paraId="3C4ABC18" w14:textId="77777777" w:rsidR="00467A34" w:rsidRPr="00B85C12" w:rsidRDefault="00467A34" w:rsidP="005D3834">
            <w:pPr>
              <w:jc w:val="both"/>
              <w:rPr>
                <w:sz w:val="18"/>
                <w:szCs w:val="18"/>
              </w:rPr>
            </w:pPr>
          </w:p>
        </w:tc>
      </w:tr>
    </w:tbl>
    <w:p w14:paraId="697A30CB" w14:textId="77777777" w:rsidR="00467A34" w:rsidRDefault="00467A34"/>
    <w:p w14:paraId="1289D4EE" w14:textId="77777777" w:rsidR="00467A34" w:rsidRDefault="00467A34"/>
    <w:p w14:paraId="1589A412" w14:textId="77777777" w:rsidR="00450D75" w:rsidRDefault="00450D75"/>
    <w:p w14:paraId="1EDD7B60" w14:textId="77777777" w:rsidR="00450D75" w:rsidRDefault="00450D75"/>
    <w:p w14:paraId="7DA20299" w14:textId="77777777" w:rsidR="00450D75" w:rsidRDefault="00450D75"/>
    <w:p w14:paraId="0833914B" w14:textId="77777777" w:rsidR="00450D75" w:rsidRDefault="00450D75"/>
    <w:p w14:paraId="319A38AA" w14:textId="77777777" w:rsidR="00450D75" w:rsidRDefault="00450D75"/>
    <w:p w14:paraId="3D9940B6" w14:textId="77777777" w:rsidR="00450D75" w:rsidRDefault="00450D75"/>
    <w:p w14:paraId="2F1D29BD" w14:textId="77777777" w:rsidR="00450D75" w:rsidRDefault="00450D75"/>
    <w:p w14:paraId="2E32366E" w14:textId="77777777" w:rsidR="00450D75" w:rsidRDefault="00450D75"/>
    <w:p w14:paraId="6C74A26A" w14:textId="77777777" w:rsidR="00450D75" w:rsidRDefault="00450D75"/>
    <w:p w14:paraId="5EE3C959" w14:textId="77777777" w:rsidR="00450D75" w:rsidRDefault="00450D75"/>
    <w:tbl>
      <w:tblPr>
        <w:tblStyle w:val="Tablaconcuadrcula"/>
        <w:tblW w:w="5000" w:type="pct"/>
        <w:tblLook w:val="04A0" w:firstRow="1" w:lastRow="0" w:firstColumn="1" w:lastColumn="0" w:noHBand="0" w:noVBand="1"/>
      </w:tblPr>
      <w:tblGrid>
        <w:gridCol w:w="3301"/>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467A34" w:rsidRPr="007337B2" w14:paraId="6E536179" w14:textId="77777777" w:rsidTr="005D3834">
        <w:tc>
          <w:tcPr>
            <w:tcW w:w="5000" w:type="pct"/>
            <w:gridSpan w:val="23"/>
            <w:shd w:val="clear" w:color="auto" w:fill="3399FF"/>
            <w:vAlign w:val="center"/>
          </w:tcPr>
          <w:p w14:paraId="39951907" w14:textId="77777777" w:rsidR="00467A34" w:rsidRPr="003B5122" w:rsidRDefault="00467A34" w:rsidP="005D3834">
            <w:pPr>
              <w:jc w:val="center"/>
              <w:rPr>
                <w:b/>
                <w:bCs/>
                <w:color w:val="FFFFFF"/>
                <w:sz w:val="24"/>
                <w:szCs w:val="24"/>
              </w:rPr>
            </w:pPr>
            <w:r w:rsidRPr="003B5122">
              <w:rPr>
                <w:b/>
                <w:bCs/>
                <w:color w:val="FFFFFF"/>
                <w:sz w:val="24"/>
                <w:szCs w:val="24"/>
              </w:rPr>
              <w:lastRenderedPageBreak/>
              <w:t>Grado 3</w:t>
            </w:r>
          </w:p>
          <w:p w14:paraId="27EDF16B" w14:textId="77777777" w:rsidR="00467A34" w:rsidRPr="007337B2" w:rsidRDefault="00467A34" w:rsidP="005D3834">
            <w:pPr>
              <w:jc w:val="center"/>
              <w:rPr>
                <w:sz w:val="16"/>
                <w:szCs w:val="16"/>
              </w:rPr>
            </w:pPr>
            <w:r w:rsidRPr="003B5122">
              <w:rPr>
                <w:b/>
                <w:bCs/>
                <w:color w:val="FFFFFF"/>
                <w:sz w:val="24"/>
                <w:szCs w:val="24"/>
              </w:rPr>
              <w:t>Proyectos: Aula</w:t>
            </w:r>
          </w:p>
        </w:tc>
      </w:tr>
      <w:tr w:rsidR="00467A34" w:rsidRPr="007337B2" w14:paraId="719F29F1" w14:textId="77777777" w:rsidTr="005D3834">
        <w:tc>
          <w:tcPr>
            <w:tcW w:w="1270" w:type="pct"/>
            <w:shd w:val="clear" w:color="auto" w:fill="3399FF"/>
            <w:vAlign w:val="center"/>
          </w:tcPr>
          <w:p w14:paraId="0FCF435D" w14:textId="77777777" w:rsidR="00467A34" w:rsidRPr="007337B2" w:rsidRDefault="00467A34" w:rsidP="005D3834">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1D58098C" w14:textId="77777777" w:rsidR="00467A34" w:rsidRPr="007337B2" w:rsidRDefault="00467A34" w:rsidP="005D3834">
            <w:pPr>
              <w:jc w:val="both"/>
              <w:rPr>
                <w:sz w:val="16"/>
                <w:szCs w:val="16"/>
              </w:rPr>
            </w:pPr>
          </w:p>
        </w:tc>
        <w:tc>
          <w:tcPr>
            <w:tcW w:w="698" w:type="pct"/>
            <w:gridSpan w:val="5"/>
            <w:shd w:val="clear" w:color="auto" w:fill="3399FF"/>
            <w:vAlign w:val="center"/>
          </w:tcPr>
          <w:p w14:paraId="557313A1" w14:textId="77777777" w:rsidR="00467A34" w:rsidRPr="007337B2" w:rsidRDefault="00467A34" w:rsidP="005D3834">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3AC4E42D" w14:textId="77777777" w:rsidR="00467A34" w:rsidRPr="007337B2" w:rsidRDefault="00467A34" w:rsidP="005D3834">
            <w:pPr>
              <w:rPr>
                <w:b/>
                <w:bCs/>
                <w:sz w:val="16"/>
                <w:szCs w:val="16"/>
              </w:rPr>
            </w:pPr>
          </w:p>
        </w:tc>
        <w:tc>
          <w:tcPr>
            <w:tcW w:w="573" w:type="pct"/>
            <w:gridSpan w:val="4"/>
            <w:shd w:val="clear" w:color="auto" w:fill="3399FF"/>
            <w:vAlign w:val="center"/>
          </w:tcPr>
          <w:p w14:paraId="2E726046" w14:textId="77777777" w:rsidR="00467A34" w:rsidRPr="007337B2" w:rsidRDefault="00467A34" w:rsidP="005D3834">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74E433AB" w14:textId="77777777" w:rsidR="00467A34" w:rsidRPr="007337B2" w:rsidRDefault="00467A34" w:rsidP="005D3834">
            <w:pPr>
              <w:rPr>
                <w:sz w:val="16"/>
                <w:szCs w:val="16"/>
              </w:rPr>
            </w:pPr>
          </w:p>
        </w:tc>
      </w:tr>
      <w:tr w:rsidR="00467A34" w:rsidRPr="007337B2" w14:paraId="35F9EDD0" w14:textId="77777777" w:rsidTr="005D3834">
        <w:tc>
          <w:tcPr>
            <w:tcW w:w="1270" w:type="pct"/>
            <w:shd w:val="clear" w:color="auto" w:fill="3399FF"/>
            <w:vAlign w:val="center"/>
          </w:tcPr>
          <w:p w14:paraId="02190874" w14:textId="77777777" w:rsidR="00467A34" w:rsidRPr="007337B2" w:rsidRDefault="00467A34" w:rsidP="005D3834">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1565EE09" w14:textId="77777777" w:rsidR="00467A34" w:rsidRPr="007337B2" w:rsidRDefault="00467A34" w:rsidP="005D3834">
            <w:pPr>
              <w:rPr>
                <w:b/>
                <w:bCs/>
                <w:sz w:val="16"/>
                <w:szCs w:val="16"/>
              </w:rPr>
            </w:pPr>
            <w:r>
              <w:rPr>
                <w:b/>
                <w:bCs/>
                <w:sz w:val="16"/>
                <w:szCs w:val="16"/>
              </w:rPr>
              <w:t>SABERES Y PENSAMIENTO CIENTÍFICO</w:t>
            </w:r>
          </w:p>
        </w:tc>
        <w:tc>
          <w:tcPr>
            <w:tcW w:w="911" w:type="pct"/>
            <w:gridSpan w:val="5"/>
            <w:shd w:val="clear" w:color="auto" w:fill="3399FF"/>
            <w:vAlign w:val="center"/>
          </w:tcPr>
          <w:p w14:paraId="026982FA" w14:textId="77777777" w:rsidR="00467A34" w:rsidRPr="007337B2" w:rsidRDefault="00467A34" w:rsidP="005D3834">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24D261AD" w14:textId="77777777" w:rsidR="00467A34" w:rsidRPr="007337B2" w:rsidRDefault="00467A34" w:rsidP="005D3834">
            <w:pPr>
              <w:rPr>
                <w:color w:val="FFFFFF" w:themeColor="background1"/>
                <w:sz w:val="16"/>
                <w:szCs w:val="16"/>
              </w:rPr>
            </w:pPr>
          </w:p>
        </w:tc>
      </w:tr>
      <w:tr w:rsidR="00467A34" w:rsidRPr="007337B2" w14:paraId="7C664F43" w14:textId="77777777" w:rsidTr="005D3834">
        <w:trPr>
          <w:trHeight w:val="151"/>
        </w:trPr>
        <w:tc>
          <w:tcPr>
            <w:tcW w:w="1270" w:type="pct"/>
            <w:shd w:val="clear" w:color="auto" w:fill="3399FF"/>
          </w:tcPr>
          <w:p w14:paraId="50250560" w14:textId="6DA4C479" w:rsidR="00467A34" w:rsidRPr="00F019E7" w:rsidRDefault="00467A34" w:rsidP="005D3834">
            <w:pPr>
              <w:rPr>
                <w:b/>
                <w:bCs/>
                <w:color w:val="FFFFFF" w:themeColor="background1"/>
                <w:sz w:val="16"/>
                <w:szCs w:val="16"/>
              </w:rPr>
            </w:pPr>
            <w:proofErr w:type="gramStart"/>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2</w:t>
            </w:r>
            <w:proofErr w:type="gramEnd"/>
          </w:p>
        </w:tc>
        <w:tc>
          <w:tcPr>
            <w:tcW w:w="3730" w:type="pct"/>
            <w:gridSpan w:val="22"/>
          </w:tcPr>
          <w:p w14:paraId="374C1249" w14:textId="3AA74346" w:rsidR="00467A34" w:rsidRPr="007337B2" w:rsidRDefault="00BF6107" w:rsidP="005D3834">
            <w:pPr>
              <w:rPr>
                <w:b/>
                <w:bCs/>
                <w:sz w:val="16"/>
                <w:szCs w:val="16"/>
              </w:rPr>
            </w:pPr>
            <w:r>
              <w:t>ESTUDIO DE LOS NÚMEROS.</w:t>
            </w:r>
          </w:p>
        </w:tc>
      </w:tr>
      <w:tr w:rsidR="00467A34" w:rsidRPr="007337B2" w14:paraId="1A48F139" w14:textId="77777777" w:rsidTr="00F03240">
        <w:tc>
          <w:tcPr>
            <w:tcW w:w="1270" w:type="pct"/>
            <w:shd w:val="clear" w:color="auto" w:fill="3399FF"/>
          </w:tcPr>
          <w:p w14:paraId="7BFBA7E2" w14:textId="77777777" w:rsidR="00467A34" w:rsidRPr="007337B2" w:rsidRDefault="00467A34" w:rsidP="005D3834">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006494B2" w14:textId="77777777" w:rsidR="00467A34" w:rsidRPr="007337B2" w:rsidRDefault="00467A34" w:rsidP="005D3834">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8"/>
            <w:shd w:val="clear" w:color="auto" w:fill="3399FF"/>
          </w:tcPr>
          <w:p w14:paraId="2DA9336D" w14:textId="77777777" w:rsidR="00467A34" w:rsidRPr="007337B2" w:rsidRDefault="00467A34" w:rsidP="005D3834">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4F26B05E" w14:textId="77777777" w:rsidR="00467A34" w:rsidRPr="007337B2" w:rsidRDefault="00467A34" w:rsidP="005D3834">
            <w:pPr>
              <w:jc w:val="center"/>
              <w:rPr>
                <w:b/>
                <w:bCs/>
                <w:color w:val="FFFFFF" w:themeColor="background1"/>
                <w:sz w:val="16"/>
                <w:szCs w:val="16"/>
              </w:rPr>
            </w:pPr>
            <w:r w:rsidRPr="007337B2">
              <w:rPr>
                <w:b/>
                <w:bCs/>
                <w:color w:val="FFFFFF" w:themeColor="background1"/>
                <w:sz w:val="16"/>
                <w:szCs w:val="16"/>
              </w:rPr>
              <w:t>REQUIERE APOYO</w:t>
            </w:r>
          </w:p>
        </w:tc>
      </w:tr>
      <w:tr w:rsidR="00467A34" w:rsidRPr="007337B2" w14:paraId="2C6DA49A" w14:textId="77777777" w:rsidTr="00F03240">
        <w:trPr>
          <w:cantSplit/>
        </w:trPr>
        <w:tc>
          <w:tcPr>
            <w:tcW w:w="1270" w:type="pct"/>
            <w:shd w:val="clear" w:color="auto" w:fill="3399FF"/>
          </w:tcPr>
          <w:p w14:paraId="7B5AE0D5" w14:textId="174B9079" w:rsidR="00467A34" w:rsidRPr="00467A34" w:rsidRDefault="00BF6107" w:rsidP="00BF6107">
            <w:pPr>
              <w:pStyle w:val="Prrafodelista"/>
              <w:numPr>
                <w:ilvl w:val="0"/>
                <w:numId w:val="10"/>
              </w:numPr>
              <w:spacing w:line="259" w:lineRule="auto"/>
              <w:ind w:left="311"/>
              <w:rPr>
                <w:color w:val="FFFFFF" w:themeColor="background1"/>
              </w:rPr>
            </w:pPr>
            <w:r w:rsidRPr="00BF6107">
              <w:rPr>
                <w:color w:val="FFFFFF" w:themeColor="background1"/>
              </w:rPr>
              <w:t>Expresa oralmente la sucesión numérica hasta cuatro cifras, en español y hasta donde sea posible, en su lengua materna, de manera ascendente y descendente a partir de un número natural dado.</w:t>
            </w:r>
          </w:p>
        </w:tc>
        <w:tc>
          <w:tcPr>
            <w:tcW w:w="1243" w:type="pct"/>
            <w:gridSpan w:val="7"/>
            <w:shd w:val="clear" w:color="auto" w:fill="D9D9D9" w:themeFill="background1" w:themeFillShade="D9"/>
          </w:tcPr>
          <w:p w14:paraId="6870565E" w14:textId="637714AB" w:rsidR="00467A34" w:rsidRPr="00467A34" w:rsidRDefault="00450D75" w:rsidP="005D3834">
            <w:pPr>
              <w:spacing w:line="259" w:lineRule="auto"/>
              <w:jc w:val="both"/>
            </w:pPr>
            <w:r w:rsidRPr="00450D75">
              <w:t>Expres</w:t>
            </w:r>
            <w:r>
              <w:t xml:space="preserve">a de manera </w:t>
            </w:r>
            <w:r w:rsidRPr="00450D75">
              <w:t>fluida y precisa</w:t>
            </w:r>
            <w:r>
              <w:t xml:space="preserve"> la </w:t>
            </w:r>
            <w:r w:rsidRPr="00450D75">
              <w:t>sucesión numérica hasta cuatro cifras, ascendente y descendente, en español y lengua materna</w:t>
            </w:r>
            <w:r>
              <w:t xml:space="preserve"> con la cual c</w:t>
            </w:r>
            <w:r w:rsidRPr="00450D75">
              <w:t xml:space="preserve">ubre </w:t>
            </w:r>
            <w:r>
              <w:t xml:space="preserve">un </w:t>
            </w:r>
            <w:r w:rsidRPr="00450D75">
              <w:t xml:space="preserve">amplio </w:t>
            </w:r>
            <w:r>
              <w:t>rango</w:t>
            </w:r>
            <w:r w:rsidRPr="00450D75">
              <w:t>.</w:t>
            </w:r>
          </w:p>
        </w:tc>
        <w:tc>
          <w:tcPr>
            <w:tcW w:w="1244" w:type="pct"/>
            <w:gridSpan w:val="8"/>
          </w:tcPr>
          <w:p w14:paraId="38AE5241" w14:textId="6A800B85" w:rsidR="00467A34" w:rsidRPr="00467A34" w:rsidRDefault="00450D75" w:rsidP="005D3834">
            <w:pPr>
              <w:spacing w:line="259" w:lineRule="auto"/>
              <w:jc w:val="both"/>
            </w:pPr>
            <w:r w:rsidRPr="00450D75">
              <w:t>Expresa sucesión numérica hasta cuatro cifras con claridad y fluidez en ambos idiomas, aunque puede haber errores menores</w:t>
            </w:r>
            <w:r>
              <w:t>, c</w:t>
            </w:r>
            <w:r w:rsidRPr="00450D75">
              <w:t xml:space="preserve">ubre ambas direcciones, con algunas omisiones. </w:t>
            </w:r>
          </w:p>
        </w:tc>
        <w:tc>
          <w:tcPr>
            <w:tcW w:w="1243" w:type="pct"/>
            <w:gridSpan w:val="7"/>
            <w:shd w:val="clear" w:color="auto" w:fill="F7CAAC" w:themeFill="accent2" w:themeFillTint="66"/>
          </w:tcPr>
          <w:p w14:paraId="129655FE" w14:textId="41801A5C" w:rsidR="00467A34" w:rsidRPr="00467A34" w:rsidRDefault="00450D75" w:rsidP="005D3834">
            <w:pPr>
              <w:spacing w:line="259" w:lineRule="auto"/>
              <w:jc w:val="both"/>
              <w:rPr>
                <w:rFonts w:eastAsiaTheme="minorHAnsi"/>
                <w:lang w:eastAsia="en-US"/>
              </w:rPr>
            </w:pPr>
            <w:r w:rsidRPr="00450D75">
              <w:rPr>
                <w:rFonts w:eastAsiaTheme="minorHAnsi"/>
                <w:lang w:eastAsia="en-US"/>
              </w:rPr>
              <w:t>La expresión oral es confusa, con errores significativos en ambos idiomas</w:t>
            </w:r>
            <w:r>
              <w:rPr>
                <w:rFonts w:eastAsiaTheme="minorHAnsi"/>
                <w:lang w:eastAsia="en-US"/>
              </w:rPr>
              <w:t>, f</w:t>
            </w:r>
            <w:r w:rsidRPr="00450D75">
              <w:rPr>
                <w:rFonts w:eastAsiaTheme="minorHAnsi"/>
                <w:lang w:eastAsia="en-US"/>
              </w:rPr>
              <w:t>alla al expresar la sucesión en ambas direcciones o cubrir el rango adecuado.</w:t>
            </w:r>
          </w:p>
        </w:tc>
      </w:tr>
      <w:tr w:rsidR="00467A34" w:rsidRPr="007337B2" w14:paraId="2D93B4AF" w14:textId="77777777" w:rsidTr="00F03240">
        <w:tc>
          <w:tcPr>
            <w:tcW w:w="1270" w:type="pct"/>
            <w:shd w:val="clear" w:color="auto" w:fill="3399FF"/>
          </w:tcPr>
          <w:p w14:paraId="05506BAF" w14:textId="7711F28F" w:rsidR="00467A34" w:rsidRPr="00467A34" w:rsidRDefault="00BF6107" w:rsidP="00BF6107">
            <w:pPr>
              <w:pStyle w:val="Prrafodelista"/>
              <w:numPr>
                <w:ilvl w:val="0"/>
                <w:numId w:val="10"/>
              </w:numPr>
              <w:ind w:left="315"/>
              <w:rPr>
                <w:color w:val="FFFFFF" w:themeColor="background1"/>
              </w:rPr>
            </w:pPr>
            <w:r w:rsidRPr="00BF6107">
              <w:rPr>
                <w:color w:val="FFFFFF" w:themeColor="background1"/>
              </w:rPr>
              <w:t xml:space="preserve">Identifica y usa los números ordinales, en español y en su lengua materna para ordenar objetos, o para indicar el lugar que ocupan dentro de una colección de hasta diez elementos. </w:t>
            </w:r>
          </w:p>
        </w:tc>
        <w:tc>
          <w:tcPr>
            <w:tcW w:w="1243" w:type="pct"/>
            <w:gridSpan w:val="7"/>
          </w:tcPr>
          <w:p w14:paraId="793FD3D7" w14:textId="6ADD3E19" w:rsidR="00467A34" w:rsidRPr="00467A34" w:rsidRDefault="007E3694" w:rsidP="005D3834">
            <w:pPr>
              <w:spacing w:line="259" w:lineRule="auto"/>
              <w:jc w:val="both"/>
            </w:pPr>
            <w:r w:rsidRPr="007E3694">
              <w:t>Identifica y usa con precisión números ordinales en español y su lengua materna para ordenar o indicar posiciones hasta diez elementos, demostrando comprensión y precisión.</w:t>
            </w:r>
          </w:p>
        </w:tc>
        <w:tc>
          <w:tcPr>
            <w:tcW w:w="1244" w:type="pct"/>
            <w:gridSpan w:val="8"/>
            <w:shd w:val="clear" w:color="auto" w:fill="B4C6E7" w:themeFill="accent1" w:themeFillTint="66"/>
          </w:tcPr>
          <w:p w14:paraId="35C5C635" w14:textId="35103052" w:rsidR="007E3694" w:rsidRPr="00467A34" w:rsidRDefault="007E3694" w:rsidP="007E3694">
            <w:pPr>
              <w:jc w:val="both"/>
            </w:pPr>
            <w:r w:rsidRPr="007E3694">
              <w:t>Identifica y usa la mayoría de los números ordinales en ambos idiomas para ordenar objetos o indicar posiciones, aunque con posibles imprecisiones o inconsistencias. Aplica con cierta precisión.</w:t>
            </w:r>
          </w:p>
          <w:p w14:paraId="20AED2F2" w14:textId="64E39E36" w:rsidR="00467A34" w:rsidRPr="00467A34" w:rsidRDefault="00467A34" w:rsidP="007E3694">
            <w:pPr>
              <w:spacing w:line="259" w:lineRule="auto"/>
              <w:jc w:val="both"/>
              <w:rPr>
                <w:highlight w:val="yellow"/>
              </w:rPr>
            </w:pPr>
          </w:p>
        </w:tc>
        <w:tc>
          <w:tcPr>
            <w:tcW w:w="1243" w:type="pct"/>
            <w:gridSpan w:val="7"/>
          </w:tcPr>
          <w:p w14:paraId="6DDF60DB" w14:textId="0F7598A7" w:rsidR="00467A34" w:rsidRPr="00467A34" w:rsidRDefault="007E3694" w:rsidP="005D3834">
            <w:pPr>
              <w:spacing w:line="259" w:lineRule="auto"/>
              <w:jc w:val="both"/>
              <w:rPr>
                <w:rFonts w:eastAsiaTheme="minorHAnsi"/>
                <w:lang w:eastAsia="en-US"/>
              </w:rPr>
            </w:pPr>
            <w:r w:rsidRPr="007E3694">
              <w:rPr>
                <w:rFonts w:eastAsiaTheme="minorHAnsi"/>
                <w:lang w:eastAsia="en-US"/>
              </w:rPr>
              <w:t>Falta de identificación correcta y uso adecuado de números ordinales para ordenar objetos o indicar posiciones</w:t>
            </w:r>
            <w:r>
              <w:rPr>
                <w:rFonts w:eastAsiaTheme="minorHAnsi"/>
                <w:lang w:eastAsia="en-US"/>
              </w:rPr>
              <w:t xml:space="preserve"> de un u</w:t>
            </w:r>
            <w:r w:rsidRPr="007E3694">
              <w:rPr>
                <w:rFonts w:eastAsiaTheme="minorHAnsi"/>
                <w:lang w:eastAsia="en-US"/>
              </w:rPr>
              <w:t>so ineficaz o incoherente, con aplicaciones imprecisas y errores significativos.</w:t>
            </w:r>
          </w:p>
        </w:tc>
      </w:tr>
      <w:tr w:rsidR="00467A34" w:rsidRPr="007337B2" w14:paraId="70029A9E" w14:textId="77777777" w:rsidTr="00F03240">
        <w:tc>
          <w:tcPr>
            <w:tcW w:w="1270" w:type="pct"/>
            <w:shd w:val="clear" w:color="auto" w:fill="3399FF"/>
          </w:tcPr>
          <w:p w14:paraId="1687729F" w14:textId="06934593" w:rsidR="00467A34" w:rsidRPr="00467A34" w:rsidRDefault="00BF6107" w:rsidP="00BF6107">
            <w:pPr>
              <w:pStyle w:val="Prrafodelista"/>
              <w:numPr>
                <w:ilvl w:val="0"/>
                <w:numId w:val="10"/>
              </w:numPr>
              <w:spacing w:line="259" w:lineRule="auto"/>
              <w:ind w:left="315"/>
              <w:rPr>
                <w:color w:val="FFFFFF" w:themeColor="background1"/>
              </w:rPr>
            </w:pPr>
            <w:r w:rsidRPr="00BF6107">
              <w:rPr>
                <w:color w:val="FFFFFF" w:themeColor="background1"/>
              </w:rPr>
              <w:t>A través de situaciones cotidianas cuenta, representa de diferentes formas, interpreta, ordena, lee y escribe números naturales de hasta cuatro cifras; identifica regularidades en los números que representan decenas, centenas y millares.</w:t>
            </w:r>
          </w:p>
        </w:tc>
        <w:tc>
          <w:tcPr>
            <w:tcW w:w="1243" w:type="pct"/>
            <w:gridSpan w:val="7"/>
            <w:shd w:val="clear" w:color="auto" w:fill="D9D9D9" w:themeFill="background1" w:themeFillShade="D9"/>
          </w:tcPr>
          <w:p w14:paraId="6544F774" w14:textId="5C4A77FE" w:rsidR="00467A34" w:rsidRPr="00467A34" w:rsidRDefault="007E3694" w:rsidP="005D3834">
            <w:pPr>
              <w:spacing w:line="259" w:lineRule="auto"/>
              <w:jc w:val="both"/>
            </w:pPr>
            <w:r w:rsidRPr="007E3694">
              <w:t>Precisión en contar, representar e interpretar números de hasta cuatro cifras</w:t>
            </w:r>
            <w:r>
              <w:t xml:space="preserve"> en un c</w:t>
            </w:r>
            <w:r w:rsidRPr="007E3694">
              <w:t>orrecto ordenamiento</w:t>
            </w:r>
            <w:r>
              <w:t xml:space="preserve"> e</w:t>
            </w:r>
            <w:r w:rsidRPr="007E3694">
              <w:t xml:space="preserve"> identificación de regularidades</w:t>
            </w:r>
            <w:r>
              <w:t>, además muestra en la l</w:t>
            </w:r>
            <w:r w:rsidRPr="007E3694">
              <w:t>ectura y escritura</w:t>
            </w:r>
            <w:r>
              <w:t xml:space="preserve"> dominio en la</w:t>
            </w:r>
            <w:r w:rsidRPr="007E3694">
              <w:t xml:space="preserve"> representación y reglas ortográficas.</w:t>
            </w:r>
          </w:p>
        </w:tc>
        <w:tc>
          <w:tcPr>
            <w:tcW w:w="1244" w:type="pct"/>
            <w:gridSpan w:val="8"/>
          </w:tcPr>
          <w:p w14:paraId="21D6181A" w14:textId="346D7D37" w:rsidR="00467A34" w:rsidRPr="00467A34" w:rsidRDefault="00F03240" w:rsidP="005D3834">
            <w:pPr>
              <w:spacing w:line="259" w:lineRule="auto"/>
              <w:jc w:val="both"/>
            </w:pPr>
            <w:r w:rsidRPr="00F03240">
              <w:t>Cuenta, representa e interpreta números de hasta cuatro cifras adecuadamente,</w:t>
            </w:r>
            <w:r>
              <w:t xml:space="preserve"> los o</w:t>
            </w:r>
            <w:r w:rsidRPr="00F03240">
              <w:t>rdena de manera aceptable, aunque puede haber dificultades en identificar regularidades</w:t>
            </w:r>
            <w:r>
              <w:t xml:space="preserve">; su </w:t>
            </w:r>
            <w:r w:rsidRPr="00F03240">
              <w:t>escri</w:t>
            </w:r>
            <w:r>
              <w:t>tura es</w:t>
            </w:r>
            <w:r w:rsidRPr="00F03240">
              <w:t xml:space="preserve"> aceptable, con algunas dificultades.</w:t>
            </w:r>
          </w:p>
        </w:tc>
        <w:tc>
          <w:tcPr>
            <w:tcW w:w="1243" w:type="pct"/>
            <w:gridSpan w:val="7"/>
            <w:shd w:val="clear" w:color="auto" w:fill="F7CAAC" w:themeFill="accent2" w:themeFillTint="66"/>
          </w:tcPr>
          <w:p w14:paraId="2D6753B2" w14:textId="78327E01" w:rsidR="00467A34" w:rsidRPr="00467A34" w:rsidRDefault="00F03240" w:rsidP="005D3834">
            <w:pPr>
              <w:spacing w:line="259" w:lineRule="auto"/>
              <w:jc w:val="both"/>
              <w:rPr>
                <w:rFonts w:eastAsiaTheme="minorHAnsi"/>
                <w:lang w:eastAsia="en-US"/>
              </w:rPr>
            </w:pPr>
            <w:r w:rsidRPr="00F03240">
              <w:rPr>
                <w:rFonts w:eastAsiaTheme="minorHAnsi"/>
                <w:lang w:eastAsia="en-US"/>
              </w:rPr>
              <w:t>Limitada capacidad para contar, representar e interpretar números de hasta cuatro cifras en situaciones cotidianas</w:t>
            </w:r>
            <w:r>
              <w:rPr>
                <w:rFonts w:eastAsiaTheme="minorHAnsi"/>
                <w:lang w:eastAsia="en-US"/>
              </w:rPr>
              <w:t>, presenta un o</w:t>
            </w:r>
            <w:r w:rsidRPr="00F03240">
              <w:rPr>
                <w:rFonts w:eastAsiaTheme="minorHAnsi"/>
                <w:lang w:eastAsia="en-US"/>
              </w:rPr>
              <w:t>rdenamiento con errores significativos, dificultades para identificar regularidades</w:t>
            </w:r>
            <w:r>
              <w:rPr>
                <w:rFonts w:eastAsiaTheme="minorHAnsi"/>
                <w:lang w:eastAsia="en-US"/>
              </w:rPr>
              <w:t>; e</w:t>
            </w:r>
            <w:r w:rsidRPr="00F03240">
              <w:rPr>
                <w:rFonts w:eastAsiaTheme="minorHAnsi"/>
                <w:lang w:eastAsia="en-US"/>
              </w:rPr>
              <w:t>rrores en lectura y escritura numérica.</w:t>
            </w:r>
          </w:p>
        </w:tc>
      </w:tr>
      <w:tr w:rsidR="00467A34" w:rsidRPr="007337B2" w14:paraId="77DE157C" w14:textId="77777777" w:rsidTr="00F03240">
        <w:tc>
          <w:tcPr>
            <w:tcW w:w="1270" w:type="pct"/>
            <w:shd w:val="clear" w:color="auto" w:fill="3399FF"/>
          </w:tcPr>
          <w:p w14:paraId="2EF2A020" w14:textId="1A299A99" w:rsidR="00467A34" w:rsidRPr="00467A34" w:rsidRDefault="00BF6107" w:rsidP="00BF6107">
            <w:pPr>
              <w:pStyle w:val="Prrafodelista"/>
              <w:numPr>
                <w:ilvl w:val="0"/>
                <w:numId w:val="10"/>
              </w:numPr>
              <w:ind w:left="313"/>
              <w:rPr>
                <w:color w:val="FFFFFF" w:themeColor="background1"/>
              </w:rPr>
            </w:pPr>
            <w:r w:rsidRPr="00BF6107">
              <w:rPr>
                <w:color w:val="FFFFFF" w:themeColor="background1"/>
              </w:rPr>
              <w:t xml:space="preserve">Representa, con apoyo de material concreto y modelos gráficos, fracciones: medios, cuartos, octavos, dieciseisavos, para expresar el resultado de </w:t>
            </w:r>
            <w:r w:rsidRPr="00BF6107">
              <w:rPr>
                <w:color w:val="FFFFFF" w:themeColor="background1"/>
              </w:rPr>
              <w:lastRenderedPageBreak/>
              <w:t xml:space="preserve">mediciones y repartos en situaciones vinculadas a su contexto. </w:t>
            </w:r>
          </w:p>
        </w:tc>
        <w:tc>
          <w:tcPr>
            <w:tcW w:w="1243" w:type="pct"/>
            <w:gridSpan w:val="7"/>
          </w:tcPr>
          <w:p w14:paraId="2CF5C7DD" w14:textId="256FFA0E" w:rsidR="00467A34" w:rsidRPr="00467A34" w:rsidRDefault="00F03240" w:rsidP="005D3834">
            <w:pPr>
              <w:jc w:val="both"/>
            </w:pPr>
            <w:r w:rsidRPr="00F03240">
              <w:lastRenderedPageBreak/>
              <w:t xml:space="preserve">Representa con precisión y creatividad fracciones como medios, cuartos, octavos y dieciseisavos, utilizando material concreto y </w:t>
            </w:r>
            <w:r w:rsidRPr="00F03240">
              <w:lastRenderedPageBreak/>
              <w:t>modelos gráficos de manera efectiva.</w:t>
            </w:r>
            <w:r w:rsidRPr="00F03240">
              <w:tab/>
            </w:r>
          </w:p>
        </w:tc>
        <w:tc>
          <w:tcPr>
            <w:tcW w:w="1244" w:type="pct"/>
            <w:gridSpan w:val="8"/>
            <w:shd w:val="clear" w:color="auto" w:fill="B4C6E7" w:themeFill="accent1" w:themeFillTint="66"/>
          </w:tcPr>
          <w:p w14:paraId="6C0133C3" w14:textId="0F57A23E" w:rsidR="00467A34" w:rsidRPr="00467A34" w:rsidRDefault="00F03240" w:rsidP="005D3834">
            <w:pPr>
              <w:jc w:val="both"/>
            </w:pPr>
            <w:r w:rsidRPr="00F03240">
              <w:lastRenderedPageBreak/>
              <w:t xml:space="preserve">Representa correctamente fracciones como medios, cuartos, octavos y dieciseisavos con apoyo de material concreto y modelos gráficos, </w:t>
            </w:r>
            <w:r w:rsidRPr="00F03240">
              <w:lastRenderedPageBreak/>
              <w:t>mostrando habilidad y comprensión.</w:t>
            </w:r>
            <w:r w:rsidRPr="00F03240">
              <w:tab/>
            </w:r>
          </w:p>
        </w:tc>
        <w:tc>
          <w:tcPr>
            <w:tcW w:w="1243" w:type="pct"/>
            <w:gridSpan w:val="7"/>
          </w:tcPr>
          <w:p w14:paraId="052BAED0" w14:textId="2FF7D3A8" w:rsidR="00467A34" w:rsidRPr="00467A34" w:rsidRDefault="00F03240" w:rsidP="005D3834">
            <w:pPr>
              <w:jc w:val="both"/>
              <w:rPr>
                <w:rFonts w:eastAsiaTheme="minorHAnsi"/>
                <w:lang w:eastAsia="en-US"/>
              </w:rPr>
            </w:pPr>
            <w:r w:rsidRPr="00F03240">
              <w:lastRenderedPageBreak/>
              <w:t xml:space="preserve">Representa fracciones como medios, cuartos, octavos y dieciseisavos con cierta precisión con apoyo de material concreto y modelos gráficos, </w:t>
            </w:r>
            <w:r w:rsidRPr="00F03240">
              <w:lastRenderedPageBreak/>
              <w:t>aunque puede haber algunas imprecisiones.</w:t>
            </w:r>
          </w:p>
        </w:tc>
      </w:tr>
      <w:tr w:rsidR="00F03240" w:rsidRPr="007337B2" w14:paraId="769A58B3" w14:textId="77777777" w:rsidTr="00F03240">
        <w:trPr>
          <w:trHeight w:val="218"/>
        </w:trPr>
        <w:tc>
          <w:tcPr>
            <w:tcW w:w="1270" w:type="pct"/>
            <w:shd w:val="clear" w:color="auto" w:fill="3399FF"/>
          </w:tcPr>
          <w:p w14:paraId="1DEB3188" w14:textId="75EBFD08" w:rsidR="00F03240" w:rsidRPr="00467A34" w:rsidRDefault="00F03240" w:rsidP="00F03240">
            <w:pPr>
              <w:pStyle w:val="Prrafodelista"/>
              <w:numPr>
                <w:ilvl w:val="0"/>
                <w:numId w:val="10"/>
              </w:numPr>
              <w:ind w:left="313"/>
              <w:jc w:val="both"/>
              <w:rPr>
                <w:rFonts w:eastAsiaTheme="minorHAnsi"/>
                <w:color w:val="FFFFFF" w:themeColor="background1"/>
                <w:lang w:eastAsia="en-US"/>
              </w:rPr>
            </w:pPr>
            <w:r w:rsidRPr="00BF6107">
              <w:rPr>
                <w:color w:val="FFFFFF" w:themeColor="background1"/>
              </w:rPr>
              <w:lastRenderedPageBreak/>
              <w:t xml:space="preserve">Identifica la unidad de referencia en representaciones de medios, cuartos, octavos, dieciseisavos que expresan el resultado de mediciones y repartos. </w:t>
            </w:r>
          </w:p>
        </w:tc>
        <w:tc>
          <w:tcPr>
            <w:tcW w:w="1243" w:type="pct"/>
            <w:gridSpan w:val="7"/>
            <w:shd w:val="clear" w:color="auto" w:fill="D9D9D9" w:themeFill="background1" w:themeFillShade="D9"/>
          </w:tcPr>
          <w:p w14:paraId="62D7EF11" w14:textId="478179CE" w:rsidR="00F03240" w:rsidRPr="00467A34" w:rsidRDefault="00F03240" w:rsidP="00F03240">
            <w:pPr>
              <w:jc w:val="both"/>
            </w:pPr>
            <w:r w:rsidRPr="00D91B77">
              <w:t>Identifica con precisión y de manera consistente la unidad de referencia en representaciones de fracciones, mostrando comprensión profunda del concepto.</w:t>
            </w:r>
          </w:p>
        </w:tc>
        <w:tc>
          <w:tcPr>
            <w:tcW w:w="1244" w:type="pct"/>
            <w:gridSpan w:val="8"/>
          </w:tcPr>
          <w:p w14:paraId="10FB5604" w14:textId="4D2AAB6D" w:rsidR="00F03240" w:rsidRPr="00467A34" w:rsidRDefault="00F03240" w:rsidP="00F03240">
            <w:pPr>
              <w:jc w:val="both"/>
            </w:pPr>
            <w:r w:rsidRPr="00D91B77">
              <w:t>Identifica correctamente la unidad de referencia en la mayoría de las representaciones de fracciones, demostrando comprensión del concepto.</w:t>
            </w:r>
          </w:p>
        </w:tc>
        <w:tc>
          <w:tcPr>
            <w:tcW w:w="1243" w:type="pct"/>
            <w:gridSpan w:val="7"/>
            <w:shd w:val="clear" w:color="auto" w:fill="F7CAAC" w:themeFill="accent2" w:themeFillTint="66"/>
          </w:tcPr>
          <w:p w14:paraId="151F8E14" w14:textId="78FF5B65" w:rsidR="00F03240" w:rsidRPr="00467A34" w:rsidRDefault="00F03240" w:rsidP="00F03240">
            <w:pPr>
              <w:jc w:val="both"/>
              <w:rPr>
                <w:rFonts w:eastAsiaTheme="minorHAnsi"/>
                <w:lang w:eastAsia="en-US"/>
              </w:rPr>
            </w:pPr>
            <w:r w:rsidRPr="00D91B77">
              <w:t>Identifica la unidad de referencia en algunas representaciones de fracciones, aunque puede haber algunas confusiones o errores ocasionales.</w:t>
            </w:r>
          </w:p>
        </w:tc>
      </w:tr>
      <w:tr w:rsidR="00467A34" w:rsidRPr="007337B2" w14:paraId="6722D02D" w14:textId="77777777" w:rsidTr="00F03240">
        <w:tc>
          <w:tcPr>
            <w:tcW w:w="1270" w:type="pct"/>
            <w:shd w:val="clear" w:color="auto" w:fill="3399FF"/>
          </w:tcPr>
          <w:p w14:paraId="1A49B727" w14:textId="79570361" w:rsidR="00467A34" w:rsidRPr="00467A34" w:rsidRDefault="00BF6107" w:rsidP="00BF6107">
            <w:pPr>
              <w:pStyle w:val="Prrafodelista"/>
              <w:numPr>
                <w:ilvl w:val="0"/>
                <w:numId w:val="10"/>
              </w:numPr>
              <w:ind w:left="313"/>
              <w:jc w:val="both"/>
              <w:rPr>
                <w:color w:val="FFFFFF" w:themeColor="background1"/>
              </w:rPr>
            </w:pPr>
            <w:r w:rsidRPr="00BF6107">
              <w:rPr>
                <w:color w:val="FFFFFF" w:themeColor="background1"/>
              </w:rPr>
              <w:t>Propone expresiones aditivas equivalentes de medios, cuartos, octavos o dieciseisavos; también compara fracciones (con igual numerador o igual denominador) utilizando los signos &gt; (mayor que), &lt; (menor que) o = (igual). Conoce el significado de las fracciones 1/10 y 1/100 con el apoyo del metro graduado.</w:t>
            </w:r>
          </w:p>
        </w:tc>
        <w:tc>
          <w:tcPr>
            <w:tcW w:w="1243" w:type="pct"/>
            <w:gridSpan w:val="7"/>
            <w:shd w:val="clear" w:color="auto" w:fill="auto"/>
          </w:tcPr>
          <w:p w14:paraId="19040AD8" w14:textId="0F498AD4" w:rsidR="00467A34" w:rsidRPr="00467A34" w:rsidRDefault="00F03240" w:rsidP="005D3834">
            <w:pPr>
              <w:jc w:val="both"/>
            </w:pPr>
            <w:r w:rsidRPr="00F03240">
              <w:t>Propone expresiones aditivas equivalentes con precisión y creatividad para medios, cuartos, octavos o dieciseisavos, evidenciando profundo entendimiento</w:t>
            </w:r>
            <w:r>
              <w:t>, para ello c</w:t>
            </w:r>
            <w:r w:rsidRPr="00F03240">
              <w:t>ompara fracciones con igual numerador/denominador con precisión, mostrando comprensión clara</w:t>
            </w:r>
            <w:r>
              <w:t xml:space="preserve"> y d</w:t>
            </w:r>
            <w:r w:rsidRPr="00F03240">
              <w:t>emuestra entendimiento claro de fracciones 1/10 y 1/100 con metro graduado.</w:t>
            </w:r>
          </w:p>
        </w:tc>
        <w:tc>
          <w:tcPr>
            <w:tcW w:w="1244" w:type="pct"/>
            <w:gridSpan w:val="8"/>
            <w:shd w:val="clear" w:color="auto" w:fill="B4C6E7" w:themeFill="accent1" w:themeFillTint="66"/>
          </w:tcPr>
          <w:p w14:paraId="4B20B25F" w14:textId="589D20E7" w:rsidR="00467A34" w:rsidRPr="00467A34" w:rsidRDefault="00F03240" w:rsidP="005D3834">
            <w:pPr>
              <w:jc w:val="both"/>
            </w:pPr>
            <w:r w:rsidRPr="00F03240">
              <w:t>Propone expresiones aditivas equivalentes precisas para medios, cuartos, octavos o dieciseisavos, demostrando buen entendimiento</w:t>
            </w:r>
            <w:r>
              <w:t>, r</w:t>
            </w:r>
            <w:r w:rsidRPr="00F03240">
              <w:t>ealiza comparaciones apropiadas entre fracciones con igual numerador o denominador, comprendiendo relaciones</w:t>
            </w:r>
            <w:r>
              <w:t xml:space="preserve"> y</w:t>
            </w:r>
            <w:r w:rsidRPr="00F03240">
              <w:t xml:space="preserve"> </w:t>
            </w:r>
            <w:r>
              <w:t>e</w:t>
            </w:r>
            <w:r w:rsidRPr="00F03240">
              <w:t>ntiende adecuadamente fracciones 1/10 y 1/100 con apoyo del metro graduado, aunque con algunas dificultades.</w:t>
            </w:r>
          </w:p>
        </w:tc>
        <w:tc>
          <w:tcPr>
            <w:tcW w:w="1243" w:type="pct"/>
            <w:gridSpan w:val="7"/>
            <w:shd w:val="clear" w:color="auto" w:fill="auto"/>
          </w:tcPr>
          <w:p w14:paraId="4067BF4D" w14:textId="12630892" w:rsidR="00467A34" w:rsidRPr="00467A34" w:rsidRDefault="005443D9" w:rsidP="005D3834">
            <w:pPr>
              <w:jc w:val="both"/>
            </w:pPr>
            <w:r w:rsidRPr="005443D9">
              <w:t>Propone expresiones aditivas equivalentes para fracciones, con posibles imprecisiones</w:t>
            </w:r>
            <w:r>
              <w:t>; e</w:t>
            </w:r>
            <w:r w:rsidRPr="005443D9">
              <w:t xml:space="preserve">n comparaciones de fracciones con igual numerador o denominador, hay </w:t>
            </w:r>
            <w:r>
              <w:t>margen</w:t>
            </w:r>
            <w:r w:rsidRPr="005443D9">
              <w:t xml:space="preserve"> de confusión o errores</w:t>
            </w:r>
            <w:r>
              <w:t xml:space="preserve"> y</w:t>
            </w:r>
            <w:r w:rsidRPr="005443D9">
              <w:t xml:space="preserve"> </w:t>
            </w:r>
            <w:r>
              <w:t>e</w:t>
            </w:r>
            <w:r w:rsidRPr="005443D9">
              <w:t>ntiende básicamente fracciones 1/10 y 1/100 con apoyo del metro, con algunas dificultades.</w:t>
            </w:r>
          </w:p>
        </w:tc>
      </w:tr>
      <w:tr w:rsidR="00467A34" w:rsidRPr="00B85C12" w14:paraId="2DDD6EE0" w14:textId="77777777" w:rsidTr="005D3834">
        <w:tc>
          <w:tcPr>
            <w:tcW w:w="1270" w:type="pct"/>
          </w:tcPr>
          <w:p w14:paraId="3D993B12" w14:textId="77777777" w:rsidR="00467A34" w:rsidRPr="00B85C12" w:rsidRDefault="00467A34" w:rsidP="005D3834">
            <w:pPr>
              <w:jc w:val="both"/>
              <w:rPr>
                <w:sz w:val="18"/>
                <w:szCs w:val="18"/>
              </w:rPr>
            </w:pPr>
            <w:r w:rsidRPr="00B85C12">
              <w:rPr>
                <w:sz w:val="18"/>
                <w:szCs w:val="18"/>
              </w:rPr>
              <w:t>VALOR CUANTITATIVO POR PDA</w:t>
            </w:r>
          </w:p>
        </w:tc>
        <w:tc>
          <w:tcPr>
            <w:tcW w:w="1243" w:type="pct"/>
            <w:gridSpan w:val="7"/>
            <w:shd w:val="clear" w:color="auto" w:fill="ED7D31" w:themeFill="accent2"/>
          </w:tcPr>
          <w:p w14:paraId="3A7BEA85" w14:textId="77777777" w:rsidR="00467A34" w:rsidRPr="008317CD" w:rsidRDefault="00467A34" w:rsidP="005D3834">
            <w:pPr>
              <w:jc w:val="center"/>
              <w:rPr>
                <w:color w:val="FFFFFF" w:themeColor="background1"/>
                <w:sz w:val="18"/>
                <w:szCs w:val="18"/>
              </w:rPr>
            </w:pPr>
            <w:r w:rsidRPr="008317CD">
              <w:rPr>
                <w:color w:val="FFFFFF" w:themeColor="background1"/>
                <w:sz w:val="18"/>
                <w:szCs w:val="18"/>
              </w:rPr>
              <w:t>2</w:t>
            </w:r>
          </w:p>
        </w:tc>
        <w:tc>
          <w:tcPr>
            <w:tcW w:w="1244" w:type="pct"/>
            <w:gridSpan w:val="8"/>
            <w:shd w:val="clear" w:color="auto" w:fill="ED7D31" w:themeFill="accent2"/>
          </w:tcPr>
          <w:p w14:paraId="3EE0C702" w14:textId="77777777" w:rsidR="00467A34" w:rsidRPr="008317CD" w:rsidRDefault="00467A34" w:rsidP="005D3834">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503F77A2" w14:textId="77777777" w:rsidR="00467A34" w:rsidRPr="008317CD" w:rsidRDefault="00467A34" w:rsidP="005D3834">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467A34" w:rsidRPr="00B85C12" w14:paraId="07425A6A" w14:textId="77777777" w:rsidTr="00F03240">
        <w:tc>
          <w:tcPr>
            <w:tcW w:w="1270" w:type="pct"/>
          </w:tcPr>
          <w:p w14:paraId="22F345DE" w14:textId="77777777" w:rsidR="00467A34" w:rsidRPr="00B85C12" w:rsidRDefault="00467A34" w:rsidP="005D3834">
            <w:pPr>
              <w:jc w:val="both"/>
              <w:rPr>
                <w:sz w:val="18"/>
                <w:szCs w:val="18"/>
              </w:rPr>
            </w:pPr>
            <w:r w:rsidRPr="00B85C12">
              <w:rPr>
                <w:sz w:val="18"/>
                <w:szCs w:val="18"/>
              </w:rPr>
              <w:t>NOMBRE DEL ALUMNO:</w:t>
            </w:r>
          </w:p>
        </w:tc>
        <w:tc>
          <w:tcPr>
            <w:tcW w:w="207" w:type="pct"/>
            <w:shd w:val="clear" w:color="auto" w:fill="D9D9D9" w:themeFill="background1" w:themeFillShade="D9"/>
          </w:tcPr>
          <w:p w14:paraId="69CC1BDB" w14:textId="77777777" w:rsidR="00467A34" w:rsidRPr="00B85C12" w:rsidRDefault="00467A34" w:rsidP="005D3834">
            <w:pPr>
              <w:jc w:val="center"/>
              <w:rPr>
                <w:sz w:val="18"/>
                <w:szCs w:val="18"/>
              </w:rPr>
            </w:pPr>
            <w:r w:rsidRPr="00B85C12">
              <w:rPr>
                <w:sz w:val="18"/>
                <w:szCs w:val="18"/>
              </w:rPr>
              <w:t>1</w:t>
            </w:r>
          </w:p>
        </w:tc>
        <w:tc>
          <w:tcPr>
            <w:tcW w:w="207" w:type="pct"/>
            <w:shd w:val="clear" w:color="auto" w:fill="FFFFFF" w:themeFill="background1"/>
          </w:tcPr>
          <w:p w14:paraId="565581F7" w14:textId="77777777" w:rsidR="00467A34" w:rsidRPr="00B85C12" w:rsidRDefault="00467A34" w:rsidP="005D3834">
            <w:pPr>
              <w:jc w:val="center"/>
              <w:rPr>
                <w:sz w:val="18"/>
                <w:szCs w:val="18"/>
              </w:rPr>
            </w:pPr>
            <w:r w:rsidRPr="00B85C12">
              <w:rPr>
                <w:sz w:val="18"/>
                <w:szCs w:val="18"/>
              </w:rPr>
              <w:t>2</w:t>
            </w:r>
          </w:p>
        </w:tc>
        <w:tc>
          <w:tcPr>
            <w:tcW w:w="207" w:type="pct"/>
            <w:shd w:val="clear" w:color="auto" w:fill="D9D9D9" w:themeFill="background1" w:themeFillShade="D9"/>
          </w:tcPr>
          <w:p w14:paraId="2967BFAB" w14:textId="77777777" w:rsidR="00467A34" w:rsidRPr="00B85C12" w:rsidRDefault="00467A34" w:rsidP="005D3834">
            <w:pPr>
              <w:jc w:val="center"/>
              <w:rPr>
                <w:sz w:val="18"/>
                <w:szCs w:val="18"/>
              </w:rPr>
            </w:pPr>
            <w:r w:rsidRPr="00B85C12">
              <w:rPr>
                <w:sz w:val="18"/>
                <w:szCs w:val="18"/>
              </w:rPr>
              <w:t>3</w:t>
            </w:r>
          </w:p>
        </w:tc>
        <w:tc>
          <w:tcPr>
            <w:tcW w:w="206" w:type="pct"/>
            <w:gridSpan w:val="2"/>
            <w:shd w:val="clear" w:color="auto" w:fill="FFFFFF" w:themeFill="background1"/>
          </w:tcPr>
          <w:p w14:paraId="0C30BBEC" w14:textId="77777777" w:rsidR="00467A34" w:rsidRPr="00B85C12" w:rsidRDefault="00467A34" w:rsidP="005D3834">
            <w:pPr>
              <w:jc w:val="center"/>
              <w:rPr>
                <w:sz w:val="18"/>
                <w:szCs w:val="18"/>
              </w:rPr>
            </w:pPr>
            <w:r w:rsidRPr="00B85C12">
              <w:rPr>
                <w:sz w:val="18"/>
                <w:szCs w:val="18"/>
              </w:rPr>
              <w:t>4</w:t>
            </w:r>
          </w:p>
        </w:tc>
        <w:tc>
          <w:tcPr>
            <w:tcW w:w="207" w:type="pct"/>
            <w:shd w:val="clear" w:color="auto" w:fill="D9D9D9" w:themeFill="background1" w:themeFillShade="D9"/>
          </w:tcPr>
          <w:p w14:paraId="44A5F412" w14:textId="77777777" w:rsidR="00467A34" w:rsidRPr="00B85C12" w:rsidRDefault="00467A34" w:rsidP="005D3834">
            <w:pPr>
              <w:jc w:val="center"/>
              <w:rPr>
                <w:sz w:val="18"/>
                <w:szCs w:val="18"/>
              </w:rPr>
            </w:pPr>
            <w:r w:rsidRPr="00B85C12">
              <w:rPr>
                <w:sz w:val="18"/>
                <w:szCs w:val="18"/>
              </w:rPr>
              <w:t>5</w:t>
            </w:r>
          </w:p>
        </w:tc>
        <w:tc>
          <w:tcPr>
            <w:tcW w:w="209" w:type="pct"/>
            <w:shd w:val="clear" w:color="auto" w:fill="auto"/>
          </w:tcPr>
          <w:p w14:paraId="2D913E3E" w14:textId="77777777" w:rsidR="00467A34" w:rsidRPr="00DB70E3" w:rsidRDefault="00467A34" w:rsidP="005D3834">
            <w:pPr>
              <w:jc w:val="center"/>
              <w:rPr>
                <w:sz w:val="18"/>
                <w:szCs w:val="18"/>
              </w:rPr>
            </w:pPr>
            <w:r>
              <w:rPr>
                <w:sz w:val="18"/>
                <w:szCs w:val="18"/>
              </w:rPr>
              <w:t>6</w:t>
            </w:r>
          </w:p>
        </w:tc>
        <w:tc>
          <w:tcPr>
            <w:tcW w:w="207" w:type="pct"/>
            <w:shd w:val="clear" w:color="auto" w:fill="auto"/>
          </w:tcPr>
          <w:p w14:paraId="380D92FC" w14:textId="77777777" w:rsidR="00467A34" w:rsidRPr="00B85C12" w:rsidRDefault="00467A34" w:rsidP="005D3834">
            <w:pPr>
              <w:jc w:val="center"/>
              <w:rPr>
                <w:sz w:val="18"/>
                <w:szCs w:val="18"/>
              </w:rPr>
            </w:pPr>
            <w:r>
              <w:rPr>
                <w:sz w:val="18"/>
                <w:szCs w:val="18"/>
              </w:rPr>
              <w:t>1</w:t>
            </w:r>
          </w:p>
        </w:tc>
        <w:tc>
          <w:tcPr>
            <w:tcW w:w="207" w:type="pct"/>
            <w:gridSpan w:val="2"/>
            <w:shd w:val="clear" w:color="auto" w:fill="B4C6E7" w:themeFill="accent1" w:themeFillTint="66"/>
          </w:tcPr>
          <w:p w14:paraId="7BCCABCE" w14:textId="77777777" w:rsidR="00467A34" w:rsidRPr="00B85C12" w:rsidRDefault="00467A34" w:rsidP="005D3834">
            <w:pPr>
              <w:jc w:val="center"/>
              <w:rPr>
                <w:sz w:val="18"/>
                <w:szCs w:val="18"/>
              </w:rPr>
            </w:pPr>
            <w:r w:rsidRPr="00B85C12">
              <w:rPr>
                <w:sz w:val="18"/>
                <w:szCs w:val="18"/>
              </w:rPr>
              <w:t>2</w:t>
            </w:r>
          </w:p>
        </w:tc>
        <w:tc>
          <w:tcPr>
            <w:tcW w:w="207" w:type="pct"/>
            <w:shd w:val="clear" w:color="auto" w:fill="auto"/>
          </w:tcPr>
          <w:p w14:paraId="75E7EB01" w14:textId="77777777" w:rsidR="00467A34" w:rsidRPr="00B85C12" w:rsidRDefault="00467A34" w:rsidP="005D3834">
            <w:pPr>
              <w:jc w:val="center"/>
              <w:rPr>
                <w:sz w:val="18"/>
                <w:szCs w:val="18"/>
              </w:rPr>
            </w:pPr>
            <w:r w:rsidRPr="00B85C12">
              <w:rPr>
                <w:sz w:val="18"/>
                <w:szCs w:val="18"/>
              </w:rPr>
              <w:t>3</w:t>
            </w:r>
          </w:p>
        </w:tc>
        <w:tc>
          <w:tcPr>
            <w:tcW w:w="207" w:type="pct"/>
            <w:shd w:val="clear" w:color="auto" w:fill="B4C6E7" w:themeFill="accent1" w:themeFillTint="66"/>
          </w:tcPr>
          <w:p w14:paraId="5D2F783A" w14:textId="77777777" w:rsidR="00467A34" w:rsidRPr="00B85C12" w:rsidRDefault="00467A34" w:rsidP="005D3834">
            <w:pPr>
              <w:jc w:val="center"/>
              <w:rPr>
                <w:sz w:val="18"/>
                <w:szCs w:val="18"/>
              </w:rPr>
            </w:pPr>
            <w:r w:rsidRPr="00B85C12">
              <w:rPr>
                <w:sz w:val="18"/>
                <w:szCs w:val="18"/>
              </w:rPr>
              <w:t>4</w:t>
            </w:r>
          </w:p>
        </w:tc>
        <w:tc>
          <w:tcPr>
            <w:tcW w:w="207" w:type="pct"/>
            <w:shd w:val="clear" w:color="auto" w:fill="auto"/>
          </w:tcPr>
          <w:p w14:paraId="01243472" w14:textId="77777777" w:rsidR="00467A34" w:rsidRPr="00B85C12" w:rsidRDefault="00467A34" w:rsidP="005D3834">
            <w:pPr>
              <w:jc w:val="center"/>
              <w:rPr>
                <w:sz w:val="18"/>
                <w:szCs w:val="18"/>
              </w:rPr>
            </w:pPr>
            <w:r w:rsidRPr="00B85C12">
              <w:rPr>
                <w:sz w:val="18"/>
                <w:szCs w:val="18"/>
              </w:rPr>
              <w:t>5</w:t>
            </w:r>
          </w:p>
        </w:tc>
        <w:tc>
          <w:tcPr>
            <w:tcW w:w="209" w:type="pct"/>
            <w:gridSpan w:val="2"/>
            <w:shd w:val="clear" w:color="auto" w:fill="B4C6E7" w:themeFill="accent1" w:themeFillTint="66"/>
          </w:tcPr>
          <w:p w14:paraId="64FCB80D" w14:textId="77777777" w:rsidR="00467A34" w:rsidRPr="00B85C12" w:rsidRDefault="00467A34" w:rsidP="005D3834">
            <w:pPr>
              <w:jc w:val="center"/>
              <w:rPr>
                <w:sz w:val="18"/>
                <w:szCs w:val="18"/>
              </w:rPr>
            </w:pPr>
            <w:r>
              <w:rPr>
                <w:sz w:val="18"/>
                <w:szCs w:val="18"/>
              </w:rPr>
              <w:t>6</w:t>
            </w:r>
          </w:p>
        </w:tc>
        <w:tc>
          <w:tcPr>
            <w:tcW w:w="208" w:type="pct"/>
            <w:shd w:val="clear" w:color="auto" w:fill="F7CAAC" w:themeFill="accent2" w:themeFillTint="66"/>
          </w:tcPr>
          <w:p w14:paraId="4E2DC53B" w14:textId="77777777" w:rsidR="00467A34" w:rsidRPr="00B85C12" w:rsidRDefault="00467A34" w:rsidP="005D3834">
            <w:pPr>
              <w:jc w:val="center"/>
              <w:rPr>
                <w:sz w:val="18"/>
                <w:szCs w:val="18"/>
              </w:rPr>
            </w:pPr>
            <w:r w:rsidRPr="00B85C12">
              <w:rPr>
                <w:sz w:val="18"/>
                <w:szCs w:val="18"/>
              </w:rPr>
              <w:t>1</w:t>
            </w:r>
          </w:p>
        </w:tc>
        <w:tc>
          <w:tcPr>
            <w:tcW w:w="207" w:type="pct"/>
            <w:shd w:val="clear" w:color="auto" w:fill="auto"/>
          </w:tcPr>
          <w:p w14:paraId="4CF44D10" w14:textId="77777777" w:rsidR="00467A34" w:rsidRPr="00B85C12" w:rsidRDefault="00467A34" w:rsidP="005D3834">
            <w:pPr>
              <w:jc w:val="center"/>
              <w:rPr>
                <w:sz w:val="18"/>
                <w:szCs w:val="18"/>
              </w:rPr>
            </w:pPr>
            <w:r w:rsidRPr="00B85C12">
              <w:rPr>
                <w:sz w:val="18"/>
                <w:szCs w:val="18"/>
              </w:rPr>
              <w:t>2</w:t>
            </w:r>
          </w:p>
        </w:tc>
        <w:tc>
          <w:tcPr>
            <w:tcW w:w="207" w:type="pct"/>
            <w:gridSpan w:val="2"/>
            <w:shd w:val="clear" w:color="auto" w:fill="F7CAAC" w:themeFill="accent2" w:themeFillTint="66"/>
          </w:tcPr>
          <w:p w14:paraId="533D367A" w14:textId="77777777" w:rsidR="00467A34" w:rsidRPr="00B85C12" w:rsidRDefault="00467A34" w:rsidP="005D3834">
            <w:pPr>
              <w:jc w:val="center"/>
              <w:rPr>
                <w:sz w:val="18"/>
                <w:szCs w:val="18"/>
              </w:rPr>
            </w:pPr>
            <w:r w:rsidRPr="00B85C12">
              <w:rPr>
                <w:sz w:val="18"/>
                <w:szCs w:val="18"/>
              </w:rPr>
              <w:t>3</w:t>
            </w:r>
          </w:p>
        </w:tc>
        <w:tc>
          <w:tcPr>
            <w:tcW w:w="207" w:type="pct"/>
            <w:shd w:val="clear" w:color="auto" w:fill="auto"/>
          </w:tcPr>
          <w:p w14:paraId="6E5FD416" w14:textId="77777777" w:rsidR="00467A34" w:rsidRPr="00B85C12" w:rsidRDefault="00467A34" w:rsidP="005D3834">
            <w:pPr>
              <w:jc w:val="center"/>
              <w:rPr>
                <w:sz w:val="18"/>
                <w:szCs w:val="18"/>
              </w:rPr>
            </w:pPr>
            <w:r w:rsidRPr="00B85C12">
              <w:rPr>
                <w:sz w:val="18"/>
                <w:szCs w:val="18"/>
              </w:rPr>
              <w:t>4</w:t>
            </w:r>
          </w:p>
        </w:tc>
        <w:tc>
          <w:tcPr>
            <w:tcW w:w="207" w:type="pct"/>
            <w:shd w:val="clear" w:color="auto" w:fill="F7CAAC" w:themeFill="accent2" w:themeFillTint="66"/>
          </w:tcPr>
          <w:p w14:paraId="6D58542A" w14:textId="77777777" w:rsidR="00467A34" w:rsidRPr="00B85C12" w:rsidRDefault="00467A34" w:rsidP="005D3834">
            <w:pPr>
              <w:jc w:val="center"/>
              <w:rPr>
                <w:sz w:val="18"/>
                <w:szCs w:val="18"/>
              </w:rPr>
            </w:pPr>
            <w:r w:rsidRPr="00B85C12">
              <w:rPr>
                <w:sz w:val="18"/>
                <w:szCs w:val="18"/>
              </w:rPr>
              <w:t>5</w:t>
            </w:r>
          </w:p>
        </w:tc>
        <w:tc>
          <w:tcPr>
            <w:tcW w:w="207" w:type="pct"/>
            <w:shd w:val="clear" w:color="auto" w:fill="auto"/>
          </w:tcPr>
          <w:p w14:paraId="70A1B8FB" w14:textId="77777777" w:rsidR="00467A34" w:rsidRPr="00B85C12" w:rsidRDefault="00467A34" w:rsidP="005D3834">
            <w:pPr>
              <w:jc w:val="center"/>
              <w:rPr>
                <w:sz w:val="18"/>
                <w:szCs w:val="18"/>
              </w:rPr>
            </w:pPr>
            <w:r>
              <w:rPr>
                <w:sz w:val="18"/>
                <w:szCs w:val="18"/>
              </w:rPr>
              <w:t>6</w:t>
            </w:r>
          </w:p>
        </w:tc>
      </w:tr>
      <w:tr w:rsidR="00467A34" w:rsidRPr="00B85C12" w14:paraId="32CB2BE2" w14:textId="77777777" w:rsidTr="00F03240">
        <w:tc>
          <w:tcPr>
            <w:tcW w:w="1270" w:type="pct"/>
          </w:tcPr>
          <w:p w14:paraId="17935746" w14:textId="77777777" w:rsidR="00467A34" w:rsidRPr="00B85C12" w:rsidRDefault="00467A34" w:rsidP="005D3834">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0A87C5D7" w14:textId="77777777" w:rsidR="00467A34" w:rsidRPr="00B85C12" w:rsidRDefault="00467A34" w:rsidP="005D3834">
            <w:pPr>
              <w:jc w:val="both"/>
              <w:rPr>
                <w:sz w:val="18"/>
                <w:szCs w:val="18"/>
              </w:rPr>
            </w:pPr>
          </w:p>
        </w:tc>
        <w:tc>
          <w:tcPr>
            <w:tcW w:w="207" w:type="pct"/>
            <w:shd w:val="clear" w:color="auto" w:fill="FFFFFF" w:themeFill="background1"/>
          </w:tcPr>
          <w:p w14:paraId="15BD7F6E" w14:textId="77777777" w:rsidR="00467A34" w:rsidRPr="00B85C12" w:rsidRDefault="00467A34" w:rsidP="005D3834">
            <w:pPr>
              <w:jc w:val="both"/>
              <w:rPr>
                <w:sz w:val="18"/>
                <w:szCs w:val="18"/>
              </w:rPr>
            </w:pPr>
          </w:p>
        </w:tc>
        <w:tc>
          <w:tcPr>
            <w:tcW w:w="207" w:type="pct"/>
            <w:shd w:val="clear" w:color="auto" w:fill="D9D9D9" w:themeFill="background1" w:themeFillShade="D9"/>
          </w:tcPr>
          <w:p w14:paraId="21CE6CE3" w14:textId="77777777" w:rsidR="00467A34" w:rsidRPr="00B85C12" w:rsidRDefault="00467A34" w:rsidP="005D3834">
            <w:pPr>
              <w:jc w:val="both"/>
              <w:rPr>
                <w:sz w:val="18"/>
                <w:szCs w:val="18"/>
              </w:rPr>
            </w:pPr>
          </w:p>
        </w:tc>
        <w:tc>
          <w:tcPr>
            <w:tcW w:w="206" w:type="pct"/>
            <w:gridSpan w:val="2"/>
            <w:shd w:val="clear" w:color="auto" w:fill="FFFFFF" w:themeFill="background1"/>
          </w:tcPr>
          <w:p w14:paraId="073416B6" w14:textId="77777777" w:rsidR="00467A34" w:rsidRPr="00B85C12" w:rsidRDefault="00467A34" w:rsidP="005D3834">
            <w:pPr>
              <w:jc w:val="both"/>
              <w:rPr>
                <w:sz w:val="18"/>
                <w:szCs w:val="18"/>
              </w:rPr>
            </w:pPr>
          </w:p>
        </w:tc>
        <w:tc>
          <w:tcPr>
            <w:tcW w:w="207" w:type="pct"/>
            <w:shd w:val="clear" w:color="auto" w:fill="D9D9D9" w:themeFill="background1" w:themeFillShade="D9"/>
          </w:tcPr>
          <w:p w14:paraId="7457FA36" w14:textId="77777777" w:rsidR="00467A34" w:rsidRPr="008317CD" w:rsidRDefault="00467A34" w:rsidP="005D3834">
            <w:pPr>
              <w:jc w:val="both"/>
              <w:rPr>
                <w:sz w:val="18"/>
                <w:szCs w:val="18"/>
              </w:rPr>
            </w:pPr>
          </w:p>
        </w:tc>
        <w:tc>
          <w:tcPr>
            <w:tcW w:w="209" w:type="pct"/>
            <w:shd w:val="clear" w:color="auto" w:fill="auto"/>
          </w:tcPr>
          <w:p w14:paraId="6E26EF5D" w14:textId="77777777" w:rsidR="00467A34" w:rsidRPr="008317CD" w:rsidRDefault="00467A34" w:rsidP="005D3834">
            <w:pPr>
              <w:jc w:val="both"/>
              <w:rPr>
                <w:sz w:val="18"/>
                <w:szCs w:val="18"/>
              </w:rPr>
            </w:pPr>
          </w:p>
        </w:tc>
        <w:tc>
          <w:tcPr>
            <w:tcW w:w="207" w:type="pct"/>
            <w:shd w:val="clear" w:color="auto" w:fill="auto"/>
          </w:tcPr>
          <w:p w14:paraId="66B9A577"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7B0DA89C" w14:textId="77777777" w:rsidR="00467A34" w:rsidRPr="008317CD" w:rsidRDefault="00467A34" w:rsidP="005D3834">
            <w:pPr>
              <w:jc w:val="both"/>
              <w:rPr>
                <w:sz w:val="18"/>
                <w:szCs w:val="18"/>
                <w:highlight w:val="yellow"/>
              </w:rPr>
            </w:pPr>
          </w:p>
        </w:tc>
        <w:tc>
          <w:tcPr>
            <w:tcW w:w="207" w:type="pct"/>
            <w:shd w:val="clear" w:color="auto" w:fill="auto"/>
          </w:tcPr>
          <w:p w14:paraId="560A5577" w14:textId="77777777" w:rsidR="00467A34" w:rsidRPr="00B85C12" w:rsidRDefault="00467A34" w:rsidP="005D3834">
            <w:pPr>
              <w:jc w:val="both"/>
              <w:rPr>
                <w:sz w:val="18"/>
                <w:szCs w:val="18"/>
              </w:rPr>
            </w:pPr>
          </w:p>
        </w:tc>
        <w:tc>
          <w:tcPr>
            <w:tcW w:w="207" w:type="pct"/>
            <w:shd w:val="clear" w:color="auto" w:fill="B4C6E7" w:themeFill="accent1" w:themeFillTint="66"/>
          </w:tcPr>
          <w:p w14:paraId="657DAC8A" w14:textId="77777777" w:rsidR="00467A34" w:rsidRPr="00B85C12" w:rsidRDefault="00467A34" w:rsidP="005D3834">
            <w:pPr>
              <w:jc w:val="both"/>
              <w:rPr>
                <w:sz w:val="18"/>
                <w:szCs w:val="18"/>
              </w:rPr>
            </w:pPr>
          </w:p>
        </w:tc>
        <w:tc>
          <w:tcPr>
            <w:tcW w:w="207" w:type="pct"/>
            <w:shd w:val="clear" w:color="auto" w:fill="auto"/>
          </w:tcPr>
          <w:p w14:paraId="21512312" w14:textId="77777777" w:rsidR="00467A34" w:rsidRPr="00B85C12" w:rsidRDefault="00467A34" w:rsidP="005D3834">
            <w:pPr>
              <w:jc w:val="both"/>
              <w:rPr>
                <w:sz w:val="18"/>
                <w:szCs w:val="18"/>
              </w:rPr>
            </w:pPr>
          </w:p>
        </w:tc>
        <w:tc>
          <w:tcPr>
            <w:tcW w:w="209" w:type="pct"/>
            <w:gridSpan w:val="2"/>
            <w:shd w:val="clear" w:color="auto" w:fill="B4C6E7" w:themeFill="accent1" w:themeFillTint="66"/>
          </w:tcPr>
          <w:p w14:paraId="40BB2375" w14:textId="77777777" w:rsidR="00467A34" w:rsidRPr="008317CD" w:rsidRDefault="00467A34" w:rsidP="005D3834">
            <w:pPr>
              <w:jc w:val="both"/>
              <w:rPr>
                <w:sz w:val="18"/>
                <w:szCs w:val="18"/>
              </w:rPr>
            </w:pPr>
          </w:p>
        </w:tc>
        <w:tc>
          <w:tcPr>
            <w:tcW w:w="208" w:type="pct"/>
            <w:shd w:val="clear" w:color="auto" w:fill="F7CAAC" w:themeFill="accent2" w:themeFillTint="66"/>
          </w:tcPr>
          <w:p w14:paraId="664C2900" w14:textId="77777777" w:rsidR="00467A34" w:rsidRPr="00B85C12" w:rsidRDefault="00467A34" w:rsidP="005D3834">
            <w:pPr>
              <w:jc w:val="both"/>
              <w:rPr>
                <w:sz w:val="18"/>
                <w:szCs w:val="18"/>
              </w:rPr>
            </w:pPr>
          </w:p>
        </w:tc>
        <w:tc>
          <w:tcPr>
            <w:tcW w:w="207" w:type="pct"/>
            <w:shd w:val="clear" w:color="auto" w:fill="auto"/>
          </w:tcPr>
          <w:p w14:paraId="12CDDB9D" w14:textId="77777777" w:rsidR="00467A34" w:rsidRPr="00B85C12" w:rsidRDefault="00467A34" w:rsidP="005D3834">
            <w:pPr>
              <w:jc w:val="both"/>
              <w:rPr>
                <w:sz w:val="18"/>
                <w:szCs w:val="18"/>
              </w:rPr>
            </w:pPr>
          </w:p>
        </w:tc>
        <w:tc>
          <w:tcPr>
            <w:tcW w:w="207" w:type="pct"/>
            <w:gridSpan w:val="2"/>
            <w:shd w:val="clear" w:color="auto" w:fill="F7CAAC" w:themeFill="accent2" w:themeFillTint="66"/>
          </w:tcPr>
          <w:p w14:paraId="7E6EDE1D" w14:textId="77777777" w:rsidR="00467A34" w:rsidRPr="00B85C12" w:rsidRDefault="00467A34" w:rsidP="005D3834">
            <w:pPr>
              <w:jc w:val="both"/>
              <w:rPr>
                <w:sz w:val="18"/>
                <w:szCs w:val="18"/>
              </w:rPr>
            </w:pPr>
          </w:p>
        </w:tc>
        <w:tc>
          <w:tcPr>
            <w:tcW w:w="207" w:type="pct"/>
            <w:shd w:val="clear" w:color="auto" w:fill="auto"/>
          </w:tcPr>
          <w:p w14:paraId="7E4BF4B2" w14:textId="77777777" w:rsidR="00467A34" w:rsidRPr="00B85C12" w:rsidRDefault="00467A34" w:rsidP="005D3834">
            <w:pPr>
              <w:jc w:val="both"/>
              <w:rPr>
                <w:sz w:val="18"/>
                <w:szCs w:val="18"/>
              </w:rPr>
            </w:pPr>
          </w:p>
        </w:tc>
        <w:tc>
          <w:tcPr>
            <w:tcW w:w="207" w:type="pct"/>
            <w:shd w:val="clear" w:color="auto" w:fill="F7CAAC" w:themeFill="accent2" w:themeFillTint="66"/>
          </w:tcPr>
          <w:p w14:paraId="42F73BBD" w14:textId="77777777" w:rsidR="00467A34" w:rsidRPr="00B85C12" w:rsidRDefault="00467A34" w:rsidP="005D3834">
            <w:pPr>
              <w:jc w:val="both"/>
              <w:rPr>
                <w:sz w:val="18"/>
                <w:szCs w:val="18"/>
              </w:rPr>
            </w:pPr>
          </w:p>
        </w:tc>
        <w:tc>
          <w:tcPr>
            <w:tcW w:w="207" w:type="pct"/>
            <w:shd w:val="clear" w:color="auto" w:fill="auto"/>
          </w:tcPr>
          <w:p w14:paraId="21BB8ADE" w14:textId="77777777" w:rsidR="00467A34" w:rsidRPr="00B85C12" w:rsidRDefault="00467A34" w:rsidP="005D3834">
            <w:pPr>
              <w:jc w:val="both"/>
              <w:rPr>
                <w:sz w:val="18"/>
                <w:szCs w:val="18"/>
              </w:rPr>
            </w:pPr>
          </w:p>
        </w:tc>
      </w:tr>
      <w:tr w:rsidR="00467A34" w:rsidRPr="00B85C12" w14:paraId="027E7BC1" w14:textId="77777777" w:rsidTr="00F03240">
        <w:tc>
          <w:tcPr>
            <w:tcW w:w="1270" w:type="pct"/>
          </w:tcPr>
          <w:p w14:paraId="375F50A6" w14:textId="77777777" w:rsidR="00467A34" w:rsidRPr="00B85C12" w:rsidRDefault="00467A34" w:rsidP="005D3834">
            <w:pPr>
              <w:jc w:val="both"/>
              <w:rPr>
                <w:sz w:val="18"/>
                <w:szCs w:val="18"/>
              </w:rPr>
            </w:pPr>
            <w:r w:rsidRPr="00B85C12">
              <w:rPr>
                <w:sz w:val="18"/>
                <w:szCs w:val="18"/>
              </w:rPr>
              <w:t>VILCHIS GUEVARA RUPERTO</w:t>
            </w:r>
          </w:p>
        </w:tc>
        <w:tc>
          <w:tcPr>
            <w:tcW w:w="207" w:type="pct"/>
            <w:shd w:val="clear" w:color="auto" w:fill="D9D9D9" w:themeFill="background1" w:themeFillShade="D9"/>
          </w:tcPr>
          <w:p w14:paraId="5EA5B816" w14:textId="77777777" w:rsidR="00467A34" w:rsidRPr="00B85C12" w:rsidRDefault="00467A34" w:rsidP="005D3834">
            <w:pPr>
              <w:jc w:val="both"/>
              <w:rPr>
                <w:sz w:val="18"/>
                <w:szCs w:val="18"/>
              </w:rPr>
            </w:pPr>
          </w:p>
        </w:tc>
        <w:tc>
          <w:tcPr>
            <w:tcW w:w="207" w:type="pct"/>
            <w:shd w:val="clear" w:color="auto" w:fill="FFFFFF" w:themeFill="background1"/>
          </w:tcPr>
          <w:p w14:paraId="1693FE49" w14:textId="77777777" w:rsidR="00467A34" w:rsidRPr="00B85C12" w:rsidRDefault="00467A34" w:rsidP="005D3834">
            <w:pPr>
              <w:jc w:val="both"/>
              <w:rPr>
                <w:sz w:val="18"/>
                <w:szCs w:val="18"/>
              </w:rPr>
            </w:pPr>
          </w:p>
        </w:tc>
        <w:tc>
          <w:tcPr>
            <w:tcW w:w="207" w:type="pct"/>
            <w:shd w:val="clear" w:color="auto" w:fill="D9D9D9" w:themeFill="background1" w:themeFillShade="D9"/>
          </w:tcPr>
          <w:p w14:paraId="468EE546" w14:textId="77777777" w:rsidR="00467A34" w:rsidRPr="00B85C12" w:rsidRDefault="00467A34" w:rsidP="005D3834">
            <w:pPr>
              <w:jc w:val="both"/>
              <w:rPr>
                <w:sz w:val="18"/>
                <w:szCs w:val="18"/>
              </w:rPr>
            </w:pPr>
          </w:p>
        </w:tc>
        <w:tc>
          <w:tcPr>
            <w:tcW w:w="206" w:type="pct"/>
            <w:gridSpan w:val="2"/>
            <w:shd w:val="clear" w:color="auto" w:fill="FFFFFF" w:themeFill="background1"/>
          </w:tcPr>
          <w:p w14:paraId="72FE9574" w14:textId="77777777" w:rsidR="00467A34" w:rsidRPr="00B85C12" w:rsidRDefault="00467A34" w:rsidP="005D3834">
            <w:pPr>
              <w:jc w:val="both"/>
              <w:rPr>
                <w:sz w:val="18"/>
                <w:szCs w:val="18"/>
              </w:rPr>
            </w:pPr>
          </w:p>
        </w:tc>
        <w:tc>
          <w:tcPr>
            <w:tcW w:w="207" w:type="pct"/>
            <w:shd w:val="clear" w:color="auto" w:fill="D9D9D9" w:themeFill="background1" w:themeFillShade="D9"/>
          </w:tcPr>
          <w:p w14:paraId="2BB879FA" w14:textId="77777777" w:rsidR="00467A34" w:rsidRPr="008317CD" w:rsidRDefault="00467A34" w:rsidP="005D3834">
            <w:pPr>
              <w:jc w:val="both"/>
              <w:rPr>
                <w:sz w:val="18"/>
                <w:szCs w:val="18"/>
              </w:rPr>
            </w:pPr>
          </w:p>
        </w:tc>
        <w:tc>
          <w:tcPr>
            <w:tcW w:w="209" w:type="pct"/>
            <w:shd w:val="clear" w:color="auto" w:fill="auto"/>
          </w:tcPr>
          <w:p w14:paraId="5F2C48F4" w14:textId="77777777" w:rsidR="00467A34" w:rsidRPr="008317CD" w:rsidRDefault="00467A34" w:rsidP="005D3834">
            <w:pPr>
              <w:jc w:val="both"/>
              <w:rPr>
                <w:sz w:val="18"/>
                <w:szCs w:val="18"/>
              </w:rPr>
            </w:pPr>
          </w:p>
        </w:tc>
        <w:tc>
          <w:tcPr>
            <w:tcW w:w="207" w:type="pct"/>
            <w:shd w:val="clear" w:color="auto" w:fill="auto"/>
          </w:tcPr>
          <w:p w14:paraId="40F7B060"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793636C0" w14:textId="77777777" w:rsidR="00467A34" w:rsidRPr="00B85C12" w:rsidRDefault="00467A34" w:rsidP="005D3834">
            <w:pPr>
              <w:jc w:val="both"/>
              <w:rPr>
                <w:sz w:val="18"/>
                <w:szCs w:val="18"/>
              </w:rPr>
            </w:pPr>
          </w:p>
        </w:tc>
        <w:tc>
          <w:tcPr>
            <w:tcW w:w="207" w:type="pct"/>
            <w:shd w:val="clear" w:color="auto" w:fill="auto"/>
          </w:tcPr>
          <w:p w14:paraId="2FDF68D3" w14:textId="77777777" w:rsidR="00467A34" w:rsidRPr="00B85C12" w:rsidRDefault="00467A34" w:rsidP="005D3834">
            <w:pPr>
              <w:jc w:val="both"/>
              <w:rPr>
                <w:sz w:val="18"/>
                <w:szCs w:val="18"/>
              </w:rPr>
            </w:pPr>
          </w:p>
        </w:tc>
        <w:tc>
          <w:tcPr>
            <w:tcW w:w="207" w:type="pct"/>
            <w:shd w:val="clear" w:color="auto" w:fill="B4C6E7" w:themeFill="accent1" w:themeFillTint="66"/>
          </w:tcPr>
          <w:p w14:paraId="28C530E8" w14:textId="77777777" w:rsidR="00467A34" w:rsidRPr="00B85C12" w:rsidRDefault="00467A34" w:rsidP="005D3834">
            <w:pPr>
              <w:jc w:val="both"/>
              <w:rPr>
                <w:sz w:val="18"/>
                <w:szCs w:val="18"/>
              </w:rPr>
            </w:pPr>
          </w:p>
        </w:tc>
        <w:tc>
          <w:tcPr>
            <w:tcW w:w="207" w:type="pct"/>
            <w:shd w:val="clear" w:color="auto" w:fill="auto"/>
          </w:tcPr>
          <w:p w14:paraId="2FF20E59" w14:textId="77777777" w:rsidR="00467A34" w:rsidRPr="00B85C12" w:rsidRDefault="00467A34" w:rsidP="005D3834">
            <w:pPr>
              <w:jc w:val="both"/>
              <w:rPr>
                <w:sz w:val="18"/>
                <w:szCs w:val="18"/>
              </w:rPr>
            </w:pPr>
          </w:p>
        </w:tc>
        <w:tc>
          <w:tcPr>
            <w:tcW w:w="209" w:type="pct"/>
            <w:gridSpan w:val="2"/>
            <w:shd w:val="clear" w:color="auto" w:fill="B4C6E7" w:themeFill="accent1" w:themeFillTint="66"/>
          </w:tcPr>
          <w:p w14:paraId="741D2C8B" w14:textId="77777777" w:rsidR="00467A34" w:rsidRPr="00B85C12" w:rsidRDefault="00467A34" w:rsidP="005D3834">
            <w:pPr>
              <w:jc w:val="both"/>
              <w:rPr>
                <w:sz w:val="18"/>
                <w:szCs w:val="18"/>
              </w:rPr>
            </w:pPr>
          </w:p>
        </w:tc>
        <w:tc>
          <w:tcPr>
            <w:tcW w:w="208" w:type="pct"/>
            <w:shd w:val="clear" w:color="auto" w:fill="F7CAAC" w:themeFill="accent2" w:themeFillTint="66"/>
          </w:tcPr>
          <w:p w14:paraId="1E42C3E3" w14:textId="77777777" w:rsidR="00467A34" w:rsidRPr="00B85C12" w:rsidRDefault="00467A34" w:rsidP="005D3834">
            <w:pPr>
              <w:jc w:val="both"/>
              <w:rPr>
                <w:sz w:val="18"/>
                <w:szCs w:val="18"/>
              </w:rPr>
            </w:pPr>
          </w:p>
        </w:tc>
        <w:tc>
          <w:tcPr>
            <w:tcW w:w="207" w:type="pct"/>
            <w:shd w:val="clear" w:color="auto" w:fill="auto"/>
          </w:tcPr>
          <w:p w14:paraId="0261AAD1" w14:textId="77777777" w:rsidR="00467A34" w:rsidRPr="00B85C12" w:rsidRDefault="00467A34" w:rsidP="005D3834">
            <w:pPr>
              <w:jc w:val="both"/>
              <w:rPr>
                <w:sz w:val="18"/>
                <w:szCs w:val="18"/>
              </w:rPr>
            </w:pPr>
          </w:p>
        </w:tc>
        <w:tc>
          <w:tcPr>
            <w:tcW w:w="207" w:type="pct"/>
            <w:gridSpan w:val="2"/>
            <w:shd w:val="clear" w:color="auto" w:fill="F7CAAC" w:themeFill="accent2" w:themeFillTint="66"/>
          </w:tcPr>
          <w:p w14:paraId="77E2D51C" w14:textId="77777777" w:rsidR="00467A34" w:rsidRPr="00B85C12" w:rsidRDefault="00467A34" w:rsidP="005D3834">
            <w:pPr>
              <w:jc w:val="both"/>
              <w:rPr>
                <w:sz w:val="18"/>
                <w:szCs w:val="18"/>
              </w:rPr>
            </w:pPr>
          </w:p>
        </w:tc>
        <w:tc>
          <w:tcPr>
            <w:tcW w:w="207" w:type="pct"/>
            <w:shd w:val="clear" w:color="auto" w:fill="auto"/>
          </w:tcPr>
          <w:p w14:paraId="5416946D" w14:textId="77777777" w:rsidR="00467A34" w:rsidRPr="00B85C12" w:rsidRDefault="00467A34" w:rsidP="005D3834">
            <w:pPr>
              <w:jc w:val="both"/>
              <w:rPr>
                <w:sz w:val="18"/>
                <w:szCs w:val="18"/>
              </w:rPr>
            </w:pPr>
          </w:p>
        </w:tc>
        <w:tc>
          <w:tcPr>
            <w:tcW w:w="207" w:type="pct"/>
            <w:shd w:val="clear" w:color="auto" w:fill="F7CAAC" w:themeFill="accent2" w:themeFillTint="66"/>
          </w:tcPr>
          <w:p w14:paraId="0148F0BE" w14:textId="77777777" w:rsidR="00467A34" w:rsidRPr="00B85C12" w:rsidRDefault="00467A34" w:rsidP="005D3834">
            <w:pPr>
              <w:jc w:val="both"/>
              <w:rPr>
                <w:sz w:val="18"/>
                <w:szCs w:val="18"/>
              </w:rPr>
            </w:pPr>
          </w:p>
        </w:tc>
        <w:tc>
          <w:tcPr>
            <w:tcW w:w="207" w:type="pct"/>
            <w:shd w:val="clear" w:color="auto" w:fill="auto"/>
          </w:tcPr>
          <w:p w14:paraId="66486603" w14:textId="77777777" w:rsidR="00467A34" w:rsidRPr="00B85C12" w:rsidRDefault="00467A34" w:rsidP="005D3834">
            <w:pPr>
              <w:jc w:val="both"/>
              <w:rPr>
                <w:sz w:val="18"/>
                <w:szCs w:val="18"/>
              </w:rPr>
            </w:pPr>
          </w:p>
        </w:tc>
      </w:tr>
      <w:tr w:rsidR="00467A34" w:rsidRPr="00B85C12" w14:paraId="074EEFD1" w14:textId="77777777" w:rsidTr="00F03240">
        <w:tc>
          <w:tcPr>
            <w:tcW w:w="1270" w:type="pct"/>
          </w:tcPr>
          <w:p w14:paraId="495E40F4" w14:textId="77777777" w:rsidR="00467A34" w:rsidRPr="00B85C12" w:rsidRDefault="00467A34" w:rsidP="005D3834">
            <w:pPr>
              <w:jc w:val="both"/>
              <w:rPr>
                <w:sz w:val="18"/>
                <w:szCs w:val="18"/>
              </w:rPr>
            </w:pPr>
          </w:p>
        </w:tc>
        <w:tc>
          <w:tcPr>
            <w:tcW w:w="207" w:type="pct"/>
            <w:shd w:val="clear" w:color="auto" w:fill="D9D9D9" w:themeFill="background1" w:themeFillShade="D9"/>
          </w:tcPr>
          <w:p w14:paraId="3FEEA011" w14:textId="77777777" w:rsidR="00467A34" w:rsidRPr="00B85C12" w:rsidRDefault="00467A34" w:rsidP="005D3834">
            <w:pPr>
              <w:jc w:val="both"/>
              <w:rPr>
                <w:sz w:val="18"/>
                <w:szCs w:val="18"/>
              </w:rPr>
            </w:pPr>
          </w:p>
        </w:tc>
        <w:tc>
          <w:tcPr>
            <w:tcW w:w="207" w:type="pct"/>
            <w:shd w:val="clear" w:color="auto" w:fill="FFFFFF" w:themeFill="background1"/>
          </w:tcPr>
          <w:p w14:paraId="407F8B56" w14:textId="77777777" w:rsidR="00467A34" w:rsidRPr="00B85C12" w:rsidRDefault="00467A34" w:rsidP="005D3834">
            <w:pPr>
              <w:jc w:val="both"/>
              <w:rPr>
                <w:sz w:val="18"/>
                <w:szCs w:val="18"/>
              </w:rPr>
            </w:pPr>
          </w:p>
        </w:tc>
        <w:tc>
          <w:tcPr>
            <w:tcW w:w="207" w:type="pct"/>
            <w:shd w:val="clear" w:color="auto" w:fill="D9D9D9" w:themeFill="background1" w:themeFillShade="D9"/>
          </w:tcPr>
          <w:p w14:paraId="78112FF1" w14:textId="77777777" w:rsidR="00467A34" w:rsidRPr="00B85C12" w:rsidRDefault="00467A34" w:rsidP="005D3834">
            <w:pPr>
              <w:jc w:val="both"/>
              <w:rPr>
                <w:sz w:val="18"/>
                <w:szCs w:val="18"/>
              </w:rPr>
            </w:pPr>
          </w:p>
        </w:tc>
        <w:tc>
          <w:tcPr>
            <w:tcW w:w="206" w:type="pct"/>
            <w:gridSpan w:val="2"/>
            <w:shd w:val="clear" w:color="auto" w:fill="FFFFFF" w:themeFill="background1"/>
          </w:tcPr>
          <w:p w14:paraId="46691840" w14:textId="77777777" w:rsidR="00467A34" w:rsidRPr="00B85C12" w:rsidRDefault="00467A34" w:rsidP="005D3834">
            <w:pPr>
              <w:jc w:val="both"/>
              <w:rPr>
                <w:sz w:val="18"/>
                <w:szCs w:val="18"/>
              </w:rPr>
            </w:pPr>
          </w:p>
        </w:tc>
        <w:tc>
          <w:tcPr>
            <w:tcW w:w="207" w:type="pct"/>
            <w:shd w:val="clear" w:color="auto" w:fill="D9D9D9" w:themeFill="background1" w:themeFillShade="D9"/>
          </w:tcPr>
          <w:p w14:paraId="48D43813" w14:textId="77777777" w:rsidR="00467A34" w:rsidRPr="00B85C12" w:rsidRDefault="00467A34" w:rsidP="005D3834">
            <w:pPr>
              <w:jc w:val="both"/>
              <w:rPr>
                <w:sz w:val="18"/>
                <w:szCs w:val="18"/>
              </w:rPr>
            </w:pPr>
          </w:p>
        </w:tc>
        <w:tc>
          <w:tcPr>
            <w:tcW w:w="209" w:type="pct"/>
            <w:shd w:val="clear" w:color="auto" w:fill="auto"/>
          </w:tcPr>
          <w:p w14:paraId="10780F2A" w14:textId="77777777" w:rsidR="00467A34" w:rsidRPr="00DB70E3" w:rsidRDefault="00467A34" w:rsidP="005D3834">
            <w:pPr>
              <w:jc w:val="both"/>
              <w:rPr>
                <w:sz w:val="18"/>
                <w:szCs w:val="18"/>
              </w:rPr>
            </w:pPr>
          </w:p>
        </w:tc>
        <w:tc>
          <w:tcPr>
            <w:tcW w:w="207" w:type="pct"/>
            <w:shd w:val="clear" w:color="auto" w:fill="auto"/>
          </w:tcPr>
          <w:p w14:paraId="68EA8510"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07FFA99B" w14:textId="77777777" w:rsidR="00467A34" w:rsidRPr="00B85C12" w:rsidRDefault="00467A34" w:rsidP="005D3834">
            <w:pPr>
              <w:jc w:val="both"/>
              <w:rPr>
                <w:sz w:val="18"/>
                <w:szCs w:val="18"/>
              </w:rPr>
            </w:pPr>
          </w:p>
        </w:tc>
        <w:tc>
          <w:tcPr>
            <w:tcW w:w="207" w:type="pct"/>
            <w:shd w:val="clear" w:color="auto" w:fill="auto"/>
          </w:tcPr>
          <w:p w14:paraId="761A5D45" w14:textId="77777777" w:rsidR="00467A34" w:rsidRPr="00B85C12" w:rsidRDefault="00467A34" w:rsidP="005D3834">
            <w:pPr>
              <w:jc w:val="both"/>
              <w:rPr>
                <w:sz w:val="18"/>
                <w:szCs w:val="18"/>
              </w:rPr>
            </w:pPr>
          </w:p>
        </w:tc>
        <w:tc>
          <w:tcPr>
            <w:tcW w:w="207" w:type="pct"/>
            <w:shd w:val="clear" w:color="auto" w:fill="B4C6E7" w:themeFill="accent1" w:themeFillTint="66"/>
          </w:tcPr>
          <w:p w14:paraId="6C792895" w14:textId="77777777" w:rsidR="00467A34" w:rsidRPr="00B85C12" w:rsidRDefault="00467A34" w:rsidP="005D3834">
            <w:pPr>
              <w:jc w:val="both"/>
              <w:rPr>
                <w:sz w:val="18"/>
                <w:szCs w:val="18"/>
              </w:rPr>
            </w:pPr>
          </w:p>
        </w:tc>
        <w:tc>
          <w:tcPr>
            <w:tcW w:w="207" w:type="pct"/>
            <w:shd w:val="clear" w:color="auto" w:fill="auto"/>
          </w:tcPr>
          <w:p w14:paraId="7F16DA88" w14:textId="77777777" w:rsidR="00467A34" w:rsidRPr="00B85C12" w:rsidRDefault="00467A34" w:rsidP="005D3834">
            <w:pPr>
              <w:jc w:val="both"/>
              <w:rPr>
                <w:sz w:val="18"/>
                <w:szCs w:val="18"/>
              </w:rPr>
            </w:pPr>
          </w:p>
        </w:tc>
        <w:tc>
          <w:tcPr>
            <w:tcW w:w="209" w:type="pct"/>
            <w:gridSpan w:val="2"/>
            <w:shd w:val="clear" w:color="auto" w:fill="B4C6E7" w:themeFill="accent1" w:themeFillTint="66"/>
          </w:tcPr>
          <w:p w14:paraId="2ACA7DBB" w14:textId="77777777" w:rsidR="00467A34" w:rsidRPr="00B85C12" w:rsidRDefault="00467A34" w:rsidP="005D3834">
            <w:pPr>
              <w:jc w:val="both"/>
              <w:rPr>
                <w:sz w:val="18"/>
                <w:szCs w:val="18"/>
              </w:rPr>
            </w:pPr>
          </w:p>
        </w:tc>
        <w:tc>
          <w:tcPr>
            <w:tcW w:w="208" w:type="pct"/>
            <w:shd w:val="clear" w:color="auto" w:fill="F7CAAC" w:themeFill="accent2" w:themeFillTint="66"/>
          </w:tcPr>
          <w:p w14:paraId="35463F2F" w14:textId="77777777" w:rsidR="00467A34" w:rsidRPr="00B85C12" w:rsidRDefault="00467A34" w:rsidP="005D3834">
            <w:pPr>
              <w:jc w:val="both"/>
              <w:rPr>
                <w:sz w:val="18"/>
                <w:szCs w:val="18"/>
              </w:rPr>
            </w:pPr>
          </w:p>
        </w:tc>
        <w:tc>
          <w:tcPr>
            <w:tcW w:w="207" w:type="pct"/>
            <w:shd w:val="clear" w:color="auto" w:fill="auto"/>
          </w:tcPr>
          <w:p w14:paraId="62F2B627" w14:textId="77777777" w:rsidR="00467A34" w:rsidRPr="00B85C12" w:rsidRDefault="00467A34" w:rsidP="005D3834">
            <w:pPr>
              <w:jc w:val="both"/>
              <w:rPr>
                <w:sz w:val="18"/>
                <w:szCs w:val="18"/>
              </w:rPr>
            </w:pPr>
          </w:p>
        </w:tc>
        <w:tc>
          <w:tcPr>
            <w:tcW w:w="207" w:type="pct"/>
            <w:gridSpan w:val="2"/>
            <w:shd w:val="clear" w:color="auto" w:fill="F7CAAC" w:themeFill="accent2" w:themeFillTint="66"/>
          </w:tcPr>
          <w:p w14:paraId="1442EC55" w14:textId="77777777" w:rsidR="00467A34" w:rsidRPr="00B85C12" w:rsidRDefault="00467A34" w:rsidP="005D3834">
            <w:pPr>
              <w:jc w:val="both"/>
              <w:rPr>
                <w:sz w:val="18"/>
                <w:szCs w:val="18"/>
              </w:rPr>
            </w:pPr>
          </w:p>
        </w:tc>
        <w:tc>
          <w:tcPr>
            <w:tcW w:w="207" w:type="pct"/>
            <w:shd w:val="clear" w:color="auto" w:fill="auto"/>
          </w:tcPr>
          <w:p w14:paraId="66713D83" w14:textId="77777777" w:rsidR="00467A34" w:rsidRPr="00B85C12" w:rsidRDefault="00467A34" w:rsidP="005D3834">
            <w:pPr>
              <w:jc w:val="both"/>
              <w:rPr>
                <w:sz w:val="18"/>
                <w:szCs w:val="18"/>
              </w:rPr>
            </w:pPr>
          </w:p>
        </w:tc>
        <w:tc>
          <w:tcPr>
            <w:tcW w:w="207" w:type="pct"/>
            <w:shd w:val="clear" w:color="auto" w:fill="F7CAAC" w:themeFill="accent2" w:themeFillTint="66"/>
          </w:tcPr>
          <w:p w14:paraId="2151B31E" w14:textId="77777777" w:rsidR="00467A34" w:rsidRPr="00B85C12" w:rsidRDefault="00467A34" w:rsidP="005D3834">
            <w:pPr>
              <w:jc w:val="both"/>
              <w:rPr>
                <w:sz w:val="18"/>
                <w:szCs w:val="18"/>
              </w:rPr>
            </w:pPr>
          </w:p>
        </w:tc>
        <w:tc>
          <w:tcPr>
            <w:tcW w:w="207" w:type="pct"/>
            <w:shd w:val="clear" w:color="auto" w:fill="auto"/>
          </w:tcPr>
          <w:p w14:paraId="56514849" w14:textId="77777777" w:rsidR="00467A34" w:rsidRPr="00B85C12" w:rsidRDefault="00467A34" w:rsidP="005D3834">
            <w:pPr>
              <w:jc w:val="both"/>
              <w:rPr>
                <w:sz w:val="18"/>
                <w:szCs w:val="18"/>
              </w:rPr>
            </w:pPr>
          </w:p>
        </w:tc>
      </w:tr>
      <w:tr w:rsidR="00467A34" w:rsidRPr="00B85C12" w14:paraId="173D588E" w14:textId="77777777" w:rsidTr="00F03240">
        <w:tc>
          <w:tcPr>
            <w:tcW w:w="1270" w:type="pct"/>
          </w:tcPr>
          <w:p w14:paraId="7A52C97D" w14:textId="77777777" w:rsidR="00467A34" w:rsidRPr="00B85C12" w:rsidRDefault="00467A34" w:rsidP="005D3834">
            <w:pPr>
              <w:jc w:val="both"/>
              <w:rPr>
                <w:sz w:val="18"/>
                <w:szCs w:val="18"/>
              </w:rPr>
            </w:pPr>
          </w:p>
        </w:tc>
        <w:tc>
          <w:tcPr>
            <w:tcW w:w="207" w:type="pct"/>
            <w:shd w:val="clear" w:color="auto" w:fill="D9D9D9" w:themeFill="background1" w:themeFillShade="D9"/>
          </w:tcPr>
          <w:p w14:paraId="5508B2D3" w14:textId="77777777" w:rsidR="00467A34" w:rsidRPr="00B85C12" w:rsidRDefault="00467A34" w:rsidP="005D3834">
            <w:pPr>
              <w:jc w:val="both"/>
              <w:rPr>
                <w:sz w:val="18"/>
                <w:szCs w:val="18"/>
              </w:rPr>
            </w:pPr>
          </w:p>
        </w:tc>
        <w:tc>
          <w:tcPr>
            <w:tcW w:w="207" w:type="pct"/>
            <w:shd w:val="clear" w:color="auto" w:fill="FFFFFF" w:themeFill="background1"/>
          </w:tcPr>
          <w:p w14:paraId="49C13094" w14:textId="77777777" w:rsidR="00467A34" w:rsidRPr="00B85C12" w:rsidRDefault="00467A34" w:rsidP="005D3834">
            <w:pPr>
              <w:jc w:val="both"/>
              <w:rPr>
                <w:sz w:val="18"/>
                <w:szCs w:val="18"/>
              </w:rPr>
            </w:pPr>
          </w:p>
        </w:tc>
        <w:tc>
          <w:tcPr>
            <w:tcW w:w="207" w:type="pct"/>
            <w:shd w:val="clear" w:color="auto" w:fill="D9D9D9" w:themeFill="background1" w:themeFillShade="D9"/>
          </w:tcPr>
          <w:p w14:paraId="13717523" w14:textId="77777777" w:rsidR="00467A34" w:rsidRPr="00B85C12" w:rsidRDefault="00467A34" w:rsidP="005D3834">
            <w:pPr>
              <w:jc w:val="both"/>
              <w:rPr>
                <w:sz w:val="18"/>
                <w:szCs w:val="18"/>
              </w:rPr>
            </w:pPr>
          </w:p>
        </w:tc>
        <w:tc>
          <w:tcPr>
            <w:tcW w:w="206" w:type="pct"/>
            <w:gridSpan w:val="2"/>
            <w:shd w:val="clear" w:color="auto" w:fill="FFFFFF" w:themeFill="background1"/>
          </w:tcPr>
          <w:p w14:paraId="02A76B41" w14:textId="77777777" w:rsidR="00467A34" w:rsidRPr="00B85C12" w:rsidRDefault="00467A34" w:rsidP="005D3834">
            <w:pPr>
              <w:jc w:val="both"/>
              <w:rPr>
                <w:sz w:val="18"/>
                <w:szCs w:val="18"/>
              </w:rPr>
            </w:pPr>
          </w:p>
        </w:tc>
        <w:tc>
          <w:tcPr>
            <w:tcW w:w="207" w:type="pct"/>
            <w:shd w:val="clear" w:color="auto" w:fill="D9D9D9" w:themeFill="background1" w:themeFillShade="D9"/>
          </w:tcPr>
          <w:p w14:paraId="6BCA3E2E" w14:textId="77777777" w:rsidR="00467A34" w:rsidRPr="00B85C12" w:rsidRDefault="00467A34" w:rsidP="005D3834">
            <w:pPr>
              <w:jc w:val="both"/>
              <w:rPr>
                <w:sz w:val="18"/>
                <w:szCs w:val="18"/>
              </w:rPr>
            </w:pPr>
          </w:p>
        </w:tc>
        <w:tc>
          <w:tcPr>
            <w:tcW w:w="209" w:type="pct"/>
            <w:shd w:val="clear" w:color="auto" w:fill="auto"/>
          </w:tcPr>
          <w:p w14:paraId="48C052F0" w14:textId="77777777" w:rsidR="00467A34" w:rsidRPr="00DB70E3" w:rsidRDefault="00467A34" w:rsidP="005D3834">
            <w:pPr>
              <w:jc w:val="both"/>
              <w:rPr>
                <w:sz w:val="18"/>
                <w:szCs w:val="18"/>
              </w:rPr>
            </w:pPr>
          </w:p>
        </w:tc>
        <w:tc>
          <w:tcPr>
            <w:tcW w:w="207" w:type="pct"/>
            <w:shd w:val="clear" w:color="auto" w:fill="auto"/>
          </w:tcPr>
          <w:p w14:paraId="153AA512"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05DB5BE4" w14:textId="77777777" w:rsidR="00467A34" w:rsidRPr="00B85C12" w:rsidRDefault="00467A34" w:rsidP="005D3834">
            <w:pPr>
              <w:jc w:val="both"/>
              <w:rPr>
                <w:sz w:val="18"/>
                <w:szCs w:val="18"/>
              </w:rPr>
            </w:pPr>
          </w:p>
        </w:tc>
        <w:tc>
          <w:tcPr>
            <w:tcW w:w="207" w:type="pct"/>
            <w:shd w:val="clear" w:color="auto" w:fill="auto"/>
          </w:tcPr>
          <w:p w14:paraId="4B60DDB8" w14:textId="77777777" w:rsidR="00467A34" w:rsidRPr="00B85C12" w:rsidRDefault="00467A34" w:rsidP="005D3834">
            <w:pPr>
              <w:jc w:val="both"/>
              <w:rPr>
                <w:sz w:val="18"/>
                <w:szCs w:val="18"/>
              </w:rPr>
            </w:pPr>
          </w:p>
        </w:tc>
        <w:tc>
          <w:tcPr>
            <w:tcW w:w="207" w:type="pct"/>
            <w:shd w:val="clear" w:color="auto" w:fill="B4C6E7" w:themeFill="accent1" w:themeFillTint="66"/>
          </w:tcPr>
          <w:p w14:paraId="5E26B5E8" w14:textId="77777777" w:rsidR="00467A34" w:rsidRPr="00B85C12" w:rsidRDefault="00467A34" w:rsidP="005D3834">
            <w:pPr>
              <w:jc w:val="both"/>
              <w:rPr>
                <w:sz w:val="18"/>
                <w:szCs w:val="18"/>
              </w:rPr>
            </w:pPr>
          </w:p>
        </w:tc>
        <w:tc>
          <w:tcPr>
            <w:tcW w:w="207" w:type="pct"/>
            <w:shd w:val="clear" w:color="auto" w:fill="auto"/>
          </w:tcPr>
          <w:p w14:paraId="0E1D6BDD" w14:textId="77777777" w:rsidR="00467A34" w:rsidRPr="00B85C12" w:rsidRDefault="00467A34" w:rsidP="005D3834">
            <w:pPr>
              <w:jc w:val="both"/>
              <w:rPr>
                <w:sz w:val="18"/>
                <w:szCs w:val="18"/>
              </w:rPr>
            </w:pPr>
          </w:p>
        </w:tc>
        <w:tc>
          <w:tcPr>
            <w:tcW w:w="209" w:type="pct"/>
            <w:gridSpan w:val="2"/>
            <w:shd w:val="clear" w:color="auto" w:fill="B4C6E7" w:themeFill="accent1" w:themeFillTint="66"/>
          </w:tcPr>
          <w:p w14:paraId="19BFA3F3" w14:textId="77777777" w:rsidR="00467A34" w:rsidRPr="00B85C12" w:rsidRDefault="00467A34" w:rsidP="005D3834">
            <w:pPr>
              <w:jc w:val="both"/>
              <w:rPr>
                <w:sz w:val="18"/>
                <w:szCs w:val="18"/>
              </w:rPr>
            </w:pPr>
          </w:p>
        </w:tc>
        <w:tc>
          <w:tcPr>
            <w:tcW w:w="208" w:type="pct"/>
            <w:shd w:val="clear" w:color="auto" w:fill="F7CAAC" w:themeFill="accent2" w:themeFillTint="66"/>
          </w:tcPr>
          <w:p w14:paraId="680170A0" w14:textId="77777777" w:rsidR="00467A34" w:rsidRPr="00B85C12" w:rsidRDefault="00467A34" w:rsidP="005D3834">
            <w:pPr>
              <w:jc w:val="both"/>
              <w:rPr>
                <w:sz w:val="18"/>
                <w:szCs w:val="18"/>
              </w:rPr>
            </w:pPr>
          </w:p>
        </w:tc>
        <w:tc>
          <w:tcPr>
            <w:tcW w:w="207" w:type="pct"/>
            <w:shd w:val="clear" w:color="auto" w:fill="auto"/>
          </w:tcPr>
          <w:p w14:paraId="1A4A91AE" w14:textId="77777777" w:rsidR="00467A34" w:rsidRPr="00B85C12" w:rsidRDefault="00467A34" w:rsidP="005D3834">
            <w:pPr>
              <w:jc w:val="both"/>
              <w:rPr>
                <w:sz w:val="18"/>
                <w:szCs w:val="18"/>
              </w:rPr>
            </w:pPr>
          </w:p>
        </w:tc>
        <w:tc>
          <w:tcPr>
            <w:tcW w:w="207" w:type="pct"/>
            <w:gridSpan w:val="2"/>
            <w:shd w:val="clear" w:color="auto" w:fill="F7CAAC" w:themeFill="accent2" w:themeFillTint="66"/>
          </w:tcPr>
          <w:p w14:paraId="39C374BD" w14:textId="77777777" w:rsidR="00467A34" w:rsidRPr="00B85C12" w:rsidRDefault="00467A34" w:rsidP="005D3834">
            <w:pPr>
              <w:jc w:val="both"/>
              <w:rPr>
                <w:sz w:val="18"/>
                <w:szCs w:val="18"/>
              </w:rPr>
            </w:pPr>
          </w:p>
        </w:tc>
        <w:tc>
          <w:tcPr>
            <w:tcW w:w="207" w:type="pct"/>
            <w:shd w:val="clear" w:color="auto" w:fill="auto"/>
          </w:tcPr>
          <w:p w14:paraId="1A6236CD" w14:textId="77777777" w:rsidR="00467A34" w:rsidRPr="00B85C12" w:rsidRDefault="00467A34" w:rsidP="005D3834">
            <w:pPr>
              <w:jc w:val="both"/>
              <w:rPr>
                <w:sz w:val="18"/>
                <w:szCs w:val="18"/>
              </w:rPr>
            </w:pPr>
          </w:p>
        </w:tc>
        <w:tc>
          <w:tcPr>
            <w:tcW w:w="207" w:type="pct"/>
            <w:shd w:val="clear" w:color="auto" w:fill="F7CAAC" w:themeFill="accent2" w:themeFillTint="66"/>
          </w:tcPr>
          <w:p w14:paraId="44DD1C88" w14:textId="77777777" w:rsidR="00467A34" w:rsidRPr="00B85C12" w:rsidRDefault="00467A34" w:rsidP="005D3834">
            <w:pPr>
              <w:jc w:val="both"/>
              <w:rPr>
                <w:sz w:val="18"/>
                <w:szCs w:val="18"/>
              </w:rPr>
            </w:pPr>
          </w:p>
        </w:tc>
        <w:tc>
          <w:tcPr>
            <w:tcW w:w="207" w:type="pct"/>
            <w:shd w:val="clear" w:color="auto" w:fill="auto"/>
          </w:tcPr>
          <w:p w14:paraId="719C60E0" w14:textId="77777777" w:rsidR="00467A34" w:rsidRPr="00B85C12" w:rsidRDefault="00467A34" w:rsidP="005D3834">
            <w:pPr>
              <w:jc w:val="both"/>
              <w:rPr>
                <w:sz w:val="18"/>
                <w:szCs w:val="18"/>
              </w:rPr>
            </w:pPr>
          </w:p>
        </w:tc>
      </w:tr>
    </w:tbl>
    <w:p w14:paraId="24325289" w14:textId="77777777" w:rsidR="00467A34" w:rsidRDefault="00467A34"/>
    <w:p w14:paraId="337DB678" w14:textId="77777777" w:rsidR="00467A34" w:rsidRDefault="00467A34"/>
    <w:tbl>
      <w:tblPr>
        <w:tblStyle w:val="Tablaconcuadrcula"/>
        <w:tblW w:w="5000" w:type="pct"/>
        <w:tblLook w:val="04A0" w:firstRow="1" w:lastRow="0" w:firstColumn="1" w:lastColumn="0" w:noHBand="0" w:noVBand="1"/>
      </w:tblPr>
      <w:tblGrid>
        <w:gridCol w:w="3301"/>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467A34" w:rsidRPr="007337B2" w14:paraId="1F35222B" w14:textId="77777777" w:rsidTr="005D3834">
        <w:tc>
          <w:tcPr>
            <w:tcW w:w="5000" w:type="pct"/>
            <w:gridSpan w:val="23"/>
            <w:shd w:val="clear" w:color="auto" w:fill="3399FF"/>
            <w:vAlign w:val="center"/>
          </w:tcPr>
          <w:p w14:paraId="587457C9" w14:textId="77777777" w:rsidR="00467A34" w:rsidRPr="003B5122" w:rsidRDefault="00467A34" w:rsidP="005D3834">
            <w:pPr>
              <w:jc w:val="center"/>
              <w:rPr>
                <w:b/>
                <w:bCs/>
                <w:color w:val="FFFFFF"/>
                <w:sz w:val="24"/>
                <w:szCs w:val="24"/>
              </w:rPr>
            </w:pPr>
            <w:r w:rsidRPr="003B5122">
              <w:rPr>
                <w:b/>
                <w:bCs/>
                <w:color w:val="FFFFFF"/>
                <w:sz w:val="24"/>
                <w:szCs w:val="24"/>
              </w:rPr>
              <w:t>Grado 3</w:t>
            </w:r>
          </w:p>
          <w:p w14:paraId="0258AEC3" w14:textId="77777777" w:rsidR="00467A34" w:rsidRPr="007337B2" w:rsidRDefault="00467A34" w:rsidP="005D3834">
            <w:pPr>
              <w:jc w:val="center"/>
              <w:rPr>
                <w:sz w:val="16"/>
                <w:szCs w:val="16"/>
              </w:rPr>
            </w:pPr>
            <w:r w:rsidRPr="003B5122">
              <w:rPr>
                <w:b/>
                <w:bCs/>
                <w:color w:val="FFFFFF"/>
                <w:sz w:val="24"/>
                <w:szCs w:val="24"/>
              </w:rPr>
              <w:t>Proyectos: Aula</w:t>
            </w:r>
          </w:p>
        </w:tc>
      </w:tr>
      <w:tr w:rsidR="00467A34" w:rsidRPr="007337B2" w14:paraId="2CE5DF7C" w14:textId="77777777" w:rsidTr="005D3834">
        <w:tc>
          <w:tcPr>
            <w:tcW w:w="1270" w:type="pct"/>
            <w:shd w:val="clear" w:color="auto" w:fill="3399FF"/>
            <w:vAlign w:val="center"/>
          </w:tcPr>
          <w:p w14:paraId="546C8F5C" w14:textId="77777777" w:rsidR="00467A34" w:rsidRPr="007337B2" w:rsidRDefault="00467A34" w:rsidP="005D3834">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63C48EB1" w14:textId="77777777" w:rsidR="00467A34" w:rsidRPr="007337B2" w:rsidRDefault="00467A34" w:rsidP="005D3834">
            <w:pPr>
              <w:jc w:val="both"/>
              <w:rPr>
                <w:sz w:val="16"/>
                <w:szCs w:val="16"/>
              </w:rPr>
            </w:pPr>
          </w:p>
        </w:tc>
        <w:tc>
          <w:tcPr>
            <w:tcW w:w="698" w:type="pct"/>
            <w:gridSpan w:val="5"/>
            <w:shd w:val="clear" w:color="auto" w:fill="3399FF"/>
            <w:vAlign w:val="center"/>
          </w:tcPr>
          <w:p w14:paraId="06A30714" w14:textId="77777777" w:rsidR="00467A34" w:rsidRPr="007337B2" w:rsidRDefault="00467A34" w:rsidP="005D3834">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37533786" w14:textId="77777777" w:rsidR="00467A34" w:rsidRPr="007337B2" w:rsidRDefault="00467A34" w:rsidP="005D3834">
            <w:pPr>
              <w:rPr>
                <w:b/>
                <w:bCs/>
                <w:sz w:val="16"/>
                <w:szCs w:val="16"/>
              </w:rPr>
            </w:pPr>
          </w:p>
        </w:tc>
        <w:tc>
          <w:tcPr>
            <w:tcW w:w="573" w:type="pct"/>
            <w:gridSpan w:val="4"/>
            <w:shd w:val="clear" w:color="auto" w:fill="3399FF"/>
            <w:vAlign w:val="center"/>
          </w:tcPr>
          <w:p w14:paraId="0E85DE6F" w14:textId="77777777" w:rsidR="00467A34" w:rsidRPr="007337B2" w:rsidRDefault="00467A34" w:rsidP="005D3834">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40B2F821" w14:textId="77777777" w:rsidR="00467A34" w:rsidRPr="007337B2" w:rsidRDefault="00467A34" w:rsidP="005D3834">
            <w:pPr>
              <w:rPr>
                <w:sz w:val="16"/>
                <w:szCs w:val="16"/>
              </w:rPr>
            </w:pPr>
          </w:p>
        </w:tc>
      </w:tr>
      <w:tr w:rsidR="00467A34" w:rsidRPr="007337B2" w14:paraId="08722771" w14:textId="77777777" w:rsidTr="005D3834">
        <w:tc>
          <w:tcPr>
            <w:tcW w:w="1270" w:type="pct"/>
            <w:shd w:val="clear" w:color="auto" w:fill="3399FF"/>
            <w:vAlign w:val="center"/>
          </w:tcPr>
          <w:p w14:paraId="09BB5531" w14:textId="77777777" w:rsidR="00467A34" w:rsidRPr="007337B2" w:rsidRDefault="00467A34" w:rsidP="005D3834">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72BFF4AA" w14:textId="77777777" w:rsidR="00467A34" w:rsidRPr="007337B2" w:rsidRDefault="00467A34" w:rsidP="005D3834">
            <w:pPr>
              <w:rPr>
                <w:b/>
                <w:bCs/>
                <w:sz w:val="16"/>
                <w:szCs w:val="16"/>
              </w:rPr>
            </w:pPr>
            <w:r>
              <w:rPr>
                <w:b/>
                <w:bCs/>
                <w:sz w:val="16"/>
                <w:szCs w:val="16"/>
              </w:rPr>
              <w:t>SABERES Y PENSAMIENTO CIENTÍFICO</w:t>
            </w:r>
          </w:p>
        </w:tc>
        <w:tc>
          <w:tcPr>
            <w:tcW w:w="911" w:type="pct"/>
            <w:gridSpan w:val="5"/>
            <w:shd w:val="clear" w:color="auto" w:fill="3399FF"/>
            <w:vAlign w:val="center"/>
          </w:tcPr>
          <w:p w14:paraId="491A22FB" w14:textId="77777777" w:rsidR="00467A34" w:rsidRPr="007337B2" w:rsidRDefault="00467A34" w:rsidP="005D3834">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0ABCCF87" w14:textId="77777777" w:rsidR="00467A34" w:rsidRPr="007337B2" w:rsidRDefault="00467A34" w:rsidP="005D3834">
            <w:pPr>
              <w:rPr>
                <w:color w:val="FFFFFF" w:themeColor="background1"/>
                <w:sz w:val="16"/>
                <w:szCs w:val="16"/>
              </w:rPr>
            </w:pPr>
          </w:p>
        </w:tc>
      </w:tr>
      <w:tr w:rsidR="00467A34" w:rsidRPr="007337B2" w14:paraId="0BC38B38" w14:textId="77777777" w:rsidTr="005D3834">
        <w:trPr>
          <w:trHeight w:val="151"/>
        </w:trPr>
        <w:tc>
          <w:tcPr>
            <w:tcW w:w="1270" w:type="pct"/>
            <w:shd w:val="clear" w:color="auto" w:fill="3399FF"/>
          </w:tcPr>
          <w:p w14:paraId="1E5FD2C6" w14:textId="2CB6EAFA" w:rsidR="00467A34" w:rsidRPr="00F019E7" w:rsidRDefault="00467A34" w:rsidP="005D3834">
            <w:pPr>
              <w:rPr>
                <w:b/>
                <w:bCs/>
                <w:color w:val="FFFFFF" w:themeColor="background1"/>
                <w:sz w:val="16"/>
                <w:szCs w:val="16"/>
              </w:rPr>
            </w:pPr>
            <w:proofErr w:type="gramStart"/>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BF6107">
              <w:rPr>
                <w:rFonts w:ascii="Calibri" w:hAnsi="Calibri"/>
                <w:b/>
                <w:bCs/>
                <w:color w:val="FFFFFF" w:themeColor="background1"/>
                <w:sz w:val="16"/>
                <w:szCs w:val="16"/>
              </w:rPr>
              <w:t>3</w:t>
            </w:r>
            <w:proofErr w:type="gramEnd"/>
          </w:p>
        </w:tc>
        <w:tc>
          <w:tcPr>
            <w:tcW w:w="3730" w:type="pct"/>
            <w:gridSpan w:val="22"/>
          </w:tcPr>
          <w:p w14:paraId="5D25BCA9" w14:textId="3D9BF26E" w:rsidR="00467A34" w:rsidRPr="007337B2" w:rsidRDefault="00BF6107" w:rsidP="005D3834">
            <w:pPr>
              <w:rPr>
                <w:b/>
                <w:bCs/>
                <w:sz w:val="16"/>
                <w:szCs w:val="16"/>
              </w:rPr>
            </w:pPr>
            <w:r>
              <w:t>ESTRUCTURA Y FUNCIONAMIENTO DEL CUERPO HUMANO: SISTEMA SEXUAL; CAMBIOS EN LA PUBERTAD E IMPLICACIONES SOCIOCULTURALES.</w:t>
            </w:r>
          </w:p>
        </w:tc>
      </w:tr>
      <w:tr w:rsidR="00467A34" w:rsidRPr="007337B2" w14:paraId="5101FB19" w14:textId="77777777" w:rsidTr="00351164">
        <w:tc>
          <w:tcPr>
            <w:tcW w:w="1270" w:type="pct"/>
            <w:shd w:val="clear" w:color="auto" w:fill="3399FF"/>
          </w:tcPr>
          <w:p w14:paraId="67C0A56E" w14:textId="77777777" w:rsidR="00467A34" w:rsidRPr="007337B2" w:rsidRDefault="00467A34" w:rsidP="005D3834">
            <w:pPr>
              <w:rPr>
                <w:b/>
                <w:bCs/>
                <w:color w:val="FFFFFF" w:themeColor="background1"/>
                <w:sz w:val="16"/>
                <w:szCs w:val="16"/>
              </w:rPr>
            </w:pPr>
            <w:r w:rsidRPr="00DA4971">
              <w:rPr>
                <w:rFonts w:ascii="Calibri" w:hAnsi="Calibri"/>
                <w:b/>
                <w:bCs/>
                <w:color w:val="FFFFFF" w:themeColor="background1"/>
                <w:sz w:val="18"/>
                <w:szCs w:val="18"/>
              </w:rPr>
              <w:lastRenderedPageBreak/>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64974EBE" w14:textId="77777777" w:rsidR="00467A34" w:rsidRPr="007337B2" w:rsidRDefault="00467A34" w:rsidP="005D3834">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8"/>
            <w:shd w:val="clear" w:color="auto" w:fill="3399FF"/>
          </w:tcPr>
          <w:p w14:paraId="1BB4AA70" w14:textId="77777777" w:rsidR="00467A34" w:rsidRPr="007337B2" w:rsidRDefault="00467A34" w:rsidP="005D3834">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7CFB553D" w14:textId="77777777" w:rsidR="00467A34" w:rsidRPr="007337B2" w:rsidRDefault="00467A34" w:rsidP="005D3834">
            <w:pPr>
              <w:jc w:val="center"/>
              <w:rPr>
                <w:b/>
                <w:bCs/>
                <w:color w:val="FFFFFF" w:themeColor="background1"/>
                <w:sz w:val="16"/>
                <w:szCs w:val="16"/>
              </w:rPr>
            </w:pPr>
            <w:r w:rsidRPr="007337B2">
              <w:rPr>
                <w:b/>
                <w:bCs/>
                <w:color w:val="FFFFFF" w:themeColor="background1"/>
                <w:sz w:val="16"/>
                <w:szCs w:val="16"/>
              </w:rPr>
              <w:t>REQUIERE APOYO</w:t>
            </w:r>
          </w:p>
        </w:tc>
      </w:tr>
      <w:tr w:rsidR="00351164" w:rsidRPr="007337B2" w14:paraId="68E918A8" w14:textId="77777777" w:rsidTr="00351164">
        <w:trPr>
          <w:cantSplit/>
        </w:trPr>
        <w:tc>
          <w:tcPr>
            <w:tcW w:w="1270" w:type="pct"/>
            <w:shd w:val="clear" w:color="auto" w:fill="3399FF"/>
          </w:tcPr>
          <w:p w14:paraId="540AC453" w14:textId="57D0A854" w:rsidR="00351164" w:rsidRPr="00467A34" w:rsidRDefault="00351164" w:rsidP="00351164">
            <w:pPr>
              <w:pStyle w:val="Prrafodelista"/>
              <w:numPr>
                <w:ilvl w:val="0"/>
                <w:numId w:val="11"/>
              </w:numPr>
              <w:spacing w:line="259" w:lineRule="auto"/>
              <w:ind w:left="311"/>
              <w:rPr>
                <w:color w:val="FFFFFF" w:themeColor="background1"/>
              </w:rPr>
            </w:pPr>
            <w:r w:rsidRPr="001079FA">
              <w:rPr>
                <w:color w:val="FFFFFF" w:themeColor="background1"/>
              </w:rPr>
              <w:t xml:space="preserve">Describe semejanzas y diferencias entre los órganos sexuales de las personas, nombres correctos y en su lengua materna, e identifica que estos determinan el sexo biológico; propone o practica acciones y hábitos de higiene para su cuidado como parte de la salud sexual. </w:t>
            </w:r>
          </w:p>
        </w:tc>
        <w:tc>
          <w:tcPr>
            <w:tcW w:w="1243" w:type="pct"/>
            <w:gridSpan w:val="7"/>
            <w:shd w:val="clear" w:color="auto" w:fill="D9D9D9" w:themeFill="background1" w:themeFillShade="D9"/>
          </w:tcPr>
          <w:p w14:paraId="3C1A809D" w14:textId="239FB061" w:rsidR="00351164" w:rsidRPr="00467A34" w:rsidRDefault="00351164" w:rsidP="00351164">
            <w:pPr>
              <w:spacing w:line="259" w:lineRule="auto"/>
            </w:pPr>
            <w:r w:rsidRPr="004A70EB">
              <w:rPr>
                <w:rFonts w:ascii="Segoe UI" w:eastAsia="Times New Roman" w:hAnsi="Segoe UI" w:cs="Segoe UI"/>
                <w:color w:val="0D0D0D"/>
                <w:sz w:val="16"/>
                <w:szCs w:val="16"/>
                <w:lang w:eastAsia="es-MX"/>
              </w:rPr>
              <w:t>Proporciona una descripción detallada y precisa de las semejanzas y diferencias entre los órganos sexuales, incluyendo términos anatómicos correctos en su lengua materna.</w:t>
            </w:r>
          </w:p>
        </w:tc>
        <w:tc>
          <w:tcPr>
            <w:tcW w:w="1244" w:type="pct"/>
            <w:gridSpan w:val="8"/>
          </w:tcPr>
          <w:p w14:paraId="5FC4E66B" w14:textId="403E4930" w:rsidR="00351164" w:rsidRPr="00467A34" w:rsidRDefault="00351164" w:rsidP="00351164">
            <w:pPr>
              <w:spacing w:line="259" w:lineRule="auto"/>
            </w:pPr>
            <w:r w:rsidRPr="004A70EB">
              <w:rPr>
                <w:rFonts w:ascii="Segoe UI" w:eastAsia="Times New Roman" w:hAnsi="Segoe UI" w:cs="Segoe UI"/>
                <w:color w:val="0D0D0D"/>
                <w:sz w:val="16"/>
                <w:szCs w:val="16"/>
                <w:lang w:eastAsia="es-MX"/>
              </w:rPr>
              <w:t>Ofrece una descripción clara de las semejanzas y diferencias entre los órganos sexuales, utilizando términos anatómicos correctos, aunque puede haber alguna omisión de detalles o precisión.</w:t>
            </w:r>
          </w:p>
        </w:tc>
        <w:tc>
          <w:tcPr>
            <w:tcW w:w="1243" w:type="pct"/>
            <w:gridSpan w:val="7"/>
            <w:shd w:val="clear" w:color="auto" w:fill="F7CAAC" w:themeFill="accent2" w:themeFillTint="66"/>
          </w:tcPr>
          <w:p w14:paraId="1FC8797B" w14:textId="10DBB823" w:rsidR="00351164" w:rsidRPr="00467A34" w:rsidRDefault="00351164" w:rsidP="00351164">
            <w:pPr>
              <w:spacing w:line="259" w:lineRule="auto"/>
              <w:rPr>
                <w:rFonts w:eastAsiaTheme="minorHAnsi"/>
                <w:lang w:eastAsia="en-US"/>
              </w:rPr>
            </w:pPr>
            <w:r>
              <w:rPr>
                <w:rFonts w:ascii="Segoe UI" w:eastAsia="Times New Roman" w:hAnsi="Segoe UI" w:cs="Segoe UI"/>
                <w:color w:val="0D0D0D"/>
                <w:sz w:val="16"/>
                <w:szCs w:val="16"/>
                <w:lang w:eastAsia="es-MX"/>
              </w:rPr>
              <w:t>Hace</w:t>
            </w:r>
            <w:r w:rsidRPr="004A70EB">
              <w:rPr>
                <w:rFonts w:ascii="Segoe UI" w:eastAsia="Times New Roman" w:hAnsi="Segoe UI" w:cs="Segoe UI"/>
                <w:color w:val="0D0D0D"/>
                <w:sz w:val="16"/>
                <w:szCs w:val="16"/>
                <w:lang w:eastAsia="es-MX"/>
              </w:rPr>
              <w:t xml:space="preserve"> una descripción básica de las semejanzas y diferencias entre los órganos sexuales, pero puede haber algunas imprecisiones en los términos anatómicos o falta de detalles.</w:t>
            </w:r>
          </w:p>
        </w:tc>
      </w:tr>
      <w:tr w:rsidR="00351164" w:rsidRPr="007337B2" w14:paraId="7903BC16" w14:textId="77777777" w:rsidTr="00351164">
        <w:tc>
          <w:tcPr>
            <w:tcW w:w="1270" w:type="pct"/>
            <w:shd w:val="clear" w:color="auto" w:fill="3399FF"/>
          </w:tcPr>
          <w:p w14:paraId="5163CEFB" w14:textId="0FA35A71" w:rsidR="00351164" w:rsidRPr="00467A34" w:rsidRDefault="00351164" w:rsidP="00351164">
            <w:pPr>
              <w:pStyle w:val="Prrafodelista"/>
              <w:numPr>
                <w:ilvl w:val="0"/>
                <w:numId w:val="11"/>
              </w:numPr>
              <w:ind w:left="315"/>
              <w:rPr>
                <w:color w:val="FFFFFF" w:themeColor="background1"/>
              </w:rPr>
            </w:pPr>
            <w:r w:rsidRPr="001079FA">
              <w:rPr>
                <w:color w:val="FFFFFF" w:themeColor="background1"/>
              </w:rPr>
              <w:t>Comprende que los cuerpos cambian a lo largo del tiempo, al reconocer la variabilidad en tamaño, forma, funciones y características; explica que todas las culturas tienen maneras diferentes de ver los cuerpos y que todos merecen respeto, incluido el de las personas con discapacidad, como parte del derecho a una vida libre de violencia.</w:t>
            </w:r>
          </w:p>
        </w:tc>
        <w:tc>
          <w:tcPr>
            <w:tcW w:w="1243" w:type="pct"/>
            <w:gridSpan w:val="7"/>
          </w:tcPr>
          <w:p w14:paraId="7D0846E0" w14:textId="53D718F7" w:rsidR="00351164" w:rsidRPr="00467A34" w:rsidRDefault="00351164" w:rsidP="00351164">
            <w:pPr>
              <w:spacing w:line="259" w:lineRule="auto"/>
            </w:pPr>
            <w:r w:rsidRPr="004A70EB">
              <w:rPr>
                <w:rFonts w:ascii="Segoe UI" w:eastAsia="Times New Roman" w:hAnsi="Segoe UI" w:cs="Segoe UI"/>
                <w:color w:val="0D0D0D"/>
                <w:sz w:val="16"/>
                <w:szCs w:val="16"/>
                <w:lang w:eastAsia="es-MX"/>
              </w:rPr>
              <w:t>Demuestra una comprensión profunda de cómo los cuerpos cambian con el tiempo, reconociendo la variabilidad en tamaño, forma, funciones y características. Puede explicar en detalle los procesos biológicos y psicológicos que influyen en estos cambios.</w:t>
            </w:r>
          </w:p>
        </w:tc>
        <w:tc>
          <w:tcPr>
            <w:tcW w:w="1244" w:type="pct"/>
            <w:gridSpan w:val="8"/>
            <w:shd w:val="clear" w:color="auto" w:fill="B4C6E7" w:themeFill="accent1" w:themeFillTint="66"/>
          </w:tcPr>
          <w:p w14:paraId="4193FB75" w14:textId="7DE59E2F" w:rsidR="00351164" w:rsidRPr="00467A34" w:rsidRDefault="00351164" w:rsidP="00351164">
            <w:pPr>
              <w:spacing w:line="259" w:lineRule="auto"/>
              <w:rPr>
                <w:highlight w:val="yellow"/>
              </w:rPr>
            </w:pPr>
            <w:r w:rsidRPr="004A70EB">
              <w:rPr>
                <w:rFonts w:ascii="Segoe UI" w:eastAsia="Times New Roman" w:hAnsi="Segoe UI" w:cs="Segoe UI"/>
                <w:color w:val="0D0D0D"/>
                <w:sz w:val="16"/>
                <w:szCs w:val="16"/>
                <w:lang w:eastAsia="es-MX"/>
              </w:rPr>
              <w:t>Muestra una comprensión sólida de cómo los cuerpos cambian a lo largo del tiempo, reconociendo la variabilidad en tamaño, forma, funciones y características, aunque puede haber algunos detalles que no se abordan completamente.</w:t>
            </w:r>
          </w:p>
        </w:tc>
        <w:tc>
          <w:tcPr>
            <w:tcW w:w="1243" w:type="pct"/>
            <w:gridSpan w:val="7"/>
          </w:tcPr>
          <w:p w14:paraId="6522898C" w14:textId="6CF264D6" w:rsidR="00351164" w:rsidRPr="00467A34" w:rsidRDefault="00351164" w:rsidP="00351164">
            <w:pPr>
              <w:spacing w:line="259" w:lineRule="auto"/>
              <w:rPr>
                <w:rFonts w:eastAsiaTheme="minorHAnsi"/>
                <w:lang w:eastAsia="en-US"/>
              </w:rPr>
            </w:pPr>
            <w:r w:rsidRPr="004A70EB">
              <w:rPr>
                <w:rFonts w:ascii="Segoe UI" w:eastAsia="Times New Roman" w:hAnsi="Segoe UI" w:cs="Segoe UI"/>
                <w:color w:val="0D0D0D"/>
                <w:sz w:val="16"/>
                <w:szCs w:val="16"/>
                <w:lang w:eastAsia="es-MX"/>
              </w:rPr>
              <w:t>Reconoce que los cuerpos cambian con el tiempo y comprende la variabilidad en tamaño, forma, funciones y características, pero puede haber algunas omisiones en la explicación.</w:t>
            </w:r>
          </w:p>
        </w:tc>
      </w:tr>
      <w:tr w:rsidR="00351164" w:rsidRPr="007337B2" w14:paraId="47E0FA0E" w14:textId="77777777" w:rsidTr="00351164">
        <w:tc>
          <w:tcPr>
            <w:tcW w:w="1270" w:type="pct"/>
            <w:shd w:val="clear" w:color="auto" w:fill="3399FF"/>
          </w:tcPr>
          <w:p w14:paraId="1F539E57" w14:textId="77777777" w:rsidR="00351164" w:rsidRPr="00467A34" w:rsidRDefault="00351164" w:rsidP="00351164">
            <w:pPr>
              <w:pStyle w:val="Prrafodelista"/>
              <w:numPr>
                <w:ilvl w:val="0"/>
                <w:numId w:val="11"/>
              </w:numPr>
              <w:spacing w:line="259" w:lineRule="auto"/>
              <w:ind w:left="315"/>
              <w:rPr>
                <w:color w:val="FFFFFF" w:themeColor="background1"/>
              </w:rPr>
            </w:pPr>
          </w:p>
        </w:tc>
        <w:tc>
          <w:tcPr>
            <w:tcW w:w="1243" w:type="pct"/>
            <w:gridSpan w:val="7"/>
            <w:shd w:val="clear" w:color="auto" w:fill="D9D9D9" w:themeFill="background1" w:themeFillShade="D9"/>
          </w:tcPr>
          <w:p w14:paraId="65EE3D4E" w14:textId="77777777" w:rsidR="00351164" w:rsidRPr="00467A34" w:rsidRDefault="00351164" w:rsidP="00351164">
            <w:pPr>
              <w:spacing w:line="259" w:lineRule="auto"/>
              <w:jc w:val="both"/>
            </w:pPr>
          </w:p>
        </w:tc>
        <w:tc>
          <w:tcPr>
            <w:tcW w:w="1244" w:type="pct"/>
            <w:gridSpan w:val="8"/>
          </w:tcPr>
          <w:p w14:paraId="7FB2C108" w14:textId="77777777" w:rsidR="00351164" w:rsidRPr="00467A34" w:rsidRDefault="00351164" w:rsidP="00351164">
            <w:pPr>
              <w:spacing w:line="259" w:lineRule="auto"/>
              <w:jc w:val="both"/>
            </w:pPr>
          </w:p>
        </w:tc>
        <w:tc>
          <w:tcPr>
            <w:tcW w:w="1243" w:type="pct"/>
            <w:gridSpan w:val="7"/>
            <w:shd w:val="clear" w:color="auto" w:fill="F7CAAC" w:themeFill="accent2" w:themeFillTint="66"/>
          </w:tcPr>
          <w:p w14:paraId="07A45F19" w14:textId="77777777" w:rsidR="00351164" w:rsidRPr="00467A34" w:rsidRDefault="00351164" w:rsidP="00351164">
            <w:pPr>
              <w:spacing w:line="259" w:lineRule="auto"/>
              <w:jc w:val="both"/>
              <w:rPr>
                <w:rFonts w:eastAsiaTheme="minorHAnsi"/>
                <w:lang w:eastAsia="en-US"/>
              </w:rPr>
            </w:pPr>
          </w:p>
        </w:tc>
      </w:tr>
      <w:tr w:rsidR="00351164" w:rsidRPr="007337B2" w14:paraId="4B1DFCC7" w14:textId="77777777" w:rsidTr="00351164">
        <w:tc>
          <w:tcPr>
            <w:tcW w:w="1270" w:type="pct"/>
            <w:shd w:val="clear" w:color="auto" w:fill="3399FF"/>
          </w:tcPr>
          <w:p w14:paraId="1CE5B8DD" w14:textId="77777777" w:rsidR="00351164" w:rsidRPr="00467A34" w:rsidRDefault="00351164" w:rsidP="00351164">
            <w:pPr>
              <w:pStyle w:val="Prrafodelista"/>
              <w:numPr>
                <w:ilvl w:val="0"/>
                <w:numId w:val="11"/>
              </w:numPr>
              <w:ind w:left="313"/>
              <w:rPr>
                <w:color w:val="FFFFFF" w:themeColor="background1"/>
              </w:rPr>
            </w:pPr>
          </w:p>
        </w:tc>
        <w:tc>
          <w:tcPr>
            <w:tcW w:w="1243" w:type="pct"/>
            <w:gridSpan w:val="7"/>
          </w:tcPr>
          <w:p w14:paraId="33F1BE98" w14:textId="77777777" w:rsidR="00351164" w:rsidRPr="00467A34" w:rsidRDefault="00351164" w:rsidP="00351164">
            <w:pPr>
              <w:jc w:val="both"/>
            </w:pPr>
          </w:p>
        </w:tc>
        <w:tc>
          <w:tcPr>
            <w:tcW w:w="1244" w:type="pct"/>
            <w:gridSpan w:val="8"/>
            <w:shd w:val="clear" w:color="auto" w:fill="B4C6E7" w:themeFill="accent1" w:themeFillTint="66"/>
          </w:tcPr>
          <w:p w14:paraId="5C298B8F" w14:textId="77777777" w:rsidR="00351164" w:rsidRPr="00467A34" w:rsidRDefault="00351164" w:rsidP="00351164">
            <w:pPr>
              <w:jc w:val="both"/>
            </w:pPr>
          </w:p>
        </w:tc>
        <w:tc>
          <w:tcPr>
            <w:tcW w:w="1243" w:type="pct"/>
            <w:gridSpan w:val="7"/>
          </w:tcPr>
          <w:p w14:paraId="40DBCB95" w14:textId="77777777" w:rsidR="00351164" w:rsidRPr="00467A34" w:rsidRDefault="00351164" w:rsidP="00351164">
            <w:pPr>
              <w:jc w:val="both"/>
              <w:rPr>
                <w:rFonts w:eastAsiaTheme="minorHAnsi"/>
                <w:lang w:eastAsia="en-US"/>
              </w:rPr>
            </w:pPr>
          </w:p>
        </w:tc>
      </w:tr>
      <w:tr w:rsidR="00351164" w:rsidRPr="007337B2" w14:paraId="16F27BBB" w14:textId="77777777" w:rsidTr="00351164">
        <w:trPr>
          <w:trHeight w:val="218"/>
        </w:trPr>
        <w:tc>
          <w:tcPr>
            <w:tcW w:w="1270" w:type="pct"/>
            <w:shd w:val="clear" w:color="auto" w:fill="3399FF"/>
          </w:tcPr>
          <w:p w14:paraId="58773C7A" w14:textId="77777777" w:rsidR="00351164" w:rsidRPr="00467A34" w:rsidRDefault="00351164" w:rsidP="00351164">
            <w:pPr>
              <w:pStyle w:val="Prrafodelista"/>
              <w:numPr>
                <w:ilvl w:val="0"/>
                <w:numId w:val="11"/>
              </w:numPr>
              <w:ind w:left="313"/>
              <w:jc w:val="both"/>
              <w:rPr>
                <w:rFonts w:eastAsiaTheme="minorHAnsi"/>
                <w:color w:val="FFFFFF" w:themeColor="background1"/>
                <w:lang w:eastAsia="en-US"/>
              </w:rPr>
            </w:pPr>
          </w:p>
        </w:tc>
        <w:tc>
          <w:tcPr>
            <w:tcW w:w="1243" w:type="pct"/>
            <w:gridSpan w:val="7"/>
            <w:shd w:val="clear" w:color="auto" w:fill="D9D9D9" w:themeFill="background1" w:themeFillShade="D9"/>
          </w:tcPr>
          <w:p w14:paraId="7157FA85" w14:textId="77777777" w:rsidR="00351164" w:rsidRPr="00467A34" w:rsidRDefault="00351164" w:rsidP="00351164">
            <w:pPr>
              <w:jc w:val="both"/>
            </w:pPr>
          </w:p>
        </w:tc>
        <w:tc>
          <w:tcPr>
            <w:tcW w:w="1244" w:type="pct"/>
            <w:gridSpan w:val="8"/>
          </w:tcPr>
          <w:p w14:paraId="5732B73A" w14:textId="77777777" w:rsidR="00351164" w:rsidRPr="00467A34" w:rsidRDefault="00351164" w:rsidP="00351164">
            <w:pPr>
              <w:jc w:val="both"/>
            </w:pPr>
          </w:p>
        </w:tc>
        <w:tc>
          <w:tcPr>
            <w:tcW w:w="1243" w:type="pct"/>
            <w:gridSpan w:val="7"/>
            <w:shd w:val="clear" w:color="auto" w:fill="F7CAAC" w:themeFill="accent2" w:themeFillTint="66"/>
          </w:tcPr>
          <w:p w14:paraId="4FAC1019" w14:textId="77777777" w:rsidR="00351164" w:rsidRPr="00467A34" w:rsidRDefault="00351164" w:rsidP="00351164">
            <w:pPr>
              <w:jc w:val="both"/>
              <w:rPr>
                <w:rFonts w:eastAsiaTheme="minorHAnsi"/>
                <w:lang w:eastAsia="en-US"/>
              </w:rPr>
            </w:pPr>
          </w:p>
        </w:tc>
      </w:tr>
      <w:tr w:rsidR="00351164" w:rsidRPr="007337B2" w14:paraId="59800127" w14:textId="77777777" w:rsidTr="00351164">
        <w:tc>
          <w:tcPr>
            <w:tcW w:w="1270" w:type="pct"/>
            <w:shd w:val="clear" w:color="auto" w:fill="3399FF"/>
          </w:tcPr>
          <w:p w14:paraId="6F8176F1" w14:textId="77777777" w:rsidR="00351164" w:rsidRPr="00467A34" w:rsidRDefault="00351164" w:rsidP="00351164">
            <w:pPr>
              <w:pStyle w:val="Prrafodelista"/>
              <w:numPr>
                <w:ilvl w:val="0"/>
                <w:numId w:val="11"/>
              </w:numPr>
              <w:ind w:left="313"/>
              <w:jc w:val="both"/>
              <w:rPr>
                <w:color w:val="FFFFFF" w:themeColor="background1"/>
              </w:rPr>
            </w:pPr>
          </w:p>
        </w:tc>
        <w:tc>
          <w:tcPr>
            <w:tcW w:w="1243" w:type="pct"/>
            <w:gridSpan w:val="7"/>
            <w:shd w:val="clear" w:color="auto" w:fill="auto"/>
          </w:tcPr>
          <w:p w14:paraId="54BCFCBA" w14:textId="77777777" w:rsidR="00351164" w:rsidRPr="00467A34" w:rsidRDefault="00351164" w:rsidP="00351164">
            <w:pPr>
              <w:jc w:val="both"/>
            </w:pPr>
          </w:p>
        </w:tc>
        <w:tc>
          <w:tcPr>
            <w:tcW w:w="1244" w:type="pct"/>
            <w:gridSpan w:val="8"/>
            <w:shd w:val="clear" w:color="auto" w:fill="B4C6E7" w:themeFill="accent1" w:themeFillTint="66"/>
          </w:tcPr>
          <w:p w14:paraId="71384B1A" w14:textId="77777777" w:rsidR="00351164" w:rsidRPr="00467A34" w:rsidRDefault="00351164" w:rsidP="00351164">
            <w:pPr>
              <w:jc w:val="both"/>
            </w:pPr>
          </w:p>
        </w:tc>
        <w:tc>
          <w:tcPr>
            <w:tcW w:w="1243" w:type="pct"/>
            <w:gridSpan w:val="7"/>
            <w:shd w:val="clear" w:color="auto" w:fill="auto"/>
          </w:tcPr>
          <w:p w14:paraId="17A614FE" w14:textId="77777777" w:rsidR="00351164" w:rsidRPr="00467A34" w:rsidRDefault="00351164" w:rsidP="00351164">
            <w:pPr>
              <w:jc w:val="both"/>
            </w:pPr>
          </w:p>
        </w:tc>
      </w:tr>
      <w:tr w:rsidR="00351164" w:rsidRPr="00B85C12" w14:paraId="5FED21FC" w14:textId="77777777" w:rsidTr="005D3834">
        <w:tc>
          <w:tcPr>
            <w:tcW w:w="1270" w:type="pct"/>
          </w:tcPr>
          <w:p w14:paraId="1EB92DCE" w14:textId="77777777" w:rsidR="00351164" w:rsidRPr="00B85C12" w:rsidRDefault="00351164" w:rsidP="00351164">
            <w:pPr>
              <w:jc w:val="both"/>
              <w:rPr>
                <w:sz w:val="18"/>
                <w:szCs w:val="18"/>
              </w:rPr>
            </w:pPr>
            <w:r w:rsidRPr="00B85C12">
              <w:rPr>
                <w:sz w:val="18"/>
                <w:szCs w:val="18"/>
              </w:rPr>
              <w:t>VALOR CUANTITATIVO POR PDA</w:t>
            </w:r>
          </w:p>
        </w:tc>
        <w:tc>
          <w:tcPr>
            <w:tcW w:w="1243" w:type="pct"/>
            <w:gridSpan w:val="7"/>
            <w:shd w:val="clear" w:color="auto" w:fill="ED7D31" w:themeFill="accent2"/>
          </w:tcPr>
          <w:p w14:paraId="411EFC3F" w14:textId="77777777" w:rsidR="00351164" w:rsidRPr="008317CD" w:rsidRDefault="00351164" w:rsidP="00351164">
            <w:pPr>
              <w:jc w:val="center"/>
              <w:rPr>
                <w:color w:val="FFFFFF" w:themeColor="background1"/>
                <w:sz w:val="18"/>
                <w:szCs w:val="18"/>
              </w:rPr>
            </w:pPr>
            <w:r w:rsidRPr="008317CD">
              <w:rPr>
                <w:color w:val="FFFFFF" w:themeColor="background1"/>
                <w:sz w:val="18"/>
                <w:szCs w:val="18"/>
              </w:rPr>
              <w:t>2</w:t>
            </w:r>
          </w:p>
        </w:tc>
        <w:tc>
          <w:tcPr>
            <w:tcW w:w="1244" w:type="pct"/>
            <w:gridSpan w:val="8"/>
            <w:shd w:val="clear" w:color="auto" w:fill="ED7D31" w:themeFill="accent2"/>
          </w:tcPr>
          <w:p w14:paraId="5CBFD081" w14:textId="77777777" w:rsidR="00351164" w:rsidRPr="008317CD" w:rsidRDefault="00351164" w:rsidP="00351164">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45AED9FA" w14:textId="77777777" w:rsidR="00351164" w:rsidRPr="008317CD" w:rsidRDefault="00351164" w:rsidP="00351164">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351164" w:rsidRPr="00B85C12" w14:paraId="5D4A6579" w14:textId="77777777" w:rsidTr="00351164">
        <w:tc>
          <w:tcPr>
            <w:tcW w:w="1270" w:type="pct"/>
          </w:tcPr>
          <w:p w14:paraId="273DBC68" w14:textId="77777777" w:rsidR="00351164" w:rsidRPr="00B85C12" w:rsidRDefault="00351164" w:rsidP="00351164">
            <w:pPr>
              <w:jc w:val="both"/>
              <w:rPr>
                <w:sz w:val="18"/>
                <w:szCs w:val="18"/>
              </w:rPr>
            </w:pPr>
            <w:r w:rsidRPr="00B85C12">
              <w:rPr>
                <w:sz w:val="18"/>
                <w:szCs w:val="18"/>
              </w:rPr>
              <w:t>NOMBRE DEL ALUMNO:</w:t>
            </w:r>
          </w:p>
        </w:tc>
        <w:tc>
          <w:tcPr>
            <w:tcW w:w="207" w:type="pct"/>
            <w:shd w:val="clear" w:color="auto" w:fill="D9D9D9" w:themeFill="background1" w:themeFillShade="D9"/>
          </w:tcPr>
          <w:p w14:paraId="06719EED" w14:textId="77777777" w:rsidR="00351164" w:rsidRPr="00B85C12" w:rsidRDefault="00351164" w:rsidP="00351164">
            <w:pPr>
              <w:jc w:val="center"/>
              <w:rPr>
                <w:sz w:val="18"/>
                <w:szCs w:val="18"/>
              </w:rPr>
            </w:pPr>
            <w:r w:rsidRPr="00B85C12">
              <w:rPr>
                <w:sz w:val="18"/>
                <w:szCs w:val="18"/>
              </w:rPr>
              <w:t>1</w:t>
            </w:r>
          </w:p>
        </w:tc>
        <w:tc>
          <w:tcPr>
            <w:tcW w:w="207" w:type="pct"/>
            <w:shd w:val="clear" w:color="auto" w:fill="FFFFFF" w:themeFill="background1"/>
          </w:tcPr>
          <w:p w14:paraId="4FEAA5F7" w14:textId="77777777" w:rsidR="00351164" w:rsidRPr="00B85C12" w:rsidRDefault="00351164" w:rsidP="00351164">
            <w:pPr>
              <w:jc w:val="center"/>
              <w:rPr>
                <w:sz w:val="18"/>
                <w:szCs w:val="18"/>
              </w:rPr>
            </w:pPr>
            <w:r w:rsidRPr="00B85C12">
              <w:rPr>
                <w:sz w:val="18"/>
                <w:szCs w:val="18"/>
              </w:rPr>
              <w:t>2</w:t>
            </w:r>
          </w:p>
        </w:tc>
        <w:tc>
          <w:tcPr>
            <w:tcW w:w="207" w:type="pct"/>
            <w:shd w:val="clear" w:color="auto" w:fill="D9D9D9" w:themeFill="background1" w:themeFillShade="D9"/>
          </w:tcPr>
          <w:p w14:paraId="77EDD396" w14:textId="77777777" w:rsidR="00351164" w:rsidRPr="00B85C12" w:rsidRDefault="00351164" w:rsidP="00351164">
            <w:pPr>
              <w:jc w:val="center"/>
              <w:rPr>
                <w:sz w:val="18"/>
                <w:szCs w:val="18"/>
              </w:rPr>
            </w:pPr>
            <w:r w:rsidRPr="00B85C12">
              <w:rPr>
                <w:sz w:val="18"/>
                <w:szCs w:val="18"/>
              </w:rPr>
              <w:t>3</w:t>
            </w:r>
          </w:p>
        </w:tc>
        <w:tc>
          <w:tcPr>
            <w:tcW w:w="206" w:type="pct"/>
            <w:gridSpan w:val="2"/>
            <w:shd w:val="clear" w:color="auto" w:fill="FFFFFF" w:themeFill="background1"/>
          </w:tcPr>
          <w:p w14:paraId="79DB200B" w14:textId="77777777" w:rsidR="00351164" w:rsidRPr="00B85C12" w:rsidRDefault="00351164" w:rsidP="00351164">
            <w:pPr>
              <w:jc w:val="center"/>
              <w:rPr>
                <w:sz w:val="18"/>
                <w:szCs w:val="18"/>
              </w:rPr>
            </w:pPr>
            <w:r w:rsidRPr="00B85C12">
              <w:rPr>
                <w:sz w:val="18"/>
                <w:szCs w:val="18"/>
              </w:rPr>
              <w:t>4</w:t>
            </w:r>
          </w:p>
        </w:tc>
        <w:tc>
          <w:tcPr>
            <w:tcW w:w="207" w:type="pct"/>
            <w:shd w:val="clear" w:color="auto" w:fill="D9D9D9" w:themeFill="background1" w:themeFillShade="D9"/>
          </w:tcPr>
          <w:p w14:paraId="66693E41" w14:textId="77777777" w:rsidR="00351164" w:rsidRPr="00B85C12" w:rsidRDefault="00351164" w:rsidP="00351164">
            <w:pPr>
              <w:jc w:val="center"/>
              <w:rPr>
                <w:sz w:val="18"/>
                <w:szCs w:val="18"/>
              </w:rPr>
            </w:pPr>
            <w:r w:rsidRPr="00B85C12">
              <w:rPr>
                <w:sz w:val="18"/>
                <w:szCs w:val="18"/>
              </w:rPr>
              <w:t>5</w:t>
            </w:r>
          </w:p>
        </w:tc>
        <w:tc>
          <w:tcPr>
            <w:tcW w:w="209" w:type="pct"/>
            <w:shd w:val="clear" w:color="auto" w:fill="auto"/>
          </w:tcPr>
          <w:p w14:paraId="6E8631FB" w14:textId="77777777" w:rsidR="00351164" w:rsidRPr="00DB70E3" w:rsidRDefault="00351164" w:rsidP="00351164">
            <w:pPr>
              <w:jc w:val="center"/>
              <w:rPr>
                <w:sz w:val="18"/>
                <w:szCs w:val="18"/>
              </w:rPr>
            </w:pPr>
            <w:r>
              <w:rPr>
                <w:sz w:val="18"/>
                <w:szCs w:val="18"/>
              </w:rPr>
              <w:t>6</w:t>
            </w:r>
          </w:p>
        </w:tc>
        <w:tc>
          <w:tcPr>
            <w:tcW w:w="207" w:type="pct"/>
            <w:shd w:val="clear" w:color="auto" w:fill="auto"/>
          </w:tcPr>
          <w:p w14:paraId="2D385961" w14:textId="77777777" w:rsidR="00351164" w:rsidRPr="00B85C12" w:rsidRDefault="00351164" w:rsidP="00351164">
            <w:pPr>
              <w:jc w:val="center"/>
              <w:rPr>
                <w:sz w:val="18"/>
                <w:szCs w:val="18"/>
              </w:rPr>
            </w:pPr>
            <w:r>
              <w:rPr>
                <w:sz w:val="18"/>
                <w:szCs w:val="18"/>
              </w:rPr>
              <w:t>1</w:t>
            </w:r>
          </w:p>
        </w:tc>
        <w:tc>
          <w:tcPr>
            <w:tcW w:w="207" w:type="pct"/>
            <w:gridSpan w:val="2"/>
            <w:shd w:val="clear" w:color="auto" w:fill="B4C6E7" w:themeFill="accent1" w:themeFillTint="66"/>
          </w:tcPr>
          <w:p w14:paraId="65C9A6FE" w14:textId="77777777" w:rsidR="00351164" w:rsidRPr="00B85C12" w:rsidRDefault="00351164" w:rsidP="00351164">
            <w:pPr>
              <w:jc w:val="center"/>
              <w:rPr>
                <w:sz w:val="18"/>
                <w:szCs w:val="18"/>
              </w:rPr>
            </w:pPr>
            <w:r w:rsidRPr="00B85C12">
              <w:rPr>
                <w:sz w:val="18"/>
                <w:szCs w:val="18"/>
              </w:rPr>
              <w:t>2</w:t>
            </w:r>
          </w:p>
        </w:tc>
        <w:tc>
          <w:tcPr>
            <w:tcW w:w="207" w:type="pct"/>
            <w:shd w:val="clear" w:color="auto" w:fill="auto"/>
          </w:tcPr>
          <w:p w14:paraId="0418466E" w14:textId="77777777" w:rsidR="00351164" w:rsidRPr="00B85C12" w:rsidRDefault="00351164" w:rsidP="00351164">
            <w:pPr>
              <w:jc w:val="center"/>
              <w:rPr>
                <w:sz w:val="18"/>
                <w:szCs w:val="18"/>
              </w:rPr>
            </w:pPr>
            <w:r w:rsidRPr="00B85C12">
              <w:rPr>
                <w:sz w:val="18"/>
                <w:szCs w:val="18"/>
              </w:rPr>
              <w:t>3</w:t>
            </w:r>
          </w:p>
        </w:tc>
        <w:tc>
          <w:tcPr>
            <w:tcW w:w="207" w:type="pct"/>
            <w:shd w:val="clear" w:color="auto" w:fill="B4C6E7" w:themeFill="accent1" w:themeFillTint="66"/>
          </w:tcPr>
          <w:p w14:paraId="32528982" w14:textId="77777777" w:rsidR="00351164" w:rsidRPr="00B85C12" w:rsidRDefault="00351164" w:rsidP="00351164">
            <w:pPr>
              <w:jc w:val="center"/>
              <w:rPr>
                <w:sz w:val="18"/>
                <w:szCs w:val="18"/>
              </w:rPr>
            </w:pPr>
            <w:r w:rsidRPr="00B85C12">
              <w:rPr>
                <w:sz w:val="18"/>
                <w:szCs w:val="18"/>
              </w:rPr>
              <w:t>4</w:t>
            </w:r>
          </w:p>
        </w:tc>
        <w:tc>
          <w:tcPr>
            <w:tcW w:w="207" w:type="pct"/>
            <w:shd w:val="clear" w:color="auto" w:fill="auto"/>
          </w:tcPr>
          <w:p w14:paraId="237205C3" w14:textId="77777777" w:rsidR="00351164" w:rsidRPr="00B85C12" w:rsidRDefault="00351164" w:rsidP="00351164">
            <w:pPr>
              <w:jc w:val="center"/>
              <w:rPr>
                <w:sz w:val="18"/>
                <w:szCs w:val="18"/>
              </w:rPr>
            </w:pPr>
            <w:r w:rsidRPr="00B85C12">
              <w:rPr>
                <w:sz w:val="18"/>
                <w:szCs w:val="18"/>
              </w:rPr>
              <w:t>5</w:t>
            </w:r>
          </w:p>
        </w:tc>
        <w:tc>
          <w:tcPr>
            <w:tcW w:w="209" w:type="pct"/>
            <w:gridSpan w:val="2"/>
            <w:shd w:val="clear" w:color="auto" w:fill="B4C6E7" w:themeFill="accent1" w:themeFillTint="66"/>
          </w:tcPr>
          <w:p w14:paraId="6853D2E5" w14:textId="77777777" w:rsidR="00351164" w:rsidRPr="00B85C12" w:rsidRDefault="00351164" w:rsidP="00351164">
            <w:pPr>
              <w:jc w:val="center"/>
              <w:rPr>
                <w:sz w:val="18"/>
                <w:szCs w:val="18"/>
              </w:rPr>
            </w:pPr>
            <w:r>
              <w:rPr>
                <w:sz w:val="18"/>
                <w:szCs w:val="18"/>
              </w:rPr>
              <w:t>6</w:t>
            </w:r>
          </w:p>
        </w:tc>
        <w:tc>
          <w:tcPr>
            <w:tcW w:w="208" w:type="pct"/>
            <w:shd w:val="clear" w:color="auto" w:fill="F7CAAC" w:themeFill="accent2" w:themeFillTint="66"/>
          </w:tcPr>
          <w:p w14:paraId="72CE78D9" w14:textId="77777777" w:rsidR="00351164" w:rsidRPr="00B85C12" w:rsidRDefault="00351164" w:rsidP="00351164">
            <w:pPr>
              <w:jc w:val="center"/>
              <w:rPr>
                <w:sz w:val="18"/>
                <w:szCs w:val="18"/>
              </w:rPr>
            </w:pPr>
            <w:r w:rsidRPr="00B85C12">
              <w:rPr>
                <w:sz w:val="18"/>
                <w:szCs w:val="18"/>
              </w:rPr>
              <w:t>1</w:t>
            </w:r>
          </w:p>
        </w:tc>
        <w:tc>
          <w:tcPr>
            <w:tcW w:w="207" w:type="pct"/>
            <w:shd w:val="clear" w:color="auto" w:fill="auto"/>
          </w:tcPr>
          <w:p w14:paraId="75FF1EFB" w14:textId="77777777" w:rsidR="00351164" w:rsidRPr="00B85C12" w:rsidRDefault="00351164" w:rsidP="00351164">
            <w:pPr>
              <w:jc w:val="center"/>
              <w:rPr>
                <w:sz w:val="18"/>
                <w:szCs w:val="18"/>
              </w:rPr>
            </w:pPr>
            <w:r w:rsidRPr="00B85C12">
              <w:rPr>
                <w:sz w:val="18"/>
                <w:szCs w:val="18"/>
              </w:rPr>
              <w:t>2</w:t>
            </w:r>
          </w:p>
        </w:tc>
        <w:tc>
          <w:tcPr>
            <w:tcW w:w="207" w:type="pct"/>
            <w:gridSpan w:val="2"/>
            <w:shd w:val="clear" w:color="auto" w:fill="F7CAAC" w:themeFill="accent2" w:themeFillTint="66"/>
          </w:tcPr>
          <w:p w14:paraId="575470A7" w14:textId="77777777" w:rsidR="00351164" w:rsidRPr="00B85C12" w:rsidRDefault="00351164" w:rsidP="00351164">
            <w:pPr>
              <w:jc w:val="center"/>
              <w:rPr>
                <w:sz w:val="18"/>
                <w:szCs w:val="18"/>
              </w:rPr>
            </w:pPr>
            <w:r w:rsidRPr="00B85C12">
              <w:rPr>
                <w:sz w:val="18"/>
                <w:szCs w:val="18"/>
              </w:rPr>
              <w:t>3</w:t>
            </w:r>
          </w:p>
        </w:tc>
        <w:tc>
          <w:tcPr>
            <w:tcW w:w="207" w:type="pct"/>
            <w:shd w:val="clear" w:color="auto" w:fill="auto"/>
          </w:tcPr>
          <w:p w14:paraId="5D729F0B" w14:textId="77777777" w:rsidR="00351164" w:rsidRPr="00B85C12" w:rsidRDefault="00351164" w:rsidP="00351164">
            <w:pPr>
              <w:jc w:val="center"/>
              <w:rPr>
                <w:sz w:val="18"/>
                <w:szCs w:val="18"/>
              </w:rPr>
            </w:pPr>
            <w:r w:rsidRPr="00B85C12">
              <w:rPr>
                <w:sz w:val="18"/>
                <w:szCs w:val="18"/>
              </w:rPr>
              <w:t>4</w:t>
            </w:r>
          </w:p>
        </w:tc>
        <w:tc>
          <w:tcPr>
            <w:tcW w:w="207" w:type="pct"/>
            <w:shd w:val="clear" w:color="auto" w:fill="F7CAAC" w:themeFill="accent2" w:themeFillTint="66"/>
          </w:tcPr>
          <w:p w14:paraId="114C43D0" w14:textId="77777777" w:rsidR="00351164" w:rsidRPr="00B85C12" w:rsidRDefault="00351164" w:rsidP="00351164">
            <w:pPr>
              <w:jc w:val="center"/>
              <w:rPr>
                <w:sz w:val="18"/>
                <w:szCs w:val="18"/>
              </w:rPr>
            </w:pPr>
            <w:r w:rsidRPr="00B85C12">
              <w:rPr>
                <w:sz w:val="18"/>
                <w:szCs w:val="18"/>
              </w:rPr>
              <w:t>5</w:t>
            </w:r>
          </w:p>
        </w:tc>
        <w:tc>
          <w:tcPr>
            <w:tcW w:w="207" w:type="pct"/>
            <w:shd w:val="clear" w:color="auto" w:fill="auto"/>
          </w:tcPr>
          <w:p w14:paraId="35D23BBC" w14:textId="77777777" w:rsidR="00351164" w:rsidRPr="00B85C12" w:rsidRDefault="00351164" w:rsidP="00351164">
            <w:pPr>
              <w:jc w:val="center"/>
              <w:rPr>
                <w:sz w:val="18"/>
                <w:szCs w:val="18"/>
              </w:rPr>
            </w:pPr>
            <w:r>
              <w:rPr>
                <w:sz w:val="18"/>
                <w:szCs w:val="18"/>
              </w:rPr>
              <w:t>6</w:t>
            </w:r>
          </w:p>
        </w:tc>
      </w:tr>
      <w:tr w:rsidR="00351164" w:rsidRPr="00B85C12" w14:paraId="27AB20DC" w14:textId="77777777" w:rsidTr="00351164">
        <w:tc>
          <w:tcPr>
            <w:tcW w:w="1270" w:type="pct"/>
          </w:tcPr>
          <w:p w14:paraId="0A23CC6B" w14:textId="77777777" w:rsidR="00351164" w:rsidRPr="00B85C12" w:rsidRDefault="00351164" w:rsidP="00351164">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1A65E935" w14:textId="77777777" w:rsidR="00351164" w:rsidRPr="00B85C12" w:rsidRDefault="00351164" w:rsidP="00351164">
            <w:pPr>
              <w:jc w:val="both"/>
              <w:rPr>
                <w:sz w:val="18"/>
                <w:szCs w:val="18"/>
              </w:rPr>
            </w:pPr>
          </w:p>
        </w:tc>
        <w:tc>
          <w:tcPr>
            <w:tcW w:w="207" w:type="pct"/>
            <w:shd w:val="clear" w:color="auto" w:fill="FFFFFF" w:themeFill="background1"/>
          </w:tcPr>
          <w:p w14:paraId="52B062E8" w14:textId="77777777" w:rsidR="00351164" w:rsidRPr="00B85C12" w:rsidRDefault="00351164" w:rsidP="00351164">
            <w:pPr>
              <w:jc w:val="both"/>
              <w:rPr>
                <w:sz w:val="18"/>
                <w:szCs w:val="18"/>
              </w:rPr>
            </w:pPr>
          </w:p>
        </w:tc>
        <w:tc>
          <w:tcPr>
            <w:tcW w:w="207" w:type="pct"/>
            <w:shd w:val="clear" w:color="auto" w:fill="D9D9D9" w:themeFill="background1" w:themeFillShade="D9"/>
          </w:tcPr>
          <w:p w14:paraId="53CF3127" w14:textId="77777777" w:rsidR="00351164" w:rsidRPr="00B85C12" w:rsidRDefault="00351164" w:rsidP="00351164">
            <w:pPr>
              <w:jc w:val="both"/>
              <w:rPr>
                <w:sz w:val="18"/>
                <w:szCs w:val="18"/>
              </w:rPr>
            </w:pPr>
          </w:p>
        </w:tc>
        <w:tc>
          <w:tcPr>
            <w:tcW w:w="206" w:type="pct"/>
            <w:gridSpan w:val="2"/>
            <w:shd w:val="clear" w:color="auto" w:fill="FFFFFF" w:themeFill="background1"/>
          </w:tcPr>
          <w:p w14:paraId="4E9D7AF6" w14:textId="77777777" w:rsidR="00351164" w:rsidRPr="00B85C12" w:rsidRDefault="00351164" w:rsidP="00351164">
            <w:pPr>
              <w:jc w:val="both"/>
              <w:rPr>
                <w:sz w:val="18"/>
                <w:szCs w:val="18"/>
              </w:rPr>
            </w:pPr>
          </w:p>
        </w:tc>
        <w:tc>
          <w:tcPr>
            <w:tcW w:w="207" w:type="pct"/>
            <w:shd w:val="clear" w:color="auto" w:fill="D9D9D9" w:themeFill="background1" w:themeFillShade="D9"/>
          </w:tcPr>
          <w:p w14:paraId="0A830863" w14:textId="77777777" w:rsidR="00351164" w:rsidRPr="008317CD" w:rsidRDefault="00351164" w:rsidP="00351164">
            <w:pPr>
              <w:jc w:val="both"/>
              <w:rPr>
                <w:sz w:val="18"/>
                <w:szCs w:val="18"/>
              </w:rPr>
            </w:pPr>
          </w:p>
        </w:tc>
        <w:tc>
          <w:tcPr>
            <w:tcW w:w="209" w:type="pct"/>
            <w:shd w:val="clear" w:color="auto" w:fill="auto"/>
          </w:tcPr>
          <w:p w14:paraId="5FE56959" w14:textId="77777777" w:rsidR="00351164" w:rsidRPr="008317CD" w:rsidRDefault="00351164" w:rsidP="00351164">
            <w:pPr>
              <w:jc w:val="both"/>
              <w:rPr>
                <w:sz w:val="18"/>
                <w:szCs w:val="18"/>
              </w:rPr>
            </w:pPr>
          </w:p>
        </w:tc>
        <w:tc>
          <w:tcPr>
            <w:tcW w:w="207" w:type="pct"/>
            <w:shd w:val="clear" w:color="auto" w:fill="auto"/>
          </w:tcPr>
          <w:p w14:paraId="7F075BB0" w14:textId="77777777" w:rsidR="00351164" w:rsidRPr="00B85C12" w:rsidRDefault="00351164" w:rsidP="00351164">
            <w:pPr>
              <w:jc w:val="both"/>
              <w:rPr>
                <w:sz w:val="18"/>
                <w:szCs w:val="18"/>
              </w:rPr>
            </w:pPr>
          </w:p>
        </w:tc>
        <w:tc>
          <w:tcPr>
            <w:tcW w:w="207" w:type="pct"/>
            <w:gridSpan w:val="2"/>
            <w:shd w:val="clear" w:color="auto" w:fill="B4C6E7" w:themeFill="accent1" w:themeFillTint="66"/>
          </w:tcPr>
          <w:p w14:paraId="58555F67" w14:textId="77777777" w:rsidR="00351164" w:rsidRPr="008317CD" w:rsidRDefault="00351164" w:rsidP="00351164">
            <w:pPr>
              <w:jc w:val="both"/>
              <w:rPr>
                <w:sz w:val="18"/>
                <w:szCs w:val="18"/>
                <w:highlight w:val="yellow"/>
              </w:rPr>
            </w:pPr>
          </w:p>
        </w:tc>
        <w:tc>
          <w:tcPr>
            <w:tcW w:w="207" w:type="pct"/>
            <w:shd w:val="clear" w:color="auto" w:fill="auto"/>
          </w:tcPr>
          <w:p w14:paraId="5E39E4FB" w14:textId="77777777" w:rsidR="00351164" w:rsidRPr="00B85C12" w:rsidRDefault="00351164" w:rsidP="00351164">
            <w:pPr>
              <w:jc w:val="both"/>
              <w:rPr>
                <w:sz w:val="18"/>
                <w:szCs w:val="18"/>
              </w:rPr>
            </w:pPr>
          </w:p>
        </w:tc>
        <w:tc>
          <w:tcPr>
            <w:tcW w:w="207" w:type="pct"/>
            <w:shd w:val="clear" w:color="auto" w:fill="B4C6E7" w:themeFill="accent1" w:themeFillTint="66"/>
          </w:tcPr>
          <w:p w14:paraId="6E1266F8" w14:textId="77777777" w:rsidR="00351164" w:rsidRPr="00B85C12" w:rsidRDefault="00351164" w:rsidP="00351164">
            <w:pPr>
              <w:jc w:val="both"/>
              <w:rPr>
                <w:sz w:val="18"/>
                <w:szCs w:val="18"/>
              </w:rPr>
            </w:pPr>
          </w:p>
        </w:tc>
        <w:tc>
          <w:tcPr>
            <w:tcW w:w="207" w:type="pct"/>
            <w:shd w:val="clear" w:color="auto" w:fill="auto"/>
          </w:tcPr>
          <w:p w14:paraId="5305269D" w14:textId="77777777" w:rsidR="00351164" w:rsidRPr="00B85C12" w:rsidRDefault="00351164" w:rsidP="00351164">
            <w:pPr>
              <w:jc w:val="both"/>
              <w:rPr>
                <w:sz w:val="18"/>
                <w:szCs w:val="18"/>
              </w:rPr>
            </w:pPr>
          </w:p>
        </w:tc>
        <w:tc>
          <w:tcPr>
            <w:tcW w:w="209" w:type="pct"/>
            <w:gridSpan w:val="2"/>
            <w:shd w:val="clear" w:color="auto" w:fill="B4C6E7" w:themeFill="accent1" w:themeFillTint="66"/>
          </w:tcPr>
          <w:p w14:paraId="07A72BE1" w14:textId="77777777" w:rsidR="00351164" w:rsidRPr="008317CD" w:rsidRDefault="00351164" w:rsidP="00351164">
            <w:pPr>
              <w:jc w:val="both"/>
              <w:rPr>
                <w:sz w:val="18"/>
                <w:szCs w:val="18"/>
              </w:rPr>
            </w:pPr>
          </w:p>
        </w:tc>
        <w:tc>
          <w:tcPr>
            <w:tcW w:w="208" w:type="pct"/>
            <w:shd w:val="clear" w:color="auto" w:fill="F7CAAC" w:themeFill="accent2" w:themeFillTint="66"/>
          </w:tcPr>
          <w:p w14:paraId="334B1E39" w14:textId="77777777" w:rsidR="00351164" w:rsidRPr="00B85C12" w:rsidRDefault="00351164" w:rsidP="00351164">
            <w:pPr>
              <w:jc w:val="both"/>
              <w:rPr>
                <w:sz w:val="18"/>
                <w:szCs w:val="18"/>
              </w:rPr>
            </w:pPr>
          </w:p>
        </w:tc>
        <w:tc>
          <w:tcPr>
            <w:tcW w:w="207" w:type="pct"/>
            <w:shd w:val="clear" w:color="auto" w:fill="auto"/>
          </w:tcPr>
          <w:p w14:paraId="63D32F1F" w14:textId="77777777" w:rsidR="00351164" w:rsidRPr="00B85C12" w:rsidRDefault="00351164" w:rsidP="00351164">
            <w:pPr>
              <w:jc w:val="both"/>
              <w:rPr>
                <w:sz w:val="18"/>
                <w:szCs w:val="18"/>
              </w:rPr>
            </w:pPr>
          </w:p>
        </w:tc>
        <w:tc>
          <w:tcPr>
            <w:tcW w:w="207" w:type="pct"/>
            <w:gridSpan w:val="2"/>
            <w:shd w:val="clear" w:color="auto" w:fill="F7CAAC" w:themeFill="accent2" w:themeFillTint="66"/>
          </w:tcPr>
          <w:p w14:paraId="37C39DDE" w14:textId="77777777" w:rsidR="00351164" w:rsidRPr="00B85C12" w:rsidRDefault="00351164" w:rsidP="00351164">
            <w:pPr>
              <w:jc w:val="both"/>
              <w:rPr>
                <w:sz w:val="18"/>
                <w:szCs w:val="18"/>
              </w:rPr>
            </w:pPr>
          </w:p>
        </w:tc>
        <w:tc>
          <w:tcPr>
            <w:tcW w:w="207" w:type="pct"/>
            <w:shd w:val="clear" w:color="auto" w:fill="auto"/>
          </w:tcPr>
          <w:p w14:paraId="668C0CD0" w14:textId="77777777" w:rsidR="00351164" w:rsidRPr="00B85C12" w:rsidRDefault="00351164" w:rsidP="00351164">
            <w:pPr>
              <w:jc w:val="both"/>
              <w:rPr>
                <w:sz w:val="18"/>
                <w:szCs w:val="18"/>
              </w:rPr>
            </w:pPr>
          </w:p>
        </w:tc>
        <w:tc>
          <w:tcPr>
            <w:tcW w:w="207" w:type="pct"/>
            <w:shd w:val="clear" w:color="auto" w:fill="F7CAAC" w:themeFill="accent2" w:themeFillTint="66"/>
          </w:tcPr>
          <w:p w14:paraId="25D46620" w14:textId="77777777" w:rsidR="00351164" w:rsidRPr="00B85C12" w:rsidRDefault="00351164" w:rsidP="00351164">
            <w:pPr>
              <w:jc w:val="both"/>
              <w:rPr>
                <w:sz w:val="18"/>
                <w:szCs w:val="18"/>
              </w:rPr>
            </w:pPr>
          </w:p>
        </w:tc>
        <w:tc>
          <w:tcPr>
            <w:tcW w:w="207" w:type="pct"/>
            <w:shd w:val="clear" w:color="auto" w:fill="auto"/>
          </w:tcPr>
          <w:p w14:paraId="605E95F1" w14:textId="77777777" w:rsidR="00351164" w:rsidRPr="00B85C12" w:rsidRDefault="00351164" w:rsidP="00351164">
            <w:pPr>
              <w:jc w:val="both"/>
              <w:rPr>
                <w:sz w:val="18"/>
                <w:szCs w:val="18"/>
              </w:rPr>
            </w:pPr>
          </w:p>
        </w:tc>
      </w:tr>
      <w:tr w:rsidR="00351164" w:rsidRPr="00B85C12" w14:paraId="7B155F23" w14:textId="77777777" w:rsidTr="00351164">
        <w:tc>
          <w:tcPr>
            <w:tcW w:w="1270" w:type="pct"/>
          </w:tcPr>
          <w:p w14:paraId="6B185762" w14:textId="77777777" w:rsidR="00351164" w:rsidRPr="00B85C12" w:rsidRDefault="00351164" w:rsidP="00351164">
            <w:pPr>
              <w:jc w:val="both"/>
              <w:rPr>
                <w:sz w:val="18"/>
                <w:szCs w:val="18"/>
              </w:rPr>
            </w:pPr>
            <w:r w:rsidRPr="00B85C12">
              <w:rPr>
                <w:sz w:val="18"/>
                <w:szCs w:val="18"/>
              </w:rPr>
              <w:t>VILCHIS GUEVARA RUPERTO</w:t>
            </w:r>
          </w:p>
        </w:tc>
        <w:tc>
          <w:tcPr>
            <w:tcW w:w="207" w:type="pct"/>
            <w:shd w:val="clear" w:color="auto" w:fill="D9D9D9" w:themeFill="background1" w:themeFillShade="D9"/>
          </w:tcPr>
          <w:p w14:paraId="1FDD4509" w14:textId="77777777" w:rsidR="00351164" w:rsidRPr="00B85C12" w:rsidRDefault="00351164" w:rsidP="00351164">
            <w:pPr>
              <w:jc w:val="both"/>
              <w:rPr>
                <w:sz w:val="18"/>
                <w:szCs w:val="18"/>
              </w:rPr>
            </w:pPr>
          </w:p>
        </w:tc>
        <w:tc>
          <w:tcPr>
            <w:tcW w:w="207" w:type="pct"/>
            <w:shd w:val="clear" w:color="auto" w:fill="FFFFFF" w:themeFill="background1"/>
          </w:tcPr>
          <w:p w14:paraId="06AE3C9F" w14:textId="77777777" w:rsidR="00351164" w:rsidRPr="00B85C12" w:rsidRDefault="00351164" w:rsidP="00351164">
            <w:pPr>
              <w:jc w:val="both"/>
              <w:rPr>
                <w:sz w:val="18"/>
                <w:szCs w:val="18"/>
              </w:rPr>
            </w:pPr>
          </w:p>
        </w:tc>
        <w:tc>
          <w:tcPr>
            <w:tcW w:w="207" w:type="pct"/>
            <w:shd w:val="clear" w:color="auto" w:fill="D9D9D9" w:themeFill="background1" w:themeFillShade="D9"/>
          </w:tcPr>
          <w:p w14:paraId="655844C6" w14:textId="77777777" w:rsidR="00351164" w:rsidRPr="00B85C12" w:rsidRDefault="00351164" w:rsidP="00351164">
            <w:pPr>
              <w:jc w:val="both"/>
              <w:rPr>
                <w:sz w:val="18"/>
                <w:szCs w:val="18"/>
              </w:rPr>
            </w:pPr>
          </w:p>
        </w:tc>
        <w:tc>
          <w:tcPr>
            <w:tcW w:w="206" w:type="pct"/>
            <w:gridSpan w:val="2"/>
            <w:shd w:val="clear" w:color="auto" w:fill="FFFFFF" w:themeFill="background1"/>
          </w:tcPr>
          <w:p w14:paraId="065355CC" w14:textId="77777777" w:rsidR="00351164" w:rsidRPr="00B85C12" w:rsidRDefault="00351164" w:rsidP="00351164">
            <w:pPr>
              <w:jc w:val="both"/>
              <w:rPr>
                <w:sz w:val="18"/>
                <w:szCs w:val="18"/>
              </w:rPr>
            </w:pPr>
          </w:p>
        </w:tc>
        <w:tc>
          <w:tcPr>
            <w:tcW w:w="207" w:type="pct"/>
            <w:shd w:val="clear" w:color="auto" w:fill="D9D9D9" w:themeFill="background1" w:themeFillShade="D9"/>
          </w:tcPr>
          <w:p w14:paraId="460F1BDF" w14:textId="77777777" w:rsidR="00351164" w:rsidRPr="008317CD" w:rsidRDefault="00351164" w:rsidP="00351164">
            <w:pPr>
              <w:jc w:val="both"/>
              <w:rPr>
                <w:sz w:val="18"/>
                <w:szCs w:val="18"/>
              </w:rPr>
            </w:pPr>
          </w:p>
        </w:tc>
        <w:tc>
          <w:tcPr>
            <w:tcW w:w="209" w:type="pct"/>
            <w:shd w:val="clear" w:color="auto" w:fill="auto"/>
          </w:tcPr>
          <w:p w14:paraId="4CAD0CA8" w14:textId="77777777" w:rsidR="00351164" w:rsidRPr="008317CD" w:rsidRDefault="00351164" w:rsidP="00351164">
            <w:pPr>
              <w:jc w:val="both"/>
              <w:rPr>
                <w:sz w:val="18"/>
                <w:szCs w:val="18"/>
              </w:rPr>
            </w:pPr>
          </w:p>
        </w:tc>
        <w:tc>
          <w:tcPr>
            <w:tcW w:w="207" w:type="pct"/>
            <w:shd w:val="clear" w:color="auto" w:fill="auto"/>
          </w:tcPr>
          <w:p w14:paraId="25CB7049" w14:textId="77777777" w:rsidR="00351164" w:rsidRPr="00B85C12" w:rsidRDefault="00351164" w:rsidP="00351164">
            <w:pPr>
              <w:jc w:val="both"/>
              <w:rPr>
                <w:sz w:val="18"/>
                <w:szCs w:val="18"/>
              </w:rPr>
            </w:pPr>
          </w:p>
        </w:tc>
        <w:tc>
          <w:tcPr>
            <w:tcW w:w="207" w:type="pct"/>
            <w:gridSpan w:val="2"/>
            <w:shd w:val="clear" w:color="auto" w:fill="B4C6E7" w:themeFill="accent1" w:themeFillTint="66"/>
          </w:tcPr>
          <w:p w14:paraId="089F5F8A" w14:textId="77777777" w:rsidR="00351164" w:rsidRPr="00B85C12" w:rsidRDefault="00351164" w:rsidP="00351164">
            <w:pPr>
              <w:jc w:val="both"/>
              <w:rPr>
                <w:sz w:val="18"/>
                <w:szCs w:val="18"/>
              </w:rPr>
            </w:pPr>
          </w:p>
        </w:tc>
        <w:tc>
          <w:tcPr>
            <w:tcW w:w="207" w:type="pct"/>
            <w:shd w:val="clear" w:color="auto" w:fill="auto"/>
          </w:tcPr>
          <w:p w14:paraId="6520DB64" w14:textId="77777777" w:rsidR="00351164" w:rsidRPr="00B85C12" w:rsidRDefault="00351164" w:rsidP="00351164">
            <w:pPr>
              <w:jc w:val="both"/>
              <w:rPr>
                <w:sz w:val="18"/>
                <w:szCs w:val="18"/>
              </w:rPr>
            </w:pPr>
          </w:p>
        </w:tc>
        <w:tc>
          <w:tcPr>
            <w:tcW w:w="207" w:type="pct"/>
            <w:shd w:val="clear" w:color="auto" w:fill="B4C6E7" w:themeFill="accent1" w:themeFillTint="66"/>
          </w:tcPr>
          <w:p w14:paraId="388D7640" w14:textId="77777777" w:rsidR="00351164" w:rsidRPr="00B85C12" w:rsidRDefault="00351164" w:rsidP="00351164">
            <w:pPr>
              <w:jc w:val="both"/>
              <w:rPr>
                <w:sz w:val="18"/>
                <w:szCs w:val="18"/>
              </w:rPr>
            </w:pPr>
          </w:p>
        </w:tc>
        <w:tc>
          <w:tcPr>
            <w:tcW w:w="207" w:type="pct"/>
            <w:shd w:val="clear" w:color="auto" w:fill="auto"/>
          </w:tcPr>
          <w:p w14:paraId="25FE56CF" w14:textId="77777777" w:rsidR="00351164" w:rsidRPr="00B85C12" w:rsidRDefault="00351164" w:rsidP="00351164">
            <w:pPr>
              <w:jc w:val="both"/>
              <w:rPr>
                <w:sz w:val="18"/>
                <w:szCs w:val="18"/>
              </w:rPr>
            </w:pPr>
          </w:p>
        </w:tc>
        <w:tc>
          <w:tcPr>
            <w:tcW w:w="209" w:type="pct"/>
            <w:gridSpan w:val="2"/>
            <w:shd w:val="clear" w:color="auto" w:fill="B4C6E7" w:themeFill="accent1" w:themeFillTint="66"/>
          </w:tcPr>
          <w:p w14:paraId="295509B5" w14:textId="77777777" w:rsidR="00351164" w:rsidRPr="00B85C12" w:rsidRDefault="00351164" w:rsidP="00351164">
            <w:pPr>
              <w:jc w:val="both"/>
              <w:rPr>
                <w:sz w:val="18"/>
                <w:szCs w:val="18"/>
              </w:rPr>
            </w:pPr>
          </w:p>
        </w:tc>
        <w:tc>
          <w:tcPr>
            <w:tcW w:w="208" w:type="pct"/>
            <w:shd w:val="clear" w:color="auto" w:fill="F7CAAC" w:themeFill="accent2" w:themeFillTint="66"/>
          </w:tcPr>
          <w:p w14:paraId="3E623BAC" w14:textId="77777777" w:rsidR="00351164" w:rsidRPr="00B85C12" w:rsidRDefault="00351164" w:rsidP="00351164">
            <w:pPr>
              <w:jc w:val="both"/>
              <w:rPr>
                <w:sz w:val="18"/>
                <w:szCs w:val="18"/>
              </w:rPr>
            </w:pPr>
          </w:p>
        </w:tc>
        <w:tc>
          <w:tcPr>
            <w:tcW w:w="207" w:type="pct"/>
            <w:shd w:val="clear" w:color="auto" w:fill="auto"/>
          </w:tcPr>
          <w:p w14:paraId="599803EF" w14:textId="77777777" w:rsidR="00351164" w:rsidRPr="00B85C12" w:rsidRDefault="00351164" w:rsidP="00351164">
            <w:pPr>
              <w:jc w:val="both"/>
              <w:rPr>
                <w:sz w:val="18"/>
                <w:szCs w:val="18"/>
              </w:rPr>
            </w:pPr>
          </w:p>
        </w:tc>
        <w:tc>
          <w:tcPr>
            <w:tcW w:w="207" w:type="pct"/>
            <w:gridSpan w:val="2"/>
            <w:shd w:val="clear" w:color="auto" w:fill="F7CAAC" w:themeFill="accent2" w:themeFillTint="66"/>
          </w:tcPr>
          <w:p w14:paraId="37DBC87C" w14:textId="77777777" w:rsidR="00351164" w:rsidRPr="00B85C12" w:rsidRDefault="00351164" w:rsidP="00351164">
            <w:pPr>
              <w:jc w:val="both"/>
              <w:rPr>
                <w:sz w:val="18"/>
                <w:szCs w:val="18"/>
              </w:rPr>
            </w:pPr>
          </w:p>
        </w:tc>
        <w:tc>
          <w:tcPr>
            <w:tcW w:w="207" w:type="pct"/>
            <w:shd w:val="clear" w:color="auto" w:fill="auto"/>
          </w:tcPr>
          <w:p w14:paraId="05A6FCAA" w14:textId="77777777" w:rsidR="00351164" w:rsidRPr="00B85C12" w:rsidRDefault="00351164" w:rsidP="00351164">
            <w:pPr>
              <w:jc w:val="both"/>
              <w:rPr>
                <w:sz w:val="18"/>
                <w:szCs w:val="18"/>
              </w:rPr>
            </w:pPr>
          </w:p>
        </w:tc>
        <w:tc>
          <w:tcPr>
            <w:tcW w:w="207" w:type="pct"/>
            <w:shd w:val="clear" w:color="auto" w:fill="F7CAAC" w:themeFill="accent2" w:themeFillTint="66"/>
          </w:tcPr>
          <w:p w14:paraId="7237C166" w14:textId="77777777" w:rsidR="00351164" w:rsidRPr="00B85C12" w:rsidRDefault="00351164" w:rsidP="00351164">
            <w:pPr>
              <w:jc w:val="both"/>
              <w:rPr>
                <w:sz w:val="18"/>
                <w:szCs w:val="18"/>
              </w:rPr>
            </w:pPr>
          </w:p>
        </w:tc>
        <w:tc>
          <w:tcPr>
            <w:tcW w:w="207" w:type="pct"/>
            <w:shd w:val="clear" w:color="auto" w:fill="auto"/>
          </w:tcPr>
          <w:p w14:paraId="6003565F" w14:textId="77777777" w:rsidR="00351164" w:rsidRPr="00B85C12" w:rsidRDefault="00351164" w:rsidP="00351164">
            <w:pPr>
              <w:jc w:val="both"/>
              <w:rPr>
                <w:sz w:val="18"/>
                <w:szCs w:val="18"/>
              </w:rPr>
            </w:pPr>
          </w:p>
        </w:tc>
      </w:tr>
      <w:tr w:rsidR="00351164" w:rsidRPr="00B85C12" w14:paraId="3208DA9D" w14:textId="77777777" w:rsidTr="00351164">
        <w:tc>
          <w:tcPr>
            <w:tcW w:w="1270" w:type="pct"/>
          </w:tcPr>
          <w:p w14:paraId="7DEFBFBE" w14:textId="77777777" w:rsidR="00351164" w:rsidRPr="00B85C12" w:rsidRDefault="00351164" w:rsidP="00351164">
            <w:pPr>
              <w:jc w:val="both"/>
              <w:rPr>
                <w:sz w:val="18"/>
                <w:szCs w:val="18"/>
              </w:rPr>
            </w:pPr>
          </w:p>
        </w:tc>
        <w:tc>
          <w:tcPr>
            <w:tcW w:w="207" w:type="pct"/>
            <w:shd w:val="clear" w:color="auto" w:fill="D9D9D9" w:themeFill="background1" w:themeFillShade="D9"/>
          </w:tcPr>
          <w:p w14:paraId="719BC9F1" w14:textId="77777777" w:rsidR="00351164" w:rsidRPr="00B85C12" w:rsidRDefault="00351164" w:rsidP="00351164">
            <w:pPr>
              <w:jc w:val="both"/>
              <w:rPr>
                <w:sz w:val="18"/>
                <w:szCs w:val="18"/>
              </w:rPr>
            </w:pPr>
          </w:p>
        </w:tc>
        <w:tc>
          <w:tcPr>
            <w:tcW w:w="207" w:type="pct"/>
            <w:shd w:val="clear" w:color="auto" w:fill="FFFFFF" w:themeFill="background1"/>
          </w:tcPr>
          <w:p w14:paraId="009F0E60" w14:textId="77777777" w:rsidR="00351164" w:rsidRPr="00B85C12" w:rsidRDefault="00351164" w:rsidP="00351164">
            <w:pPr>
              <w:jc w:val="both"/>
              <w:rPr>
                <w:sz w:val="18"/>
                <w:szCs w:val="18"/>
              </w:rPr>
            </w:pPr>
          </w:p>
        </w:tc>
        <w:tc>
          <w:tcPr>
            <w:tcW w:w="207" w:type="pct"/>
            <w:shd w:val="clear" w:color="auto" w:fill="D9D9D9" w:themeFill="background1" w:themeFillShade="D9"/>
          </w:tcPr>
          <w:p w14:paraId="70F73B09" w14:textId="77777777" w:rsidR="00351164" w:rsidRPr="00B85C12" w:rsidRDefault="00351164" w:rsidP="00351164">
            <w:pPr>
              <w:jc w:val="both"/>
              <w:rPr>
                <w:sz w:val="18"/>
                <w:szCs w:val="18"/>
              </w:rPr>
            </w:pPr>
          </w:p>
        </w:tc>
        <w:tc>
          <w:tcPr>
            <w:tcW w:w="206" w:type="pct"/>
            <w:gridSpan w:val="2"/>
            <w:shd w:val="clear" w:color="auto" w:fill="FFFFFF" w:themeFill="background1"/>
          </w:tcPr>
          <w:p w14:paraId="57A0B105" w14:textId="77777777" w:rsidR="00351164" w:rsidRPr="00B85C12" w:rsidRDefault="00351164" w:rsidP="00351164">
            <w:pPr>
              <w:jc w:val="both"/>
              <w:rPr>
                <w:sz w:val="18"/>
                <w:szCs w:val="18"/>
              </w:rPr>
            </w:pPr>
          </w:p>
        </w:tc>
        <w:tc>
          <w:tcPr>
            <w:tcW w:w="207" w:type="pct"/>
            <w:shd w:val="clear" w:color="auto" w:fill="D9D9D9" w:themeFill="background1" w:themeFillShade="D9"/>
          </w:tcPr>
          <w:p w14:paraId="4AB3EFA6" w14:textId="77777777" w:rsidR="00351164" w:rsidRPr="00B85C12" w:rsidRDefault="00351164" w:rsidP="00351164">
            <w:pPr>
              <w:jc w:val="both"/>
              <w:rPr>
                <w:sz w:val="18"/>
                <w:szCs w:val="18"/>
              </w:rPr>
            </w:pPr>
          </w:p>
        </w:tc>
        <w:tc>
          <w:tcPr>
            <w:tcW w:w="209" w:type="pct"/>
            <w:shd w:val="clear" w:color="auto" w:fill="auto"/>
          </w:tcPr>
          <w:p w14:paraId="73FD7D2E" w14:textId="77777777" w:rsidR="00351164" w:rsidRPr="00DB70E3" w:rsidRDefault="00351164" w:rsidP="00351164">
            <w:pPr>
              <w:jc w:val="both"/>
              <w:rPr>
                <w:sz w:val="18"/>
                <w:szCs w:val="18"/>
              </w:rPr>
            </w:pPr>
          </w:p>
        </w:tc>
        <w:tc>
          <w:tcPr>
            <w:tcW w:w="207" w:type="pct"/>
            <w:shd w:val="clear" w:color="auto" w:fill="auto"/>
          </w:tcPr>
          <w:p w14:paraId="5EB851A8" w14:textId="77777777" w:rsidR="00351164" w:rsidRPr="00B85C12" w:rsidRDefault="00351164" w:rsidP="00351164">
            <w:pPr>
              <w:jc w:val="both"/>
              <w:rPr>
                <w:sz w:val="18"/>
                <w:szCs w:val="18"/>
              </w:rPr>
            </w:pPr>
          </w:p>
        </w:tc>
        <w:tc>
          <w:tcPr>
            <w:tcW w:w="207" w:type="pct"/>
            <w:gridSpan w:val="2"/>
            <w:shd w:val="clear" w:color="auto" w:fill="B4C6E7" w:themeFill="accent1" w:themeFillTint="66"/>
          </w:tcPr>
          <w:p w14:paraId="60219549" w14:textId="77777777" w:rsidR="00351164" w:rsidRPr="00B85C12" w:rsidRDefault="00351164" w:rsidP="00351164">
            <w:pPr>
              <w:jc w:val="both"/>
              <w:rPr>
                <w:sz w:val="18"/>
                <w:szCs w:val="18"/>
              </w:rPr>
            </w:pPr>
          </w:p>
        </w:tc>
        <w:tc>
          <w:tcPr>
            <w:tcW w:w="207" w:type="pct"/>
            <w:shd w:val="clear" w:color="auto" w:fill="auto"/>
          </w:tcPr>
          <w:p w14:paraId="03690A02" w14:textId="77777777" w:rsidR="00351164" w:rsidRPr="00B85C12" w:rsidRDefault="00351164" w:rsidP="00351164">
            <w:pPr>
              <w:jc w:val="both"/>
              <w:rPr>
                <w:sz w:val="18"/>
                <w:szCs w:val="18"/>
              </w:rPr>
            </w:pPr>
          </w:p>
        </w:tc>
        <w:tc>
          <w:tcPr>
            <w:tcW w:w="207" w:type="pct"/>
            <w:shd w:val="clear" w:color="auto" w:fill="B4C6E7" w:themeFill="accent1" w:themeFillTint="66"/>
          </w:tcPr>
          <w:p w14:paraId="6FB1A532" w14:textId="77777777" w:rsidR="00351164" w:rsidRPr="00B85C12" w:rsidRDefault="00351164" w:rsidP="00351164">
            <w:pPr>
              <w:jc w:val="both"/>
              <w:rPr>
                <w:sz w:val="18"/>
                <w:szCs w:val="18"/>
              </w:rPr>
            </w:pPr>
          </w:p>
        </w:tc>
        <w:tc>
          <w:tcPr>
            <w:tcW w:w="207" w:type="pct"/>
            <w:shd w:val="clear" w:color="auto" w:fill="auto"/>
          </w:tcPr>
          <w:p w14:paraId="0D1B7165" w14:textId="77777777" w:rsidR="00351164" w:rsidRPr="00B85C12" w:rsidRDefault="00351164" w:rsidP="00351164">
            <w:pPr>
              <w:jc w:val="both"/>
              <w:rPr>
                <w:sz w:val="18"/>
                <w:szCs w:val="18"/>
              </w:rPr>
            </w:pPr>
          </w:p>
        </w:tc>
        <w:tc>
          <w:tcPr>
            <w:tcW w:w="209" w:type="pct"/>
            <w:gridSpan w:val="2"/>
            <w:shd w:val="clear" w:color="auto" w:fill="B4C6E7" w:themeFill="accent1" w:themeFillTint="66"/>
          </w:tcPr>
          <w:p w14:paraId="70D9D77A" w14:textId="77777777" w:rsidR="00351164" w:rsidRPr="00B85C12" w:rsidRDefault="00351164" w:rsidP="00351164">
            <w:pPr>
              <w:jc w:val="both"/>
              <w:rPr>
                <w:sz w:val="18"/>
                <w:szCs w:val="18"/>
              </w:rPr>
            </w:pPr>
          </w:p>
        </w:tc>
        <w:tc>
          <w:tcPr>
            <w:tcW w:w="208" w:type="pct"/>
            <w:shd w:val="clear" w:color="auto" w:fill="F7CAAC" w:themeFill="accent2" w:themeFillTint="66"/>
          </w:tcPr>
          <w:p w14:paraId="702C4E77" w14:textId="77777777" w:rsidR="00351164" w:rsidRPr="00B85C12" w:rsidRDefault="00351164" w:rsidP="00351164">
            <w:pPr>
              <w:jc w:val="both"/>
              <w:rPr>
                <w:sz w:val="18"/>
                <w:szCs w:val="18"/>
              </w:rPr>
            </w:pPr>
          </w:p>
        </w:tc>
        <w:tc>
          <w:tcPr>
            <w:tcW w:w="207" w:type="pct"/>
            <w:shd w:val="clear" w:color="auto" w:fill="auto"/>
          </w:tcPr>
          <w:p w14:paraId="6ECB21D7" w14:textId="77777777" w:rsidR="00351164" w:rsidRPr="00B85C12" w:rsidRDefault="00351164" w:rsidP="00351164">
            <w:pPr>
              <w:jc w:val="both"/>
              <w:rPr>
                <w:sz w:val="18"/>
                <w:szCs w:val="18"/>
              </w:rPr>
            </w:pPr>
          </w:p>
        </w:tc>
        <w:tc>
          <w:tcPr>
            <w:tcW w:w="207" w:type="pct"/>
            <w:gridSpan w:val="2"/>
            <w:shd w:val="clear" w:color="auto" w:fill="F7CAAC" w:themeFill="accent2" w:themeFillTint="66"/>
          </w:tcPr>
          <w:p w14:paraId="01DE23A1" w14:textId="77777777" w:rsidR="00351164" w:rsidRPr="00B85C12" w:rsidRDefault="00351164" w:rsidP="00351164">
            <w:pPr>
              <w:jc w:val="both"/>
              <w:rPr>
                <w:sz w:val="18"/>
                <w:szCs w:val="18"/>
              </w:rPr>
            </w:pPr>
          </w:p>
        </w:tc>
        <w:tc>
          <w:tcPr>
            <w:tcW w:w="207" w:type="pct"/>
            <w:shd w:val="clear" w:color="auto" w:fill="auto"/>
          </w:tcPr>
          <w:p w14:paraId="420987F8" w14:textId="77777777" w:rsidR="00351164" w:rsidRPr="00B85C12" w:rsidRDefault="00351164" w:rsidP="00351164">
            <w:pPr>
              <w:jc w:val="both"/>
              <w:rPr>
                <w:sz w:val="18"/>
                <w:szCs w:val="18"/>
              </w:rPr>
            </w:pPr>
          </w:p>
        </w:tc>
        <w:tc>
          <w:tcPr>
            <w:tcW w:w="207" w:type="pct"/>
            <w:shd w:val="clear" w:color="auto" w:fill="F7CAAC" w:themeFill="accent2" w:themeFillTint="66"/>
          </w:tcPr>
          <w:p w14:paraId="02B1FC95" w14:textId="77777777" w:rsidR="00351164" w:rsidRPr="00B85C12" w:rsidRDefault="00351164" w:rsidP="00351164">
            <w:pPr>
              <w:jc w:val="both"/>
              <w:rPr>
                <w:sz w:val="18"/>
                <w:szCs w:val="18"/>
              </w:rPr>
            </w:pPr>
          </w:p>
        </w:tc>
        <w:tc>
          <w:tcPr>
            <w:tcW w:w="207" w:type="pct"/>
            <w:shd w:val="clear" w:color="auto" w:fill="auto"/>
          </w:tcPr>
          <w:p w14:paraId="01338F30" w14:textId="77777777" w:rsidR="00351164" w:rsidRPr="00B85C12" w:rsidRDefault="00351164" w:rsidP="00351164">
            <w:pPr>
              <w:jc w:val="both"/>
              <w:rPr>
                <w:sz w:val="18"/>
                <w:szCs w:val="18"/>
              </w:rPr>
            </w:pPr>
          </w:p>
        </w:tc>
      </w:tr>
      <w:tr w:rsidR="00351164" w:rsidRPr="00B85C12" w14:paraId="25D87315" w14:textId="77777777" w:rsidTr="00351164">
        <w:tc>
          <w:tcPr>
            <w:tcW w:w="1270" w:type="pct"/>
          </w:tcPr>
          <w:p w14:paraId="18B79006" w14:textId="77777777" w:rsidR="00351164" w:rsidRPr="00B85C12" w:rsidRDefault="00351164" w:rsidP="00351164">
            <w:pPr>
              <w:jc w:val="both"/>
              <w:rPr>
                <w:sz w:val="18"/>
                <w:szCs w:val="18"/>
              </w:rPr>
            </w:pPr>
          </w:p>
        </w:tc>
        <w:tc>
          <w:tcPr>
            <w:tcW w:w="207" w:type="pct"/>
            <w:shd w:val="clear" w:color="auto" w:fill="D9D9D9" w:themeFill="background1" w:themeFillShade="D9"/>
          </w:tcPr>
          <w:p w14:paraId="551CF874" w14:textId="77777777" w:rsidR="00351164" w:rsidRPr="00B85C12" w:rsidRDefault="00351164" w:rsidP="00351164">
            <w:pPr>
              <w:jc w:val="both"/>
              <w:rPr>
                <w:sz w:val="18"/>
                <w:szCs w:val="18"/>
              </w:rPr>
            </w:pPr>
          </w:p>
        </w:tc>
        <w:tc>
          <w:tcPr>
            <w:tcW w:w="207" w:type="pct"/>
            <w:shd w:val="clear" w:color="auto" w:fill="FFFFFF" w:themeFill="background1"/>
          </w:tcPr>
          <w:p w14:paraId="53745A29" w14:textId="77777777" w:rsidR="00351164" w:rsidRPr="00B85C12" w:rsidRDefault="00351164" w:rsidP="00351164">
            <w:pPr>
              <w:jc w:val="both"/>
              <w:rPr>
                <w:sz w:val="18"/>
                <w:szCs w:val="18"/>
              </w:rPr>
            </w:pPr>
          </w:p>
        </w:tc>
        <w:tc>
          <w:tcPr>
            <w:tcW w:w="207" w:type="pct"/>
            <w:shd w:val="clear" w:color="auto" w:fill="D9D9D9" w:themeFill="background1" w:themeFillShade="D9"/>
          </w:tcPr>
          <w:p w14:paraId="31B3BB26" w14:textId="77777777" w:rsidR="00351164" w:rsidRPr="00B85C12" w:rsidRDefault="00351164" w:rsidP="00351164">
            <w:pPr>
              <w:jc w:val="both"/>
              <w:rPr>
                <w:sz w:val="18"/>
                <w:szCs w:val="18"/>
              </w:rPr>
            </w:pPr>
          </w:p>
        </w:tc>
        <w:tc>
          <w:tcPr>
            <w:tcW w:w="206" w:type="pct"/>
            <w:gridSpan w:val="2"/>
            <w:shd w:val="clear" w:color="auto" w:fill="FFFFFF" w:themeFill="background1"/>
          </w:tcPr>
          <w:p w14:paraId="571F7BFE" w14:textId="77777777" w:rsidR="00351164" w:rsidRPr="00B85C12" w:rsidRDefault="00351164" w:rsidP="00351164">
            <w:pPr>
              <w:jc w:val="both"/>
              <w:rPr>
                <w:sz w:val="18"/>
                <w:szCs w:val="18"/>
              </w:rPr>
            </w:pPr>
          </w:p>
        </w:tc>
        <w:tc>
          <w:tcPr>
            <w:tcW w:w="207" w:type="pct"/>
            <w:shd w:val="clear" w:color="auto" w:fill="D9D9D9" w:themeFill="background1" w:themeFillShade="D9"/>
          </w:tcPr>
          <w:p w14:paraId="6DE49B48" w14:textId="77777777" w:rsidR="00351164" w:rsidRPr="00B85C12" w:rsidRDefault="00351164" w:rsidP="00351164">
            <w:pPr>
              <w:jc w:val="both"/>
              <w:rPr>
                <w:sz w:val="18"/>
                <w:szCs w:val="18"/>
              </w:rPr>
            </w:pPr>
          </w:p>
        </w:tc>
        <w:tc>
          <w:tcPr>
            <w:tcW w:w="209" w:type="pct"/>
            <w:shd w:val="clear" w:color="auto" w:fill="auto"/>
          </w:tcPr>
          <w:p w14:paraId="76261B74" w14:textId="77777777" w:rsidR="00351164" w:rsidRPr="00DB70E3" w:rsidRDefault="00351164" w:rsidP="00351164">
            <w:pPr>
              <w:jc w:val="both"/>
              <w:rPr>
                <w:sz w:val="18"/>
                <w:szCs w:val="18"/>
              </w:rPr>
            </w:pPr>
          </w:p>
        </w:tc>
        <w:tc>
          <w:tcPr>
            <w:tcW w:w="207" w:type="pct"/>
            <w:shd w:val="clear" w:color="auto" w:fill="auto"/>
          </w:tcPr>
          <w:p w14:paraId="2EF82C8D" w14:textId="77777777" w:rsidR="00351164" w:rsidRPr="00B85C12" w:rsidRDefault="00351164" w:rsidP="00351164">
            <w:pPr>
              <w:jc w:val="both"/>
              <w:rPr>
                <w:sz w:val="18"/>
                <w:szCs w:val="18"/>
              </w:rPr>
            </w:pPr>
          </w:p>
        </w:tc>
        <w:tc>
          <w:tcPr>
            <w:tcW w:w="207" w:type="pct"/>
            <w:gridSpan w:val="2"/>
            <w:shd w:val="clear" w:color="auto" w:fill="B4C6E7" w:themeFill="accent1" w:themeFillTint="66"/>
          </w:tcPr>
          <w:p w14:paraId="01D1D6FF" w14:textId="77777777" w:rsidR="00351164" w:rsidRPr="00B85C12" w:rsidRDefault="00351164" w:rsidP="00351164">
            <w:pPr>
              <w:jc w:val="both"/>
              <w:rPr>
                <w:sz w:val="18"/>
                <w:szCs w:val="18"/>
              </w:rPr>
            </w:pPr>
          </w:p>
        </w:tc>
        <w:tc>
          <w:tcPr>
            <w:tcW w:w="207" w:type="pct"/>
            <w:shd w:val="clear" w:color="auto" w:fill="auto"/>
          </w:tcPr>
          <w:p w14:paraId="6A31A9D5" w14:textId="77777777" w:rsidR="00351164" w:rsidRPr="00B85C12" w:rsidRDefault="00351164" w:rsidP="00351164">
            <w:pPr>
              <w:jc w:val="both"/>
              <w:rPr>
                <w:sz w:val="18"/>
                <w:szCs w:val="18"/>
              </w:rPr>
            </w:pPr>
          </w:p>
        </w:tc>
        <w:tc>
          <w:tcPr>
            <w:tcW w:w="207" w:type="pct"/>
            <w:shd w:val="clear" w:color="auto" w:fill="B4C6E7" w:themeFill="accent1" w:themeFillTint="66"/>
          </w:tcPr>
          <w:p w14:paraId="0E4D4F3D" w14:textId="77777777" w:rsidR="00351164" w:rsidRPr="00B85C12" w:rsidRDefault="00351164" w:rsidP="00351164">
            <w:pPr>
              <w:jc w:val="both"/>
              <w:rPr>
                <w:sz w:val="18"/>
                <w:szCs w:val="18"/>
              </w:rPr>
            </w:pPr>
          </w:p>
        </w:tc>
        <w:tc>
          <w:tcPr>
            <w:tcW w:w="207" w:type="pct"/>
            <w:shd w:val="clear" w:color="auto" w:fill="auto"/>
          </w:tcPr>
          <w:p w14:paraId="46E58F22" w14:textId="77777777" w:rsidR="00351164" w:rsidRPr="00B85C12" w:rsidRDefault="00351164" w:rsidP="00351164">
            <w:pPr>
              <w:jc w:val="both"/>
              <w:rPr>
                <w:sz w:val="18"/>
                <w:szCs w:val="18"/>
              </w:rPr>
            </w:pPr>
          </w:p>
        </w:tc>
        <w:tc>
          <w:tcPr>
            <w:tcW w:w="209" w:type="pct"/>
            <w:gridSpan w:val="2"/>
            <w:shd w:val="clear" w:color="auto" w:fill="B4C6E7" w:themeFill="accent1" w:themeFillTint="66"/>
          </w:tcPr>
          <w:p w14:paraId="6FB0D920" w14:textId="77777777" w:rsidR="00351164" w:rsidRPr="00B85C12" w:rsidRDefault="00351164" w:rsidP="00351164">
            <w:pPr>
              <w:jc w:val="both"/>
              <w:rPr>
                <w:sz w:val="18"/>
                <w:szCs w:val="18"/>
              </w:rPr>
            </w:pPr>
          </w:p>
        </w:tc>
        <w:tc>
          <w:tcPr>
            <w:tcW w:w="208" w:type="pct"/>
            <w:shd w:val="clear" w:color="auto" w:fill="F7CAAC" w:themeFill="accent2" w:themeFillTint="66"/>
          </w:tcPr>
          <w:p w14:paraId="6E868F4B" w14:textId="77777777" w:rsidR="00351164" w:rsidRPr="00B85C12" w:rsidRDefault="00351164" w:rsidP="00351164">
            <w:pPr>
              <w:jc w:val="both"/>
              <w:rPr>
                <w:sz w:val="18"/>
                <w:szCs w:val="18"/>
              </w:rPr>
            </w:pPr>
          </w:p>
        </w:tc>
        <w:tc>
          <w:tcPr>
            <w:tcW w:w="207" w:type="pct"/>
            <w:shd w:val="clear" w:color="auto" w:fill="auto"/>
          </w:tcPr>
          <w:p w14:paraId="3B341506" w14:textId="77777777" w:rsidR="00351164" w:rsidRPr="00B85C12" w:rsidRDefault="00351164" w:rsidP="00351164">
            <w:pPr>
              <w:jc w:val="both"/>
              <w:rPr>
                <w:sz w:val="18"/>
                <w:szCs w:val="18"/>
              </w:rPr>
            </w:pPr>
          </w:p>
        </w:tc>
        <w:tc>
          <w:tcPr>
            <w:tcW w:w="207" w:type="pct"/>
            <w:gridSpan w:val="2"/>
            <w:shd w:val="clear" w:color="auto" w:fill="F7CAAC" w:themeFill="accent2" w:themeFillTint="66"/>
          </w:tcPr>
          <w:p w14:paraId="58176CDB" w14:textId="77777777" w:rsidR="00351164" w:rsidRPr="00B85C12" w:rsidRDefault="00351164" w:rsidP="00351164">
            <w:pPr>
              <w:jc w:val="both"/>
              <w:rPr>
                <w:sz w:val="18"/>
                <w:szCs w:val="18"/>
              </w:rPr>
            </w:pPr>
          </w:p>
        </w:tc>
        <w:tc>
          <w:tcPr>
            <w:tcW w:w="207" w:type="pct"/>
            <w:shd w:val="clear" w:color="auto" w:fill="auto"/>
          </w:tcPr>
          <w:p w14:paraId="15B7FA0F" w14:textId="77777777" w:rsidR="00351164" w:rsidRPr="00B85C12" w:rsidRDefault="00351164" w:rsidP="00351164">
            <w:pPr>
              <w:jc w:val="both"/>
              <w:rPr>
                <w:sz w:val="18"/>
                <w:szCs w:val="18"/>
              </w:rPr>
            </w:pPr>
          </w:p>
        </w:tc>
        <w:tc>
          <w:tcPr>
            <w:tcW w:w="207" w:type="pct"/>
            <w:shd w:val="clear" w:color="auto" w:fill="F7CAAC" w:themeFill="accent2" w:themeFillTint="66"/>
          </w:tcPr>
          <w:p w14:paraId="4E00C586" w14:textId="77777777" w:rsidR="00351164" w:rsidRPr="00B85C12" w:rsidRDefault="00351164" w:rsidP="00351164">
            <w:pPr>
              <w:jc w:val="both"/>
              <w:rPr>
                <w:sz w:val="18"/>
                <w:szCs w:val="18"/>
              </w:rPr>
            </w:pPr>
          </w:p>
        </w:tc>
        <w:tc>
          <w:tcPr>
            <w:tcW w:w="207" w:type="pct"/>
            <w:shd w:val="clear" w:color="auto" w:fill="auto"/>
          </w:tcPr>
          <w:p w14:paraId="0EA688BD" w14:textId="77777777" w:rsidR="00351164" w:rsidRPr="00B85C12" w:rsidRDefault="00351164" w:rsidP="00351164">
            <w:pPr>
              <w:jc w:val="both"/>
              <w:rPr>
                <w:sz w:val="18"/>
                <w:szCs w:val="18"/>
              </w:rPr>
            </w:pPr>
          </w:p>
        </w:tc>
      </w:tr>
    </w:tbl>
    <w:p w14:paraId="0C23E77D" w14:textId="77777777" w:rsidR="00467A34" w:rsidRDefault="00467A34"/>
    <w:tbl>
      <w:tblPr>
        <w:tblStyle w:val="Tablaconcuadrcula"/>
        <w:tblW w:w="5000" w:type="pct"/>
        <w:tblLook w:val="04A0" w:firstRow="1" w:lastRow="0" w:firstColumn="1" w:lastColumn="0" w:noHBand="0" w:noVBand="1"/>
      </w:tblPr>
      <w:tblGrid>
        <w:gridCol w:w="3301"/>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467A34" w:rsidRPr="007337B2" w14:paraId="28692339" w14:textId="77777777" w:rsidTr="005D3834">
        <w:tc>
          <w:tcPr>
            <w:tcW w:w="5000" w:type="pct"/>
            <w:gridSpan w:val="23"/>
            <w:shd w:val="clear" w:color="auto" w:fill="3399FF"/>
            <w:vAlign w:val="center"/>
          </w:tcPr>
          <w:p w14:paraId="2F094946" w14:textId="77777777" w:rsidR="00467A34" w:rsidRPr="003B5122" w:rsidRDefault="00467A34" w:rsidP="005D3834">
            <w:pPr>
              <w:jc w:val="center"/>
              <w:rPr>
                <w:b/>
                <w:bCs/>
                <w:color w:val="FFFFFF"/>
                <w:sz w:val="24"/>
                <w:szCs w:val="24"/>
              </w:rPr>
            </w:pPr>
            <w:r w:rsidRPr="003B5122">
              <w:rPr>
                <w:b/>
                <w:bCs/>
                <w:color w:val="FFFFFF"/>
                <w:sz w:val="24"/>
                <w:szCs w:val="24"/>
              </w:rPr>
              <w:lastRenderedPageBreak/>
              <w:t>Grado 3</w:t>
            </w:r>
          </w:p>
          <w:p w14:paraId="124CD3E1" w14:textId="77777777" w:rsidR="00467A34" w:rsidRPr="007337B2" w:rsidRDefault="00467A34" w:rsidP="005D3834">
            <w:pPr>
              <w:jc w:val="center"/>
              <w:rPr>
                <w:sz w:val="16"/>
                <w:szCs w:val="16"/>
              </w:rPr>
            </w:pPr>
            <w:r w:rsidRPr="003B5122">
              <w:rPr>
                <w:b/>
                <w:bCs/>
                <w:color w:val="FFFFFF"/>
                <w:sz w:val="24"/>
                <w:szCs w:val="24"/>
              </w:rPr>
              <w:t>Proyectos: Aula</w:t>
            </w:r>
          </w:p>
        </w:tc>
      </w:tr>
      <w:tr w:rsidR="00467A34" w:rsidRPr="007337B2" w14:paraId="1093FA77" w14:textId="77777777" w:rsidTr="005D3834">
        <w:tc>
          <w:tcPr>
            <w:tcW w:w="1270" w:type="pct"/>
            <w:shd w:val="clear" w:color="auto" w:fill="3399FF"/>
            <w:vAlign w:val="center"/>
          </w:tcPr>
          <w:p w14:paraId="64791C4B" w14:textId="77777777" w:rsidR="00467A34" w:rsidRPr="007337B2" w:rsidRDefault="00467A34" w:rsidP="005D3834">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153F5A3E" w14:textId="77777777" w:rsidR="00467A34" w:rsidRPr="007337B2" w:rsidRDefault="00467A34" w:rsidP="005D3834">
            <w:pPr>
              <w:jc w:val="both"/>
              <w:rPr>
                <w:sz w:val="16"/>
                <w:szCs w:val="16"/>
              </w:rPr>
            </w:pPr>
          </w:p>
        </w:tc>
        <w:tc>
          <w:tcPr>
            <w:tcW w:w="698" w:type="pct"/>
            <w:gridSpan w:val="5"/>
            <w:shd w:val="clear" w:color="auto" w:fill="3399FF"/>
            <w:vAlign w:val="center"/>
          </w:tcPr>
          <w:p w14:paraId="3A75ACB4" w14:textId="77777777" w:rsidR="00467A34" w:rsidRPr="007337B2" w:rsidRDefault="00467A34" w:rsidP="005D3834">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4F6F475D" w14:textId="77777777" w:rsidR="00467A34" w:rsidRPr="007337B2" w:rsidRDefault="00467A34" w:rsidP="005D3834">
            <w:pPr>
              <w:rPr>
                <w:b/>
                <w:bCs/>
                <w:sz w:val="16"/>
                <w:szCs w:val="16"/>
              </w:rPr>
            </w:pPr>
          </w:p>
        </w:tc>
        <w:tc>
          <w:tcPr>
            <w:tcW w:w="573" w:type="pct"/>
            <w:gridSpan w:val="4"/>
            <w:shd w:val="clear" w:color="auto" w:fill="3399FF"/>
            <w:vAlign w:val="center"/>
          </w:tcPr>
          <w:p w14:paraId="7B1189AE" w14:textId="77777777" w:rsidR="00467A34" w:rsidRPr="007337B2" w:rsidRDefault="00467A34" w:rsidP="005D3834">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6ADBE2AD" w14:textId="77777777" w:rsidR="00467A34" w:rsidRPr="007337B2" w:rsidRDefault="00467A34" w:rsidP="005D3834">
            <w:pPr>
              <w:rPr>
                <w:sz w:val="16"/>
                <w:szCs w:val="16"/>
              </w:rPr>
            </w:pPr>
          </w:p>
        </w:tc>
      </w:tr>
      <w:tr w:rsidR="00467A34" w:rsidRPr="007337B2" w14:paraId="06EEF721" w14:textId="77777777" w:rsidTr="005D3834">
        <w:tc>
          <w:tcPr>
            <w:tcW w:w="1270" w:type="pct"/>
            <w:shd w:val="clear" w:color="auto" w:fill="3399FF"/>
            <w:vAlign w:val="center"/>
          </w:tcPr>
          <w:p w14:paraId="17FC6533" w14:textId="77777777" w:rsidR="00467A34" w:rsidRPr="007337B2" w:rsidRDefault="00467A34" w:rsidP="005D3834">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48C31152" w14:textId="77777777" w:rsidR="00467A34" w:rsidRPr="007337B2" w:rsidRDefault="00467A34" w:rsidP="005D3834">
            <w:pPr>
              <w:rPr>
                <w:b/>
                <w:bCs/>
                <w:sz w:val="16"/>
                <w:szCs w:val="16"/>
              </w:rPr>
            </w:pPr>
            <w:r>
              <w:rPr>
                <w:b/>
                <w:bCs/>
                <w:sz w:val="16"/>
                <w:szCs w:val="16"/>
              </w:rPr>
              <w:t>SABERES Y PENSAMIENTO CIENTÍFICO</w:t>
            </w:r>
          </w:p>
        </w:tc>
        <w:tc>
          <w:tcPr>
            <w:tcW w:w="911" w:type="pct"/>
            <w:gridSpan w:val="5"/>
            <w:shd w:val="clear" w:color="auto" w:fill="3399FF"/>
            <w:vAlign w:val="center"/>
          </w:tcPr>
          <w:p w14:paraId="7E7C4EAD" w14:textId="77777777" w:rsidR="00467A34" w:rsidRPr="007337B2" w:rsidRDefault="00467A34" w:rsidP="005D3834">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01E34587" w14:textId="77777777" w:rsidR="00467A34" w:rsidRPr="007337B2" w:rsidRDefault="00467A34" w:rsidP="005D3834">
            <w:pPr>
              <w:rPr>
                <w:color w:val="FFFFFF" w:themeColor="background1"/>
                <w:sz w:val="16"/>
                <w:szCs w:val="16"/>
              </w:rPr>
            </w:pPr>
          </w:p>
        </w:tc>
      </w:tr>
      <w:tr w:rsidR="00467A34" w:rsidRPr="007337B2" w14:paraId="192626D0" w14:textId="77777777" w:rsidTr="005D3834">
        <w:trPr>
          <w:trHeight w:val="151"/>
        </w:trPr>
        <w:tc>
          <w:tcPr>
            <w:tcW w:w="1270" w:type="pct"/>
            <w:shd w:val="clear" w:color="auto" w:fill="3399FF"/>
          </w:tcPr>
          <w:p w14:paraId="188B717A" w14:textId="08D162EB" w:rsidR="00467A34" w:rsidRPr="00F019E7" w:rsidRDefault="00467A34" w:rsidP="005D3834">
            <w:pPr>
              <w:rPr>
                <w:b/>
                <w:bCs/>
                <w:color w:val="FFFFFF" w:themeColor="background1"/>
                <w:sz w:val="16"/>
                <w:szCs w:val="16"/>
              </w:rPr>
            </w:pPr>
            <w:proofErr w:type="gramStart"/>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1079FA">
              <w:rPr>
                <w:rFonts w:ascii="Calibri" w:hAnsi="Calibri"/>
                <w:b/>
                <w:bCs/>
                <w:color w:val="FFFFFF" w:themeColor="background1"/>
                <w:sz w:val="16"/>
                <w:szCs w:val="16"/>
              </w:rPr>
              <w:t>4</w:t>
            </w:r>
            <w:proofErr w:type="gramEnd"/>
          </w:p>
        </w:tc>
        <w:tc>
          <w:tcPr>
            <w:tcW w:w="3730" w:type="pct"/>
            <w:gridSpan w:val="22"/>
          </w:tcPr>
          <w:p w14:paraId="388D208A" w14:textId="6707F6CB" w:rsidR="00467A34" w:rsidRPr="007337B2" w:rsidRDefault="001079FA" w:rsidP="005D3834">
            <w:pPr>
              <w:rPr>
                <w:b/>
                <w:bCs/>
                <w:sz w:val="16"/>
                <w:szCs w:val="16"/>
              </w:rPr>
            </w:pPr>
            <w:r>
              <w:t>ORGANIZACIÓN E INTERPRETACIÓN DE DATOS.</w:t>
            </w:r>
          </w:p>
        </w:tc>
      </w:tr>
      <w:tr w:rsidR="00467A34" w:rsidRPr="007337B2" w14:paraId="29C659CB" w14:textId="77777777" w:rsidTr="00237985">
        <w:tc>
          <w:tcPr>
            <w:tcW w:w="1270" w:type="pct"/>
            <w:shd w:val="clear" w:color="auto" w:fill="3399FF"/>
          </w:tcPr>
          <w:p w14:paraId="67ABBF18" w14:textId="77777777" w:rsidR="00467A34" w:rsidRPr="007337B2" w:rsidRDefault="00467A34" w:rsidP="005D3834">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42CEEB23" w14:textId="77777777" w:rsidR="00467A34" w:rsidRPr="007337B2" w:rsidRDefault="00467A34" w:rsidP="005D3834">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8"/>
            <w:shd w:val="clear" w:color="auto" w:fill="3399FF"/>
          </w:tcPr>
          <w:p w14:paraId="171F7B61" w14:textId="77777777" w:rsidR="00467A34" w:rsidRPr="007337B2" w:rsidRDefault="00467A34" w:rsidP="005D3834">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2DCCEDAA" w14:textId="77777777" w:rsidR="00467A34" w:rsidRPr="007337B2" w:rsidRDefault="00467A34" w:rsidP="005D3834">
            <w:pPr>
              <w:jc w:val="center"/>
              <w:rPr>
                <w:b/>
                <w:bCs/>
                <w:color w:val="FFFFFF" w:themeColor="background1"/>
                <w:sz w:val="16"/>
                <w:szCs w:val="16"/>
              </w:rPr>
            </w:pPr>
            <w:r w:rsidRPr="007337B2">
              <w:rPr>
                <w:b/>
                <w:bCs/>
                <w:color w:val="FFFFFF" w:themeColor="background1"/>
                <w:sz w:val="16"/>
                <w:szCs w:val="16"/>
              </w:rPr>
              <w:t>REQUIERE APOYO</w:t>
            </w:r>
          </w:p>
        </w:tc>
      </w:tr>
      <w:tr w:rsidR="00467A34" w:rsidRPr="007337B2" w14:paraId="6E894121" w14:textId="77777777" w:rsidTr="00237985">
        <w:trPr>
          <w:cantSplit/>
        </w:trPr>
        <w:tc>
          <w:tcPr>
            <w:tcW w:w="1270" w:type="pct"/>
            <w:shd w:val="clear" w:color="auto" w:fill="3399FF"/>
          </w:tcPr>
          <w:p w14:paraId="396F7BB7" w14:textId="13CE3855" w:rsidR="00467A34" w:rsidRPr="001079FA" w:rsidRDefault="001079FA" w:rsidP="001079FA">
            <w:pPr>
              <w:pStyle w:val="Prrafodelista"/>
              <w:numPr>
                <w:ilvl w:val="0"/>
                <w:numId w:val="12"/>
              </w:numPr>
              <w:spacing w:line="259" w:lineRule="auto"/>
              <w:ind w:left="311"/>
              <w:rPr>
                <w:color w:val="FFFFFF" w:themeColor="background1"/>
              </w:rPr>
            </w:pPr>
            <w:r w:rsidRPr="001079FA">
              <w:rPr>
                <w:color w:val="FFFFFF" w:themeColor="background1"/>
              </w:rPr>
              <w:t>Recolecta, organiza, representa e interpreta datos en tablas de frecuencias o pictogramas para responder preguntas de su interés</w:t>
            </w:r>
            <w:r>
              <w:rPr>
                <w:color w:val="FFFFFF" w:themeColor="background1"/>
              </w:rPr>
              <w:t>.</w:t>
            </w:r>
          </w:p>
        </w:tc>
        <w:tc>
          <w:tcPr>
            <w:tcW w:w="1243" w:type="pct"/>
            <w:gridSpan w:val="7"/>
            <w:shd w:val="clear" w:color="auto" w:fill="D9D9D9" w:themeFill="background1" w:themeFillShade="D9"/>
          </w:tcPr>
          <w:p w14:paraId="04E9F373" w14:textId="43845BAD" w:rsidR="00467A34" w:rsidRPr="00467A34" w:rsidRDefault="00266E1A" w:rsidP="005D3834">
            <w:pPr>
              <w:spacing w:line="259" w:lineRule="auto"/>
              <w:jc w:val="both"/>
            </w:pPr>
            <w:r w:rsidRPr="00266E1A">
              <w:t>Recolecta datos relevantes y suficientes, los organiza de manera clara y lógica, los representa con precisión en tablas de frecuencias o pictogramas, e interpreta los datos de manera detallada y correcta, respondiendo exhaustivamente a las preguntas planteadas.</w:t>
            </w:r>
          </w:p>
        </w:tc>
        <w:tc>
          <w:tcPr>
            <w:tcW w:w="1244" w:type="pct"/>
            <w:gridSpan w:val="8"/>
          </w:tcPr>
          <w:p w14:paraId="1E2D3FB2" w14:textId="4556138C" w:rsidR="00467A34" w:rsidRPr="00467A34" w:rsidRDefault="00AC742C" w:rsidP="005D3834">
            <w:pPr>
              <w:spacing w:line="259" w:lineRule="auto"/>
              <w:jc w:val="both"/>
            </w:pPr>
            <w:r w:rsidRPr="00AC742C">
              <w:t>Recolecta datos relevantes, aunque puede faltar algo de información adicional, los organiza adecuadamente, los representa con precisión en tablas de frecuencias o pictogramas, e interpreta los datos correctamente, aunque de manera menos detallada.</w:t>
            </w:r>
          </w:p>
        </w:tc>
        <w:tc>
          <w:tcPr>
            <w:tcW w:w="1243" w:type="pct"/>
            <w:gridSpan w:val="7"/>
            <w:shd w:val="clear" w:color="auto" w:fill="F7CAAC" w:themeFill="accent2" w:themeFillTint="66"/>
          </w:tcPr>
          <w:p w14:paraId="48F15CFD" w14:textId="1835A1E5" w:rsidR="00467A34" w:rsidRPr="00467A34" w:rsidRDefault="00AC742C" w:rsidP="005D3834">
            <w:pPr>
              <w:spacing w:line="259" w:lineRule="auto"/>
              <w:jc w:val="both"/>
              <w:rPr>
                <w:rFonts w:eastAsiaTheme="minorHAnsi"/>
                <w:lang w:eastAsia="en-US"/>
              </w:rPr>
            </w:pPr>
            <w:r w:rsidRPr="00AC742C">
              <w:rPr>
                <w:rFonts w:eastAsiaTheme="minorHAnsi"/>
                <w:lang w:eastAsia="en-US"/>
              </w:rPr>
              <w:t>Recolecta datos, pero algunos no son relevantes o hay falta de datos importantes, los organiza de manera confusa, las representaciones contienen algunos errores y la interpretación es parcial o contiene errores, respondiendo de manera superficial.</w:t>
            </w:r>
          </w:p>
        </w:tc>
      </w:tr>
      <w:tr w:rsidR="00467A34" w:rsidRPr="007337B2" w14:paraId="49336C74" w14:textId="77777777" w:rsidTr="00237985">
        <w:tc>
          <w:tcPr>
            <w:tcW w:w="1270" w:type="pct"/>
            <w:shd w:val="clear" w:color="auto" w:fill="3399FF"/>
          </w:tcPr>
          <w:p w14:paraId="22948C6C" w14:textId="77777777" w:rsidR="00467A34" w:rsidRPr="00467A34" w:rsidRDefault="00467A34" w:rsidP="00BF6107">
            <w:pPr>
              <w:pStyle w:val="Prrafodelista"/>
              <w:numPr>
                <w:ilvl w:val="0"/>
                <w:numId w:val="12"/>
              </w:numPr>
              <w:ind w:left="315"/>
              <w:rPr>
                <w:color w:val="FFFFFF" w:themeColor="background1"/>
              </w:rPr>
            </w:pPr>
          </w:p>
        </w:tc>
        <w:tc>
          <w:tcPr>
            <w:tcW w:w="1243" w:type="pct"/>
            <w:gridSpan w:val="7"/>
          </w:tcPr>
          <w:p w14:paraId="37DBC169" w14:textId="77777777" w:rsidR="00467A34" w:rsidRPr="00467A34" w:rsidRDefault="00467A34" w:rsidP="005D3834">
            <w:pPr>
              <w:spacing w:line="259" w:lineRule="auto"/>
              <w:jc w:val="both"/>
            </w:pPr>
          </w:p>
        </w:tc>
        <w:tc>
          <w:tcPr>
            <w:tcW w:w="1244" w:type="pct"/>
            <w:gridSpan w:val="8"/>
            <w:shd w:val="clear" w:color="auto" w:fill="B4C6E7" w:themeFill="accent1" w:themeFillTint="66"/>
          </w:tcPr>
          <w:p w14:paraId="04979923" w14:textId="77777777" w:rsidR="00467A34" w:rsidRPr="00467A34" w:rsidRDefault="00467A34" w:rsidP="005D3834">
            <w:pPr>
              <w:spacing w:line="259" w:lineRule="auto"/>
              <w:jc w:val="both"/>
              <w:rPr>
                <w:highlight w:val="yellow"/>
              </w:rPr>
            </w:pPr>
          </w:p>
        </w:tc>
        <w:tc>
          <w:tcPr>
            <w:tcW w:w="1243" w:type="pct"/>
            <w:gridSpan w:val="7"/>
          </w:tcPr>
          <w:p w14:paraId="46DA8BD6" w14:textId="77777777" w:rsidR="00467A34" w:rsidRPr="00467A34" w:rsidRDefault="00467A34" w:rsidP="005D3834">
            <w:pPr>
              <w:spacing w:line="259" w:lineRule="auto"/>
              <w:jc w:val="both"/>
              <w:rPr>
                <w:rFonts w:eastAsiaTheme="minorHAnsi"/>
                <w:lang w:eastAsia="en-US"/>
              </w:rPr>
            </w:pPr>
          </w:p>
        </w:tc>
      </w:tr>
      <w:tr w:rsidR="00467A34" w:rsidRPr="007337B2" w14:paraId="3C80757A" w14:textId="77777777" w:rsidTr="00237985">
        <w:tc>
          <w:tcPr>
            <w:tcW w:w="1270" w:type="pct"/>
            <w:shd w:val="clear" w:color="auto" w:fill="3399FF"/>
          </w:tcPr>
          <w:p w14:paraId="54D48491" w14:textId="77777777" w:rsidR="00467A34" w:rsidRPr="00467A34" w:rsidRDefault="00467A34" w:rsidP="00BF6107">
            <w:pPr>
              <w:pStyle w:val="Prrafodelista"/>
              <w:numPr>
                <w:ilvl w:val="0"/>
                <w:numId w:val="12"/>
              </w:numPr>
              <w:spacing w:line="259" w:lineRule="auto"/>
              <w:ind w:left="315"/>
              <w:rPr>
                <w:color w:val="FFFFFF" w:themeColor="background1"/>
              </w:rPr>
            </w:pPr>
          </w:p>
        </w:tc>
        <w:tc>
          <w:tcPr>
            <w:tcW w:w="1243" w:type="pct"/>
            <w:gridSpan w:val="7"/>
            <w:shd w:val="clear" w:color="auto" w:fill="D9D9D9" w:themeFill="background1" w:themeFillShade="D9"/>
          </w:tcPr>
          <w:p w14:paraId="77EE9420" w14:textId="77777777" w:rsidR="00467A34" w:rsidRPr="00467A34" w:rsidRDefault="00467A34" w:rsidP="005D3834">
            <w:pPr>
              <w:spacing w:line="259" w:lineRule="auto"/>
              <w:jc w:val="both"/>
            </w:pPr>
          </w:p>
        </w:tc>
        <w:tc>
          <w:tcPr>
            <w:tcW w:w="1244" w:type="pct"/>
            <w:gridSpan w:val="8"/>
          </w:tcPr>
          <w:p w14:paraId="16B58D95" w14:textId="77777777" w:rsidR="00467A34" w:rsidRPr="00467A34" w:rsidRDefault="00467A34" w:rsidP="005D3834">
            <w:pPr>
              <w:spacing w:line="259" w:lineRule="auto"/>
              <w:jc w:val="both"/>
            </w:pPr>
          </w:p>
        </w:tc>
        <w:tc>
          <w:tcPr>
            <w:tcW w:w="1243" w:type="pct"/>
            <w:gridSpan w:val="7"/>
            <w:shd w:val="clear" w:color="auto" w:fill="F7CAAC" w:themeFill="accent2" w:themeFillTint="66"/>
          </w:tcPr>
          <w:p w14:paraId="4E054DA4" w14:textId="77777777" w:rsidR="00467A34" w:rsidRPr="00467A34" w:rsidRDefault="00467A34" w:rsidP="005D3834">
            <w:pPr>
              <w:spacing w:line="259" w:lineRule="auto"/>
              <w:jc w:val="both"/>
              <w:rPr>
                <w:rFonts w:eastAsiaTheme="minorHAnsi"/>
                <w:lang w:eastAsia="en-US"/>
              </w:rPr>
            </w:pPr>
          </w:p>
        </w:tc>
      </w:tr>
      <w:tr w:rsidR="00467A34" w:rsidRPr="007337B2" w14:paraId="4B75E242" w14:textId="77777777" w:rsidTr="00237985">
        <w:tc>
          <w:tcPr>
            <w:tcW w:w="1270" w:type="pct"/>
            <w:shd w:val="clear" w:color="auto" w:fill="3399FF"/>
          </w:tcPr>
          <w:p w14:paraId="2727AE8D" w14:textId="77777777" w:rsidR="00467A34" w:rsidRPr="00467A34" w:rsidRDefault="00467A34" w:rsidP="00BF6107">
            <w:pPr>
              <w:pStyle w:val="Prrafodelista"/>
              <w:numPr>
                <w:ilvl w:val="0"/>
                <w:numId w:val="12"/>
              </w:numPr>
              <w:ind w:left="313"/>
              <w:rPr>
                <w:color w:val="FFFFFF" w:themeColor="background1"/>
              </w:rPr>
            </w:pPr>
          </w:p>
        </w:tc>
        <w:tc>
          <w:tcPr>
            <w:tcW w:w="1243" w:type="pct"/>
            <w:gridSpan w:val="7"/>
          </w:tcPr>
          <w:p w14:paraId="386019E9" w14:textId="77777777" w:rsidR="00467A34" w:rsidRPr="00467A34" w:rsidRDefault="00467A34" w:rsidP="005D3834">
            <w:pPr>
              <w:jc w:val="both"/>
            </w:pPr>
          </w:p>
        </w:tc>
        <w:tc>
          <w:tcPr>
            <w:tcW w:w="1244" w:type="pct"/>
            <w:gridSpan w:val="8"/>
            <w:shd w:val="clear" w:color="auto" w:fill="B4C6E7" w:themeFill="accent1" w:themeFillTint="66"/>
          </w:tcPr>
          <w:p w14:paraId="59CECC72" w14:textId="77777777" w:rsidR="00467A34" w:rsidRPr="00467A34" w:rsidRDefault="00467A34" w:rsidP="005D3834">
            <w:pPr>
              <w:jc w:val="both"/>
            </w:pPr>
          </w:p>
        </w:tc>
        <w:tc>
          <w:tcPr>
            <w:tcW w:w="1243" w:type="pct"/>
            <w:gridSpan w:val="7"/>
          </w:tcPr>
          <w:p w14:paraId="6D861238" w14:textId="77777777" w:rsidR="00467A34" w:rsidRPr="00467A34" w:rsidRDefault="00467A34" w:rsidP="005D3834">
            <w:pPr>
              <w:jc w:val="both"/>
              <w:rPr>
                <w:rFonts w:eastAsiaTheme="minorHAnsi"/>
                <w:lang w:eastAsia="en-US"/>
              </w:rPr>
            </w:pPr>
          </w:p>
        </w:tc>
      </w:tr>
      <w:tr w:rsidR="00467A34" w:rsidRPr="007337B2" w14:paraId="28FE9754" w14:textId="77777777" w:rsidTr="00237985">
        <w:trPr>
          <w:trHeight w:val="218"/>
        </w:trPr>
        <w:tc>
          <w:tcPr>
            <w:tcW w:w="1270" w:type="pct"/>
            <w:shd w:val="clear" w:color="auto" w:fill="3399FF"/>
          </w:tcPr>
          <w:p w14:paraId="0475D7D2" w14:textId="77777777" w:rsidR="00467A34" w:rsidRPr="00467A34" w:rsidRDefault="00467A34" w:rsidP="00BF6107">
            <w:pPr>
              <w:pStyle w:val="Prrafodelista"/>
              <w:numPr>
                <w:ilvl w:val="0"/>
                <w:numId w:val="12"/>
              </w:numPr>
              <w:ind w:left="313"/>
              <w:jc w:val="both"/>
              <w:rPr>
                <w:rFonts w:eastAsiaTheme="minorHAnsi"/>
                <w:color w:val="FFFFFF" w:themeColor="background1"/>
                <w:lang w:eastAsia="en-US"/>
              </w:rPr>
            </w:pPr>
          </w:p>
        </w:tc>
        <w:tc>
          <w:tcPr>
            <w:tcW w:w="1243" w:type="pct"/>
            <w:gridSpan w:val="7"/>
            <w:shd w:val="clear" w:color="auto" w:fill="D9D9D9" w:themeFill="background1" w:themeFillShade="D9"/>
          </w:tcPr>
          <w:p w14:paraId="37E53E99" w14:textId="77777777" w:rsidR="00467A34" w:rsidRPr="00467A34" w:rsidRDefault="00467A34" w:rsidP="005D3834">
            <w:pPr>
              <w:jc w:val="both"/>
            </w:pPr>
          </w:p>
        </w:tc>
        <w:tc>
          <w:tcPr>
            <w:tcW w:w="1244" w:type="pct"/>
            <w:gridSpan w:val="8"/>
          </w:tcPr>
          <w:p w14:paraId="709F4CF8" w14:textId="77777777" w:rsidR="00467A34" w:rsidRPr="00467A34" w:rsidRDefault="00467A34" w:rsidP="005D3834">
            <w:pPr>
              <w:jc w:val="both"/>
            </w:pPr>
          </w:p>
        </w:tc>
        <w:tc>
          <w:tcPr>
            <w:tcW w:w="1243" w:type="pct"/>
            <w:gridSpan w:val="7"/>
            <w:shd w:val="clear" w:color="auto" w:fill="F7CAAC" w:themeFill="accent2" w:themeFillTint="66"/>
          </w:tcPr>
          <w:p w14:paraId="2A58BAAF" w14:textId="77777777" w:rsidR="00467A34" w:rsidRPr="00467A34" w:rsidRDefault="00467A34" w:rsidP="005D3834">
            <w:pPr>
              <w:jc w:val="both"/>
              <w:rPr>
                <w:rFonts w:eastAsiaTheme="minorHAnsi"/>
                <w:lang w:eastAsia="en-US"/>
              </w:rPr>
            </w:pPr>
          </w:p>
        </w:tc>
      </w:tr>
      <w:tr w:rsidR="00467A34" w:rsidRPr="007337B2" w14:paraId="7F87CDCC" w14:textId="77777777" w:rsidTr="00237985">
        <w:tc>
          <w:tcPr>
            <w:tcW w:w="1270" w:type="pct"/>
            <w:shd w:val="clear" w:color="auto" w:fill="3399FF"/>
          </w:tcPr>
          <w:p w14:paraId="4A003D7E" w14:textId="77777777" w:rsidR="00467A34" w:rsidRPr="00467A34" w:rsidRDefault="00467A34" w:rsidP="00BF6107">
            <w:pPr>
              <w:pStyle w:val="Prrafodelista"/>
              <w:numPr>
                <w:ilvl w:val="0"/>
                <w:numId w:val="12"/>
              </w:numPr>
              <w:ind w:left="313"/>
              <w:jc w:val="both"/>
              <w:rPr>
                <w:color w:val="FFFFFF" w:themeColor="background1"/>
              </w:rPr>
            </w:pPr>
          </w:p>
        </w:tc>
        <w:tc>
          <w:tcPr>
            <w:tcW w:w="1243" w:type="pct"/>
            <w:gridSpan w:val="7"/>
            <w:shd w:val="clear" w:color="auto" w:fill="auto"/>
          </w:tcPr>
          <w:p w14:paraId="0643EBA9" w14:textId="77777777" w:rsidR="00467A34" w:rsidRPr="00467A34" w:rsidRDefault="00467A34" w:rsidP="005D3834">
            <w:pPr>
              <w:jc w:val="both"/>
            </w:pPr>
          </w:p>
        </w:tc>
        <w:tc>
          <w:tcPr>
            <w:tcW w:w="1244" w:type="pct"/>
            <w:gridSpan w:val="8"/>
            <w:shd w:val="clear" w:color="auto" w:fill="B4C6E7" w:themeFill="accent1" w:themeFillTint="66"/>
          </w:tcPr>
          <w:p w14:paraId="76B4608C" w14:textId="77777777" w:rsidR="00467A34" w:rsidRPr="00467A34" w:rsidRDefault="00467A34" w:rsidP="005D3834">
            <w:pPr>
              <w:jc w:val="both"/>
            </w:pPr>
          </w:p>
        </w:tc>
        <w:tc>
          <w:tcPr>
            <w:tcW w:w="1243" w:type="pct"/>
            <w:gridSpan w:val="7"/>
            <w:shd w:val="clear" w:color="auto" w:fill="auto"/>
          </w:tcPr>
          <w:p w14:paraId="00E8D6DF" w14:textId="77777777" w:rsidR="00467A34" w:rsidRPr="00467A34" w:rsidRDefault="00467A34" w:rsidP="005D3834">
            <w:pPr>
              <w:jc w:val="both"/>
            </w:pPr>
          </w:p>
        </w:tc>
      </w:tr>
      <w:tr w:rsidR="00467A34" w:rsidRPr="00B85C12" w14:paraId="5BA1E64A" w14:textId="77777777" w:rsidTr="005D3834">
        <w:tc>
          <w:tcPr>
            <w:tcW w:w="1270" w:type="pct"/>
          </w:tcPr>
          <w:p w14:paraId="17EF126F" w14:textId="77777777" w:rsidR="00467A34" w:rsidRPr="00B85C12" w:rsidRDefault="00467A34" w:rsidP="005D3834">
            <w:pPr>
              <w:jc w:val="both"/>
              <w:rPr>
                <w:sz w:val="18"/>
                <w:szCs w:val="18"/>
              </w:rPr>
            </w:pPr>
            <w:r w:rsidRPr="00B85C12">
              <w:rPr>
                <w:sz w:val="18"/>
                <w:szCs w:val="18"/>
              </w:rPr>
              <w:t>VALOR CUANTITATIVO POR PDA</w:t>
            </w:r>
          </w:p>
        </w:tc>
        <w:tc>
          <w:tcPr>
            <w:tcW w:w="1243" w:type="pct"/>
            <w:gridSpan w:val="7"/>
            <w:shd w:val="clear" w:color="auto" w:fill="ED7D31" w:themeFill="accent2"/>
          </w:tcPr>
          <w:p w14:paraId="49A2ECFD" w14:textId="77777777" w:rsidR="00467A34" w:rsidRPr="008317CD" w:rsidRDefault="00467A34" w:rsidP="005D3834">
            <w:pPr>
              <w:jc w:val="center"/>
              <w:rPr>
                <w:color w:val="FFFFFF" w:themeColor="background1"/>
                <w:sz w:val="18"/>
                <w:szCs w:val="18"/>
              </w:rPr>
            </w:pPr>
            <w:r w:rsidRPr="008317CD">
              <w:rPr>
                <w:color w:val="FFFFFF" w:themeColor="background1"/>
                <w:sz w:val="18"/>
                <w:szCs w:val="18"/>
              </w:rPr>
              <w:t>2</w:t>
            </w:r>
          </w:p>
        </w:tc>
        <w:tc>
          <w:tcPr>
            <w:tcW w:w="1244" w:type="pct"/>
            <w:gridSpan w:val="8"/>
            <w:shd w:val="clear" w:color="auto" w:fill="ED7D31" w:themeFill="accent2"/>
          </w:tcPr>
          <w:p w14:paraId="0A6A7663" w14:textId="77777777" w:rsidR="00467A34" w:rsidRPr="008317CD" w:rsidRDefault="00467A34" w:rsidP="005D3834">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314C6A97" w14:textId="77777777" w:rsidR="00467A34" w:rsidRPr="008317CD" w:rsidRDefault="00467A34" w:rsidP="005D3834">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467A34" w:rsidRPr="00B85C12" w14:paraId="37B46F51" w14:textId="77777777" w:rsidTr="00237985">
        <w:tc>
          <w:tcPr>
            <w:tcW w:w="1270" w:type="pct"/>
          </w:tcPr>
          <w:p w14:paraId="6D0C9100" w14:textId="77777777" w:rsidR="00467A34" w:rsidRPr="00B85C12" w:rsidRDefault="00467A34" w:rsidP="005D3834">
            <w:pPr>
              <w:jc w:val="both"/>
              <w:rPr>
                <w:sz w:val="18"/>
                <w:szCs w:val="18"/>
              </w:rPr>
            </w:pPr>
            <w:r w:rsidRPr="00B85C12">
              <w:rPr>
                <w:sz w:val="18"/>
                <w:szCs w:val="18"/>
              </w:rPr>
              <w:t>NOMBRE DEL ALUMNO:</w:t>
            </w:r>
          </w:p>
        </w:tc>
        <w:tc>
          <w:tcPr>
            <w:tcW w:w="207" w:type="pct"/>
            <w:shd w:val="clear" w:color="auto" w:fill="D9D9D9" w:themeFill="background1" w:themeFillShade="D9"/>
          </w:tcPr>
          <w:p w14:paraId="1623B154" w14:textId="77777777" w:rsidR="00467A34" w:rsidRPr="00B85C12" w:rsidRDefault="00467A34" w:rsidP="005D3834">
            <w:pPr>
              <w:jc w:val="center"/>
              <w:rPr>
                <w:sz w:val="18"/>
                <w:szCs w:val="18"/>
              </w:rPr>
            </w:pPr>
            <w:r w:rsidRPr="00B85C12">
              <w:rPr>
                <w:sz w:val="18"/>
                <w:szCs w:val="18"/>
              </w:rPr>
              <w:t>1</w:t>
            </w:r>
          </w:p>
        </w:tc>
        <w:tc>
          <w:tcPr>
            <w:tcW w:w="207" w:type="pct"/>
            <w:shd w:val="clear" w:color="auto" w:fill="FFFFFF" w:themeFill="background1"/>
          </w:tcPr>
          <w:p w14:paraId="72568E99" w14:textId="77777777" w:rsidR="00467A34" w:rsidRPr="00B85C12" w:rsidRDefault="00467A34" w:rsidP="005D3834">
            <w:pPr>
              <w:jc w:val="center"/>
              <w:rPr>
                <w:sz w:val="18"/>
                <w:szCs w:val="18"/>
              </w:rPr>
            </w:pPr>
            <w:r w:rsidRPr="00B85C12">
              <w:rPr>
                <w:sz w:val="18"/>
                <w:szCs w:val="18"/>
              </w:rPr>
              <w:t>2</w:t>
            </w:r>
          </w:p>
        </w:tc>
        <w:tc>
          <w:tcPr>
            <w:tcW w:w="207" w:type="pct"/>
            <w:shd w:val="clear" w:color="auto" w:fill="D9D9D9" w:themeFill="background1" w:themeFillShade="D9"/>
          </w:tcPr>
          <w:p w14:paraId="7DA96E6D" w14:textId="77777777" w:rsidR="00467A34" w:rsidRPr="00B85C12" w:rsidRDefault="00467A34" w:rsidP="005D3834">
            <w:pPr>
              <w:jc w:val="center"/>
              <w:rPr>
                <w:sz w:val="18"/>
                <w:szCs w:val="18"/>
              </w:rPr>
            </w:pPr>
            <w:r w:rsidRPr="00B85C12">
              <w:rPr>
                <w:sz w:val="18"/>
                <w:szCs w:val="18"/>
              </w:rPr>
              <w:t>3</w:t>
            </w:r>
          </w:p>
        </w:tc>
        <w:tc>
          <w:tcPr>
            <w:tcW w:w="206" w:type="pct"/>
            <w:gridSpan w:val="2"/>
            <w:shd w:val="clear" w:color="auto" w:fill="FFFFFF" w:themeFill="background1"/>
          </w:tcPr>
          <w:p w14:paraId="67FE4CB2" w14:textId="77777777" w:rsidR="00467A34" w:rsidRPr="00B85C12" w:rsidRDefault="00467A34" w:rsidP="005D3834">
            <w:pPr>
              <w:jc w:val="center"/>
              <w:rPr>
                <w:sz w:val="18"/>
                <w:szCs w:val="18"/>
              </w:rPr>
            </w:pPr>
            <w:r w:rsidRPr="00B85C12">
              <w:rPr>
                <w:sz w:val="18"/>
                <w:szCs w:val="18"/>
              </w:rPr>
              <w:t>4</w:t>
            </w:r>
          </w:p>
        </w:tc>
        <w:tc>
          <w:tcPr>
            <w:tcW w:w="207" w:type="pct"/>
            <w:shd w:val="clear" w:color="auto" w:fill="D9D9D9" w:themeFill="background1" w:themeFillShade="D9"/>
          </w:tcPr>
          <w:p w14:paraId="21D147AB" w14:textId="77777777" w:rsidR="00467A34" w:rsidRPr="00B85C12" w:rsidRDefault="00467A34" w:rsidP="005D3834">
            <w:pPr>
              <w:jc w:val="center"/>
              <w:rPr>
                <w:sz w:val="18"/>
                <w:szCs w:val="18"/>
              </w:rPr>
            </w:pPr>
            <w:r w:rsidRPr="00B85C12">
              <w:rPr>
                <w:sz w:val="18"/>
                <w:szCs w:val="18"/>
              </w:rPr>
              <w:t>5</w:t>
            </w:r>
          </w:p>
        </w:tc>
        <w:tc>
          <w:tcPr>
            <w:tcW w:w="209" w:type="pct"/>
            <w:shd w:val="clear" w:color="auto" w:fill="auto"/>
          </w:tcPr>
          <w:p w14:paraId="74B74063" w14:textId="77777777" w:rsidR="00467A34" w:rsidRPr="00DB70E3" w:rsidRDefault="00467A34" w:rsidP="005D3834">
            <w:pPr>
              <w:jc w:val="center"/>
              <w:rPr>
                <w:sz w:val="18"/>
                <w:szCs w:val="18"/>
              </w:rPr>
            </w:pPr>
            <w:r>
              <w:rPr>
                <w:sz w:val="18"/>
                <w:szCs w:val="18"/>
              </w:rPr>
              <w:t>6</w:t>
            </w:r>
          </w:p>
        </w:tc>
        <w:tc>
          <w:tcPr>
            <w:tcW w:w="207" w:type="pct"/>
            <w:shd w:val="clear" w:color="auto" w:fill="auto"/>
          </w:tcPr>
          <w:p w14:paraId="352E0AEE" w14:textId="77777777" w:rsidR="00467A34" w:rsidRPr="00B85C12" w:rsidRDefault="00467A34" w:rsidP="005D3834">
            <w:pPr>
              <w:jc w:val="center"/>
              <w:rPr>
                <w:sz w:val="18"/>
                <w:szCs w:val="18"/>
              </w:rPr>
            </w:pPr>
            <w:r>
              <w:rPr>
                <w:sz w:val="18"/>
                <w:szCs w:val="18"/>
              </w:rPr>
              <w:t>1</w:t>
            </w:r>
          </w:p>
        </w:tc>
        <w:tc>
          <w:tcPr>
            <w:tcW w:w="207" w:type="pct"/>
            <w:gridSpan w:val="2"/>
            <w:shd w:val="clear" w:color="auto" w:fill="B4C6E7" w:themeFill="accent1" w:themeFillTint="66"/>
          </w:tcPr>
          <w:p w14:paraId="426614C4" w14:textId="77777777" w:rsidR="00467A34" w:rsidRPr="00B85C12" w:rsidRDefault="00467A34" w:rsidP="005D3834">
            <w:pPr>
              <w:jc w:val="center"/>
              <w:rPr>
                <w:sz w:val="18"/>
                <w:szCs w:val="18"/>
              </w:rPr>
            </w:pPr>
            <w:r w:rsidRPr="00B85C12">
              <w:rPr>
                <w:sz w:val="18"/>
                <w:szCs w:val="18"/>
              </w:rPr>
              <w:t>2</w:t>
            </w:r>
          </w:p>
        </w:tc>
        <w:tc>
          <w:tcPr>
            <w:tcW w:w="207" w:type="pct"/>
            <w:shd w:val="clear" w:color="auto" w:fill="auto"/>
          </w:tcPr>
          <w:p w14:paraId="613787E8" w14:textId="77777777" w:rsidR="00467A34" w:rsidRPr="00B85C12" w:rsidRDefault="00467A34" w:rsidP="005D3834">
            <w:pPr>
              <w:jc w:val="center"/>
              <w:rPr>
                <w:sz w:val="18"/>
                <w:szCs w:val="18"/>
              </w:rPr>
            </w:pPr>
            <w:r w:rsidRPr="00B85C12">
              <w:rPr>
                <w:sz w:val="18"/>
                <w:szCs w:val="18"/>
              </w:rPr>
              <w:t>3</w:t>
            </w:r>
          </w:p>
        </w:tc>
        <w:tc>
          <w:tcPr>
            <w:tcW w:w="207" w:type="pct"/>
            <w:shd w:val="clear" w:color="auto" w:fill="B4C6E7" w:themeFill="accent1" w:themeFillTint="66"/>
          </w:tcPr>
          <w:p w14:paraId="2A65ADEB" w14:textId="77777777" w:rsidR="00467A34" w:rsidRPr="00B85C12" w:rsidRDefault="00467A34" w:rsidP="005D3834">
            <w:pPr>
              <w:jc w:val="center"/>
              <w:rPr>
                <w:sz w:val="18"/>
                <w:szCs w:val="18"/>
              </w:rPr>
            </w:pPr>
            <w:r w:rsidRPr="00B85C12">
              <w:rPr>
                <w:sz w:val="18"/>
                <w:szCs w:val="18"/>
              </w:rPr>
              <w:t>4</w:t>
            </w:r>
          </w:p>
        </w:tc>
        <w:tc>
          <w:tcPr>
            <w:tcW w:w="207" w:type="pct"/>
            <w:shd w:val="clear" w:color="auto" w:fill="auto"/>
          </w:tcPr>
          <w:p w14:paraId="19CDD3A9" w14:textId="77777777" w:rsidR="00467A34" w:rsidRPr="00B85C12" w:rsidRDefault="00467A34" w:rsidP="005D3834">
            <w:pPr>
              <w:jc w:val="center"/>
              <w:rPr>
                <w:sz w:val="18"/>
                <w:szCs w:val="18"/>
              </w:rPr>
            </w:pPr>
            <w:r w:rsidRPr="00B85C12">
              <w:rPr>
                <w:sz w:val="18"/>
                <w:szCs w:val="18"/>
              </w:rPr>
              <w:t>5</w:t>
            </w:r>
          </w:p>
        </w:tc>
        <w:tc>
          <w:tcPr>
            <w:tcW w:w="209" w:type="pct"/>
            <w:gridSpan w:val="2"/>
            <w:shd w:val="clear" w:color="auto" w:fill="B4C6E7" w:themeFill="accent1" w:themeFillTint="66"/>
          </w:tcPr>
          <w:p w14:paraId="083DB238" w14:textId="77777777" w:rsidR="00467A34" w:rsidRPr="00B85C12" w:rsidRDefault="00467A34" w:rsidP="005D3834">
            <w:pPr>
              <w:jc w:val="center"/>
              <w:rPr>
                <w:sz w:val="18"/>
                <w:szCs w:val="18"/>
              </w:rPr>
            </w:pPr>
            <w:r>
              <w:rPr>
                <w:sz w:val="18"/>
                <w:szCs w:val="18"/>
              </w:rPr>
              <w:t>6</w:t>
            </w:r>
          </w:p>
        </w:tc>
        <w:tc>
          <w:tcPr>
            <w:tcW w:w="208" w:type="pct"/>
            <w:shd w:val="clear" w:color="auto" w:fill="F7CAAC" w:themeFill="accent2" w:themeFillTint="66"/>
          </w:tcPr>
          <w:p w14:paraId="41EACE2F" w14:textId="77777777" w:rsidR="00467A34" w:rsidRPr="00B85C12" w:rsidRDefault="00467A34" w:rsidP="005D3834">
            <w:pPr>
              <w:jc w:val="center"/>
              <w:rPr>
                <w:sz w:val="18"/>
                <w:szCs w:val="18"/>
              </w:rPr>
            </w:pPr>
            <w:r w:rsidRPr="00B85C12">
              <w:rPr>
                <w:sz w:val="18"/>
                <w:szCs w:val="18"/>
              </w:rPr>
              <w:t>1</w:t>
            </w:r>
          </w:p>
        </w:tc>
        <w:tc>
          <w:tcPr>
            <w:tcW w:w="207" w:type="pct"/>
            <w:shd w:val="clear" w:color="auto" w:fill="auto"/>
          </w:tcPr>
          <w:p w14:paraId="67F4B19F" w14:textId="77777777" w:rsidR="00467A34" w:rsidRPr="00B85C12" w:rsidRDefault="00467A34" w:rsidP="005D3834">
            <w:pPr>
              <w:jc w:val="center"/>
              <w:rPr>
                <w:sz w:val="18"/>
                <w:szCs w:val="18"/>
              </w:rPr>
            </w:pPr>
            <w:r w:rsidRPr="00B85C12">
              <w:rPr>
                <w:sz w:val="18"/>
                <w:szCs w:val="18"/>
              </w:rPr>
              <w:t>2</w:t>
            </w:r>
          </w:p>
        </w:tc>
        <w:tc>
          <w:tcPr>
            <w:tcW w:w="207" w:type="pct"/>
            <w:gridSpan w:val="2"/>
            <w:shd w:val="clear" w:color="auto" w:fill="F7CAAC" w:themeFill="accent2" w:themeFillTint="66"/>
          </w:tcPr>
          <w:p w14:paraId="314F04B8" w14:textId="77777777" w:rsidR="00467A34" w:rsidRPr="00B85C12" w:rsidRDefault="00467A34" w:rsidP="005D3834">
            <w:pPr>
              <w:jc w:val="center"/>
              <w:rPr>
                <w:sz w:val="18"/>
                <w:szCs w:val="18"/>
              </w:rPr>
            </w:pPr>
            <w:r w:rsidRPr="00B85C12">
              <w:rPr>
                <w:sz w:val="18"/>
                <w:szCs w:val="18"/>
              </w:rPr>
              <w:t>3</w:t>
            </w:r>
          </w:p>
        </w:tc>
        <w:tc>
          <w:tcPr>
            <w:tcW w:w="207" w:type="pct"/>
            <w:shd w:val="clear" w:color="auto" w:fill="auto"/>
          </w:tcPr>
          <w:p w14:paraId="3F74C629" w14:textId="77777777" w:rsidR="00467A34" w:rsidRPr="00B85C12" w:rsidRDefault="00467A34" w:rsidP="005D3834">
            <w:pPr>
              <w:jc w:val="center"/>
              <w:rPr>
                <w:sz w:val="18"/>
                <w:szCs w:val="18"/>
              </w:rPr>
            </w:pPr>
            <w:r w:rsidRPr="00B85C12">
              <w:rPr>
                <w:sz w:val="18"/>
                <w:szCs w:val="18"/>
              </w:rPr>
              <w:t>4</w:t>
            </w:r>
          </w:p>
        </w:tc>
        <w:tc>
          <w:tcPr>
            <w:tcW w:w="207" w:type="pct"/>
            <w:shd w:val="clear" w:color="auto" w:fill="F7CAAC" w:themeFill="accent2" w:themeFillTint="66"/>
          </w:tcPr>
          <w:p w14:paraId="7DE2D906" w14:textId="77777777" w:rsidR="00467A34" w:rsidRPr="00B85C12" w:rsidRDefault="00467A34" w:rsidP="005D3834">
            <w:pPr>
              <w:jc w:val="center"/>
              <w:rPr>
                <w:sz w:val="18"/>
                <w:szCs w:val="18"/>
              </w:rPr>
            </w:pPr>
            <w:r w:rsidRPr="00B85C12">
              <w:rPr>
                <w:sz w:val="18"/>
                <w:szCs w:val="18"/>
              </w:rPr>
              <w:t>5</w:t>
            </w:r>
          </w:p>
        </w:tc>
        <w:tc>
          <w:tcPr>
            <w:tcW w:w="207" w:type="pct"/>
            <w:shd w:val="clear" w:color="auto" w:fill="auto"/>
          </w:tcPr>
          <w:p w14:paraId="02ACBBFC" w14:textId="77777777" w:rsidR="00467A34" w:rsidRPr="00B85C12" w:rsidRDefault="00467A34" w:rsidP="005D3834">
            <w:pPr>
              <w:jc w:val="center"/>
              <w:rPr>
                <w:sz w:val="18"/>
                <w:szCs w:val="18"/>
              </w:rPr>
            </w:pPr>
            <w:r>
              <w:rPr>
                <w:sz w:val="18"/>
                <w:szCs w:val="18"/>
              </w:rPr>
              <w:t>6</w:t>
            </w:r>
          </w:p>
        </w:tc>
      </w:tr>
      <w:tr w:rsidR="00467A34" w:rsidRPr="00B85C12" w14:paraId="6F6A23AE" w14:textId="77777777" w:rsidTr="00237985">
        <w:tc>
          <w:tcPr>
            <w:tcW w:w="1270" w:type="pct"/>
          </w:tcPr>
          <w:p w14:paraId="201F35D2" w14:textId="77777777" w:rsidR="00467A34" w:rsidRPr="00B85C12" w:rsidRDefault="00467A34" w:rsidP="005D3834">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68607707" w14:textId="77777777" w:rsidR="00467A34" w:rsidRPr="00B85C12" w:rsidRDefault="00467A34" w:rsidP="005D3834">
            <w:pPr>
              <w:jc w:val="both"/>
              <w:rPr>
                <w:sz w:val="18"/>
                <w:szCs w:val="18"/>
              </w:rPr>
            </w:pPr>
          </w:p>
        </w:tc>
        <w:tc>
          <w:tcPr>
            <w:tcW w:w="207" w:type="pct"/>
            <w:shd w:val="clear" w:color="auto" w:fill="FFFFFF" w:themeFill="background1"/>
          </w:tcPr>
          <w:p w14:paraId="57C33B28" w14:textId="77777777" w:rsidR="00467A34" w:rsidRPr="00B85C12" w:rsidRDefault="00467A34" w:rsidP="005D3834">
            <w:pPr>
              <w:jc w:val="both"/>
              <w:rPr>
                <w:sz w:val="18"/>
                <w:szCs w:val="18"/>
              </w:rPr>
            </w:pPr>
          </w:p>
        </w:tc>
        <w:tc>
          <w:tcPr>
            <w:tcW w:w="207" w:type="pct"/>
            <w:shd w:val="clear" w:color="auto" w:fill="D9D9D9" w:themeFill="background1" w:themeFillShade="D9"/>
          </w:tcPr>
          <w:p w14:paraId="77C151C8" w14:textId="77777777" w:rsidR="00467A34" w:rsidRPr="00B85C12" w:rsidRDefault="00467A34" w:rsidP="005D3834">
            <w:pPr>
              <w:jc w:val="both"/>
              <w:rPr>
                <w:sz w:val="18"/>
                <w:szCs w:val="18"/>
              </w:rPr>
            </w:pPr>
          </w:p>
        </w:tc>
        <w:tc>
          <w:tcPr>
            <w:tcW w:w="206" w:type="pct"/>
            <w:gridSpan w:val="2"/>
            <w:shd w:val="clear" w:color="auto" w:fill="FFFFFF" w:themeFill="background1"/>
          </w:tcPr>
          <w:p w14:paraId="4E6B6735" w14:textId="77777777" w:rsidR="00467A34" w:rsidRPr="00B85C12" w:rsidRDefault="00467A34" w:rsidP="005D3834">
            <w:pPr>
              <w:jc w:val="both"/>
              <w:rPr>
                <w:sz w:val="18"/>
                <w:szCs w:val="18"/>
              </w:rPr>
            </w:pPr>
          </w:p>
        </w:tc>
        <w:tc>
          <w:tcPr>
            <w:tcW w:w="207" w:type="pct"/>
            <w:shd w:val="clear" w:color="auto" w:fill="D9D9D9" w:themeFill="background1" w:themeFillShade="D9"/>
          </w:tcPr>
          <w:p w14:paraId="09633858" w14:textId="77777777" w:rsidR="00467A34" w:rsidRPr="008317CD" w:rsidRDefault="00467A34" w:rsidP="005D3834">
            <w:pPr>
              <w:jc w:val="both"/>
              <w:rPr>
                <w:sz w:val="18"/>
                <w:szCs w:val="18"/>
              </w:rPr>
            </w:pPr>
          </w:p>
        </w:tc>
        <w:tc>
          <w:tcPr>
            <w:tcW w:w="209" w:type="pct"/>
            <w:shd w:val="clear" w:color="auto" w:fill="auto"/>
          </w:tcPr>
          <w:p w14:paraId="3E754483" w14:textId="77777777" w:rsidR="00467A34" w:rsidRPr="008317CD" w:rsidRDefault="00467A34" w:rsidP="005D3834">
            <w:pPr>
              <w:jc w:val="both"/>
              <w:rPr>
                <w:sz w:val="18"/>
                <w:szCs w:val="18"/>
              </w:rPr>
            </w:pPr>
          </w:p>
        </w:tc>
        <w:tc>
          <w:tcPr>
            <w:tcW w:w="207" w:type="pct"/>
            <w:shd w:val="clear" w:color="auto" w:fill="auto"/>
          </w:tcPr>
          <w:p w14:paraId="33D22670"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20197027" w14:textId="77777777" w:rsidR="00467A34" w:rsidRPr="008317CD" w:rsidRDefault="00467A34" w:rsidP="005D3834">
            <w:pPr>
              <w:jc w:val="both"/>
              <w:rPr>
                <w:sz w:val="18"/>
                <w:szCs w:val="18"/>
                <w:highlight w:val="yellow"/>
              </w:rPr>
            </w:pPr>
          </w:p>
        </w:tc>
        <w:tc>
          <w:tcPr>
            <w:tcW w:w="207" w:type="pct"/>
            <w:shd w:val="clear" w:color="auto" w:fill="auto"/>
          </w:tcPr>
          <w:p w14:paraId="0AF05D5D" w14:textId="77777777" w:rsidR="00467A34" w:rsidRPr="00B85C12" w:rsidRDefault="00467A34" w:rsidP="005D3834">
            <w:pPr>
              <w:jc w:val="both"/>
              <w:rPr>
                <w:sz w:val="18"/>
                <w:szCs w:val="18"/>
              </w:rPr>
            </w:pPr>
          </w:p>
        </w:tc>
        <w:tc>
          <w:tcPr>
            <w:tcW w:w="207" w:type="pct"/>
            <w:shd w:val="clear" w:color="auto" w:fill="B4C6E7" w:themeFill="accent1" w:themeFillTint="66"/>
          </w:tcPr>
          <w:p w14:paraId="423A806B" w14:textId="77777777" w:rsidR="00467A34" w:rsidRPr="00B85C12" w:rsidRDefault="00467A34" w:rsidP="005D3834">
            <w:pPr>
              <w:jc w:val="both"/>
              <w:rPr>
                <w:sz w:val="18"/>
                <w:szCs w:val="18"/>
              </w:rPr>
            </w:pPr>
          </w:p>
        </w:tc>
        <w:tc>
          <w:tcPr>
            <w:tcW w:w="207" w:type="pct"/>
            <w:shd w:val="clear" w:color="auto" w:fill="auto"/>
          </w:tcPr>
          <w:p w14:paraId="595D5539" w14:textId="77777777" w:rsidR="00467A34" w:rsidRPr="00B85C12" w:rsidRDefault="00467A34" w:rsidP="005D3834">
            <w:pPr>
              <w:jc w:val="both"/>
              <w:rPr>
                <w:sz w:val="18"/>
                <w:szCs w:val="18"/>
              </w:rPr>
            </w:pPr>
          </w:p>
        </w:tc>
        <w:tc>
          <w:tcPr>
            <w:tcW w:w="209" w:type="pct"/>
            <w:gridSpan w:val="2"/>
            <w:shd w:val="clear" w:color="auto" w:fill="B4C6E7" w:themeFill="accent1" w:themeFillTint="66"/>
          </w:tcPr>
          <w:p w14:paraId="6C9B4911" w14:textId="77777777" w:rsidR="00467A34" w:rsidRPr="008317CD" w:rsidRDefault="00467A34" w:rsidP="005D3834">
            <w:pPr>
              <w:jc w:val="both"/>
              <w:rPr>
                <w:sz w:val="18"/>
                <w:szCs w:val="18"/>
              </w:rPr>
            </w:pPr>
          </w:p>
        </w:tc>
        <w:tc>
          <w:tcPr>
            <w:tcW w:w="208" w:type="pct"/>
            <w:shd w:val="clear" w:color="auto" w:fill="F7CAAC" w:themeFill="accent2" w:themeFillTint="66"/>
          </w:tcPr>
          <w:p w14:paraId="1C4EF775" w14:textId="77777777" w:rsidR="00467A34" w:rsidRPr="00B85C12" w:rsidRDefault="00467A34" w:rsidP="005D3834">
            <w:pPr>
              <w:jc w:val="both"/>
              <w:rPr>
                <w:sz w:val="18"/>
                <w:szCs w:val="18"/>
              </w:rPr>
            </w:pPr>
          </w:p>
        </w:tc>
        <w:tc>
          <w:tcPr>
            <w:tcW w:w="207" w:type="pct"/>
            <w:shd w:val="clear" w:color="auto" w:fill="auto"/>
          </w:tcPr>
          <w:p w14:paraId="1C77F4BC" w14:textId="77777777" w:rsidR="00467A34" w:rsidRPr="00B85C12" w:rsidRDefault="00467A34" w:rsidP="005D3834">
            <w:pPr>
              <w:jc w:val="both"/>
              <w:rPr>
                <w:sz w:val="18"/>
                <w:szCs w:val="18"/>
              </w:rPr>
            </w:pPr>
          </w:p>
        </w:tc>
        <w:tc>
          <w:tcPr>
            <w:tcW w:w="207" w:type="pct"/>
            <w:gridSpan w:val="2"/>
            <w:shd w:val="clear" w:color="auto" w:fill="F7CAAC" w:themeFill="accent2" w:themeFillTint="66"/>
          </w:tcPr>
          <w:p w14:paraId="40F490BC" w14:textId="77777777" w:rsidR="00467A34" w:rsidRPr="00B85C12" w:rsidRDefault="00467A34" w:rsidP="005D3834">
            <w:pPr>
              <w:jc w:val="both"/>
              <w:rPr>
                <w:sz w:val="18"/>
                <w:szCs w:val="18"/>
              </w:rPr>
            </w:pPr>
          </w:p>
        </w:tc>
        <w:tc>
          <w:tcPr>
            <w:tcW w:w="207" w:type="pct"/>
            <w:shd w:val="clear" w:color="auto" w:fill="auto"/>
          </w:tcPr>
          <w:p w14:paraId="01615E3B" w14:textId="77777777" w:rsidR="00467A34" w:rsidRPr="00B85C12" w:rsidRDefault="00467A34" w:rsidP="005D3834">
            <w:pPr>
              <w:jc w:val="both"/>
              <w:rPr>
                <w:sz w:val="18"/>
                <w:szCs w:val="18"/>
              </w:rPr>
            </w:pPr>
          </w:p>
        </w:tc>
        <w:tc>
          <w:tcPr>
            <w:tcW w:w="207" w:type="pct"/>
            <w:shd w:val="clear" w:color="auto" w:fill="F7CAAC" w:themeFill="accent2" w:themeFillTint="66"/>
          </w:tcPr>
          <w:p w14:paraId="0F68C06C" w14:textId="77777777" w:rsidR="00467A34" w:rsidRPr="00B85C12" w:rsidRDefault="00467A34" w:rsidP="005D3834">
            <w:pPr>
              <w:jc w:val="both"/>
              <w:rPr>
                <w:sz w:val="18"/>
                <w:szCs w:val="18"/>
              </w:rPr>
            </w:pPr>
          </w:p>
        </w:tc>
        <w:tc>
          <w:tcPr>
            <w:tcW w:w="207" w:type="pct"/>
            <w:shd w:val="clear" w:color="auto" w:fill="auto"/>
          </w:tcPr>
          <w:p w14:paraId="40AAB18C" w14:textId="77777777" w:rsidR="00467A34" w:rsidRPr="00B85C12" w:rsidRDefault="00467A34" w:rsidP="005D3834">
            <w:pPr>
              <w:jc w:val="both"/>
              <w:rPr>
                <w:sz w:val="18"/>
                <w:szCs w:val="18"/>
              </w:rPr>
            </w:pPr>
          </w:p>
        </w:tc>
      </w:tr>
      <w:tr w:rsidR="00467A34" w:rsidRPr="00B85C12" w14:paraId="2497BF8D" w14:textId="77777777" w:rsidTr="00237985">
        <w:tc>
          <w:tcPr>
            <w:tcW w:w="1270" w:type="pct"/>
          </w:tcPr>
          <w:p w14:paraId="55E7CE3C" w14:textId="77777777" w:rsidR="00467A34" w:rsidRPr="00B85C12" w:rsidRDefault="00467A34" w:rsidP="005D3834">
            <w:pPr>
              <w:jc w:val="both"/>
              <w:rPr>
                <w:sz w:val="18"/>
                <w:szCs w:val="18"/>
              </w:rPr>
            </w:pPr>
            <w:r w:rsidRPr="00B85C12">
              <w:rPr>
                <w:sz w:val="18"/>
                <w:szCs w:val="18"/>
              </w:rPr>
              <w:t>VILCHIS GUEVARA RUPERTO</w:t>
            </w:r>
          </w:p>
        </w:tc>
        <w:tc>
          <w:tcPr>
            <w:tcW w:w="207" w:type="pct"/>
            <w:shd w:val="clear" w:color="auto" w:fill="D9D9D9" w:themeFill="background1" w:themeFillShade="D9"/>
          </w:tcPr>
          <w:p w14:paraId="38DFAFBC" w14:textId="77777777" w:rsidR="00467A34" w:rsidRPr="00B85C12" w:rsidRDefault="00467A34" w:rsidP="005D3834">
            <w:pPr>
              <w:jc w:val="both"/>
              <w:rPr>
                <w:sz w:val="18"/>
                <w:szCs w:val="18"/>
              </w:rPr>
            </w:pPr>
          </w:p>
        </w:tc>
        <w:tc>
          <w:tcPr>
            <w:tcW w:w="207" w:type="pct"/>
            <w:shd w:val="clear" w:color="auto" w:fill="FFFFFF" w:themeFill="background1"/>
          </w:tcPr>
          <w:p w14:paraId="78659443" w14:textId="77777777" w:rsidR="00467A34" w:rsidRPr="00B85C12" w:rsidRDefault="00467A34" w:rsidP="005D3834">
            <w:pPr>
              <w:jc w:val="both"/>
              <w:rPr>
                <w:sz w:val="18"/>
                <w:szCs w:val="18"/>
              </w:rPr>
            </w:pPr>
          </w:p>
        </w:tc>
        <w:tc>
          <w:tcPr>
            <w:tcW w:w="207" w:type="pct"/>
            <w:shd w:val="clear" w:color="auto" w:fill="D9D9D9" w:themeFill="background1" w:themeFillShade="D9"/>
          </w:tcPr>
          <w:p w14:paraId="6BF5CDCA" w14:textId="77777777" w:rsidR="00467A34" w:rsidRPr="00B85C12" w:rsidRDefault="00467A34" w:rsidP="005D3834">
            <w:pPr>
              <w:jc w:val="both"/>
              <w:rPr>
                <w:sz w:val="18"/>
                <w:szCs w:val="18"/>
              </w:rPr>
            </w:pPr>
          </w:p>
        </w:tc>
        <w:tc>
          <w:tcPr>
            <w:tcW w:w="206" w:type="pct"/>
            <w:gridSpan w:val="2"/>
            <w:shd w:val="clear" w:color="auto" w:fill="FFFFFF" w:themeFill="background1"/>
          </w:tcPr>
          <w:p w14:paraId="4FE4BD89" w14:textId="77777777" w:rsidR="00467A34" w:rsidRPr="00B85C12" w:rsidRDefault="00467A34" w:rsidP="005D3834">
            <w:pPr>
              <w:jc w:val="both"/>
              <w:rPr>
                <w:sz w:val="18"/>
                <w:szCs w:val="18"/>
              </w:rPr>
            </w:pPr>
          </w:p>
        </w:tc>
        <w:tc>
          <w:tcPr>
            <w:tcW w:w="207" w:type="pct"/>
            <w:shd w:val="clear" w:color="auto" w:fill="D9D9D9" w:themeFill="background1" w:themeFillShade="D9"/>
          </w:tcPr>
          <w:p w14:paraId="1548140D" w14:textId="77777777" w:rsidR="00467A34" w:rsidRPr="008317CD" w:rsidRDefault="00467A34" w:rsidP="005D3834">
            <w:pPr>
              <w:jc w:val="both"/>
              <w:rPr>
                <w:sz w:val="18"/>
                <w:szCs w:val="18"/>
              </w:rPr>
            </w:pPr>
          </w:p>
        </w:tc>
        <w:tc>
          <w:tcPr>
            <w:tcW w:w="209" w:type="pct"/>
            <w:shd w:val="clear" w:color="auto" w:fill="auto"/>
          </w:tcPr>
          <w:p w14:paraId="0936040D" w14:textId="77777777" w:rsidR="00467A34" w:rsidRPr="008317CD" w:rsidRDefault="00467A34" w:rsidP="005D3834">
            <w:pPr>
              <w:jc w:val="both"/>
              <w:rPr>
                <w:sz w:val="18"/>
                <w:szCs w:val="18"/>
              </w:rPr>
            </w:pPr>
          </w:p>
        </w:tc>
        <w:tc>
          <w:tcPr>
            <w:tcW w:w="207" w:type="pct"/>
            <w:shd w:val="clear" w:color="auto" w:fill="auto"/>
          </w:tcPr>
          <w:p w14:paraId="78462B94"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3702CA32" w14:textId="77777777" w:rsidR="00467A34" w:rsidRPr="00B85C12" w:rsidRDefault="00467A34" w:rsidP="005D3834">
            <w:pPr>
              <w:jc w:val="both"/>
              <w:rPr>
                <w:sz w:val="18"/>
                <w:szCs w:val="18"/>
              </w:rPr>
            </w:pPr>
          </w:p>
        </w:tc>
        <w:tc>
          <w:tcPr>
            <w:tcW w:w="207" w:type="pct"/>
            <w:shd w:val="clear" w:color="auto" w:fill="auto"/>
          </w:tcPr>
          <w:p w14:paraId="0113BCB4" w14:textId="77777777" w:rsidR="00467A34" w:rsidRPr="00B85C12" w:rsidRDefault="00467A34" w:rsidP="005D3834">
            <w:pPr>
              <w:jc w:val="both"/>
              <w:rPr>
                <w:sz w:val="18"/>
                <w:szCs w:val="18"/>
              </w:rPr>
            </w:pPr>
          </w:p>
        </w:tc>
        <w:tc>
          <w:tcPr>
            <w:tcW w:w="207" w:type="pct"/>
            <w:shd w:val="clear" w:color="auto" w:fill="B4C6E7" w:themeFill="accent1" w:themeFillTint="66"/>
          </w:tcPr>
          <w:p w14:paraId="6D3B0561" w14:textId="77777777" w:rsidR="00467A34" w:rsidRPr="00B85C12" w:rsidRDefault="00467A34" w:rsidP="005D3834">
            <w:pPr>
              <w:jc w:val="both"/>
              <w:rPr>
                <w:sz w:val="18"/>
                <w:szCs w:val="18"/>
              </w:rPr>
            </w:pPr>
          </w:p>
        </w:tc>
        <w:tc>
          <w:tcPr>
            <w:tcW w:w="207" w:type="pct"/>
            <w:shd w:val="clear" w:color="auto" w:fill="auto"/>
          </w:tcPr>
          <w:p w14:paraId="0C4A38BA" w14:textId="77777777" w:rsidR="00467A34" w:rsidRPr="00B85C12" w:rsidRDefault="00467A34" w:rsidP="005D3834">
            <w:pPr>
              <w:jc w:val="both"/>
              <w:rPr>
                <w:sz w:val="18"/>
                <w:szCs w:val="18"/>
              </w:rPr>
            </w:pPr>
          </w:p>
        </w:tc>
        <w:tc>
          <w:tcPr>
            <w:tcW w:w="209" w:type="pct"/>
            <w:gridSpan w:val="2"/>
            <w:shd w:val="clear" w:color="auto" w:fill="B4C6E7" w:themeFill="accent1" w:themeFillTint="66"/>
          </w:tcPr>
          <w:p w14:paraId="166EF889" w14:textId="77777777" w:rsidR="00467A34" w:rsidRPr="00B85C12" w:rsidRDefault="00467A34" w:rsidP="005D3834">
            <w:pPr>
              <w:jc w:val="both"/>
              <w:rPr>
                <w:sz w:val="18"/>
                <w:szCs w:val="18"/>
              </w:rPr>
            </w:pPr>
          </w:p>
        </w:tc>
        <w:tc>
          <w:tcPr>
            <w:tcW w:w="208" w:type="pct"/>
            <w:shd w:val="clear" w:color="auto" w:fill="F7CAAC" w:themeFill="accent2" w:themeFillTint="66"/>
          </w:tcPr>
          <w:p w14:paraId="3A4165C1" w14:textId="77777777" w:rsidR="00467A34" w:rsidRPr="00B85C12" w:rsidRDefault="00467A34" w:rsidP="005D3834">
            <w:pPr>
              <w:jc w:val="both"/>
              <w:rPr>
                <w:sz w:val="18"/>
                <w:szCs w:val="18"/>
              </w:rPr>
            </w:pPr>
          </w:p>
        </w:tc>
        <w:tc>
          <w:tcPr>
            <w:tcW w:w="207" w:type="pct"/>
            <w:shd w:val="clear" w:color="auto" w:fill="auto"/>
          </w:tcPr>
          <w:p w14:paraId="79E9699D" w14:textId="77777777" w:rsidR="00467A34" w:rsidRPr="00B85C12" w:rsidRDefault="00467A34" w:rsidP="005D3834">
            <w:pPr>
              <w:jc w:val="both"/>
              <w:rPr>
                <w:sz w:val="18"/>
                <w:szCs w:val="18"/>
              </w:rPr>
            </w:pPr>
          </w:p>
        </w:tc>
        <w:tc>
          <w:tcPr>
            <w:tcW w:w="207" w:type="pct"/>
            <w:gridSpan w:val="2"/>
            <w:shd w:val="clear" w:color="auto" w:fill="F7CAAC" w:themeFill="accent2" w:themeFillTint="66"/>
          </w:tcPr>
          <w:p w14:paraId="0A859756" w14:textId="77777777" w:rsidR="00467A34" w:rsidRPr="00B85C12" w:rsidRDefault="00467A34" w:rsidP="005D3834">
            <w:pPr>
              <w:jc w:val="both"/>
              <w:rPr>
                <w:sz w:val="18"/>
                <w:szCs w:val="18"/>
              </w:rPr>
            </w:pPr>
          </w:p>
        </w:tc>
        <w:tc>
          <w:tcPr>
            <w:tcW w:w="207" w:type="pct"/>
            <w:shd w:val="clear" w:color="auto" w:fill="auto"/>
          </w:tcPr>
          <w:p w14:paraId="420B75EA" w14:textId="77777777" w:rsidR="00467A34" w:rsidRPr="00B85C12" w:rsidRDefault="00467A34" w:rsidP="005D3834">
            <w:pPr>
              <w:jc w:val="both"/>
              <w:rPr>
                <w:sz w:val="18"/>
                <w:szCs w:val="18"/>
              </w:rPr>
            </w:pPr>
          </w:p>
        </w:tc>
        <w:tc>
          <w:tcPr>
            <w:tcW w:w="207" w:type="pct"/>
            <w:shd w:val="clear" w:color="auto" w:fill="F7CAAC" w:themeFill="accent2" w:themeFillTint="66"/>
          </w:tcPr>
          <w:p w14:paraId="4CB76A46" w14:textId="77777777" w:rsidR="00467A34" w:rsidRPr="00B85C12" w:rsidRDefault="00467A34" w:rsidP="005D3834">
            <w:pPr>
              <w:jc w:val="both"/>
              <w:rPr>
                <w:sz w:val="18"/>
                <w:szCs w:val="18"/>
              </w:rPr>
            </w:pPr>
          </w:p>
        </w:tc>
        <w:tc>
          <w:tcPr>
            <w:tcW w:w="207" w:type="pct"/>
            <w:shd w:val="clear" w:color="auto" w:fill="auto"/>
          </w:tcPr>
          <w:p w14:paraId="3374D839" w14:textId="77777777" w:rsidR="00467A34" w:rsidRPr="00B85C12" w:rsidRDefault="00467A34" w:rsidP="005D3834">
            <w:pPr>
              <w:jc w:val="both"/>
              <w:rPr>
                <w:sz w:val="18"/>
                <w:szCs w:val="18"/>
              </w:rPr>
            </w:pPr>
          </w:p>
        </w:tc>
      </w:tr>
      <w:tr w:rsidR="00467A34" w:rsidRPr="00B85C12" w14:paraId="6F164C85" w14:textId="77777777" w:rsidTr="00237985">
        <w:tc>
          <w:tcPr>
            <w:tcW w:w="1270" w:type="pct"/>
          </w:tcPr>
          <w:p w14:paraId="6C9C4A94" w14:textId="77777777" w:rsidR="00467A34" w:rsidRPr="00B85C12" w:rsidRDefault="00467A34" w:rsidP="005D3834">
            <w:pPr>
              <w:jc w:val="both"/>
              <w:rPr>
                <w:sz w:val="18"/>
                <w:szCs w:val="18"/>
              </w:rPr>
            </w:pPr>
          </w:p>
        </w:tc>
        <w:tc>
          <w:tcPr>
            <w:tcW w:w="207" w:type="pct"/>
            <w:shd w:val="clear" w:color="auto" w:fill="D9D9D9" w:themeFill="background1" w:themeFillShade="D9"/>
          </w:tcPr>
          <w:p w14:paraId="42E5FF1C" w14:textId="77777777" w:rsidR="00467A34" w:rsidRPr="00B85C12" w:rsidRDefault="00467A34" w:rsidP="005D3834">
            <w:pPr>
              <w:jc w:val="both"/>
              <w:rPr>
                <w:sz w:val="18"/>
                <w:szCs w:val="18"/>
              </w:rPr>
            </w:pPr>
          </w:p>
        </w:tc>
        <w:tc>
          <w:tcPr>
            <w:tcW w:w="207" w:type="pct"/>
            <w:shd w:val="clear" w:color="auto" w:fill="FFFFFF" w:themeFill="background1"/>
          </w:tcPr>
          <w:p w14:paraId="0C78AC04" w14:textId="77777777" w:rsidR="00467A34" w:rsidRPr="00B85C12" w:rsidRDefault="00467A34" w:rsidP="005D3834">
            <w:pPr>
              <w:jc w:val="both"/>
              <w:rPr>
                <w:sz w:val="18"/>
                <w:szCs w:val="18"/>
              </w:rPr>
            </w:pPr>
          </w:p>
        </w:tc>
        <w:tc>
          <w:tcPr>
            <w:tcW w:w="207" w:type="pct"/>
            <w:shd w:val="clear" w:color="auto" w:fill="D9D9D9" w:themeFill="background1" w:themeFillShade="D9"/>
          </w:tcPr>
          <w:p w14:paraId="0C6BDCF0" w14:textId="77777777" w:rsidR="00467A34" w:rsidRPr="00B85C12" w:rsidRDefault="00467A34" w:rsidP="005D3834">
            <w:pPr>
              <w:jc w:val="both"/>
              <w:rPr>
                <w:sz w:val="18"/>
                <w:szCs w:val="18"/>
              </w:rPr>
            </w:pPr>
          </w:p>
        </w:tc>
        <w:tc>
          <w:tcPr>
            <w:tcW w:w="206" w:type="pct"/>
            <w:gridSpan w:val="2"/>
            <w:shd w:val="clear" w:color="auto" w:fill="FFFFFF" w:themeFill="background1"/>
          </w:tcPr>
          <w:p w14:paraId="2107A19B" w14:textId="77777777" w:rsidR="00467A34" w:rsidRPr="00B85C12" w:rsidRDefault="00467A34" w:rsidP="005D3834">
            <w:pPr>
              <w:jc w:val="both"/>
              <w:rPr>
                <w:sz w:val="18"/>
                <w:szCs w:val="18"/>
              </w:rPr>
            </w:pPr>
          </w:p>
        </w:tc>
        <w:tc>
          <w:tcPr>
            <w:tcW w:w="207" w:type="pct"/>
            <w:shd w:val="clear" w:color="auto" w:fill="D9D9D9" w:themeFill="background1" w:themeFillShade="D9"/>
          </w:tcPr>
          <w:p w14:paraId="3CCF768C" w14:textId="77777777" w:rsidR="00467A34" w:rsidRPr="00B85C12" w:rsidRDefault="00467A34" w:rsidP="005D3834">
            <w:pPr>
              <w:jc w:val="both"/>
              <w:rPr>
                <w:sz w:val="18"/>
                <w:szCs w:val="18"/>
              </w:rPr>
            </w:pPr>
          </w:p>
        </w:tc>
        <w:tc>
          <w:tcPr>
            <w:tcW w:w="209" w:type="pct"/>
            <w:shd w:val="clear" w:color="auto" w:fill="auto"/>
          </w:tcPr>
          <w:p w14:paraId="7E03BE62" w14:textId="77777777" w:rsidR="00467A34" w:rsidRPr="00DB70E3" w:rsidRDefault="00467A34" w:rsidP="005D3834">
            <w:pPr>
              <w:jc w:val="both"/>
              <w:rPr>
                <w:sz w:val="18"/>
                <w:szCs w:val="18"/>
              </w:rPr>
            </w:pPr>
          </w:p>
        </w:tc>
        <w:tc>
          <w:tcPr>
            <w:tcW w:w="207" w:type="pct"/>
            <w:shd w:val="clear" w:color="auto" w:fill="auto"/>
          </w:tcPr>
          <w:p w14:paraId="70ABBA86"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071F8984" w14:textId="77777777" w:rsidR="00467A34" w:rsidRPr="00B85C12" w:rsidRDefault="00467A34" w:rsidP="005D3834">
            <w:pPr>
              <w:jc w:val="both"/>
              <w:rPr>
                <w:sz w:val="18"/>
                <w:szCs w:val="18"/>
              </w:rPr>
            </w:pPr>
          </w:p>
        </w:tc>
        <w:tc>
          <w:tcPr>
            <w:tcW w:w="207" w:type="pct"/>
            <w:shd w:val="clear" w:color="auto" w:fill="auto"/>
          </w:tcPr>
          <w:p w14:paraId="5FEB308B" w14:textId="77777777" w:rsidR="00467A34" w:rsidRPr="00B85C12" w:rsidRDefault="00467A34" w:rsidP="005D3834">
            <w:pPr>
              <w:jc w:val="both"/>
              <w:rPr>
                <w:sz w:val="18"/>
                <w:szCs w:val="18"/>
              </w:rPr>
            </w:pPr>
          </w:p>
        </w:tc>
        <w:tc>
          <w:tcPr>
            <w:tcW w:w="207" w:type="pct"/>
            <w:shd w:val="clear" w:color="auto" w:fill="B4C6E7" w:themeFill="accent1" w:themeFillTint="66"/>
          </w:tcPr>
          <w:p w14:paraId="5CB2290C" w14:textId="77777777" w:rsidR="00467A34" w:rsidRPr="00B85C12" w:rsidRDefault="00467A34" w:rsidP="005D3834">
            <w:pPr>
              <w:jc w:val="both"/>
              <w:rPr>
                <w:sz w:val="18"/>
                <w:szCs w:val="18"/>
              </w:rPr>
            </w:pPr>
          </w:p>
        </w:tc>
        <w:tc>
          <w:tcPr>
            <w:tcW w:w="207" w:type="pct"/>
            <w:shd w:val="clear" w:color="auto" w:fill="auto"/>
          </w:tcPr>
          <w:p w14:paraId="39DDA86C" w14:textId="77777777" w:rsidR="00467A34" w:rsidRPr="00B85C12" w:rsidRDefault="00467A34" w:rsidP="005D3834">
            <w:pPr>
              <w:jc w:val="both"/>
              <w:rPr>
                <w:sz w:val="18"/>
                <w:szCs w:val="18"/>
              </w:rPr>
            </w:pPr>
          </w:p>
        </w:tc>
        <w:tc>
          <w:tcPr>
            <w:tcW w:w="209" w:type="pct"/>
            <w:gridSpan w:val="2"/>
            <w:shd w:val="clear" w:color="auto" w:fill="B4C6E7" w:themeFill="accent1" w:themeFillTint="66"/>
          </w:tcPr>
          <w:p w14:paraId="079302C4" w14:textId="77777777" w:rsidR="00467A34" w:rsidRPr="00B85C12" w:rsidRDefault="00467A34" w:rsidP="005D3834">
            <w:pPr>
              <w:jc w:val="both"/>
              <w:rPr>
                <w:sz w:val="18"/>
                <w:szCs w:val="18"/>
              </w:rPr>
            </w:pPr>
          </w:p>
        </w:tc>
        <w:tc>
          <w:tcPr>
            <w:tcW w:w="208" w:type="pct"/>
            <w:shd w:val="clear" w:color="auto" w:fill="F7CAAC" w:themeFill="accent2" w:themeFillTint="66"/>
          </w:tcPr>
          <w:p w14:paraId="2DDDD047" w14:textId="77777777" w:rsidR="00467A34" w:rsidRPr="00B85C12" w:rsidRDefault="00467A34" w:rsidP="005D3834">
            <w:pPr>
              <w:jc w:val="both"/>
              <w:rPr>
                <w:sz w:val="18"/>
                <w:szCs w:val="18"/>
              </w:rPr>
            </w:pPr>
          </w:p>
        </w:tc>
        <w:tc>
          <w:tcPr>
            <w:tcW w:w="207" w:type="pct"/>
            <w:shd w:val="clear" w:color="auto" w:fill="auto"/>
          </w:tcPr>
          <w:p w14:paraId="318BFAAD" w14:textId="77777777" w:rsidR="00467A34" w:rsidRPr="00B85C12" w:rsidRDefault="00467A34" w:rsidP="005D3834">
            <w:pPr>
              <w:jc w:val="both"/>
              <w:rPr>
                <w:sz w:val="18"/>
                <w:szCs w:val="18"/>
              </w:rPr>
            </w:pPr>
          </w:p>
        </w:tc>
        <w:tc>
          <w:tcPr>
            <w:tcW w:w="207" w:type="pct"/>
            <w:gridSpan w:val="2"/>
            <w:shd w:val="clear" w:color="auto" w:fill="F7CAAC" w:themeFill="accent2" w:themeFillTint="66"/>
          </w:tcPr>
          <w:p w14:paraId="621C923E" w14:textId="77777777" w:rsidR="00467A34" w:rsidRPr="00B85C12" w:rsidRDefault="00467A34" w:rsidP="005D3834">
            <w:pPr>
              <w:jc w:val="both"/>
              <w:rPr>
                <w:sz w:val="18"/>
                <w:szCs w:val="18"/>
              </w:rPr>
            </w:pPr>
          </w:p>
        </w:tc>
        <w:tc>
          <w:tcPr>
            <w:tcW w:w="207" w:type="pct"/>
            <w:shd w:val="clear" w:color="auto" w:fill="auto"/>
          </w:tcPr>
          <w:p w14:paraId="7D2334BA" w14:textId="77777777" w:rsidR="00467A34" w:rsidRPr="00B85C12" w:rsidRDefault="00467A34" w:rsidP="005D3834">
            <w:pPr>
              <w:jc w:val="both"/>
              <w:rPr>
                <w:sz w:val="18"/>
                <w:szCs w:val="18"/>
              </w:rPr>
            </w:pPr>
          </w:p>
        </w:tc>
        <w:tc>
          <w:tcPr>
            <w:tcW w:w="207" w:type="pct"/>
            <w:shd w:val="clear" w:color="auto" w:fill="F7CAAC" w:themeFill="accent2" w:themeFillTint="66"/>
          </w:tcPr>
          <w:p w14:paraId="4AAACC77" w14:textId="77777777" w:rsidR="00467A34" w:rsidRPr="00B85C12" w:rsidRDefault="00467A34" w:rsidP="005D3834">
            <w:pPr>
              <w:jc w:val="both"/>
              <w:rPr>
                <w:sz w:val="18"/>
                <w:szCs w:val="18"/>
              </w:rPr>
            </w:pPr>
          </w:p>
        </w:tc>
        <w:tc>
          <w:tcPr>
            <w:tcW w:w="207" w:type="pct"/>
            <w:shd w:val="clear" w:color="auto" w:fill="auto"/>
          </w:tcPr>
          <w:p w14:paraId="1572C5AD" w14:textId="77777777" w:rsidR="00467A34" w:rsidRPr="00B85C12" w:rsidRDefault="00467A34" w:rsidP="005D3834">
            <w:pPr>
              <w:jc w:val="both"/>
              <w:rPr>
                <w:sz w:val="18"/>
                <w:szCs w:val="18"/>
              </w:rPr>
            </w:pPr>
          </w:p>
        </w:tc>
      </w:tr>
      <w:tr w:rsidR="00467A34" w:rsidRPr="00B85C12" w14:paraId="6B937F1B" w14:textId="77777777" w:rsidTr="00237985">
        <w:tc>
          <w:tcPr>
            <w:tcW w:w="1270" w:type="pct"/>
          </w:tcPr>
          <w:p w14:paraId="45827FE1" w14:textId="77777777" w:rsidR="00467A34" w:rsidRPr="00B85C12" w:rsidRDefault="00467A34" w:rsidP="005D3834">
            <w:pPr>
              <w:jc w:val="both"/>
              <w:rPr>
                <w:sz w:val="18"/>
                <w:szCs w:val="18"/>
              </w:rPr>
            </w:pPr>
          </w:p>
        </w:tc>
        <w:tc>
          <w:tcPr>
            <w:tcW w:w="207" w:type="pct"/>
            <w:shd w:val="clear" w:color="auto" w:fill="D9D9D9" w:themeFill="background1" w:themeFillShade="D9"/>
          </w:tcPr>
          <w:p w14:paraId="3A70B46E" w14:textId="77777777" w:rsidR="00467A34" w:rsidRPr="00B85C12" w:rsidRDefault="00467A34" w:rsidP="005D3834">
            <w:pPr>
              <w:jc w:val="both"/>
              <w:rPr>
                <w:sz w:val="18"/>
                <w:szCs w:val="18"/>
              </w:rPr>
            </w:pPr>
          </w:p>
        </w:tc>
        <w:tc>
          <w:tcPr>
            <w:tcW w:w="207" w:type="pct"/>
            <w:shd w:val="clear" w:color="auto" w:fill="FFFFFF" w:themeFill="background1"/>
          </w:tcPr>
          <w:p w14:paraId="10C6A3B3" w14:textId="77777777" w:rsidR="00467A34" w:rsidRPr="00B85C12" w:rsidRDefault="00467A34" w:rsidP="005D3834">
            <w:pPr>
              <w:jc w:val="both"/>
              <w:rPr>
                <w:sz w:val="18"/>
                <w:szCs w:val="18"/>
              </w:rPr>
            </w:pPr>
          </w:p>
        </w:tc>
        <w:tc>
          <w:tcPr>
            <w:tcW w:w="207" w:type="pct"/>
            <w:shd w:val="clear" w:color="auto" w:fill="D9D9D9" w:themeFill="background1" w:themeFillShade="D9"/>
          </w:tcPr>
          <w:p w14:paraId="2F82C54C" w14:textId="77777777" w:rsidR="00467A34" w:rsidRPr="00B85C12" w:rsidRDefault="00467A34" w:rsidP="005D3834">
            <w:pPr>
              <w:jc w:val="both"/>
              <w:rPr>
                <w:sz w:val="18"/>
                <w:szCs w:val="18"/>
              </w:rPr>
            </w:pPr>
          </w:p>
        </w:tc>
        <w:tc>
          <w:tcPr>
            <w:tcW w:w="206" w:type="pct"/>
            <w:gridSpan w:val="2"/>
            <w:shd w:val="clear" w:color="auto" w:fill="FFFFFF" w:themeFill="background1"/>
          </w:tcPr>
          <w:p w14:paraId="46D7C216" w14:textId="77777777" w:rsidR="00467A34" w:rsidRPr="00B85C12" w:rsidRDefault="00467A34" w:rsidP="005D3834">
            <w:pPr>
              <w:jc w:val="both"/>
              <w:rPr>
                <w:sz w:val="18"/>
                <w:szCs w:val="18"/>
              </w:rPr>
            </w:pPr>
          </w:p>
        </w:tc>
        <w:tc>
          <w:tcPr>
            <w:tcW w:w="207" w:type="pct"/>
            <w:shd w:val="clear" w:color="auto" w:fill="D9D9D9" w:themeFill="background1" w:themeFillShade="D9"/>
          </w:tcPr>
          <w:p w14:paraId="5E3D98C9" w14:textId="77777777" w:rsidR="00467A34" w:rsidRPr="00B85C12" w:rsidRDefault="00467A34" w:rsidP="005D3834">
            <w:pPr>
              <w:jc w:val="both"/>
              <w:rPr>
                <w:sz w:val="18"/>
                <w:szCs w:val="18"/>
              </w:rPr>
            </w:pPr>
          </w:p>
        </w:tc>
        <w:tc>
          <w:tcPr>
            <w:tcW w:w="209" w:type="pct"/>
            <w:shd w:val="clear" w:color="auto" w:fill="auto"/>
          </w:tcPr>
          <w:p w14:paraId="7C1B4C34" w14:textId="77777777" w:rsidR="00467A34" w:rsidRPr="00DB70E3" w:rsidRDefault="00467A34" w:rsidP="005D3834">
            <w:pPr>
              <w:jc w:val="both"/>
              <w:rPr>
                <w:sz w:val="18"/>
                <w:szCs w:val="18"/>
              </w:rPr>
            </w:pPr>
          </w:p>
        </w:tc>
        <w:tc>
          <w:tcPr>
            <w:tcW w:w="207" w:type="pct"/>
            <w:shd w:val="clear" w:color="auto" w:fill="auto"/>
          </w:tcPr>
          <w:p w14:paraId="3E476A64"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54C94FC6" w14:textId="77777777" w:rsidR="00467A34" w:rsidRPr="00B85C12" w:rsidRDefault="00467A34" w:rsidP="005D3834">
            <w:pPr>
              <w:jc w:val="both"/>
              <w:rPr>
                <w:sz w:val="18"/>
                <w:szCs w:val="18"/>
              </w:rPr>
            </w:pPr>
          </w:p>
        </w:tc>
        <w:tc>
          <w:tcPr>
            <w:tcW w:w="207" w:type="pct"/>
            <w:shd w:val="clear" w:color="auto" w:fill="auto"/>
          </w:tcPr>
          <w:p w14:paraId="4A0649C7" w14:textId="77777777" w:rsidR="00467A34" w:rsidRPr="00B85C12" w:rsidRDefault="00467A34" w:rsidP="005D3834">
            <w:pPr>
              <w:jc w:val="both"/>
              <w:rPr>
                <w:sz w:val="18"/>
                <w:szCs w:val="18"/>
              </w:rPr>
            </w:pPr>
          </w:p>
        </w:tc>
        <w:tc>
          <w:tcPr>
            <w:tcW w:w="207" w:type="pct"/>
            <w:shd w:val="clear" w:color="auto" w:fill="B4C6E7" w:themeFill="accent1" w:themeFillTint="66"/>
          </w:tcPr>
          <w:p w14:paraId="6E4931E1" w14:textId="77777777" w:rsidR="00467A34" w:rsidRPr="00B85C12" w:rsidRDefault="00467A34" w:rsidP="005D3834">
            <w:pPr>
              <w:jc w:val="both"/>
              <w:rPr>
                <w:sz w:val="18"/>
                <w:szCs w:val="18"/>
              </w:rPr>
            </w:pPr>
          </w:p>
        </w:tc>
        <w:tc>
          <w:tcPr>
            <w:tcW w:w="207" w:type="pct"/>
            <w:shd w:val="clear" w:color="auto" w:fill="auto"/>
          </w:tcPr>
          <w:p w14:paraId="090B75BC" w14:textId="77777777" w:rsidR="00467A34" w:rsidRPr="00B85C12" w:rsidRDefault="00467A34" w:rsidP="005D3834">
            <w:pPr>
              <w:jc w:val="both"/>
              <w:rPr>
                <w:sz w:val="18"/>
                <w:szCs w:val="18"/>
              </w:rPr>
            </w:pPr>
          </w:p>
        </w:tc>
        <w:tc>
          <w:tcPr>
            <w:tcW w:w="209" w:type="pct"/>
            <w:gridSpan w:val="2"/>
            <w:shd w:val="clear" w:color="auto" w:fill="B4C6E7" w:themeFill="accent1" w:themeFillTint="66"/>
          </w:tcPr>
          <w:p w14:paraId="17B05D7B" w14:textId="77777777" w:rsidR="00467A34" w:rsidRPr="00B85C12" w:rsidRDefault="00467A34" w:rsidP="005D3834">
            <w:pPr>
              <w:jc w:val="both"/>
              <w:rPr>
                <w:sz w:val="18"/>
                <w:szCs w:val="18"/>
              </w:rPr>
            </w:pPr>
          </w:p>
        </w:tc>
        <w:tc>
          <w:tcPr>
            <w:tcW w:w="208" w:type="pct"/>
            <w:shd w:val="clear" w:color="auto" w:fill="F7CAAC" w:themeFill="accent2" w:themeFillTint="66"/>
          </w:tcPr>
          <w:p w14:paraId="63FEE34A" w14:textId="77777777" w:rsidR="00467A34" w:rsidRPr="00B85C12" w:rsidRDefault="00467A34" w:rsidP="005D3834">
            <w:pPr>
              <w:jc w:val="both"/>
              <w:rPr>
                <w:sz w:val="18"/>
                <w:szCs w:val="18"/>
              </w:rPr>
            </w:pPr>
          </w:p>
        </w:tc>
        <w:tc>
          <w:tcPr>
            <w:tcW w:w="207" w:type="pct"/>
            <w:shd w:val="clear" w:color="auto" w:fill="auto"/>
          </w:tcPr>
          <w:p w14:paraId="44628325" w14:textId="77777777" w:rsidR="00467A34" w:rsidRPr="00B85C12" w:rsidRDefault="00467A34" w:rsidP="005D3834">
            <w:pPr>
              <w:jc w:val="both"/>
              <w:rPr>
                <w:sz w:val="18"/>
                <w:szCs w:val="18"/>
              </w:rPr>
            </w:pPr>
          </w:p>
        </w:tc>
        <w:tc>
          <w:tcPr>
            <w:tcW w:w="207" w:type="pct"/>
            <w:gridSpan w:val="2"/>
            <w:shd w:val="clear" w:color="auto" w:fill="F7CAAC" w:themeFill="accent2" w:themeFillTint="66"/>
          </w:tcPr>
          <w:p w14:paraId="124E068C" w14:textId="77777777" w:rsidR="00467A34" w:rsidRPr="00B85C12" w:rsidRDefault="00467A34" w:rsidP="005D3834">
            <w:pPr>
              <w:jc w:val="both"/>
              <w:rPr>
                <w:sz w:val="18"/>
                <w:szCs w:val="18"/>
              </w:rPr>
            </w:pPr>
          </w:p>
        </w:tc>
        <w:tc>
          <w:tcPr>
            <w:tcW w:w="207" w:type="pct"/>
            <w:shd w:val="clear" w:color="auto" w:fill="auto"/>
          </w:tcPr>
          <w:p w14:paraId="565DF61C" w14:textId="77777777" w:rsidR="00467A34" w:rsidRPr="00B85C12" w:rsidRDefault="00467A34" w:rsidP="005D3834">
            <w:pPr>
              <w:jc w:val="both"/>
              <w:rPr>
                <w:sz w:val="18"/>
                <w:szCs w:val="18"/>
              </w:rPr>
            </w:pPr>
          </w:p>
        </w:tc>
        <w:tc>
          <w:tcPr>
            <w:tcW w:w="207" w:type="pct"/>
            <w:shd w:val="clear" w:color="auto" w:fill="F7CAAC" w:themeFill="accent2" w:themeFillTint="66"/>
          </w:tcPr>
          <w:p w14:paraId="6DB7746C" w14:textId="77777777" w:rsidR="00467A34" w:rsidRPr="00B85C12" w:rsidRDefault="00467A34" w:rsidP="005D3834">
            <w:pPr>
              <w:jc w:val="both"/>
              <w:rPr>
                <w:sz w:val="18"/>
                <w:szCs w:val="18"/>
              </w:rPr>
            </w:pPr>
          </w:p>
        </w:tc>
        <w:tc>
          <w:tcPr>
            <w:tcW w:w="207" w:type="pct"/>
            <w:shd w:val="clear" w:color="auto" w:fill="auto"/>
          </w:tcPr>
          <w:p w14:paraId="31FA54C9" w14:textId="77777777" w:rsidR="00467A34" w:rsidRPr="00B85C12" w:rsidRDefault="00467A34" w:rsidP="005D3834">
            <w:pPr>
              <w:jc w:val="both"/>
              <w:rPr>
                <w:sz w:val="18"/>
                <w:szCs w:val="18"/>
              </w:rPr>
            </w:pPr>
          </w:p>
        </w:tc>
      </w:tr>
    </w:tbl>
    <w:p w14:paraId="6DB0B47E" w14:textId="77777777" w:rsidR="00467A34" w:rsidRDefault="00467A34"/>
    <w:p w14:paraId="1A7259BF" w14:textId="77777777" w:rsidR="00467A34" w:rsidRDefault="00467A34"/>
    <w:p w14:paraId="2DC2DAB1" w14:textId="77777777" w:rsidR="00AC742C" w:rsidRDefault="00AC742C"/>
    <w:p w14:paraId="3ED18949" w14:textId="77777777" w:rsidR="00AC742C" w:rsidRDefault="00AC742C"/>
    <w:p w14:paraId="48AC7082" w14:textId="77777777" w:rsidR="00AC742C" w:rsidRDefault="00AC742C"/>
    <w:tbl>
      <w:tblPr>
        <w:tblStyle w:val="Tablaconcuadrcula"/>
        <w:tblW w:w="5000" w:type="pct"/>
        <w:tblLook w:val="04A0" w:firstRow="1" w:lastRow="0" w:firstColumn="1" w:lastColumn="0" w:noHBand="0" w:noVBand="1"/>
      </w:tblPr>
      <w:tblGrid>
        <w:gridCol w:w="3301"/>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467A34" w:rsidRPr="007337B2" w14:paraId="65650988" w14:textId="77777777" w:rsidTr="005D3834">
        <w:tc>
          <w:tcPr>
            <w:tcW w:w="5000" w:type="pct"/>
            <w:gridSpan w:val="23"/>
            <w:shd w:val="clear" w:color="auto" w:fill="3399FF"/>
            <w:vAlign w:val="center"/>
          </w:tcPr>
          <w:p w14:paraId="6BD27457" w14:textId="77777777" w:rsidR="00467A34" w:rsidRPr="003B5122" w:rsidRDefault="00467A34" w:rsidP="005D3834">
            <w:pPr>
              <w:jc w:val="center"/>
              <w:rPr>
                <w:b/>
                <w:bCs/>
                <w:color w:val="FFFFFF"/>
                <w:sz w:val="24"/>
                <w:szCs w:val="24"/>
              </w:rPr>
            </w:pPr>
            <w:r w:rsidRPr="003B5122">
              <w:rPr>
                <w:b/>
                <w:bCs/>
                <w:color w:val="FFFFFF"/>
                <w:sz w:val="24"/>
                <w:szCs w:val="24"/>
              </w:rPr>
              <w:lastRenderedPageBreak/>
              <w:t>Grado 3</w:t>
            </w:r>
          </w:p>
          <w:p w14:paraId="03C6317C" w14:textId="77777777" w:rsidR="00467A34" w:rsidRPr="007337B2" w:rsidRDefault="00467A34" w:rsidP="005D3834">
            <w:pPr>
              <w:jc w:val="center"/>
              <w:rPr>
                <w:sz w:val="16"/>
                <w:szCs w:val="16"/>
              </w:rPr>
            </w:pPr>
            <w:r w:rsidRPr="003B5122">
              <w:rPr>
                <w:b/>
                <w:bCs/>
                <w:color w:val="FFFFFF"/>
                <w:sz w:val="24"/>
                <w:szCs w:val="24"/>
              </w:rPr>
              <w:t>Proyectos: Aula</w:t>
            </w:r>
          </w:p>
        </w:tc>
      </w:tr>
      <w:tr w:rsidR="00467A34" w:rsidRPr="007337B2" w14:paraId="32B6EEF1" w14:textId="77777777" w:rsidTr="005D3834">
        <w:tc>
          <w:tcPr>
            <w:tcW w:w="1270" w:type="pct"/>
            <w:shd w:val="clear" w:color="auto" w:fill="3399FF"/>
            <w:vAlign w:val="center"/>
          </w:tcPr>
          <w:p w14:paraId="702B9C0B" w14:textId="77777777" w:rsidR="00467A34" w:rsidRPr="007337B2" w:rsidRDefault="00467A34" w:rsidP="005D3834">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540E3294" w14:textId="77777777" w:rsidR="00467A34" w:rsidRPr="007337B2" w:rsidRDefault="00467A34" w:rsidP="005D3834">
            <w:pPr>
              <w:jc w:val="both"/>
              <w:rPr>
                <w:sz w:val="16"/>
                <w:szCs w:val="16"/>
              </w:rPr>
            </w:pPr>
          </w:p>
        </w:tc>
        <w:tc>
          <w:tcPr>
            <w:tcW w:w="698" w:type="pct"/>
            <w:gridSpan w:val="5"/>
            <w:shd w:val="clear" w:color="auto" w:fill="3399FF"/>
            <w:vAlign w:val="center"/>
          </w:tcPr>
          <w:p w14:paraId="3FB736DA" w14:textId="77777777" w:rsidR="00467A34" w:rsidRPr="007337B2" w:rsidRDefault="00467A34" w:rsidP="005D3834">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72C00FED" w14:textId="77777777" w:rsidR="00467A34" w:rsidRPr="007337B2" w:rsidRDefault="00467A34" w:rsidP="005D3834">
            <w:pPr>
              <w:rPr>
                <w:b/>
                <w:bCs/>
                <w:sz w:val="16"/>
                <w:szCs w:val="16"/>
              </w:rPr>
            </w:pPr>
          </w:p>
        </w:tc>
        <w:tc>
          <w:tcPr>
            <w:tcW w:w="573" w:type="pct"/>
            <w:gridSpan w:val="4"/>
            <w:shd w:val="clear" w:color="auto" w:fill="3399FF"/>
            <w:vAlign w:val="center"/>
          </w:tcPr>
          <w:p w14:paraId="4D2FE2EB" w14:textId="77777777" w:rsidR="00467A34" w:rsidRPr="007337B2" w:rsidRDefault="00467A34" w:rsidP="005D3834">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412139E5" w14:textId="77777777" w:rsidR="00467A34" w:rsidRPr="007337B2" w:rsidRDefault="00467A34" w:rsidP="005D3834">
            <w:pPr>
              <w:rPr>
                <w:sz w:val="16"/>
                <w:szCs w:val="16"/>
              </w:rPr>
            </w:pPr>
          </w:p>
        </w:tc>
      </w:tr>
      <w:tr w:rsidR="00467A34" w:rsidRPr="007337B2" w14:paraId="321D3ECB" w14:textId="77777777" w:rsidTr="005D3834">
        <w:tc>
          <w:tcPr>
            <w:tcW w:w="1270" w:type="pct"/>
            <w:shd w:val="clear" w:color="auto" w:fill="3399FF"/>
            <w:vAlign w:val="center"/>
          </w:tcPr>
          <w:p w14:paraId="2EF96AD8" w14:textId="77777777" w:rsidR="00467A34" w:rsidRPr="007337B2" w:rsidRDefault="00467A34" w:rsidP="005D3834">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3184AB66" w14:textId="77777777" w:rsidR="00467A34" w:rsidRPr="007337B2" w:rsidRDefault="00467A34" w:rsidP="005D3834">
            <w:pPr>
              <w:rPr>
                <w:b/>
                <w:bCs/>
                <w:sz w:val="16"/>
                <w:szCs w:val="16"/>
              </w:rPr>
            </w:pPr>
            <w:r>
              <w:rPr>
                <w:b/>
                <w:bCs/>
                <w:sz w:val="16"/>
                <w:szCs w:val="16"/>
              </w:rPr>
              <w:t>SABERES Y PENSAMIENTO CIENTÍFICO</w:t>
            </w:r>
          </w:p>
        </w:tc>
        <w:tc>
          <w:tcPr>
            <w:tcW w:w="911" w:type="pct"/>
            <w:gridSpan w:val="5"/>
            <w:shd w:val="clear" w:color="auto" w:fill="3399FF"/>
            <w:vAlign w:val="center"/>
          </w:tcPr>
          <w:p w14:paraId="49B0341B" w14:textId="77777777" w:rsidR="00467A34" w:rsidRPr="007337B2" w:rsidRDefault="00467A34" w:rsidP="005D3834">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07CBD7AA" w14:textId="77777777" w:rsidR="00467A34" w:rsidRPr="007337B2" w:rsidRDefault="00467A34" w:rsidP="005D3834">
            <w:pPr>
              <w:rPr>
                <w:color w:val="FFFFFF" w:themeColor="background1"/>
                <w:sz w:val="16"/>
                <w:szCs w:val="16"/>
              </w:rPr>
            </w:pPr>
          </w:p>
        </w:tc>
      </w:tr>
      <w:tr w:rsidR="00467A34" w:rsidRPr="007337B2" w14:paraId="6B130B39" w14:textId="77777777" w:rsidTr="005D3834">
        <w:trPr>
          <w:trHeight w:val="151"/>
        </w:trPr>
        <w:tc>
          <w:tcPr>
            <w:tcW w:w="1270" w:type="pct"/>
            <w:shd w:val="clear" w:color="auto" w:fill="3399FF"/>
          </w:tcPr>
          <w:p w14:paraId="26FEC7C4" w14:textId="6953C3C8" w:rsidR="00467A34" w:rsidRPr="00F019E7" w:rsidRDefault="00467A34" w:rsidP="005D3834">
            <w:pPr>
              <w:rPr>
                <w:b/>
                <w:bCs/>
                <w:color w:val="FFFFFF" w:themeColor="background1"/>
                <w:sz w:val="16"/>
                <w:szCs w:val="16"/>
              </w:rPr>
            </w:pPr>
            <w:proofErr w:type="gramStart"/>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1079FA">
              <w:rPr>
                <w:rFonts w:ascii="Calibri" w:hAnsi="Calibri"/>
                <w:b/>
                <w:bCs/>
                <w:color w:val="FFFFFF" w:themeColor="background1"/>
                <w:sz w:val="16"/>
                <w:szCs w:val="16"/>
              </w:rPr>
              <w:t>5</w:t>
            </w:r>
            <w:proofErr w:type="gramEnd"/>
          </w:p>
        </w:tc>
        <w:tc>
          <w:tcPr>
            <w:tcW w:w="3730" w:type="pct"/>
            <w:gridSpan w:val="22"/>
          </w:tcPr>
          <w:p w14:paraId="174271C3" w14:textId="07780545" w:rsidR="00467A34" w:rsidRPr="007337B2" w:rsidRDefault="001079FA" w:rsidP="005D3834">
            <w:pPr>
              <w:rPr>
                <w:b/>
                <w:bCs/>
                <w:sz w:val="16"/>
                <w:szCs w:val="16"/>
              </w:rPr>
            </w:pPr>
            <w:r>
              <w:t>ALIMENTACIÓN SALUDABLE, CON BASE EN EL PLATO DEL BIEN COMER, ASÍ COMO PRÁCTICAS CULTURALES Y LA TOMA DE DECISIONES ENCAMINADAS A FAVORECER LA SALUD Y EL MEDIO AMBIENTE Y LA ECONOMÍA FAMILIAR.</w:t>
            </w:r>
          </w:p>
        </w:tc>
      </w:tr>
      <w:tr w:rsidR="00467A34" w:rsidRPr="007337B2" w14:paraId="0DD707D7" w14:textId="77777777" w:rsidTr="00AC742C">
        <w:tc>
          <w:tcPr>
            <w:tcW w:w="1270" w:type="pct"/>
            <w:shd w:val="clear" w:color="auto" w:fill="3399FF"/>
          </w:tcPr>
          <w:p w14:paraId="54A26B30" w14:textId="77777777" w:rsidR="00467A34" w:rsidRPr="007337B2" w:rsidRDefault="00467A34" w:rsidP="005D3834">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75F6F669" w14:textId="77777777" w:rsidR="00467A34" w:rsidRPr="007337B2" w:rsidRDefault="00467A34" w:rsidP="005D3834">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8"/>
            <w:shd w:val="clear" w:color="auto" w:fill="3399FF"/>
          </w:tcPr>
          <w:p w14:paraId="1E582284" w14:textId="77777777" w:rsidR="00467A34" w:rsidRPr="007337B2" w:rsidRDefault="00467A34" w:rsidP="005D3834">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3630EBE9" w14:textId="77777777" w:rsidR="00467A34" w:rsidRPr="007337B2" w:rsidRDefault="00467A34" w:rsidP="005D3834">
            <w:pPr>
              <w:jc w:val="center"/>
              <w:rPr>
                <w:b/>
                <w:bCs/>
                <w:color w:val="FFFFFF" w:themeColor="background1"/>
                <w:sz w:val="16"/>
                <w:szCs w:val="16"/>
              </w:rPr>
            </w:pPr>
            <w:r w:rsidRPr="007337B2">
              <w:rPr>
                <w:b/>
                <w:bCs/>
                <w:color w:val="FFFFFF" w:themeColor="background1"/>
                <w:sz w:val="16"/>
                <w:szCs w:val="16"/>
              </w:rPr>
              <w:t>REQUIERE APOYO</w:t>
            </w:r>
          </w:p>
        </w:tc>
      </w:tr>
      <w:tr w:rsidR="00467A34" w:rsidRPr="007337B2" w14:paraId="6A7B4E45" w14:textId="77777777" w:rsidTr="00AC742C">
        <w:trPr>
          <w:cantSplit/>
        </w:trPr>
        <w:tc>
          <w:tcPr>
            <w:tcW w:w="1270" w:type="pct"/>
            <w:shd w:val="clear" w:color="auto" w:fill="3399FF"/>
          </w:tcPr>
          <w:p w14:paraId="0D546D72" w14:textId="0BE810FE" w:rsidR="00467A34" w:rsidRPr="00467A34" w:rsidRDefault="001079FA" w:rsidP="00BF6107">
            <w:pPr>
              <w:pStyle w:val="Prrafodelista"/>
              <w:numPr>
                <w:ilvl w:val="0"/>
                <w:numId w:val="13"/>
              </w:numPr>
              <w:spacing w:line="259" w:lineRule="auto"/>
              <w:ind w:left="311"/>
              <w:rPr>
                <w:color w:val="FFFFFF" w:themeColor="background1"/>
              </w:rPr>
            </w:pPr>
            <w:r w:rsidRPr="001079FA">
              <w:rPr>
                <w:color w:val="FFFFFF" w:themeColor="background1"/>
              </w:rPr>
              <w:t xml:space="preserve">Explica la importancia del consumo de una alimentación higiénica y variada que incluya verduras y frutas; cereales y tubérculos; leguminosas y alimentos de origen animal acorde con el Plato del Bien Comer y sus prácticas culturales, para el buen funcionamiento del cuerpo. </w:t>
            </w:r>
          </w:p>
        </w:tc>
        <w:tc>
          <w:tcPr>
            <w:tcW w:w="1243" w:type="pct"/>
            <w:gridSpan w:val="7"/>
            <w:shd w:val="clear" w:color="auto" w:fill="D9D9D9" w:themeFill="background1" w:themeFillShade="D9"/>
          </w:tcPr>
          <w:p w14:paraId="7AF75393" w14:textId="1AB65A22" w:rsidR="00467A34" w:rsidRPr="00467A34" w:rsidRDefault="00AC742C" w:rsidP="005D3834">
            <w:pPr>
              <w:spacing w:line="259" w:lineRule="auto"/>
              <w:jc w:val="both"/>
            </w:pPr>
            <w:r w:rsidRPr="00AC742C">
              <w:t>Proporciona una explicación detallada</w:t>
            </w:r>
            <w:r>
              <w:t xml:space="preserve"> y </w:t>
            </w:r>
            <w:r w:rsidRPr="00AC742C">
              <w:t>precisa sobre la importancia</w:t>
            </w:r>
            <w:r>
              <w:t xml:space="preserve"> de l</w:t>
            </w:r>
            <w:r w:rsidRPr="00AC742C">
              <w:t>a</w:t>
            </w:r>
            <w:r w:rsidR="003D5B26">
              <w:t xml:space="preserve"> </w:t>
            </w:r>
            <w:r w:rsidRPr="00AC742C">
              <w:t>alimentación variada</w:t>
            </w:r>
            <w:r w:rsidR="003D5B26">
              <w:t>, la higiene en las</w:t>
            </w:r>
            <w:r w:rsidR="003D5B26" w:rsidRPr="00AC742C">
              <w:t xml:space="preserve"> prácticas culturales</w:t>
            </w:r>
            <w:r>
              <w:t xml:space="preserve"> y </w:t>
            </w:r>
            <w:r w:rsidR="003D5B26">
              <w:t xml:space="preserve">la manera de incluir </w:t>
            </w:r>
            <w:r w:rsidRPr="00AC742C">
              <w:t xml:space="preserve">cada grupo alimenticio según el Plato del Bien Comer y </w:t>
            </w:r>
            <w:r w:rsidR="003D5B26">
              <w:t xml:space="preserve">su </w:t>
            </w:r>
            <w:r w:rsidRPr="00AC742C">
              <w:t>contribu</w:t>
            </w:r>
            <w:r w:rsidR="003D5B26">
              <w:t>ción</w:t>
            </w:r>
            <w:r w:rsidRPr="00AC742C">
              <w:t xml:space="preserve"> al buen funcionamiento del cuerpo. </w:t>
            </w:r>
          </w:p>
        </w:tc>
        <w:tc>
          <w:tcPr>
            <w:tcW w:w="1244" w:type="pct"/>
            <w:gridSpan w:val="8"/>
          </w:tcPr>
          <w:p w14:paraId="7D4E3233" w14:textId="580654E6" w:rsidR="00467A34" w:rsidRPr="00467A34" w:rsidRDefault="003D5B26" w:rsidP="005D3834">
            <w:pPr>
              <w:spacing w:line="259" w:lineRule="auto"/>
              <w:jc w:val="both"/>
            </w:pPr>
            <w:r w:rsidRPr="00AC742C">
              <w:t xml:space="preserve">Proporciona una explicación </w:t>
            </w:r>
            <w:r>
              <w:t>adecuada</w:t>
            </w:r>
            <w:r w:rsidRPr="00AC742C">
              <w:t xml:space="preserve"> sobre la importancia</w:t>
            </w:r>
            <w:r>
              <w:t xml:space="preserve"> de l</w:t>
            </w:r>
            <w:r w:rsidRPr="00AC742C">
              <w:t>a</w:t>
            </w:r>
            <w:r>
              <w:t xml:space="preserve"> </w:t>
            </w:r>
            <w:r w:rsidRPr="00AC742C">
              <w:t>alimentación variada</w:t>
            </w:r>
            <w:r>
              <w:t>, la higiene en las</w:t>
            </w:r>
            <w:r w:rsidRPr="00AC742C">
              <w:t xml:space="preserve"> prácticas culturales</w:t>
            </w:r>
            <w:r>
              <w:t xml:space="preserve"> y la manera de incluir </w:t>
            </w:r>
            <w:r w:rsidRPr="00AC742C">
              <w:t xml:space="preserve">cada grupo alimenticio según el Plato del Bien Comer y </w:t>
            </w:r>
            <w:r>
              <w:t xml:space="preserve">su </w:t>
            </w:r>
            <w:r w:rsidRPr="00AC742C">
              <w:t>contribu</w:t>
            </w:r>
            <w:r>
              <w:t>ción</w:t>
            </w:r>
            <w:r w:rsidRPr="00AC742C">
              <w:t xml:space="preserve"> al buen funcionamiento del cuerpo.</w:t>
            </w:r>
          </w:p>
        </w:tc>
        <w:tc>
          <w:tcPr>
            <w:tcW w:w="1243" w:type="pct"/>
            <w:gridSpan w:val="7"/>
            <w:shd w:val="clear" w:color="auto" w:fill="F7CAAC" w:themeFill="accent2" w:themeFillTint="66"/>
          </w:tcPr>
          <w:p w14:paraId="3BE8BBD9" w14:textId="01885702" w:rsidR="00467A34" w:rsidRPr="00467A34" w:rsidRDefault="003D5B26" w:rsidP="005D3834">
            <w:pPr>
              <w:spacing w:line="259" w:lineRule="auto"/>
              <w:jc w:val="both"/>
              <w:rPr>
                <w:rFonts w:eastAsiaTheme="minorHAnsi"/>
                <w:lang w:eastAsia="en-US"/>
              </w:rPr>
            </w:pPr>
            <w:r w:rsidRPr="00AC742C">
              <w:t xml:space="preserve">Proporciona una explicación </w:t>
            </w:r>
            <w:r>
              <w:t>básica</w:t>
            </w:r>
            <w:r w:rsidRPr="00AC742C">
              <w:t xml:space="preserve"> sobre la importancia</w:t>
            </w:r>
            <w:r>
              <w:t xml:space="preserve"> de l</w:t>
            </w:r>
            <w:r w:rsidRPr="00AC742C">
              <w:t>a</w:t>
            </w:r>
            <w:r>
              <w:t xml:space="preserve"> </w:t>
            </w:r>
            <w:r w:rsidRPr="00AC742C">
              <w:t>alimentación variada</w:t>
            </w:r>
            <w:r>
              <w:t>, la higiene en las</w:t>
            </w:r>
            <w:r w:rsidRPr="00AC742C">
              <w:t xml:space="preserve"> prácticas culturales</w:t>
            </w:r>
            <w:r>
              <w:t xml:space="preserve"> y la manera de incluir </w:t>
            </w:r>
            <w:r w:rsidRPr="00AC742C">
              <w:t xml:space="preserve">cada grupo alimenticio según el Plato del Bien Comer y </w:t>
            </w:r>
            <w:r>
              <w:t xml:space="preserve">su </w:t>
            </w:r>
            <w:r w:rsidRPr="00AC742C">
              <w:t>contribu</w:t>
            </w:r>
            <w:r>
              <w:t>ción</w:t>
            </w:r>
            <w:r w:rsidRPr="00AC742C">
              <w:t xml:space="preserve"> al buen funcionamiento del cuerpo.</w:t>
            </w:r>
          </w:p>
        </w:tc>
      </w:tr>
      <w:tr w:rsidR="00467A34" w:rsidRPr="007337B2" w14:paraId="38A74491" w14:textId="77777777" w:rsidTr="00AC742C">
        <w:tc>
          <w:tcPr>
            <w:tcW w:w="1270" w:type="pct"/>
            <w:shd w:val="clear" w:color="auto" w:fill="3399FF"/>
          </w:tcPr>
          <w:p w14:paraId="17769020" w14:textId="05E6E808" w:rsidR="00467A34" w:rsidRPr="00467A34" w:rsidRDefault="001079FA" w:rsidP="00BF6107">
            <w:pPr>
              <w:pStyle w:val="Prrafodelista"/>
              <w:numPr>
                <w:ilvl w:val="0"/>
                <w:numId w:val="13"/>
              </w:numPr>
              <w:ind w:left="315"/>
              <w:rPr>
                <w:color w:val="FFFFFF" w:themeColor="background1"/>
              </w:rPr>
            </w:pPr>
            <w:r w:rsidRPr="001079FA">
              <w:rPr>
                <w:color w:val="FFFFFF" w:themeColor="background1"/>
              </w:rPr>
              <w:t xml:space="preserve">Propone y practica acciones para favorecer una alimentación saludable, como consumir alimentos naturales, de la localidad y de temporada, en la cantidad recomendada para su edad, beber agua simple potable; disminuir el consumo de alimentos con exceso de grasas, azúcares y sal, entre otras. </w:t>
            </w:r>
          </w:p>
        </w:tc>
        <w:tc>
          <w:tcPr>
            <w:tcW w:w="1243" w:type="pct"/>
            <w:gridSpan w:val="7"/>
          </w:tcPr>
          <w:p w14:paraId="3A83D40C" w14:textId="17F09BEA" w:rsidR="00467A34" w:rsidRPr="00467A34" w:rsidRDefault="003D5B26" w:rsidP="005D3834">
            <w:pPr>
              <w:spacing w:line="259" w:lineRule="auto"/>
              <w:jc w:val="both"/>
            </w:pPr>
            <w:r>
              <w:t xml:space="preserve">Brinda una propuesta </w:t>
            </w:r>
            <w:r w:rsidRPr="003D5B26">
              <w:t xml:space="preserve">detallada y bien fundamentada de acciones para </w:t>
            </w:r>
            <w:r w:rsidR="00B71E65">
              <w:t xml:space="preserve">la práctica de </w:t>
            </w:r>
            <w:r w:rsidRPr="003D5B26">
              <w:t>una alimentación saludable</w:t>
            </w:r>
            <w:r>
              <w:t xml:space="preserve">, </w:t>
            </w:r>
            <w:r w:rsidRPr="003D5B26">
              <w:t>demuestra un conocimiento claro de su importancia</w:t>
            </w:r>
            <w:r w:rsidR="00B71E65">
              <w:t xml:space="preserve"> e i</w:t>
            </w:r>
            <w:r w:rsidRPr="003D5B26">
              <w:t>ncluye ejemplos específicos de alimentos naturales, locales de temporada</w:t>
            </w:r>
            <w:r w:rsidR="00B71E65">
              <w:t xml:space="preserve"> y m</w:t>
            </w:r>
            <w:r w:rsidRPr="003D5B26">
              <w:t xml:space="preserve">uestra un compromiso claro </w:t>
            </w:r>
            <w:r w:rsidR="00B71E65">
              <w:t>al</w:t>
            </w:r>
            <w:r w:rsidRPr="003D5B26">
              <w:t xml:space="preserve"> disminuir el consumo de alimentos no saludables.</w:t>
            </w:r>
          </w:p>
        </w:tc>
        <w:tc>
          <w:tcPr>
            <w:tcW w:w="1244" w:type="pct"/>
            <w:gridSpan w:val="8"/>
            <w:shd w:val="clear" w:color="auto" w:fill="B4C6E7" w:themeFill="accent1" w:themeFillTint="66"/>
          </w:tcPr>
          <w:p w14:paraId="6E6AA194" w14:textId="5026F7ED" w:rsidR="00467A34" w:rsidRPr="00467A34" w:rsidRDefault="00B71E65" w:rsidP="005D3834">
            <w:pPr>
              <w:spacing w:line="259" w:lineRule="auto"/>
              <w:jc w:val="both"/>
              <w:rPr>
                <w:highlight w:val="yellow"/>
              </w:rPr>
            </w:pPr>
            <w:r>
              <w:t xml:space="preserve">Elabora </w:t>
            </w:r>
            <w:r w:rsidRPr="00B71E65">
              <w:t>una propuesta adecuada de acciones para</w:t>
            </w:r>
            <w:r w:rsidRPr="003D5B26">
              <w:t xml:space="preserve"> </w:t>
            </w:r>
            <w:r>
              <w:t xml:space="preserve">la práctica de </w:t>
            </w:r>
            <w:r w:rsidRPr="003D5B26">
              <w:t>una alimentación saludable</w:t>
            </w:r>
            <w:r>
              <w:t xml:space="preserve">, </w:t>
            </w:r>
            <w:r w:rsidRPr="003D5B26">
              <w:t>demuestra un conocimiento claro de su importancia</w:t>
            </w:r>
            <w:r>
              <w:t xml:space="preserve"> e i</w:t>
            </w:r>
            <w:r w:rsidRPr="003D5B26">
              <w:t>ncluye ejemplos específicos de alimentos naturales, locales de temporada</w:t>
            </w:r>
            <w:r>
              <w:t xml:space="preserve"> y m</w:t>
            </w:r>
            <w:r w:rsidRPr="003D5B26">
              <w:t xml:space="preserve">uestra un compromiso claro </w:t>
            </w:r>
            <w:r>
              <w:t>al</w:t>
            </w:r>
            <w:r w:rsidRPr="003D5B26">
              <w:t xml:space="preserve"> disminuir el consumo de alimentos no saludables.</w:t>
            </w:r>
          </w:p>
        </w:tc>
        <w:tc>
          <w:tcPr>
            <w:tcW w:w="1243" w:type="pct"/>
            <w:gridSpan w:val="7"/>
          </w:tcPr>
          <w:p w14:paraId="0BC5A713" w14:textId="7A81D799" w:rsidR="00467A34" w:rsidRPr="00467A34" w:rsidRDefault="00B71E65" w:rsidP="005D3834">
            <w:pPr>
              <w:spacing w:line="259" w:lineRule="auto"/>
              <w:jc w:val="both"/>
              <w:rPr>
                <w:rFonts w:eastAsiaTheme="minorHAnsi"/>
                <w:lang w:eastAsia="en-US"/>
              </w:rPr>
            </w:pPr>
            <w:r w:rsidRPr="00B71E65">
              <w:rPr>
                <w:rFonts w:eastAsiaTheme="minorHAnsi"/>
                <w:lang w:eastAsia="en-US"/>
              </w:rPr>
              <w:t>Proporciona una propuesta básica de acciones para una alimentación saludable y practica algunas de estas</w:t>
            </w:r>
          </w:p>
        </w:tc>
      </w:tr>
      <w:tr w:rsidR="006C5773" w:rsidRPr="007337B2" w14:paraId="28117557" w14:textId="77777777" w:rsidTr="00781491">
        <w:tc>
          <w:tcPr>
            <w:tcW w:w="1270" w:type="pct"/>
            <w:shd w:val="clear" w:color="auto" w:fill="3399FF"/>
          </w:tcPr>
          <w:p w14:paraId="03FE3F27" w14:textId="06602DB6" w:rsidR="006C5773" w:rsidRPr="00467A34" w:rsidRDefault="006C5773" w:rsidP="006C5773">
            <w:pPr>
              <w:pStyle w:val="Prrafodelista"/>
              <w:numPr>
                <w:ilvl w:val="0"/>
                <w:numId w:val="13"/>
              </w:numPr>
              <w:spacing w:line="259" w:lineRule="auto"/>
              <w:ind w:left="315"/>
              <w:rPr>
                <w:color w:val="FFFFFF" w:themeColor="background1"/>
              </w:rPr>
            </w:pPr>
            <w:r w:rsidRPr="001079FA">
              <w:rPr>
                <w:color w:val="FFFFFF" w:themeColor="background1"/>
              </w:rPr>
              <w:t xml:space="preserve">Comprende que las personas tienen diferentes necesidades alimentarias, de acuerdo con su edad y actividad física, y que </w:t>
            </w:r>
            <w:r w:rsidRPr="001079FA">
              <w:rPr>
                <w:color w:val="FFFFFF" w:themeColor="background1"/>
              </w:rPr>
              <w:lastRenderedPageBreak/>
              <w:t>satisfacerlas impacta en la economía familiar.</w:t>
            </w:r>
          </w:p>
        </w:tc>
        <w:tc>
          <w:tcPr>
            <w:tcW w:w="1243" w:type="pct"/>
            <w:gridSpan w:val="7"/>
            <w:shd w:val="clear" w:color="auto" w:fill="D9D9D9" w:themeFill="background1" w:themeFillShade="D9"/>
            <w:vAlign w:val="center"/>
          </w:tcPr>
          <w:p w14:paraId="4BC971CA" w14:textId="389E16DE" w:rsidR="006C5773" w:rsidRPr="006C5773" w:rsidRDefault="006C5773" w:rsidP="006C5773">
            <w:pPr>
              <w:spacing w:line="259" w:lineRule="auto"/>
              <w:jc w:val="both"/>
              <w:rPr>
                <w:rFonts w:cstheme="minorHAnsi"/>
              </w:rPr>
            </w:pPr>
            <w:r w:rsidRPr="00B7485B">
              <w:rPr>
                <w:rFonts w:eastAsia="Times New Roman" w:cstheme="minorHAnsi"/>
                <w:lang w:eastAsia="es-MX"/>
              </w:rPr>
              <w:lastRenderedPageBreak/>
              <w:t xml:space="preserve">Demuestra una comprensión profunda de las diferentes necesidades alimentarias según la edad y la actividad física. Explica claramente cómo satisfacer estas </w:t>
            </w:r>
            <w:r w:rsidRPr="00B7485B">
              <w:rPr>
                <w:rFonts w:eastAsia="Times New Roman" w:cstheme="minorHAnsi"/>
                <w:lang w:eastAsia="es-MX"/>
              </w:rPr>
              <w:lastRenderedPageBreak/>
              <w:t>necesidades y el impacto económico que tiene en la familia. Proporciona ejemplos detallados y bien fundamentados.</w:t>
            </w:r>
          </w:p>
        </w:tc>
        <w:tc>
          <w:tcPr>
            <w:tcW w:w="1244" w:type="pct"/>
            <w:gridSpan w:val="8"/>
            <w:vAlign w:val="center"/>
          </w:tcPr>
          <w:p w14:paraId="0A1F3C2F" w14:textId="23E009AF" w:rsidR="006C5773" w:rsidRPr="006C5773" w:rsidRDefault="006C5773" w:rsidP="006C5773">
            <w:pPr>
              <w:spacing w:line="259" w:lineRule="auto"/>
              <w:jc w:val="both"/>
              <w:rPr>
                <w:rFonts w:cstheme="minorHAnsi"/>
              </w:rPr>
            </w:pPr>
            <w:r w:rsidRPr="00B7485B">
              <w:rPr>
                <w:rFonts w:eastAsia="Times New Roman" w:cstheme="minorHAnsi"/>
                <w:lang w:eastAsia="es-MX"/>
              </w:rPr>
              <w:lastRenderedPageBreak/>
              <w:t xml:space="preserve">Demuestra una buena comprensión de las diferentes necesidades alimentarias según la edad y la actividad física. Explica cómo satisfacer estas necesidades y </w:t>
            </w:r>
            <w:r w:rsidRPr="00B7485B">
              <w:rPr>
                <w:rFonts w:eastAsia="Times New Roman" w:cstheme="minorHAnsi"/>
                <w:lang w:eastAsia="es-MX"/>
              </w:rPr>
              <w:lastRenderedPageBreak/>
              <w:t>menciona el impacto económico en la familia. Proporciona ejemplos adecuados.</w:t>
            </w:r>
          </w:p>
        </w:tc>
        <w:tc>
          <w:tcPr>
            <w:tcW w:w="1243" w:type="pct"/>
            <w:gridSpan w:val="7"/>
            <w:shd w:val="clear" w:color="auto" w:fill="F7CAAC" w:themeFill="accent2" w:themeFillTint="66"/>
            <w:vAlign w:val="center"/>
          </w:tcPr>
          <w:p w14:paraId="6B549CD5" w14:textId="64E0398A" w:rsidR="006C5773" w:rsidRPr="006C5773" w:rsidRDefault="006C5773" w:rsidP="006C5773">
            <w:pPr>
              <w:spacing w:line="259" w:lineRule="auto"/>
              <w:jc w:val="both"/>
              <w:rPr>
                <w:rFonts w:eastAsiaTheme="minorHAnsi" w:cstheme="minorHAnsi"/>
                <w:lang w:eastAsia="en-US"/>
              </w:rPr>
            </w:pPr>
            <w:r w:rsidRPr="00B7485B">
              <w:rPr>
                <w:rFonts w:eastAsia="Times New Roman" w:cstheme="minorHAnsi"/>
                <w:lang w:eastAsia="es-MX"/>
              </w:rPr>
              <w:lastRenderedPageBreak/>
              <w:t xml:space="preserve">Demuestra una comprensión básica de las diferentes necesidades alimentarias según la edad y la actividad física. Menciona de manera superficial cómo satisfacer estas </w:t>
            </w:r>
            <w:r w:rsidRPr="00B7485B">
              <w:rPr>
                <w:rFonts w:eastAsia="Times New Roman" w:cstheme="minorHAnsi"/>
                <w:lang w:eastAsia="es-MX"/>
              </w:rPr>
              <w:lastRenderedPageBreak/>
              <w:t>necesidades y el impacto económico en la familia. Proporciona pocos ejemplos.</w:t>
            </w:r>
          </w:p>
        </w:tc>
      </w:tr>
      <w:tr w:rsidR="006C5773" w:rsidRPr="007337B2" w14:paraId="0BF3D451" w14:textId="77777777" w:rsidTr="00AC742C">
        <w:tc>
          <w:tcPr>
            <w:tcW w:w="1270" w:type="pct"/>
            <w:shd w:val="clear" w:color="auto" w:fill="3399FF"/>
          </w:tcPr>
          <w:p w14:paraId="40CF5C0E" w14:textId="77777777" w:rsidR="006C5773" w:rsidRPr="00467A34" w:rsidRDefault="006C5773" w:rsidP="006C5773">
            <w:pPr>
              <w:pStyle w:val="Prrafodelista"/>
              <w:numPr>
                <w:ilvl w:val="0"/>
                <w:numId w:val="13"/>
              </w:numPr>
              <w:ind w:left="313"/>
              <w:rPr>
                <w:color w:val="FFFFFF" w:themeColor="background1"/>
              </w:rPr>
            </w:pPr>
          </w:p>
        </w:tc>
        <w:tc>
          <w:tcPr>
            <w:tcW w:w="1243" w:type="pct"/>
            <w:gridSpan w:val="7"/>
          </w:tcPr>
          <w:p w14:paraId="6E0B4991" w14:textId="77777777" w:rsidR="006C5773" w:rsidRPr="00467A34" w:rsidRDefault="006C5773" w:rsidP="006C5773">
            <w:pPr>
              <w:jc w:val="both"/>
            </w:pPr>
          </w:p>
        </w:tc>
        <w:tc>
          <w:tcPr>
            <w:tcW w:w="1244" w:type="pct"/>
            <w:gridSpan w:val="8"/>
            <w:shd w:val="clear" w:color="auto" w:fill="B4C6E7" w:themeFill="accent1" w:themeFillTint="66"/>
          </w:tcPr>
          <w:p w14:paraId="421240A1" w14:textId="77777777" w:rsidR="006C5773" w:rsidRPr="00467A34" w:rsidRDefault="006C5773" w:rsidP="006C5773">
            <w:pPr>
              <w:jc w:val="both"/>
            </w:pPr>
          </w:p>
        </w:tc>
        <w:tc>
          <w:tcPr>
            <w:tcW w:w="1243" w:type="pct"/>
            <w:gridSpan w:val="7"/>
          </w:tcPr>
          <w:p w14:paraId="51462B31" w14:textId="77777777" w:rsidR="006C5773" w:rsidRPr="00467A34" w:rsidRDefault="006C5773" w:rsidP="006C5773">
            <w:pPr>
              <w:jc w:val="both"/>
              <w:rPr>
                <w:rFonts w:eastAsiaTheme="minorHAnsi"/>
                <w:lang w:eastAsia="en-US"/>
              </w:rPr>
            </w:pPr>
          </w:p>
        </w:tc>
      </w:tr>
      <w:tr w:rsidR="006C5773" w:rsidRPr="007337B2" w14:paraId="4A575B40" w14:textId="77777777" w:rsidTr="00AC742C">
        <w:trPr>
          <w:trHeight w:val="218"/>
        </w:trPr>
        <w:tc>
          <w:tcPr>
            <w:tcW w:w="1270" w:type="pct"/>
            <w:shd w:val="clear" w:color="auto" w:fill="3399FF"/>
          </w:tcPr>
          <w:p w14:paraId="2424CEEA" w14:textId="77777777" w:rsidR="006C5773" w:rsidRPr="00467A34" w:rsidRDefault="006C5773" w:rsidP="006C5773">
            <w:pPr>
              <w:pStyle w:val="Prrafodelista"/>
              <w:numPr>
                <w:ilvl w:val="0"/>
                <w:numId w:val="13"/>
              </w:numPr>
              <w:ind w:left="313"/>
              <w:jc w:val="both"/>
              <w:rPr>
                <w:rFonts w:eastAsiaTheme="minorHAnsi"/>
                <w:color w:val="FFFFFF" w:themeColor="background1"/>
                <w:lang w:eastAsia="en-US"/>
              </w:rPr>
            </w:pPr>
          </w:p>
        </w:tc>
        <w:tc>
          <w:tcPr>
            <w:tcW w:w="1243" w:type="pct"/>
            <w:gridSpan w:val="7"/>
            <w:shd w:val="clear" w:color="auto" w:fill="D9D9D9" w:themeFill="background1" w:themeFillShade="D9"/>
          </w:tcPr>
          <w:p w14:paraId="3322B648" w14:textId="77777777" w:rsidR="006C5773" w:rsidRPr="00467A34" w:rsidRDefault="006C5773" w:rsidP="006C5773">
            <w:pPr>
              <w:jc w:val="both"/>
            </w:pPr>
          </w:p>
        </w:tc>
        <w:tc>
          <w:tcPr>
            <w:tcW w:w="1244" w:type="pct"/>
            <w:gridSpan w:val="8"/>
          </w:tcPr>
          <w:p w14:paraId="55B7C8BD" w14:textId="77777777" w:rsidR="006C5773" w:rsidRPr="00467A34" w:rsidRDefault="006C5773" w:rsidP="006C5773">
            <w:pPr>
              <w:jc w:val="both"/>
            </w:pPr>
          </w:p>
        </w:tc>
        <w:tc>
          <w:tcPr>
            <w:tcW w:w="1243" w:type="pct"/>
            <w:gridSpan w:val="7"/>
            <w:shd w:val="clear" w:color="auto" w:fill="F7CAAC" w:themeFill="accent2" w:themeFillTint="66"/>
          </w:tcPr>
          <w:p w14:paraId="069CD9AC" w14:textId="77777777" w:rsidR="006C5773" w:rsidRPr="00467A34" w:rsidRDefault="006C5773" w:rsidP="006C5773">
            <w:pPr>
              <w:jc w:val="both"/>
              <w:rPr>
                <w:rFonts w:eastAsiaTheme="minorHAnsi"/>
                <w:lang w:eastAsia="en-US"/>
              </w:rPr>
            </w:pPr>
          </w:p>
        </w:tc>
      </w:tr>
      <w:tr w:rsidR="006C5773" w:rsidRPr="007337B2" w14:paraId="50E39367" w14:textId="77777777" w:rsidTr="00AC742C">
        <w:tc>
          <w:tcPr>
            <w:tcW w:w="1270" w:type="pct"/>
            <w:shd w:val="clear" w:color="auto" w:fill="3399FF"/>
          </w:tcPr>
          <w:p w14:paraId="14546FD5" w14:textId="77777777" w:rsidR="006C5773" w:rsidRPr="00467A34" w:rsidRDefault="006C5773" w:rsidP="006C5773">
            <w:pPr>
              <w:pStyle w:val="Prrafodelista"/>
              <w:numPr>
                <w:ilvl w:val="0"/>
                <w:numId w:val="13"/>
              </w:numPr>
              <w:ind w:left="313"/>
              <w:jc w:val="both"/>
              <w:rPr>
                <w:color w:val="FFFFFF" w:themeColor="background1"/>
              </w:rPr>
            </w:pPr>
          </w:p>
        </w:tc>
        <w:tc>
          <w:tcPr>
            <w:tcW w:w="1243" w:type="pct"/>
            <w:gridSpan w:val="7"/>
            <w:shd w:val="clear" w:color="auto" w:fill="auto"/>
          </w:tcPr>
          <w:p w14:paraId="06530018" w14:textId="77777777" w:rsidR="006C5773" w:rsidRPr="00467A34" w:rsidRDefault="006C5773" w:rsidP="006C5773">
            <w:pPr>
              <w:jc w:val="both"/>
            </w:pPr>
          </w:p>
        </w:tc>
        <w:tc>
          <w:tcPr>
            <w:tcW w:w="1244" w:type="pct"/>
            <w:gridSpan w:val="8"/>
            <w:shd w:val="clear" w:color="auto" w:fill="B4C6E7" w:themeFill="accent1" w:themeFillTint="66"/>
          </w:tcPr>
          <w:p w14:paraId="393757A9" w14:textId="77777777" w:rsidR="006C5773" w:rsidRPr="00467A34" w:rsidRDefault="006C5773" w:rsidP="006C5773">
            <w:pPr>
              <w:jc w:val="both"/>
            </w:pPr>
          </w:p>
        </w:tc>
        <w:tc>
          <w:tcPr>
            <w:tcW w:w="1243" w:type="pct"/>
            <w:gridSpan w:val="7"/>
            <w:shd w:val="clear" w:color="auto" w:fill="auto"/>
          </w:tcPr>
          <w:p w14:paraId="1B2AB80D" w14:textId="77777777" w:rsidR="006C5773" w:rsidRPr="00467A34" w:rsidRDefault="006C5773" w:rsidP="006C5773">
            <w:pPr>
              <w:jc w:val="both"/>
            </w:pPr>
          </w:p>
        </w:tc>
      </w:tr>
      <w:tr w:rsidR="006C5773" w:rsidRPr="00B85C12" w14:paraId="135B34BF" w14:textId="77777777" w:rsidTr="005D3834">
        <w:tc>
          <w:tcPr>
            <w:tcW w:w="1270" w:type="pct"/>
          </w:tcPr>
          <w:p w14:paraId="459AB79A" w14:textId="77777777" w:rsidR="006C5773" w:rsidRPr="00B85C12" w:rsidRDefault="006C5773" w:rsidP="006C5773">
            <w:pPr>
              <w:jc w:val="both"/>
              <w:rPr>
                <w:sz w:val="18"/>
                <w:szCs w:val="18"/>
              </w:rPr>
            </w:pPr>
            <w:r w:rsidRPr="00B85C12">
              <w:rPr>
                <w:sz w:val="18"/>
                <w:szCs w:val="18"/>
              </w:rPr>
              <w:t>VALOR CUANTITATIVO POR PDA</w:t>
            </w:r>
          </w:p>
        </w:tc>
        <w:tc>
          <w:tcPr>
            <w:tcW w:w="1243" w:type="pct"/>
            <w:gridSpan w:val="7"/>
            <w:shd w:val="clear" w:color="auto" w:fill="ED7D31" w:themeFill="accent2"/>
          </w:tcPr>
          <w:p w14:paraId="5B8258F9" w14:textId="77777777" w:rsidR="006C5773" w:rsidRPr="008317CD" w:rsidRDefault="006C5773" w:rsidP="006C5773">
            <w:pPr>
              <w:jc w:val="center"/>
              <w:rPr>
                <w:color w:val="FFFFFF" w:themeColor="background1"/>
                <w:sz w:val="18"/>
                <w:szCs w:val="18"/>
              </w:rPr>
            </w:pPr>
            <w:r w:rsidRPr="008317CD">
              <w:rPr>
                <w:color w:val="FFFFFF" w:themeColor="background1"/>
                <w:sz w:val="18"/>
                <w:szCs w:val="18"/>
              </w:rPr>
              <w:t>2</w:t>
            </w:r>
          </w:p>
        </w:tc>
        <w:tc>
          <w:tcPr>
            <w:tcW w:w="1244" w:type="pct"/>
            <w:gridSpan w:val="8"/>
            <w:shd w:val="clear" w:color="auto" w:fill="ED7D31" w:themeFill="accent2"/>
          </w:tcPr>
          <w:p w14:paraId="329C33FB" w14:textId="77777777" w:rsidR="006C5773" w:rsidRPr="008317CD" w:rsidRDefault="006C5773" w:rsidP="006C5773">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2D82F0C3" w14:textId="77777777" w:rsidR="006C5773" w:rsidRPr="008317CD" w:rsidRDefault="006C5773" w:rsidP="006C5773">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6C5773" w:rsidRPr="00B85C12" w14:paraId="5A69287F" w14:textId="77777777" w:rsidTr="00AC742C">
        <w:tc>
          <w:tcPr>
            <w:tcW w:w="1270" w:type="pct"/>
          </w:tcPr>
          <w:p w14:paraId="2D0336F0" w14:textId="77777777" w:rsidR="006C5773" w:rsidRPr="00B85C12" w:rsidRDefault="006C5773" w:rsidP="006C5773">
            <w:pPr>
              <w:jc w:val="both"/>
              <w:rPr>
                <w:sz w:val="18"/>
                <w:szCs w:val="18"/>
              </w:rPr>
            </w:pPr>
            <w:r w:rsidRPr="00B85C12">
              <w:rPr>
                <w:sz w:val="18"/>
                <w:szCs w:val="18"/>
              </w:rPr>
              <w:t>NOMBRE DEL ALUMNO:</w:t>
            </w:r>
          </w:p>
        </w:tc>
        <w:tc>
          <w:tcPr>
            <w:tcW w:w="207" w:type="pct"/>
            <w:shd w:val="clear" w:color="auto" w:fill="D9D9D9" w:themeFill="background1" w:themeFillShade="D9"/>
          </w:tcPr>
          <w:p w14:paraId="6F5F6DD3" w14:textId="77777777" w:rsidR="006C5773" w:rsidRPr="00B85C12" w:rsidRDefault="006C5773" w:rsidP="006C5773">
            <w:pPr>
              <w:jc w:val="center"/>
              <w:rPr>
                <w:sz w:val="18"/>
                <w:szCs w:val="18"/>
              </w:rPr>
            </w:pPr>
            <w:r w:rsidRPr="00B85C12">
              <w:rPr>
                <w:sz w:val="18"/>
                <w:szCs w:val="18"/>
              </w:rPr>
              <w:t>1</w:t>
            </w:r>
          </w:p>
        </w:tc>
        <w:tc>
          <w:tcPr>
            <w:tcW w:w="207" w:type="pct"/>
            <w:shd w:val="clear" w:color="auto" w:fill="FFFFFF" w:themeFill="background1"/>
          </w:tcPr>
          <w:p w14:paraId="3B053349" w14:textId="77777777" w:rsidR="006C5773" w:rsidRPr="00B85C12" w:rsidRDefault="006C5773" w:rsidP="006C5773">
            <w:pPr>
              <w:jc w:val="center"/>
              <w:rPr>
                <w:sz w:val="18"/>
                <w:szCs w:val="18"/>
              </w:rPr>
            </w:pPr>
            <w:r w:rsidRPr="00B85C12">
              <w:rPr>
                <w:sz w:val="18"/>
                <w:szCs w:val="18"/>
              </w:rPr>
              <w:t>2</w:t>
            </w:r>
          </w:p>
        </w:tc>
        <w:tc>
          <w:tcPr>
            <w:tcW w:w="207" w:type="pct"/>
            <w:shd w:val="clear" w:color="auto" w:fill="D9D9D9" w:themeFill="background1" w:themeFillShade="D9"/>
          </w:tcPr>
          <w:p w14:paraId="518D4645" w14:textId="77777777" w:rsidR="006C5773" w:rsidRPr="00B85C12" w:rsidRDefault="006C5773" w:rsidP="006C5773">
            <w:pPr>
              <w:jc w:val="center"/>
              <w:rPr>
                <w:sz w:val="18"/>
                <w:szCs w:val="18"/>
              </w:rPr>
            </w:pPr>
            <w:r w:rsidRPr="00B85C12">
              <w:rPr>
                <w:sz w:val="18"/>
                <w:szCs w:val="18"/>
              </w:rPr>
              <w:t>3</w:t>
            </w:r>
          </w:p>
        </w:tc>
        <w:tc>
          <w:tcPr>
            <w:tcW w:w="206" w:type="pct"/>
            <w:gridSpan w:val="2"/>
            <w:shd w:val="clear" w:color="auto" w:fill="FFFFFF" w:themeFill="background1"/>
          </w:tcPr>
          <w:p w14:paraId="33CD9B3C" w14:textId="77777777" w:rsidR="006C5773" w:rsidRPr="00B85C12" w:rsidRDefault="006C5773" w:rsidP="006C5773">
            <w:pPr>
              <w:jc w:val="center"/>
              <w:rPr>
                <w:sz w:val="18"/>
                <w:szCs w:val="18"/>
              </w:rPr>
            </w:pPr>
            <w:r w:rsidRPr="00B85C12">
              <w:rPr>
                <w:sz w:val="18"/>
                <w:szCs w:val="18"/>
              </w:rPr>
              <w:t>4</w:t>
            </w:r>
          </w:p>
        </w:tc>
        <w:tc>
          <w:tcPr>
            <w:tcW w:w="207" w:type="pct"/>
            <w:shd w:val="clear" w:color="auto" w:fill="D9D9D9" w:themeFill="background1" w:themeFillShade="D9"/>
          </w:tcPr>
          <w:p w14:paraId="71C9224A" w14:textId="77777777" w:rsidR="006C5773" w:rsidRPr="00B85C12" w:rsidRDefault="006C5773" w:rsidP="006C5773">
            <w:pPr>
              <w:jc w:val="center"/>
              <w:rPr>
                <w:sz w:val="18"/>
                <w:szCs w:val="18"/>
              </w:rPr>
            </w:pPr>
            <w:r w:rsidRPr="00B85C12">
              <w:rPr>
                <w:sz w:val="18"/>
                <w:szCs w:val="18"/>
              </w:rPr>
              <w:t>5</w:t>
            </w:r>
          </w:p>
        </w:tc>
        <w:tc>
          <w:tcPr>
            <w:tcW w:w="209" w:type="pct"/>
            <w:shd w:val="clear" w:color="auto" w:fill="auto"/>
          </w:tcPr>
          <w:p w14:paraId="4C355463" w14:textId="77777777" w:rsidR="006C5773" w:rsidRPr="00DB70E3" w:rsidRDefault="006C5773" w:rsidP="006C5773">
            <w:pPr>
              <w:jc w:val="center"/>
              <w:rPr>
                <w:sz w:val="18"/>
                <w:szCs w:val="18"/>
              </w:rPr>
            </w:pPr>
            <w:r>
              <w:rPr>
                <w:sz w:val="18"/>
                <w:szCs w:val="18"/>
              </w:rPr>
              <w:t>6</w:t>
            </w:r>
          </w:p>
        </w:tc>
        <w:tc>
          <w:tcPr>
            <w:tcW w:w="207" w:type="pct"/>
            <w:shd w:val="clear" w:color="auto" w:fill="auto"/>
          </w:tcPr>
          <w:p w14:paraId="34F33C32" w14:textId="77777777" w:rsidR="006C5773" w:rsidRPr="00B85C12" w:rsidRDefault="006C5773" w:rsidP="006C5773">
            <w:pPr>
              <w:jc w:val="center"/>
              <w:rPr>
                <w:sz w:val="18"/>
                <w:szCs w:val="18"/>
              </w:rPr>
            </w:pPr>
            <w:r>
              <w:rPr>
                <w:sz w:val="18"/>
                <w:szCs w:val="18"/>
              </w:rPr>
              <w:t>1</w:t>
            </w:r>
          </w:p>
        </w:tc>
        <w:tc>
          <w:tcPr>
            <w:tcW w:w="207" w:type="pct"/>
            <w:gridSpan w:val="2"/>
            <w:shd w:val="clear" w:color="auto" w:fill="B4C6E7" w:themeFill="accent1" w:themeFillTint="66"/>
          </w:tcPr>
          <w:p w14:paraId="72592905" w14:textId="77777777" w:rsidR="006C5773" w:rsidRPr="00B85C12" w:rsidRDefault="006C5773" w:rsidP="006C5773">
            <w:pPr>
              <w:jc w:val="center"/>
              <w:rPr>
                <w:sz w:val="18"/>
                <w:szCs w:val="18"/>
              </w:rPr>
            </w:pPr>
            <w:r w:rsidRPr="00B85C12">
              <w:rPr>
                <w:sz w:val="18"/>
                <w:szCs w:val="18"/>
              </w:rPr>
              <w:t>2</w:t>
            </w:r>
          </w:p>
        </w:tc>
        <w:tc>
          <w:tcPr>
            <w:tcW w:w="207" w:type="pct"/>
            <w:shd w:val="clear" w:color="auto" w:fill="auto"/>
          </w:tcPr>
          <w:p w14:paraId="6187A35E" w14:textId="77777777" w:rsidR="006C5773" w:rsidRPr="00B85C12" w:rsidRDefault="006C5773" w:rsidP="006C5773">
            <w:pPr>
              <w:jc w:val="center"/>
              <w:rPr>
                <w:sz w:val="18"/>
                <w:szCs w:val="18"/>
              </w:rPr>
            </w:pPr>
            <w:r w:rsidRPr="00B85C12">
              <w:rPr>
                <w:sz w:val="18"/>
                <w:szCs w:val="18"/>
              </w:rPr>
              <w:t>3</w:t>
            </w:r>
          </w:p>
        </w:tc>
        <w:tc>
          <w:tcPr>
            <w:tcW w:w="207" w:type="pct"/>
            <w:shd w:val="clear" w:color="auto" w:fill="B4C6E7" w:themeFill="accent1" w:themeFillTint="66"/>
          </w:tcPr>
          <w:p w14:paraId="2B934569" w14:textId="77777777" w:rsidR="006C5773" w:rsidRPr="00B85C12" w:rsidRDefault="006C5773" w:rsidP="006C5773">
            <w:pPr>
              <w:jc w:val="center"/>
              <w:rPr>
                <w:sz w:val="18"/>
                <w:szCs w:val="18"/>
              </w:rPr>
            </w:pPr>
            <w:r w:rsidRPr="00B85C12">
              <w:rPr>
                <w:sz w:val="18"/>
                <w:szCs w:val="18"/>
              </w:rPr>
              <w:t>4</w:t>
            </w:r>
          </w:p>
        </w:tc>
        <w:tc>
          <w:tcPr>
            <w:tcW w:w="207" w:type="pct"/>
            <w:shd w:val="clear" w:color="auto" w:fill="auto"/>
          </w:tcPr>
          <w:p w14:paraId="4BDA9513" w14:textId="77777777" w:rsidR="006C5773" w:rsidRPr="00B85C12" w:rsidRDefault="006C5773" w:rsidP="006C5773">
            <w:pPr>
              <w:jc w:val="center"/>
              <w:rPr>
                <w:sz w:val="18"/>
                <w:szCs w:val="18"/>
              </w:rPr>
            </w:pPr>
            <w:r w:rsidRPr="00B85C12">
              <w:rPr>
                <w:sz w:val="18"/>
                <w:szCs w:val="18"/>
              </w:rPr>
              <w:t>5</w:t>
            </w:r>
          </w:p>
        </w:tc>
        <w:tc>
          <w:tcPr>
            <w:tcW w:w="209" w:type="pct"/>
            <w:gridSpan w:val="2"/>
            <w:shd w:val="clear" w:color="auto" w:fill="B4C6E7" w:themeFill="accent1" w:themeFillTint="66"/>
          </w:tcPr>
          <w:p w14:paraId="1B95E221" w14:textId="77777777" w:rsidR="006C5773" w:rsidRPr="00B85C12" w:rsidRDefault="006C5773" w:rsidP="006C5773">
            <w:pPr>
              <w:jc w:val="center"/>
              <w:rPr>
                <w:sz w:val="18"/>
                <w:szCs w:val="18"/>
              </w:rPr>
            </w:pPr>
            <w:r>
              <w:rPr>
                <w:sz w:val="18"/>
                <w:szCs w:val="18"/>
              </w:rPr>
              <w:t>6</w:t>
            </w:r>
          </w:p>
        </w:tc>
        <w:tc>
          <w:tcPr>
            <w:tcW w:w="208" w:type="pct"/>
            <w:shd w:val="clear" w:color="auto" w:fill="F7CAAC" w:themeFill="accent2" w:themeFillTint="66"/>
          </w:tcPr>
          <w:p w14:paraId="6010D8DD" w14:textId="77777777" w:rsidR="006C5773" w:rsidRPr="00B85C12" w:rsidRDefault="006C5773" w:rsidP="006C5773">
            <w:pPr>
              <w:jc w:val="center"/>
              <w:rPr>
                <w:sz w:val="18"/>
                <w:szCs w:val="18"/>
              </w:rPr>
            </w:pPr>
            <w:r w:rsidRPr="00B85C12">
              <w:rPr>
                <w:sz w:val="18"/>
                <w:szCs w:val="18"/>
              </w:rPr>
              <w:t>1</w:t>
            </w:r>
          </w:p>
        </w:tc>
        <w:tc>
          <w:tcPr>
            <w:tcW w:w="207" w:type="pct"/>
            <w:shd w:val="clear" w:color="auto" w:fill="auto"/>
          </w:tcPr>
          <w:p w14:paraId="015C7E11" w14:textId="77777777" w:rsidR="006C5773" w:rsidRPr="00B85C12" w:rsidRDefault="006C5773" w:rsidP="006C5773">
            <w:pPr>
              <w:jc w:val="center"/>
              <w:rPr>
                <w:sz w:val="18"/>
                <w:szCs w:val="18"/>
              </w:rPr>
            </w:pPr>
            <w:r w:rsidRPr="00B85C12">
              <w:rPr>
                <w:sz w:val="18"/>
                <w:szCs w:val="18"/>
              </w:rPr>
              <w:t>2</w:t>
            </w:r>
          </w:p>
        </w:tc>
        <w:tc>
          <w:tcPr>
            <w:tcW w:w="207" w:type="pct"/>
            <w:gridSpan w:val="2"/>
            <w:shd w:val="clear" w:color="auto" w:fill="F7CAAC" w:themeFill="accent2" w:themeFillTint="66"/>
          </w:tcPr>
          <w:p w14:paraId="545CF53E" w14:textId="77777777" w:rsidR="006C5773" w:rsidRPr="00B85C12" w:rsidRDefault="006C5773" w:rsidP="006C5773">
            <w:pPr>
              <w:jc w:val="center"/>
              <w:rPr>
                <w:sz w:val="18"/>
                <w:szCs w:val="18"/>
              </w:rPr>
            </w:pPr>
            <w:r w:rsidRPr="00B85C12">
              <w:rPr>
                <w:sz w:val="18"/>
                <w:szCs w:val="18"/>
              </w:rPr>
              <w:t>3</w:t>
            </w:r>
          </w:p>
        </w:tc>
        <w:tc>
          <w:tcPr>
            <w:tcW w:w="207" w:type="pct"/>
            <w:shd w:val="clear" w:color="auto" w:fill="auto"/>
          </w:tcPr>
          <w:p w14:paraId="0D3925AB" w14:textId="77777777" w:rsidR="006C5773" w:rsidRPr="00B85C12" w:rsidRDefault="006C5773" w:rsidP="006C5773">
            <w:pPr>
              <w:jc w:val="center"/>
              <w:rPr>
                <w:sz w:val="18"/>
                <w:szCs w:val="18"/>
              </w:rPr>
            </w:pPr>
            <w:r w:rsidRPr="00B85C12">
              <w:rPr>
                <w:sz w:val="18"/>
                <w:szCs w:val="18"/>
              </w:rPr>
              <w:t>4</w:t>
            </w:r>
          </w:p>
        </w:tc>
        <w:tc>
          <w:tcPr>
            <w:tcW w:w="207" w:type="pct"/>
            <w:shd w:val="clear" w:color="auto" w:fill="F7CAAC" w:themeFill="accent2" w:themeFillTint="66"/>
          </w:tcPr>
          <w:p w14:paraId="6466BD67" w14:textId="77777777" w:rsidR="006C5773" w:rsidRPr="00B85C12" w:rsidRDefault="006C5773" w:rsidP="006C5773">
            <w:pPr>
              <w:jc w:val="center"/>
              <w:rPr>
                <w:sz w:val="18"/>
                <w:szCs w:val="18"/>
              </w:rPr>
            </w:pPr>
            <w:r w:rsidRPr="00B85C12">
              <w:rPr>
                <w:sz w:val="18"/>
                <w:szCs w:val="18"/>
              </w:rPr>
              <w:t>5</w:t>
            </w:r>
          </w:p>
        </w:tc>
        <w:tc>
          <w:tcPr>
            <w:tcW w:w="207" w:type="pct"/>
            <w:shd w:val="clear" w:color="auto" w:fill="auto"/>
          </w:tcPr>
          <w:p w14:paraId="547CFFAB" w14:textId="77777777" w:rsidR="006C5773" w:rsidRPr="00B85C12" w:rsidRDefault="006C5773" w:rsidP="006C5773">
            <w:pPr>
              <w:jc w:val="center"/>
              <w:rPr>
                <w:sz w:val="18"/>
                <w:szCs w:val="18"/>
              </w:rPr>
            </w:pPr>
            <w:r>
              <w:rPr>
                <w:sz w:val="18"/>
                <w:szCs w:val="18"/>
              </w:rPr>
              <w:t>6</w:t>
            </w:r>
          </w:p>
        </w:tc>
      </w:tr>
      <w:tr w:rsidR="006C5773" w:rsidRPr="00B85C12" w14:paraId="4B50D88C" w14:textId="77777777" w:rsidTr="00AC742C">
        <w:tc>
          <w:tcPr>
            <w:tcW w:w="1270" w:type="pct"/>
          </w:tcPr>
          <w:p w14:paraId="0F438720" w14:textId="77777777" w:rsidR="006C5773" w:rsidRPr="00B85C12" w:rsidRDefault="006C5773" w:rsidP="006C5773">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2CA39B30" w14:textId="77777777" w:rsidR="006C5773" w:rsidRPr="00B85C12" w:rsidRDefault="006C5773" w:rsidP="006C5773">
            <w:pPr>
              <w:jc w:val="both"/>
              <w:rPr>
                <w:sz w:val="18"/>
                <w:szCs w:val="18"/>
              </w:rPr>
            </w:pPr>
          </w:p>
        </w:tc>
        <w:tc>
          <w:tcPr>
            <w:tcW w:w="207" w:type="pct"/>
            <w:shd w:val="clear" w:color="auto" w:fill="FFFFFF" w:themeFill="background1"/>
          </w:tcPr>
          <w:p w14:paraId="1B853BA2" w14:textId="77777777" w:rsidR="006C5773" w:rsidRPr="00B85C12" w:rsidRDefault="006C5773" w:rsidP="006C5773">
            <w:pPr>
              <w:jc w:val="both"/>
              <w:rPr>
                <w:sz w:val="18"/>
                <w:szCs w:val="18"/>
              </w:rPr>
            </w:pPr>
          </w:p>
        </w:tc>
        <w:tc>
          <w:tcPr>
            <w:tcW w:w="207" w:type="pct"/>
            <w:shd w:val="clear" w:color="auto" w:fill="D9D9D9" w:themeFill="background1" w:themeFillShade="D9"/>
          </w:tcPr>
          <w:p w14:paraId="614D7C5B" w14:textId="77777777" w:rsidR="006C5773" w:rsidRPr="00B85C12" w:rsidRDefault="006C5773" w:rsidP="006C5773">
            <w:pPr>
              <w:jc w:val="both"/>
              <w:rPr>
                <w:sz w:val="18"/>
                <w:szCs w:val="18"/>
              </w:rPr>
            </w:pPr>
          </w:p>
        </w:tc>
        <w:tc>
          <w:tcPr>
            <w:tcW w:w="206" w:type="pct"/>
            <w:gridSpan w:val="2"/>
            <w:shd w:val="clear" w:color="auto" w:fill="FFFFFF" w:themeFill="background1"/>
          </w:tcPr>
          <w:p w14:paraId="74A8AC56" w14:textId="77777777" w:rsidR="006C5773" w:rsidRPr="00B85C12" w:rsidRDefault="006C5773" w:rsidP="006C5773">
            <w:pPr>
              <w:jc w:val="both"/>
              <w:rPr>
                <w:sz w:val="18"/>
                <w:szCs w:val="18"/>
              </w:rPr>
            </w:pPr>
          </w:p>
        </w:tc>
        <w:tc>
          <w:tcPr>
            <w:tcW w:w="207" w:type="pct"/>
            <w:shd w:val="clear" w:color="auto" w:fill="D9D9D9" w:themeFill="background1" w:themeFillShade="D9"/>
          </w:tcPr>
          <w:p w14:paraId="05E8540F" w14:textId="77777777" w:rsidR="006C5773" w:rsidRPr="008317CD" w:rsidRDefault="006C5773" w:rsidP="006C5773">
            <w:pPr>
              <w:jc w:val="both"/>
              <w:rPr>
                <w:sz w:val="18"/>
                <w:szCs w:val="18"/>
              </w:rPr>
            </w:pPr>
          </w:p>
        </w:tc>
        <w:tc>
          <w:tcPr>
            <w:tcW w:w="209" w:type="pct"/>
            <w:shd w:val="clear" w:color="auto" w:fill="auto"/>
          </w:tcPr>
          <w:p w14:paraId="3CED7DD2" w14:textId="77777777" w:rsidR="006C5773" w:rsidRPr="008317CD" w:rsidRDefault="006C5773" w:rsidP="006C5773">
            <w:pPr>
              <w:jc w:val="both"/>
              <w:rPr>
                <w:sz w:val="18"/>
                <w:szCs w:val="18"/>
              </w:rPr>
            </w:pPr>
          </w:p>
        </w:tc>
        <w:tc>
          <w:tcPr>
            <w:tcW w:w="207" w:type="pct"/>
            <w:shd w:val="clear" w:color="auto" w:fill="auto"/>
          </w:tcPr>
          <w:p w14:paraId="7E00A7DE" w14:textId="77777777" w:rsidR="006C5773" w:rsidRPr="00B85C12" w:rsidRDefault="006C5773" w:rsidP="006C5773">
            <w:pPr>
              <w:jc w:val="both"/>
              <w:rPr>
                <w:sz w:val="18"/>
                <w:szCs w:val="18"/>
              </w:rPr>
            </w:pPr>
          </w:p>
        </w:tc>
        <w:tc>
          <w:tcPr>
            <w:tcW w:w="207" w:type="pct"/>
            <w:gridSpan w:val="2"/>
            <w:shd w:val="clear" w:color="auto" w:fill="B4C6E7" w:themeFill="accent1" w:themeFillTint="66"/>
          </w:tcPr>
          <w:p w14:paraId="7A34F3E5" w14:textId="77777777" w:rsidR="006C5773" w:rsidRPr="008317CD" w:rsidRDefault="006C5773" w:rsidP="006C5773">
            <w:pPr>
              <w:jc w:val="both"/>
              <w:rPr>
                <w:sz w:val="18"/>
                <w:szCs w:val="18"/>
                <w:highlight w:val="yellow"/>
              </w:rPr>
            </w:pPr>
          </w:p>
        </w:tc>
        <w:tc>
          <w:tcPr>
            <w:tcW w:w="207" w:type="pct"/>
            <w:shd w:val="clear" w:color="auto" w:fill="auto"/>
          </w:tcPr>
          <w:p w14:paraId="5C7D88F5" w14:textId="77777777" w:rsidR="006C5773" w:rsidRPr="00B85C12" w:rsidRDefault="006C5773" w:rsidP="006C5773">
            <w:pPr>
              <w:jc w:val="both"/>
              <w:rPr>
                <w:sz w:val="18"/>
                <w:szCs w:val="18"/>
              </w:rPr>
            </w:pPr>
          </w:p>
        </w:tc>
        <w:tc>
          <w:tcPr>
            <w:tcW w:w="207" w:type="pct"/>
            <w:shd w:val="clear" w:color="auto" w:fill="B4C6E7" w:themeFill="accent1" w:themeFillTint="66"/>
          </w:tcPr>
          <w:p w14:paraId="56FC0714" w14:textId="77777777" w:rsidR="006C5773" w:rsidRPr="00B85C12" w:rsidRDefault="006C5773" w:rsidP="006C5773">
            <w:pPr>
              <w:jc w:val="both"/>
              <w:rPr>
                <w:sz w:val="18"/>
                <w:szCs w:val="18"/>
              </w:rPr>
            </w:pPr>
          </w:p>
        </w:tc>
        <w:tc>
          <w:tcPr>
            <w:tcW w:w="207" w:type="pct"/>
            <w:shd w:val="clear" w:color="auto" w:fill="auto"/>
          </w:tcPr>
          <w:p w14:paraId="1DA86F92" w14:textId="77777777" w:rsidR="006C5773" w:rsidRPr="00B85C12" w:rsidRDefault="006C5773" w:rsidP="006C5773">
            <w:pPr>
              <w:jc w:val="both"/>
              <w:rPr>
                <w:sz w:val="18"/>
                <w:szCs w:val="18"/>
              </w:rPr>
            </w:pPr>
          </w:p>
        </w:tc>
        <w:tc>
          <w:tcPr>
            <w:tcW w:w="209" w:type="pct"/>
            <w:gridSpan w:val="2"/>
            <w:shd w:val="clear" w:color="auto" w:fill="B4C6E7" w:themeFill="accent1" w:themeFillTint="66"/>
          </w:tcPr>
          <w:p w14:paraId="61CCFDB1" w14:textId="77777777" w:rsidR="006C5773" w:rsidRPr="008317CD" w:rsidRDefault="006C5773" w:rsidP="006C5773">
            <w:pPr>
              <w:jc w:val="both"/>
              <w:rPr>
                <w:sz w:val="18"/>
                <w:szCs w:val="18"/>
              </w:rPr>
            </w:pPr>
          </w:p>
        </w:tc>
        <w:tc>
          <w:tcPr>
            <w:tcW w:w="208" w:type="pct"/>
            <w:shd w:val="clear" w:color="auto" w:fill="F7CAAC" w:themeFill="accent2" w:themeFillTint="66"/>
          </w:tcPr>
          <w:p w14:paraId="102D5E59" w14:textId="77777777" w:rsidR="006C5773" w:rsidRPr="00B85C12" w:rsidRDefault="006C5773" w:rsidP="006C5773">
            <w:pPr>
              <w:jc w:val="both"/>
              <w:rPr>
                <w:sz w:val="18"/>
                <w:szCs w:val="18"/>
              </w:rPr>
            </w:pPr>
          </w:p>
        </w:tc>
        <w:tc>
          <w:tcPr>
            <w:tcW w:w="207" w:type="pct"/>
            <w:shd w:val="clear" w:color="auto" w:fill="auto"/>
          </w:tcPr>
          <w:p w14:paraId="37893727" w14:textId="77777777" w:rsidR="006C5773" w:rsidRPr="00B85C12" w:rsidRDefault="006C5773" w:rsidP="006C5773">
            <w:pPr>
              <w:jc w:val="both"/>
              <w:rPr>
                <w:sz w:val="18"/>
                <w:szCs w:val="18"/>
              </w:rPr>
            </w:pPr>
          </w:p>
        </w:tc>
        <w:tc>
          <w:tcPr>
            <w:tcW w:w="207" w:type="pct"/>
            <w:gridSpan w:val="2"/>
            <w:shd w:val="clear" w:color="auto" w:fill="F7CAAC" w:themeFill="accent2" w:themeFillTint="66"/>
          </w:tcPr>
          <w:p w14:paraId="26159D33" w14:textId="77777777" w:rsidR="006C5773" w:rsidRPr="00B85C12" w:rsidRDefault="006C5773" w:rsidP="006C5773">
            <w:pPr>
              <w:jc w:val="both"/>
              <w:rPr>
                <w:sz w:val="18"/>
                <w:szCs w:val="18"/>
              </w:rPr>
            </w:pPr>
          </w:p>
        </w:tc>
        <w:tc>
          <w:tcPr>
            <w:tcW w:w="207" w:type="pct"/>
            <w:shd w:val="clear" w:color="auto" w:fill="auto"/>
          </w:tcPr>
          <w:p w14:paraId="263C72B0" w14:textId="77777777" w:rsidR="006C5773" w:rsidRPr="00B85C12" w:rsidRDefault="006C5773" w:rsidP="006C5773">
            <w:pPr>
              <w:jc w:val="both"/>
              <w:rPr>
                <w:sz w:val="18"/>
                <w:szCs w:val="18"/>
              </w:rPr>
            </w:pPr>
          </w:p>
        </w:tc>
        <w:tc>
          <w:tcPr>
            <w:tcW w:w="207" w:type="pct"/>
            <w:shd w:val="clear" w:color="auto" w:fill="F7CAAC" w:themeFill="accent2" w:themeFillTint="66"/>
          </w:tcPr>
          <w:p w14:paraId="78089683" w14:textId="77777777" w:rsidR="006C5773" w:rsidRPr="00B85C12" w:rsidRDefault="006C5773" w:rsidP="006C5773">
            <w:pPr>
              <w:jc w:val="both"/>
              <w:rPr>
                <w:sz w:val="18"/>
                <w:szCs w:val="18"/>
              </w:rPr>
            </w:pPr>
          </w:p>
        </w:tc>
        <w:tc>
          <w:tcPr>
            <w:tcW w:w="207" w:type="pct"/>
            <w:shd w:val="clear" w:color="auto" w:fill="auto"/>
          </w:tcPr>
          <w:p w14:paraId="7C8311DA" w14:textId="77777777" w:rsidR="006C5773" w:rsidRPr="00B85C12" w:rsidRDefault="006C5773" w:rsidP="006C5773">
            <w:pPr>
              <w:jc w:val="both"/>
              <w:rPr>
                <w:sz w:val="18"/>
                <w:szCs w:val="18"/>
              </w:rPr>
            </w:pPr>
          </w:p>
        </w:tc>
      </w:tr>
      <w:tr w:rsidR="006C5773" w:rsidRPr="00B85C12" w14:paraId="6A6D336F" w14:textId="77777777" w:rsidTr="00AC742C">
        <w:tc>
          <w:tcPr>
            <w:tcW w:w="1270" w:type="pct"/>
          </w:tcPr>
          <w:p w14:paraId="7790528A" w14:textId="77777777" w:rsidR="006C5773" w:rsidRPr="00B85C12" w:rsidRDefault="006C5773" w:rsidP="006C5773">
            <w:pPr>
              <w:jc w:val="both"/>
              <w:rPr>
                <w:sz w:val="18"/>
                <w:szCs w:val="18"/>
              </w:rPr>
            </w:pPr>
            <w:r w:rsidRPr="00B85C12">
              <w:rPr>
                <w:sz w:val="18"/>
                <w:szCs w:val="18"/>
              </w:rPr>
              <w:t>VILCHIS GUEVARA RUPERTO</w:t>
            </w:r>
          </w:p>
        </w:tc>
        <w:tc>
          <w:tcPr>
            <w:tcW w:w="207" w:type="pct"/>
            <w:shd w:val="clear" w:color="auto" w:fill="D9D9D9" w:themeFill="background1" w:themeFillShade="D9"/>
          </w:tcPr>
          <w:p w14:paraId="76BB769C" w14:textId="77777777" w:rsidR="006C5773" w:rsidRPr="00B85C12" w:rsidRDefault="006C5773" w:rsidP="006C5773">
            <w:pPr>
              <w:jc w:val="both"/>
              <w:rPr>
                <w:sz w:val="18"/>
                <w:szCs w:val="18"/>
              </w:rPr>
            </w:pPr>
          </w:p>
        </w:tc>
        <w:tc>
          <w:tcPr>
            <w:tcW w:w="207" w:type="pct"/>
            <w:shd w:val="clear" w:color="auto" w:fill="FFFFFF" w:themeFill="background1"/>
          </w:tcPr>
          <w:p w14:paraId="10C22FE4" w14:textId="77777777" w:rsidR="006C5773" w:rsidRPr="00B85C12" w:rsidRDefault="006C5773" w:rsidP="006C5773">
            <w:pPr>
              <w:jc w:val="both"/>
              <w:rPr>
                <w:sz w:val="18"/>
                <w:szCs w:val="18"/>
              </w:rPr>
            </w:pPr>
          </w:p>
        </w:tc>
        <w:tc>
          <w:tcPr>
            <w:tcW w:w="207" w:type="pct"/>
            <w:shd w:val="clear" w:color="auto" w:fill="D9D9D9" w:themeFill="background1" w:themeFillShade="D9"/>
          </w:tcPr>
          <w:p w14:paraId="04B402FE" w14:textId="77777777" w:rsidR="006C5773" w:rsidRPr="00B85C12" w:rsidRDefault="006C5773" w:rsidP="006C5773">
            <w:pPr>
              <w:jc w:val="both"/>
              <w:rPr>
                <w:sz w:val="18"/>
                <w:szCs w:val="18"/>
              </w:rPr>
            </w:pPr>
          </w:p>
        </w:tc>
        <w:tc>
          <w:tcPr>
            <w:tcW w:w="206" w:type="pct"/>
            <w:gridSpan w:val="2"/>
            <w:shd w:val="clear" w:color="auto" w:fill="FFFFFF" w:themeFill="background1"/>
          </w:tcPr>
          <w:p w14:paraId="08E3707E" w14:textId="77777777" w:rsidR="006C5773" w:rsidRPr="00B85C12" w:rsidRDefault="006C5773" w:rsidP="006C5773">
            <w:pPr>
              <w:jc w:val="both"/>
              <w:rPr>
                <w:sz w:val="18"/>
                <w:szCs w:val="18"/>
              </w:rPr>
            </w:pPr>
          </w:p>
        </w:tc>
        <w:tc>
          <w:tcPr>
            <w:tcW w:w="207" w:type="pct"/>
            <w:shd w:val="clear" w:color="auto" w:fill="D9D9D9" w:themeFill="background1" w:themeFillShade="D9"/>
          </w:tcPr>
          <w:p w14:paraId="185F3751" w14:textId="77777777" w:rsidR="006C5773" w:rsidRPr="008317CD" w:rsidRDefault="006C5773" w:rsidP="006C5773">
            <w:pPr>
              <w:jc w:val="both"/>
              <w:rPr>
                <w:sz w:val="18"/>
                <w:szCs w:val="18"/>
              </w:rPr>
            </w:pPr>
          </w:p>
        </w:tc>
        <w:tc>
          <w:tcPr>
            <w:tcW w:w="209" w:type="pct"/>
            <w:shd w:val="clear" w:color="auto" w:fill="auto"/>
          </w:tcPr>
          <w:p w14:paraId="17D9D1FB" w14:textId="77777777" w:rsidR="006C5773" w:rsidRPr="008317CD" w:rsidRDefault="006C5773" w:rsidP="006C5773">
            <w:pPr>
              <w:jc w:val="both"/>
              <w:rPr>
                <w:sz w:val="18"/>
                <w:szCs w:val="18"/>
              </w:rPr>
            </w:pPr>
          </w:p>
        </w:tc>
        <w:tc>
          <w:tcPr>
            <w:tcW w:w="207" w:type="pct"/>
            <w:shd w:val="clear" w:color="auto" w:fill="auto"/>
          </w:tcPr>
          <w:p w14:paraId="1A593C77" w14:textId="77777777" w:rsidR="006C5773" w:rsidRPr="00B85C12" w:rsidRDefault="006C5773" w:rsidP="006C5773">
            <w:pPr>
              <w:jc w:val="both"/>
              <w:rPr>
                <w:sz w:val="18"/>
                <w:szCs w:val="18"/>
              </w:rPr>
            </w:pPr>
          </w:p>
        </w:tc>
        <w:tc>
          <w:tcPr>
            <w:tcW w:w="207" w:type="pct"/>
            <w:gridSpan w:val="2"/>
            <w:shd w:val="clear" w:color="auto" w:fill="B4C6E7" w:themeFill="accent1" w:themeFillTint="66"/>
          </w:tcPr>
          <w:p w14:paraId="6C715022" w14:textId="77777777" w:rsidR="006C5773" w:rsidRPr="00B85C12" w:rsidRDefault="006C5773" w:rsidP="006C5773">
            <w:pPr>
              <w:jc w:val="both"/>
              <w:rPr>
                <w:sz w:val="18"/>
                <w:szCs w:val="18"/>
              </w:rPr>
            </w:pPr>
          </w:p>
        </w:tc>
        <w:tc>
          <w:tcPr>
            <w:tcW w:w="207" w:type="pct"/>
            <w:shd w:val="clear" w:color="auto" w:fill="auto"/>
          </w:tcPr>
          <w:p w14:paraId="521C1D50" w14:textId="77777777" w:rsidR="006C5773" w:rsidRPr="00B85C12" w:rsidRDefault="006C5773" w:rsidP="006C5773">
            <w:pPr>
              <w:jc w:val="both"/>
              <w:rPr>
                <w:sz w:val="18"/>
                <w:szCs w:val="18"/>
              </w:rPr>
            </w:pPr>
          </w:p>
        </w:tc>
        <w:tc>
          <w:tcPr>
            <w:tcW w:w="207" w:type="pct"/>
            <w:shd w:val="clear" w:color="auto" w:fill="B4C6E7" w:themeFill="accent1" w:themeFillTint="66"/>
          </w:tcPr>
          <w:p w14:paraId="1B9D74BC" w14:textId="77777777" w:rsidR="006C5773" w:rsidRPr="00B85C12" w:rsidRDefault="006C5773" w:rsidP="006C5773">
            <w:pPr>
              <w:jc w:val="both"/>
              <w:rPr>
                <w:sz w:val="18"/>
                <w:szCs w:val="18"/>
              </w:rPr>
            </w:pPr>
          </w:p>
        </w:tc>
        <w:tc>
          <w:tcPr>
            <w:tcW w:w="207" w:type="pct"/>
            <w:shd w:val="clear" w:color="auto" w:fill="auto"/>
          </w:tcPr>
          <w:p w14:paraId="02940EA4" w14:textId="77777777" w:rsidR="006C5773" w:rsidRPr="00B85C12" w:rsidRDefault="006C5773" w:rsidP="006C5773">
            <w:pPr>
              <w:jc w:val="both"/>
              <w:rPr>
                <w:sz w:val="18"/>
                <w:szCs w:val="18"/>
              </w:rPr>
            </w:pPr>
          </w:p>
        </w:tc>
        <w:tc>
          <w:tcPr>
            <w:tcW w:w="209" w:type="pct"/>
            <w:gridSpan w:val="2"/>
            <w:shd w:val="clear" w:color="auto" w:fill="B4C6E7" w:themeFill="accent1" w:themeFillTint="66"/>
          </w:tcPr>
          <w:p w14:paraId="050261DA" w14:textId="77777777" w:rsidR="006C5773" w:rsidRPr="00B85C12" w:rsidRDefault="006C5773" w:rsidP="006C5773">
            <w:pPr>
              <w:jc w:val="both"/>
              <w:rPr>
                <w:sz w:val="18"/>
                <w:szCs w:val="18"/>
              </w:rPr>
            </w:pPr>
          </w:p>
        </w:tc>
        <w:tc>
          <w:tcPr>
            <w:tcW w:w="208" w:type="pct"/>
            <w:shd w:val="clear" w:color="auto" w:fill="F7CAAC" w:themeFill="accent2" w:themeFillTint="66"/>
          </w:tcPr>
          <w:p w14:paraId="4770AB7C" w14:textId="77777777" w:rsidR="006C5773" w:rsidRPr="00B85C12" w:rsidRDefault="006C5773" w:rsidP="006C5773">
            <w:pPr>
              <w:jc w:val="both"/>
              <w:rPr>
                <w:sz w:val="18"/>
                <w:szCs w:val="18"/>
              </w:rPr>
            </w:pPr>
          </w:p>
        </w:tc>
        <w:tc>
          <w:tcPr>
            <w:tcW w:w="207" w:type="pct"/>
            <w:shd w:val="clear" w:color="auto" w:fill="auto"/>
          </w:tcPr>
          <w:p w14:paraId="486F82DD" w14:textId="77777777" w:rsidR="006C5773" w:rsidRPr="00B85C12" w:rsidRDefault="006C5773" w:rsidP="006C5773">
            <w:pPr>
              <w:jc w:val="both"/>
              <w:rPr>
                <w:sz w:val="18"/>
                <w:szCs w:val="18"/>
              </w:rPr>
            </w:pPr>
          </w:p>
        </w:tc>
        <w:tc>
          <w:tcPr>
            <w:tcW w:w="207" w:type="pct"/>
            <w:gridSpan w:val="2"/>
            <w:shd w:val="clear" w:color="auto" w:fill="F7CAAC" w:themeFill="accent2" w:themeFillTint="66"/>
          </w:tcPr>
          <w:p w14:paraId="78FC2622" w14:textId="77777777" w:rsidR="006C5773" w:rsidRPr="00B85C12" w:rsidRDefault="006C5773" w:rsidP="006C5773">
            <w:pPr>
              <w:jc w:val="both"/>
              <w:rPr>
                <w:sz w:val="18"/>
                <w:szCs w:val="18"/>
              </w:rPr>
            </w:pPr>
          </w:p>
        </w:tc>
        <w:tc>
          <w:tcPr>
            <w:tcW w:w="207" w:type="pct"/>
            <w:shd w:val="clear" w:color="auto" w:fill="auto"/>
          </w:tcPr>
          <w:p w14:paraId="7C4FDBFC" w14:textId="77777777" w:rsidR="006C5773" w:rsidRPr="00B85C12" w:rsidRDefault="006C5773" w:rsidP="006C5773">
            <w:pPr>
              <w:jc w:val="both"/>
              <w:rPr>
                <w:sz w:val="18"/>
                <w:szCs w:val="18"/>
              </w:rPr>
            </w:pPr>
          </w:p>
        </w:tc>
        <w:tc>
          <w:tcPr>
            <w:tcW w:w="207" w:type="pct"/>
            <w:shd w:val="clear" w:color="auto" w:fill="F7CAAC" w:themeFill="accent2" w:themeFillTint="66"/>
          </w:tcPr>
          <w:p w14:paraId="1EB759A5" w14:textId="77777777" w:rsidR="006C5773" w:rsidRPr="00B85C12" w:rsidRDefault="006C5773" w:rsidP="006C5773">
            <w:pPr>
              <w:jc w:val="both"/>
              <w:rPr>
                <w:sz w:val="18"/>
                <w:szCs w:val="18"/>
              </w:rPr>
            </w:pPr>
          </w:p>
        </w:tc>
        <w:tc>
          <w:tcPr>
            <w:tcW w:w="207" w:type="pct"/>
            <w:shd w:val="clear" w:color="auto" w:fill="auto"/>
          </w:tcPr>
          <w:p w14:paraId="7AF6D598" w14:textId="77777777" w:rsidR="006C5773" w:rsidRPr="00B85C12" w:rsidRDefault="006C5773" w:rsidP="006C5773">
            <w:pPr>
              <w:jc w:val="both"/>
              <w:rPr>
                <w:sz w:val="18"/>
                <w:szCs w:val="18"/>
              </w:rPr>
            </w:pPr>
          </w:p>
        </w:tc>
      </w:tr>
      <w:tr w:rsidR="006C5773" w:rsidRPr="00B85C12" w14:paraId="39AFA691" w14:textId="77777777" w:rsidTr="00AC742C">
        <w:tc>
          <w:tcPr>
            <w:tcW w:w="1270" w:type="pct"/>
          </w:tcPr>
          <w:p w14:paraId="7A5B160B" w14:textId="77777777" w:rsidR="006C5773" w:rsidRPr="00B85C12" w:rsidRDefault="006C5773" w:rsidP="006C5773">
            <w:pPr>
              <w:jc w:val="both"/>
              <w:rPr>
                <w:sz w:val="18"/>
                <w:szCs w:val="18"/>
              </w:rPr>
            </w:pPr>
          </w:p>
        </w:tc>
        <w:tc>
          <w:tcPr>
            <w:tcW w:w="207" w:type="pct"/>
            <w:shd w:val="clear" w:color="auto" w:fill="D9D9D9" w:themeFill="background1" w:themeFillShade="D9"/>
          </w:tcPr>
          <w:p w14:paraId="13699358" w14:textId="77777777" w:rsidR="006C5773" w:rsidRPr="00B85C12" w:rsidRDefault="006C5773" w:rsidP="006C5773">
            <w:pPr>
              <w:jc w:val="both"/>
              <w:rPr>
                <w:sz w:val="18"/>
                <w:szCs w:val="18"/>
              </w:rPr>
            </w:pPr>
          </w:p>
        </w:tc>
        <w:tc>
          <w:tcPr>
            <w:tcW w:w="207" w:type="pct"/>
            <w:shd w:val="clear" w:color="auto" w:fill="FFFFFF" w:themeFill="background1"/>
          </w:tcPr>
          <w:p w14:paraId="54464772" w14:textId="77777777" w:rsidR="006C5773" w:rsidRPr="00B85C12" w:rsidRDefault="006C5773" w:rsidP="006C5773">
            <w:pPr>
              <w:jc w:val="both"/>
              <w:rPr>
                <w:sz w:val="18"/>
                <w:szCs w:val="18"/>
              </w:rPr>
            </w:pPr>
          </w:p>
        </w:tc>
        <w:tc>
          <w:tcPr>
            <w:tcW w:w="207" w:type="pct"/>
            <w:shd w:val="clear" w:color="auto" w:fill="D9D9D9" w:themeFill="background1" w:themeFillShade="D9"/>
          </w:tcPr>
          <w:p w14:paraId="272FCE43" w14:textId="77777777" w:rsidR="006C5773" w:rsidRPr="00B85C12" w:rsidRDefault="006C5773" w:rsidP="006C5773">
            <w:pPr>
              <w:jc w:val="both"/>
              <w:rPr>
                <w:sz w:val="18"/>
                <w:szCs w:val="18"/>
              </w:rPr>
            </w:pPr>
          </w:p>
        </w:tc>
        <w:tc>
          <w:tcPr>
            <w:tcW w:w="206" w:type="pct"/>
            <w:gridSpan w:val="2"/>
            <w:shd w:val="clear" w:color="auto" w:fill="FFFFFF" w:themeFill="background1"/>
          </w:tcPr>
          <w:p w14:paraId="70089EC1" w14:textId="77777777" w:rsidR="006C5773" w:rsidRPr="00B85C12" w:rsidRDefault="006C5773" w:rsidP="006C5773">
            <w:pPr>
              <w:jc w:val="both"/>
              <w:rPr>
                <w:sz w:val="18"/>
                <w:szCs w:val="18"/>
              </w:rPr>
            </w:pPr>
          </w:p>
        </w:tc>
        <w:tc>
          <w:tcPr>
            <w:tcW w:w="207" w:type="pct"/>
            <w:shd w:val="clear" w:color="auto" w:fill="D9D9D9" w:themeFill="background1" w:themeFillShade="D9"/>
          </w:tcPr>
          <w:p w14:paraId="15BF37B8" w14:textId="77777777" w:rsidR="006C5773" w:rsidRPr="00B85C12" w:rsidRDefault="006C5773" w:rsidP="006C5773">
            <w:pPr>
              <w:jc w:val="both"/>
              <w:rPr>
                <w:sz w:val="18"/>
                <w:szCs w:val="18"/>
              </w:rPr>
            </w:pPr>
          </w:p>
        </w:tc>
        <w:tc>
          <w:tcPr>
            <w:tcW w:w="209" w:type="pct"/>
            <w:shd w:val="clear" w:color="auto" w:fill="auto"/>
          </w:tcPr>
          <w:p w14:paraId="63C94D02" w14:textId="77777777" w:rsidR="006C5773" w:rsidRPr="00DB70E3" w:rsidRDefault="006C5773" w:rsidP="006C5773">
            <w:pPr>
              <w:jc w:val="both"/>
              <w:rPr>
                <w:sz w:val="18"/>
                <w:szCs w:val="18"/>
              </w:rPr>
            </w:pPr>
          </w:p>
        </w:tc>
        <w:tc>
          <w:tcPr>
            <w:tcW w:w="207" w:type="pct"/>
            <w:shd w:val="clear" w:color="auto" w:fill="auto"/>
          </w:tcPr>
          <w:p w14:paraId="3C9C2449" w14:textId="77777777" w:rsidR="006C5773" w:rsidRPr="00B85C12" w:rsidRDefault="006C5773" w:rsidP="006C5773">
            <w:pPr>
              <w:jc w:val="both"/>
              <w:rPr>
                <w:sz w:val="18"/>
                <w:szCs w:val="18"/>
              </w:rPr>
            </w:pPr>
          </w:p>
        </w:tc>
        <w:tc>
          <w:tcPr>
            <w:tcW w:w="207" w:type="pct"/>
            <w:gridSpan w:val="2"/>
            <w:shd w:val="clear" w:color="auto" w:fill="B4C6E7" w:themeFill="accent1" w:themeFillTint="66"/>
          </w:tcPr>
          <w:p w14:paraId="4D28E733" w14:textId="77777777" w:rsidR="006C5773" w:rsidRPr="00B85C12" w:rsidRDefault="006C5773" w:rsidP="006C5773">
            <w:pPr>
              <w:jc w:val="both"/>
              <w:rPr>
                <w:sz w:val="18"/>
                <w:szCs w:val="18"/>
              </w:rPr>
            </w:pPr>
          </w:p>
        </w:tc>
        <w:tc>
          <w:tcPr>
            <w:tcW w:w="207" w:type="pct"/>
            <w:shd w:val="clear" w:color="auto" w:fill="auto"/>
          </w:tcPr>
          <w:p w14:paraId="353A71D6" w14:textId="77777777" w:rsidR="006C5773" w:rsidRPr="00B85C12" w:rsidRDefault="006C5773" w:rsidP="006C5773">
            <w:pPr>
              <w:jc w:val="both"/>
              <w:rPr>
                <w:sz w:val="18"/>
                <w:szCs w:val="18"/>
              </w:rPr>
            </w:pPr>
          </w:p>
        </w:tc>
        <w:tc>
          <w:tcPr>
            <w:tcW w:w="207" w:type="pct"/>
            <w:shd w:val="clear" w:color="auto" w:fill="B4C6E7" w:themeFill="accent1" w:themeFillTint="66"/>
          </w:tcPr>
          <w:p w14:paraId="1E2DDE35" w14:textId="77777777" w:rsidR="006C5773" w:rsidRPr="00B85C12" w:rsidRDefault="006C5773" w:rsidP="006C5773">
            <w:pPr>
              <w:jc w:val="both"/>
              <w:rPr>
                <w:sz w:val="18"/>
                <w:szCs w:val="18"/>
              </w:rPr>
            </w:pPr>
          </w:p>
        </w:tc>
        <w:tc>
          <w:tcPr>
            <w:tcW w:w="207" w:type="pct"/>
            <w:shd w:val="clear" w:color="auto" w:fill="auto"/>
          </w:tcPr>
          <w:p w14:paraId="60B26B52" w14:textId="77777777" w:rsidR="006C5773" w:rsidRPr="00B85C12" w:rsidRDefault="006C5773" w:rsidP="006C5773">
            <w:pPr>
              <w:jc w:val="both"/>
              <w:rPr>
                <w:sz w:val="18"/>
                <w:szCs w:val="18"/>
              </w:rPr>
            </w:pPr>
          </w:p>
        </w:tc>
        <w:tc>
          <w:tcPr>
            <w:tcW w:w="209" w:type="pct"/>
            <w:gridSpan w:val="2"/>
            <w:shd w:val="clear" w:color="auto" w:fill="B4C6E7" w:themeFill="accent1" w:themeFillTint="66"/>
          </w:tcPr>
          <w:p w14:paraId="37CC2159" w14:textId="77777777" w:rsidR="006C5773" w:rsidRPr="00B85C12" w:rsidRDefault="006C5773" w:rsidP="006C5773">
            <w:pPr>
              <w:jc w:val="both"/>
              <w:rPr>
                <w:sz w:val="18"/>
                <w:szCs w:val="18"/>
              </w:rPr>
            </w:pPr>
          </w:p>
        </w:tc>
        <w:tc>
          <w:tcPr>
            <w:tcW w:w="208" w:type="pct"/>
            <w:shd w:val="clear" w:color="auto" w:fill="F7CAAC" w:themeFill="accent2" w:themeFillTint="66"/>
          </w:tcPr>
          <w:p w14:paraId="2D283723" w14:textId="77777777" w:rsidR="006C5773" w:rsidRPr="00B85C12" w:rsidRDefault="006C5773" w:rsidP="006C5773">
            <w:pPr>
              <w:jc w:val="both"/>
              <w:rPr>
                <w:sz w:val="18"/>
                <w:szCs w:val="18"/>
              </w:rPr>
            </w:pPr>
          </w:p>
        </w:tc>
        <w:tc>
          <w:tcPr>
            <w:tcW w:w="207" w:type="pct"/>
            <w:shd w:val="clear" w:color="auto" w:fill="auto"/>
          </w:tcPr>
          <w:p w14:paraId="7AD81174" w14:textId="77777777" w:rsidR="006C5773" w:rsidRPr="00B85C12" w:rsidRDefault="006C5773" w:rsidP="006C5773">
            <w:pPr>
              <w:jc w:val="both"/>
              <w:rPr>
                <w:sz w:val="18"/>
                <w:szCs w:val="18"/>
              </w:rPr>
            </w:pPr>
          </w:p>
        </w:tc>
        <w:tc>
          <w:tcPr>
            <w:tcW w:w="207" w:type="pct"/>
            <w:gridSpan w:val="2"/>
            <w:shd w:val="clear" w:color="auto" w:fill="F7CAAC" w:themeFill="accent2" w:themeFillTint="66"/>
          </w:tcPr>
          <w:p w14:paraId="4E2283E1" w14:textId="77777777" w:rsidR="006C5773" w:rsidRPr="00B85C12" w:rsidRDefault="006C5773" w:rsidP="006C5773">
            <w:pPr>
              <w:jc w:val="both"/>
              <w:rPr>
                <w:sz w:val="18"/>
                <w:szCs w:val="18"/>
              </w:rPr>
            </w:pPr>
          </w:p>
        </w:tc>
        <w:tc>
          <w:tcPr>
            <w:tcW w:w="207" w:type="pct"/>
            <w:shd w:val="clear" w:color="auto" w:fill="auto"/>
          </w:tcPr>
          <w:p w14:paraId="1D2A2894" w14:textId="77777777" w:rsidR="006C5773" w:rsidRPr="00B85C12" w:rsidRDefault="006C5773" w:rsidP="006C5773">
            <w:pPr>
              <w:jc w:val="both"/>
              <w:rPr>
                <w:sz w:val="18"/>
                <w:szCs w:val="18"/>
              </w:rPr>
            </w:pPr>
          </w:p>
        </w:tc>
        <w:tc>
          <w:tcPr>
            <w:tcW w:w="207" w:type="pct"/>
            <w:shd w:val="clear" w:color="auto" w:fill="F7CAAC" w:themeFill="accent2" w:themeFillTint="66"/>
          </w:tcPr>
          <w:p w14:paraId="7563876F" w14:textId="77777777" w:rsidR="006C5773" w:rsidRPr="00B85C12" w:rsidRDefault="006C5773" w:rsidP="006C5773">
            <w:pPr>
              <w:jc w:val="both"/>
              <w:rPr>
                <w:sz w:val="18"/>
                <w:szCs w:val="18"/>
              </w:rPr>
            </w:pPr>
          </w:p>
        </w:tc>
        <w:tc>
          <w:tcPr>
            <w:tcW w:w="207" w:type="pct"/>
            <w:shd w:val="clear" w:color="auto" w:fill="auto"/>
          </w:tcPr>
          <w:p w14:paraId="064FAD15" w14:textId="77777777" w:rsidR="006C5773" w:rsidRPr="00B85C12" w:rsidRDefault="006C5773" w:rsidP="006C5773">
            <w:pPr>
              <w:jc w:val="both"/>
              <w:rPr>
                <w:sz w:val="18"/>
                <w:szCs w:val="18"/>
              </w:rPr>
            </w:pPr>
          </w:p>
        </w:tc>
      </w:tr>
      <w:tr w:rsidR="006C5773" w:rsidRPr="00B85C12" w14:paraId="0EA0B333" w14:textId="77777777" w:rsidTr="00AC742C">
        <w:tc>
          <w:tcPr>
            <w:tcW w:w="1270" w:type="pct"/>
          </w:tcPr>
          <w:p w14:paraId="2295DB66" w14:textId="77777777" w:rsidR="006C5773" w:rsidRPr="00B85C12" w:rsidRDefault="006C5773" w:rsidP="006C5773">
            <w:pPr>
              <w:jc w:val="both"/>
              <w:rPr>
                <w:sz w:val="18"/>
                <w:szCs w:val="18"/>
              </w:rPr>
            </w:pPr>
          </w:p>
        </w:tc>
        <w:tc>
          <w:tcPr>
            <w:tcW w:w="207" w:type="pct"/>
            <w:shd w:val="clear" w:color="auto" w:fill="D9D9D9" w:themeFill="background1" w:themeFillShade="D9"/>
          </w:tcPr>
          <w:p w14:paraId="6A0E9FE9" w14:textId="77777777" w:rsidR="006C5773" w:rsidRPr="00B85C12" w:rsidRDefault="006C5773" w:rsidP="006C5773">
            <w:pPr>
              <w:jc w:val="both"/>
              <w:rPr>
                <w:sz w:val="18"/>
                <w:szCs w:val="18"/>
              </w:rPr>
            </w:pPr>
          </w:p>
        </w:tc>
        <w:tc>
          <w:tcPr>
            <w:tcW w:w="207" w:type="pct"/>
            <w:shd w:val="clear" w:color="auto" w:fill="FFFFFF" w:themeFill="background1"/>
          </w:tcPr>
          <w:p w14:paraId="4E198EE7" w14:textId="77777777" w:rsidR="006C5773" w:rsidRPr="00B85C12" w:rsidRDefault="006C5773" w:rsidP="006C5773">
            <w:pPr>
              <w:jc w:val="both"/>
              <w:rPr>
                <w:sz w:val="18"/>
                <w:szCs w:val="18"/>
              </w:rPr>
            </w:pPr>
          </w:p>
        </w:tc>
        <w:tc>
          <w:tcPr>
            <w:tcW w:w="207" w:type="pct"/>
            <w:shd w:val="clear" w:color="auto" w:fill="D9D9D9" w:themeFill="background1" w:themeFillShade="D9"/>
          </w:tcPr>
          <w:p w14:paraId="458C04EA" w14:textId="77777777" w:rsidR="006C5773" w:rsidRPr="00B85C12" w:rsidRDefault="006C5773" w:rsidP="006C5773">
            <w:pPr>
              <w:jc w:val="both"/>
              <w:rPr>
                <w:sz w:val="18"/>
                <w:szCs w:val="18"/>
              </w:rPr>
            </w:pPr>
          </w:p>
        </w:tc>
        <w:tc>
          <w:tcPr>
            <w:tcW w:w="206" w:type="pct"/>
            <w:gridSpan w:val="2"/>
            <w:shd w:val="clear" w:color="auto" w:fill="FFFFFF" w:themeFill="background1"/>
          </w:tcPr>
          <w:p w14:paraId="27A56C69" w14:textId="77777777" w:rsidR="006C5773" w:rsidRPr="00B85C12" w:rsidRDefault="006C5773" w:rsidP="006C5773">
            <w:pPr>
              <w:jc w:val="both"/>
              <w:rPr>
                <w:sz w:val="18"/>
                <w:szCs w:val="18"/>
              </w:rPr>
            </w:pPr>
          </w:p>
        </w:tc>
        <w:tc>
          <w:tcPr>
            <w:tcW w:w="207" w:type="pct"/>
            <w:shd w:val="clear" w:color="auto" w:fill="D9D9D9" w:themeFill="background1" w:themeFillShade="D9"/>
          </w:tcPr>
          <w:p w14:paraId="103CC519" w14:textId="77777777" w:rsidR="006C5773" w:rsidRPr="00B85C12" w:rsidRDefault="006C5773" w:rsidP="006C5773">
            <w:pPr>
              <w:jc w:val="both"/>
              <w:rPr>
                <w:sz w:val="18"/>
                <w:szCs w:val="18"/>
              </w:rPr>
            </w:pPr>
          </w:p>
        </w:tc>
        <w:tc>
          <w:tcPr>
            <w:tcW w:w="209" w:type="pct"/>
            <w:shd w:val="clear" w:color="auto" w:fill="auto"/>
          </w:tcPr>
          <w:p w14:paraId="06621877" w14:textId="77777777" w:rsidR="006C5773" w:rsidRPr="00DB70E3" w:rsidRDefault="006C5773" w:rsidP="006C5773">
            <w:pPr>
              <w:jc w:val="both"/>
              <w:rPr>
                <w:sz w:val="18"/>
                <w:szCs w:val="18"/>
              </w:rPr>
            </w:pPr>
          </w:p>
        </w:tc>
        <w:tc>
          <w:tcPr>
            <w:tcW w:w="207" w:type="pct"/>
            <w:shd w:val="clear" w:color="auto" w:fill="auto"/>
          </w:tcPr>
          <w:p w14:paraId="7C515289" w14:textId="77777777" w:rsidR="006C5773" w:rsidRPr="00B85C12" w:rsidRDefault="006C5773" w:rsidP="006C5773">
            <w:pPr>
              <w:jc w:val="both"/>
              <w:rPr>
                <w:sz w:val="18"/>
                <w:szCs w:val="18"/>
              </w:rPr>
            </w:pPr>
          </w:p>
        </w:tc>
        <w:tc>
          <w:tcPr>
            <w:tcW w:w="207" w:type="pct"/>
            <w:gridSpan w:val="2"/>
            <w:shd w:val="clear" w:color="auto" w:fill="B4C6E7" w:themeFill="accent1" w:themeFillTint="66"/>
          </w:tcPr>
          <w:p w14:paraId="56D852A5" w14:textId="77777777" w:rsidR="006C5773" w:rsidRPr="00B85C12" w:rsidRDefault="006C5773" w:rsidP="006C5773">
            <w:pPr>
              <w:jc w:val="both"/>
              <w:rPr>
                <w:sz w:val="18"/>
                <w:szCs w:val="18"/>
              </w:rPr>
            </w:pPr>
          </w:p>
        </w:tc>
        <w:tc>
          <w:tcPr>
            <w:tcW w:w="207" w:type="pct"/>
            <w:shd w:val="clear" w:color="auto" w:fill="auto"/>
          </w:tcPr>
          <w:p w14:paraId="43E76DF7" w14:textId="77777777" w:rsidR="006C5773" w:rsidRPr="00B85C12" w:rsidRDefault="006C5773" w:rsidP="006C5773">
            <w:pPr>
              <w:jc w:val="both"/>
              <w:rPr>
                <w:sz w:val="18"/>
                <w:szCs w:val="18"/>
              </w:rPr>
            </w:pPr>
          </w:p>
        </w:tc>
        <w:tc>
          <w:tcPr>
            <w:tcW w:w="207" w:type="pct"/>
            <w:shd w:val="clear" w:color="auto" w:fill="B4C6E7" w:themeFill="accent1" w:themeFillTint="66"/>
          </w:tcPr>
          <w:p w14:paraId="20727765" w14:textId="77777777" w:rsidR="006C5773" w:rsidRPr="00B85C12" w:rsidRDefault="006C5773" w:rsidP="006C5773">
            <w:pPr>
              <w:jc w:val="both"/>
              <w:rPr>
                <w:sz w:val="18"/>
                <w:szCs w:val="18"/>
              </w:rPr>
            </w:pPr>
          </w:p>
        </w:tc>
        <w:tc>
          <w:tcPr>
            <w:tcW w:w="207" w:type="pct"/>
            <w:shd w:val="clear" w:color="auto" w:fill="auto"/>
          </w:tcPr>
          <w:p w14:paraId="625B2F49" w14:textId="77777777" w:rsidR="006C5773" w:rsidRPr="00B85C12" w:rsidRDefault="006C5773" w:rsidP="006C5773">
            <w:pPr>
              <w:jc w:val="both"/>
              <w:rPr>
                <w:sz w:val="18"/>
                <w:szCs w:val="18"/>
              </w:rPr>
            </w:pPr>
          </w:p>
        </w:tc>
        <w:tc>
          <w:tcPr>
            <w:tcW w:w="209" w:type="pct"/>
            <w:gridSpan w:val="2"/>
            <w:shd w:val="clear" w:color="auto" w:fill="B4C6E7" w:themeFill="accent1" w:themeFillTint="66"/>
          </w:tcPr>
          <w:p w14:paraId="5F31FC4D" w14:textId="77777777" w:rsidR="006C5773" w:rsidRPr="00B85C12" w:rsidRDefault="006C5773" w:rsidP="006C5773">
            <w:pPr>
              <w:jc w:val="both"/>
              <w:rPr>
                <w:sz w:val="18"/>
                <w:szCs w:val="18"/>
              </w:rPr>
            </w:pPr>
          </w:p>
        </w:tc>
        <w:tc>
          <w:tcPr>
            <w:tcW w:w="208" w:type="pct"/>
            <w:shd w:val="clear" w:color="auto" w:fill="F7CAAC" w:themeFill="accent2" w:themeFillTint="66"/>
          </w:tcPr>
          <w:p w14:paraId="1BA90EAF" w14:textId="77777777" w:rsidR="006C5773" w:rsidRPr="00B85C12" w:rsidRDefault="006C5773" w:rsidP="006C5773">
            <w:pPr>
              <w:jc w:val="both"/>
              <w:rPr>
                <w:sz w:val="18"/>
                <w:szCs w:val="18"/>
              </w:rPr>
            </w:pPr>
          </w:p>
        </w:tc>
        <w:tc>
          <w:tcPr>
            <w:tcW w:w="207" w:type="pct"/>
            <w:shd w:val="clear" w:color="auto" w:fill="auto"/>
          </w:tcPr>
          <w:p w14:paraId="3FA51AF4" w14:textId="77777777" w:rsidR="006C5773" w:rsidRPr="00B85C12" w:rsidRDefault="006C5773" w:rsidP="006C5773">
            <w:pPr>
              <w:jc w:val="both"/>
              <w:rPr>
                <w:sz w:val="18"/>
                <w:szCs w:val="18"/>
              </w:rPr>
            </w:pPr>
          </w:p>
        </w:tc>
        <w:tc>
          <w:tcPr>
            <w:tcW w:w="207" w:type="pct"/>
            <w:gridSpan w:val="2"/>
            <w:shd w:val="clear" w:color="auto" w:fill="F7CAAC" w:themeFill="accent2" w:themeFillTint="66"/>
          </w:tcPr>
          <w:p w14:paraId="3C07D224" w14:textId="77777777" w:rsidR="006C5773" w:rsidRPr="00B85C12" w:rsidRDefault="006C5773" w:rsidP="006C5773">
            <w:pPr>
              <w:jc w:val="both"/>
              <w:rPr>
                <w:sz w:val="18"/>
                <w:szCs w:val="18"/>
              </w:rPr>
            </w:pPr>
          </w:p>
        </w:tc>
        <w:tc>
          <w:tcPr>
            <w:tcW w:w="207" w:type="pct"/>
            <w:shd w:val="clear" w:color="auto" w:fill="auto"/>
          </w:tcPr>
          <w:p w14:paraId="13157E35" w14:textId="77777777" w:rsidR="006C5773" w:rsidRPr="00B85C12" w:rsidRDefault="006C5773" w:rsidP="006C5773">
            <w:pPr>
              <w:jc w:val="both"/>
              <w:rPr>
                <w:sz w:val="18"/>
                <w:szCs w:val="18"/>
              </w:rPr>
            </w:pPr>
          </w:p>
        </w:tc>
        <w:tc>
          <w:tcPr>
            <w:tcW w:w="207" w:type="pct"/>
            <w:shd w:val="clear" w:color="auto" w:fill="F7CAAC" w:themeFill="accent2" w:themeFillTint="66"/>
          </w:tcPr>
          <w:p w14:paraId="3A97638A" w14:textId="77777777" w:rsidR="006C5773" w:rsidRPr="00B85C12" w:rsidRDefault="006C5773" w:rsidP="006C5773">
            <w:pPr>
              <w:jc w:val="both"/>
              <w:rPr>
                <w:sz w:val="18"/>
                <w:szCs w:val="18"/>
              </w:rPr>
            </w:pPr>
          </w:p>
        </w:tc>
        <w:tc>
          <w:tcPr>
            <w:tcW w:w="207" w:type="pct"/>
            <w:shd w:val="clear" w:color="auto" w:fill="auto"/>
          </w:tcPr>
          <w:p w14:paraId="5CD26605" w14:textId="77777777" w:rsidR="006C5773" w:rsidRPr="00B85C12" w:rsidRDefault="006C5773" w:rsidP="006C5773">
            <w:pPr>
              <w:jc w:val="both"/>
              <w:rPr>
                <w:sz w:val="18"/>
                <w:szCs w:val="18"/>
              </w:rPr>
            </w:pPr>
          </w:p>
        </w:tc>
      </w:tr>
    </w:tbl>
    <w:p w14:paraId="35C1EDF4" w14:textId="77777777" w:rsidR="00467A34" w:rsidRDefault="00467A34"/>
    <w:p w14:paraId="2272EAF2" w14:textId="77777777" w:rsidR="00467A34" w:rsidRDefault="00467A34"/>
    <w:tbl>
      <w:tblPr>
        <w:tblStyle w:val="Tablaconcuadrcula"/>
        <w:tblW w:w="5000" w:type="pct"/>
        <w:tblLook w:val="04A0" w:firstRow="1" w:lastRow="0" w:firstColumn="1" w:lastColumn="0" w:noHBand="0" w:noVBand="1"/>
      </w:tblPr>
      <w:tblGrid>
        <w:gridCol w:w="3301"/>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467A34" w:rsidRPr="007337B2" w14:paraId="0448CC59" w14:textId="77777777" w:rsidTr="005D3834">
        <w:tc>
          <w:tcPr>
            <w:tcW w:w="5000" w:type="pct"/>
            <w:gridSpan w:val="23"/>
            <w:shd w:val="clear" w:color="auto" w:fill="3399FF"/>
            <w:vAlign w:val="center"/>
          </w:tcPr>
          <w:p w14:paraId="0CEACB22" w14:textId="77777777" w:rsidR="00467A34" w:rsidRPr="003B5122" w:rsidRDefault="00467A34" w:rsidP="005D3834">
            <w:pPr>
              <w:jc w:val="center"/>
              <w:rPr>
                <w:b/>
                <w:bCs/>
                <w:color w:val="FFFFFF"/>
                <w:sz w:val="24"/>
                <w:szCs w:val="24"/>
              </w:rPr>
            </w:pPr>
            <w:r w:rsidRPr="003B5122">
              <w:rPr>
                <w:b/>
                <w:bCs/>
                <w:color w:val="FFFFFF"/>
                <w:sz w:val="24"/>
                <w:szCs w:val="24"/>
              </w:rPr>
              <w:t>Grado 3</w:t>
            </w:r>
          </w:p>
          <w:p w14:paraId="267F7F71" w14:textId="77777777" w:rsidR="00467A34" w:rsidRPr="007337B2" w:rsidRDefault="00467A34" w:rsidP="005D3834">
            <w:pPr>
              <w:jc w:val="center"/>
              <w:rPr>
                <w:sz w:val="16"/>
                <w:szCs w:val="16"/>
              </w:rPr>
            </w:pPr>
            <w:r w:rsidRPr="003B5122">
              <w:rPr>
                <w:b/>
                <w:bCs/>
                <w:color w:val="FFFFFF"/>
                <w:sz w:val="24"/>
                <w:szCs w:val="24"/>
              </w:rPr>
              <w:t>Proyectos: Aula</w:t>
            </w:r>
          </w:p>
        </w:tc>
      </w:tr>
      <w:tr w:rsidR="00467A34" w:rsidRPr="007337B2" w14:paraId="39EF827C" w14:textId="77777777" w:rsidTr="005D3834">
        <w:tc>
          <w:tcPr>
            <w:tcW w:w="1270" w:type="pct"/>
            <w:shd w:val="clear" w:color="auto" w:fill="3399FF"/>
            <w:vAlign w:val="center"/>
          </w:tcPr>
          <w:p w14:paraId="77D431F1" w14:textId="77777777" w:rsidR="00467A34" w:rsidRPr="007337B2" w:rsidRDefault="00467A34" w:rsidP="005D3834">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228CF2EC" w14:textId="77777777" w:rsidR="00467A34" w:rsidRPr="007337B2" w:rsidRDefault="00467A34" w:rsidP="005D3834">
            <w:pPr>
              <w:jc w:val="both"/>
              <w:rPr>
                <w:sz w:val="16"/>
                <w:szCs w:val="16"/>
              </w:rPr>
            </w:pPr>
          </w:p>
        </w:tc>
        <w:tc>
          <w:tcPr>
            <w:tcW w:w="698" w:type="pct"/>
            <w:gridSpan w:val="5"/>
            <w:shd w:val="clear" w:color="auto" w:fill="3399FF"/>
            <w:vAlign w:val="center"/>
          </w:tcPr>
          <w:p w14:paraId="145011B1" w14:textId="77777777" w:rsidR="00467A34" w:rsidRPr="007337B2" w:rsidRDefault="00467A34" w:rsidP="005D3834">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5EC3717D" w14:textId="77777777" w:rsidR="00467A34" w:rsidRPr="007337B2" w:rsidRDefault="00467A34" w:rsidP="005D3834">
            <w:pPr>
              <w:rPr>
                <w:b/>
                <w:bCs/>
                <w:sz w:val="16"/>
                <w:szCs w:val="16"/>
              </w:rPr>
            </w:pPr>
          </w:p>
        </w:tc>
        <w:tc>
          <w:tcPr>
            <w:tcW w:w="573" w:type="pct"/>
            <w:gridSpan w:val="4"/>
            <w:shd w:val="clear" w:color="auto" w:fill="3399FF"/>
            <w:vAlign w:val="center"/>
          </w:tcPr>
          <w:p w14:paraId="0AE5BF7A" w14:textId="77777777" w:rsidR="00467A34" w:rsidRPr="007337B2" w:rsidRDefault="00467A34" w:rsidP="005D3834">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2AEF507D" w14:textId="77777777" w:rsidR="00467A34" w:rsidRPr="007337B2" w:rsidRDefault="00467A34" w:rsidP="005D3834">
            <w:pPr>
              <w:rPr>
                <w:sz w:val="16"/>
                <w:szCs w:val="16"/>
              </w:rPr>
            </w:pPr>
          </w:p>
        </w:tc>
      </w:tr>
      <w:tr w:rsidR="00467A34" w:rsidRPr="007337B2" w14:paraId="55B9ACAA" w14:textId="77777777" w:rsidTr="005D3834">
        <w:tc>
          <w:tcPr>
            <w:tcW w:w="1270" w:type="pct"/>
            <w:shd w:val="clear" w:color="auto" w:fill="3399FF"/>
            <w:vAlign w:val="center"/>
          </w:tcPr>
          <w:p w14:paraId="346D95EE" w14:textId="77777777" w:rsidR="00467A34" w:rsidRPr="007337B2" w:rsidRDefault="00467A34" w:rsidP="005D3834">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6B1D9EDB" w14:textId="77777777" w:rsidR="00467A34" w:rsidRPr="007337B2" w:rsidRDefault="00467A34" w:rsidP="005D3834">
            <w:pPr>
              <w:rPr>
                <w:b/>
                <w:bCs/>
                <w:sz w:val="16"/>
                <w:szCs w:val="16"/>
              </w:rPr>
            </w:pPr>
            <w:r>
              <w:rPr>
                <w:b/>
                <w:bCs/>
                <w:sz w:val="16"/>
                <w:szCs w:val="16"/>
              </w:rPr>
              <w:t>SABERES Y PENSAMIENTO CIENTÍFICO</w:t>
            </w:r>
          </w:p>
        </w:tc>
        <w:tc>
          <w:tcPr>
            <w:tcW w:w="911" w:type="pct"/>
            <w:gridSpan w:val="5"/>
            <w:shd w:val="clear" w:color="auto" w:fill="3399FF"/>
            <w:vAlign w:val="center"/>
          </w:tcPr>
          <w:p w14:paraId="6A6417C4" w14:textId="77777777" w:rsidR="00467A34" w:rsidRPr="007337B2" w:rsidRDefault="00467A34" w:rsidP="005D3834">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1CF09CBC" w14:textId="77777777" w:rsidR="00467A34" w:rsidRPr="007337B2" w:rsidRDefault="00467A34" w:rsidP="005D3834">
            <w:pPr>
              <w:rPr>
                <w:color w:val="FFFFFF" w:themeColor="background1"/>
                <w:sz w:val="16"/>
                <w:szCs w:val="16"/>
              </w:rPr>
            </w:pPr>
          </w:p>
        </w:tc>
      </w:tr>
      <w:tr w:rsidR="00467A34" w:rsidRPr="007337B2" w14:paraId="1C0F2F7C" w14:textId="77777777" w:rsidTr="005D3834">
        <w:trPr>
          <w:trHeight w:val="151"/>
        </w:trPr>
        <w:tc>
          <w:tcPr>
            <w:tcW w:w="1270" w:type="pct"/>
            <w:shd w:val="clear" w:color="auto" w:fill="3399FF"/>
          </w:tcPr>
          <w:p w14:paraId="4F21E3D4" w14:textId="3793B5B8" w:rsidR="00467A34" w:rsidRPr="00F019E7" w:rsidRDefault="00467A34" w:rsidP="005D3834">
            <w:pPr>
              <w:rPr>
                <w:b/>
                <w:bCs/>
                <w:color w:val="FFFFFF" w:themeColor="background1"/>
                <w:sz w:val="16"/>
                <w:szCs w:val="16"/>
              </w:rPr>
            </w:pPr>
            <w:proofErr w:type="gramStart"/>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1079FA">
              <w:rPr>
                <w:rFonts w:ascii="Calibri" w:hAnsi="Calibri"/>
                <w:b/>
                <w:bCs/>
                <w:color w:val="FFFFFF" w:themeColor="background1"/>
                <w:sz w:val="16"/>
                <w:szCs w:val="16"/>
              </w:rPr>
              <w:t>6</w:t>
            </w:r>
            <w:proofErr w:type="gramEnd"/>
          </w:p>
        </w:tc>
        <w:tc>
          <w:tcPr>
            <w:tcW w:w="3730" w:type="pct"/>
            <w:gridSpan w:val="22"/>
          </w:tcPr>
          <w:p w14:paraId="622E0F56" w14:textId="32723A01" w:rsidR="00467A34" w:rsidRPr="007337B2" w:rsidRDefault="001079FA" w:rsidP="005D3834">
            <w:pPr>
              <w:rPr>
                <w:b/>
                <w:bCs/>
                <w:sz w:val="16"/>
                <w:szCs w:val="16"/>
              </w:rPr>
            </w:pPr>
            <w:r>
              <w:t>ESTUDIO DE LOS NÚMEROS.</w:t>
            </w:r>
          </w:p>
        </w:tc>
      </w:tr>
      <w:tr w:rsidR="00467A34" w:rsidRPr="007337B2" w14:paraId="3ECECD32" w14:textId="77777777" w:rsidTr="006C0BD1">
        <w:tc>
          <w:tcPr>
            <w:tcW w:w="1270" w:type="pct"/>
            <w:shd w:val="clear" w:color="auto" w:fill="3399FF"/>
          </w:tcPr>
          <w:p w14:paraId="0D9D6857" w14:textId="77777777" w:rsidR="00467A34" w:rsidRPr="007337B2" w:rsidRDefault="00467A34" w:rsidP="005D3834">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6AB87F3C" w14:textId="77777777" w:rsidR="00467A34" w:rsidRPr="007337B2" w:rsidRDefault="00467A34" w:rsidP="005D3834">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8"/>
            <w:shd w:val="clear" w:color="auto" w:fill="3399FF"/>
          </w:tcPr>
          <w:p w14:paraId="42F61263" w14:textId="77777777" w:rsidR="00467A34" w:rsidRPr="007337B2" w:rsidRDefault="00467A34" w:rsidP="005D3834">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752C47E3" w14:textId="77777777" w:rsidR="00467A34" w:rsidRPr="007337B2" w:rsidRDefault="00467A34" w:rsidP="005D3834">
            <w:pPr>
              <w:jc w:val="center"/>
              <w:rPr>
                <w:b/>
                <w:bCs/>
                <w:color w:val="FFFFFF" w:themeColor="background1"/>
                <w:sz w:val="16"/>
                <w:szCs w:val="16"/>
              </w:rPr>
            </w:pPr>
            <w:r w:rsidRPr="007337B2">
              <w:rPr>
                <w:b/>
                <w:bCs/>
                <w:color w:val="FFFFFF" w:themeColor="background1"/>
                <w:sz w:val="16"/>
                <w:szCs w:val="16"/>
              </w:rPr>
              <w:t>REQUIERE APOYO</w:t>
            </w:r>
          </w:p>
        </w:tc>
      </w:tr>
      <w:tr w:rsidR="00467A34" w:rsidRPr="007337B2" w14:paraId="2CA0D924" w14:textId="77777777" w:rsidTr="006C0BD1">
        <w:trPr>
          <w:cantSplit/>
        </w:trPr>
        <w:tc>
          <w:tcPr>
            <w:tcW w:w="1270" w:type="pct"/>
            <w:shd w:val="clear" w:color="auto" w:fill="3399FF"/>
          </w:tcPr>
          <w:p w14:paraId="1EA2C937" w14:textId="35020BF9" w:rsidR="00467A34" w:rsidRPr="00467A34" w:rsidRDefault="001079FA" w:rsidP="00BF6107">
            <w:pPr>
              <w:pStyle w:val="Prrafodelista"/>
              <w:numPr>
                <w:ilvl w:val="0"/>
                <w:numId w:val="14"/>
              </w:numPr>
              <w:spacing w:line="259" w:lineRule="auto"/>
              <w:ind w:left="311"/>
              <w:rPr>
                <w:color w:val="FFFFFF" w:themeColor="background1"/>
              </w:rPr>
            </w:pPr>
            <w:r w:rsidRPr="001079FA">
              <w:rPr>
                <w:color w:val="FFFFFF" w:themeColor="background1"/>
              </w:rPr>
              <w:t xml:space="preserve">Expresa oralmente la sucesión numérica hasta cuatro cifras, en español y hasta donde sea posible, en su lengua materna, de manera ascendente y descendente a partir de un número natural dado. </w:t>
            </w:r>
          </w:p>
        </w:tc>
        <w:tc>
          <w:tcPr>
            <w:tcW w:w="1243" w:type="pct"/>
            <w:gridSpan w:val="7"/>
            <w:shd w:val="clear" w:color="auto" w:fill="D9D9D9" w:themeFill="background1" w:themeFillShade="D9"/>
          </w:tcPr>
          <w:p w14:paraId="660DF27C" w14:textId="0A7F08ED" w:rsidR="00467A34" w:rsidRPr="00467A34" w:rsidRDefault="006C5773" w:rsidP="005D3834">
            <w:pPr>
              <w:spacing w:line="259" w:lineRule="auto"/>
              <w:jc w:val="both"/>
            </w:pPr>
            <w:r w:rsidRPr="006C5773">
              <w:t>Expresa con precisión y fluidez la sucesión numérica hasta cuatro cifras, tanto en español como en su lengua materna. Lo hace de manera ascendente y descendente sin errores y con seguridad.</w:t>
            </w:r>
            <w:r w:rsidRPr="006C5773">
              <w:tab/>
            </w:r>
          </w:p>
        </w:tc>
        <w:tc>
          <w:tcPr>
            <w:tcW w:w="1244" w:type="pct"/>
            <w:gridSpan w:val="8"/>
          </w:tcPr>
          <w:p w14:paraId="401C5F08" w14:textId="5C99A952" w:rsidR="00467A34" w:rsidRPr="00467A34" w:rsidRDefault="006C5773" w:rsidP="005D3834">
            <w:pPr>
              <w:spacing w:line="259" w:lineRule="auto"/>
              <w:jc w:val="both"/>
            </w:pPr>
            <w:r w:rsidRPr="006C5773">
              <w:t>Expresa correctamente la sucesión numérica hasta cuatro cifras, tanto en español como en su lengua materna. Comete pocos errores menores y muestra confianza.</w:t>
            </w:r>
            <w:r w:rsidRPr="006C5773">
              <w:tab/>
            </w:r>
          </w:p>
        </w:tc>
        <w:tc>
          <w:tcPr>
            <w:tcW w:w="1243" w:type="pct"/>
            <w:gridSpan w:val="7"/>
            <w:shd w:val="clear" w:color="auto" w:fill="F7CAAC" w:themeFill="accent2" w:themeFillTint="66"/>
          </w:tcPr>
          <w:p w14:paraId="1B768389" w14:textId="0E01A7A7" w:rsidR="00467A34" w:rsidRPr="00467A34" w:rsidRDefault="006C5773" w:rsidP="005D3834">
            <w:pPr>
              <w:spacing w:line="259" w:lineRule="auto"/>
              <w:jc w:val="both"/>
              <w:rPr>
                <w:rFonts w:eastAsiaTheme="minorHAnsi"/>
                <w:lang w:eastAsia="en-US"/>
              </w:rPr>
            </w:pPr>
            <w:r w:rsidRPr="006C5773">
              <w:t>Expresa la sucesión numérica hasta cuatro cifras, pero con algunos errores. Puede hacerlo en español y parcialmente en su lengua materna. Muestra inseguridad.</w:t>
            </w:r>
          </w:p>
        </w:tc>
      </w:tr>
      <w:tr w:rsidR="00467A34" w:rsidRPr="007337B2" w14:paraId="3336E8B9" w14:textId="77777777" w:rsidTr="006C0BD1">
        <w:tc>
          <w:tcPr>
            <w:tcW w:w="1270" w:type="pct"/>
            <w:shd w:val="clear" w:color="auto" w:fill="3399FF"/>
          </w:tcPr>
          <w:p w14:paraId="31B700A9" w14:textId="2D140FB6" w:rsidR="00467A34" w:rsidRPr="00467A34" w:rsidRDefault="001079FA" w:rsidP="00BF6107">
            <w:pPr>
              <w:pStyle w:val="Prrafodelista"/>
              <w:numPr>
                <w:ilvl w:val="0"/>
                <w:numId w:val="14"/>
              </w:numPr>
              <w:ind w:left="315"/>
              <w:rPr>
                <w:color w:val="FFFFFF" w:themeColor="background1"/>
              </w:rPr>
            </w:pPr>
            <w:r w:rsidRPr="001079FA">
              <w:rPr>
                <w:color w:val="FFFFFF" w:themeColor="background1"/>
              </w:rPr>
              <w:t xml:space="preserve">Identifica y usa los números ordinales, en español y en su lengua materna para ordenar objetos, o para indicar el lugar </w:t>
            </w:r>
            <w:r w:rsidRPr="001079FA">
              <w:rPr>
                <w:color w:val="FFFFFF" w:themeColor="background1"/>
              </w:rPr>
              <w:lastRenderedPageBreak/>
              <w:t xml:space="preserve">que ocupan dentro de una colección de hasta diez elementos. </w:t>
            </w:r>
          </w:p>
        </w:tc>
        <w:tc>
          <w:tcPr>
            <w:tcW w:w="1243" w:type="pct"/>
            <w:gridSpan w:val="7"/>
          </w:tcPr>
          <w:p w14:paraId="54A13147" w14:textId="22BB822F" w:rsidR="00467A34" w:rsidRPr="00467A34" w:rsidRDefault="006C5773" w:rsidP="005D3834">
            <w:pPr>
              <w:spacing w:line="259" w:lineRule="auto"/>
              <w:jc w:val="both"/>
            </w:pPr>
            <w:r w:rsidRPr="006C5773">
              <w:lastRenderedPageBreak/>
              <w:t xml:space="preserve">Identifica y usa correctamente los números ordinales del 1° al 10°, tanto en español como en su lengua </w:t>
            </w:r>
            <w:r w:rsidRPr="006C5773">
              <w:lastRenderedPageBreak/>
              <w:t>materna. Ordena los objetos y/o indica su posición sin errores.</w:t>
            </w:r>
            <w:r w:rsidRPr="006C5773">
              <w:tab/>
            </w:r>
          </w:p>
        </w:tc>
        <w:tc>
          <w:tcPr>
            <w:tcW w:w="1244" w:type="pct"/>
            <w:gridSpan w:val="8"/>
            <w:shd w:val="clear" w:color="auto" w:fill="B4C6E7" w:themeFill="accent1" w:themeFillTint="66"/>
          </w:tcPr>
          <w:p w14:paraId="46EC617C" w14:textId="35587005" w:rsidR="00467A34" w:rsidRPr="00467A34" w:rsidRDefault="006C5773" w:rsidP="005D3834">
            <w:pPr>
              <w:spacing w:line="259" w:lineRule="auto"/>
              <w:jc w:val="both"/>
              <w:rPr>
                <w:highlight w:val="yellow"/>
              </w:rPr>
            </w:pPr>
            <w:r w:rsidRPr="006C5773">
              <w:lastRenderedPageBreak/>
              <w:t xml:space="preserve">Identifica y usa los números ordinales del 1° al 10° en español y en su lengua materna con pocos errores. Ordena </w:t>
            </w:r>
            <w:r w:rsidRPr="006C5773">
              <w:lastRenderedPageBreak/>
              <w:t>los objetos y/o indica su posición con mínimos errores.</w:t>
            </w:r>
            <w:r w:rsidRPr="006C5773">
              <w:tab/>
            </w:r>
          </w:p>
        </w:tc>
        <w:tc>
          <w:tcPr>
            <w:tcW w:w="1243" w:type="pct"/>
            <w:gridSpan w:val="7"/>
          </w:tcPr>
          <w:p w14:paraId="7564B313" w14:textId="1CCE44F0" w:rsidR="00467A34" w:rsidRPr="00467A34" w:rsidRDefault="006C5773" w:rsidP="005D3834">
            <w:pPr>
              <w:spacing w:line="259" w:lineRule="auto"/>
              <w:jc w:val="both"/>
              <w:rPr>
                <w:rFonts w:eastAsiaTheme="minorHAnsi"/>
                <w:lang w:eastAsia="en-US"/>
              </w:rPr>
            </w:pPr>
            <w:r w:rsidRPr="006C5773">
              <w:lastRenderedPageBreak/>
              <w:t xml:space="preserve">Identifica y usa los números ordinales del 1° al 10° principalmente en español, con algunos errores en su lengua materna. Ordena los objetos </w:t>
            </w:r>
            <w:r w:rsidRPr="006C5773">
              <w:lastRenderedPageBreak/>
              <w:t>y/o indica su posición con varios errores.</w:t>
            </w:r>
          </w:p>
        </w:tc>
      </w:tr>
      <w:tr w:rsidR="006C0BD1" w:rsidRPr="007337B2" w14:paraId="5448FEFA" w14:textId="77777777" w:rsidTr="006C0BD1">
        <w:tc>
          <w:tcPr>
            <w:tcW w:w="1270" w:type="pct"/>
            <w:shd w:val="clear" w:color="auto" w:fill="3399FF"/>
          </w:tcPr>
          <w:p w14:paraId="5C8ACEC2" w14:textId="75AB961A" w:rsidR="006C0BD1" w:rsidRPr="00467A34" w:rsidRDefault="006C0BD1" w:rsidP="006C0BD1">
            <w:pPr>
              <w:pStyle w:val="Prrafodelista"/>
              <w:numPr>
                <w:ilvl w:val="0"/>
                <w:numId w:val="14"/>
              </w:numPr>
              <w:spacing w:line="259" w:lineRule="auto"/>
              <w:ind w:left="315"/>
              <w:rPr>
                <w:color w:val="FFFFFF" w:themeColor="background1"/>
              </w:rPr>
            </w:pPr>
            <w:r w:rsidRPr="001079FA">
              <w:rPr>
                <w:color w:val="FFFFFF" w:themeColor="background1"/>
              </w:rPr>
              <w:lastRenderedPageBreak/>
              <w:t>A través de situaciones cotidianas cuenta, representa de diferentes formas, interpreta, ordena, lee y escribe números naturales de hasta cuatro cifras; identifica regularidades en los números que representan decenas, centenas y millares.</w:t>
            </w:r>
          </w:p>
        </w:tc>
        <w:tc>
          <w:tcPr>
            <w:tcW w:w="1243" w:type="pct"/>
            <w:gridSpan w:val="7"/>
            <w:shd w:val="clear" w:color="auto" w:fill="D9D9D9" w:themeFill="background1" w:themeFillShade="D9"/>
          </w:tcPr>
          <w:p w14:paraId="542AC23D" w14:textId="3AE36061" w:rsidR="006C0BD1" w:rsidRPr="00467A34" w:rsidRDefault="006C0BD1" w:rsidP="006C0BD1">
            <w:pPr>
              <w:spacing w:line="259" w:lineRule="auto"/>
              <w:jc w:val="both"/>
            </w:pPr>
            <w:r w:rsidRPr="00AD0A63">
              <w:t>Identifica correctamente los números ordinales del 1° al 10° en español sin errores, y en su lengua materna con pocos errores. Ordena los objetos y/o indica su posición con precisión en la mayoría de los casos.</w:t>
            </w:r>
          </w:p>
        </w:tc>
        <w:tc>
          <w:tcPr>
            <w:tcW w:w="1244" w:type="pct"/>
            <w:gridSpan w:val="8"/>
          </w:tcPr>
          <w:p w14:paraId="076A8F3B" w14:textId="3FF53464" w:rsidR="006C0BD1" w:rsidRPr="00467A34" w:rsidRDefault="006C0BD1" w:rsidP="006C0BD1">
            <w:pPr>
              <w:spacing w:line="259" w:lineRule="auto"/>
              <w:jc w:val="both"/>
            </w:pPr>
            <w:r w:rsidRPr="00AD0A63">
              <w:t>Identifica la mayoría de los números ordinales del 1° al 10° en español, con algunos errores menores, y en su lengua materna con pocos errores. Ordena los objetos y/o indica su posición con algunos errores.</w:t>
            </w:r>
          </w:p>
        </w:tc>
        <w:tc>
          <w:tcPr>
            <w:tcW w:w="1243" w:type="pct"/>
            <w:gridSpan w:val="7"/>
            <w:shd w:val="clear" w:color="auto" w:fill="F7CAAC" w:themeFill="accent2" w:themeFillTint="66"/>
          </w:tcPr>
          <w:p w14:paraId="1E058195" w14:textId="3CE7C149" w:rsidR="006C0BD1" w:rsidRPr="00467A34" w:rsidRDefault="006C0BD1" w:rsidP="006C0BD1">
            <w:pPr>
              <w:spacing w:line="259" w:lineRule="auto"/>
              <w:jc w:val="both"/>
              <w:rPr>
                <w:rFonts w:eastAsiaTheme="minorHAnsi"/>
                <w:lang w:eastAsia="en-US"/>
              </w:rPr>
            </w:pPr>
            <w:r w:rsidRPr="00AD0A63">
              <w:t>Identifica los números ordinales del 1° al 10° en español, pero con varios errores, y en su lengua materna con algunos errores. Ordena los objetos y/o indica su posición, pero con varios errores que afectan la precisión.</w:t>
            </w:r>
          </w:p>
        </w:tc>
      </w:tr>
      <w:tr w:rsidR="006C0BD1" w:rsidRPr="007337B2" w14:paraId="35AF6B92" w14:textId="77777777" w:rsidTr="006C0BD1">
        <w:tc>
          <w:tcPr>
            <w:tcW w:w="1270" w:type="pct"/>
            <w:shd w:val="clear" w:color="auto" w:fill="3399FF"/>
          </w:tcPr>
          <w:p w14:paraId="0F6AB276" w14:textId="210B3138" w:rsidR="006C0BD1" w:rsidRPr="00467A34" w:rsidRDefault="006C0BD1" w:rsidP="006C0BD1">
            <w:pPr>
              <w:pStyle w:val="Prrafodelista"/>
              <w:numPr>
                <w:ilvl w:val="0"/>
                <w:numId w:val="14"/>
              </w:numPr>
              <w:ind w:left="313"/>
              <w:rPr>
                <w:color w:val="FFFFFF" w:themeColor="background1"/>
              </w:rPr>
            </w:pPr>
            <w:r w:rsidRPr="001079FA">
              <w:rPr>
                <w:color w:val="FFFFFF" w:themeColor="background1"/>
              </w:rPr>
              <w:t xml:space="preserve">Representa, con apoyo de material concreto y modelos gráficos, fracciones: medios, cuartos, octavos, dieciseisavos, para expresar el resultado de mediciones y repartos en situaciones vinculadas a su contexto. </w:t>
            </w:r>
          </w:p>
        </w:tc>
        <w:tc>
          <w:tcPr>
            <w:tcW w:w="1243" w:type="pct"/>
            <w:gridSpan w:val="7"/>
          </w:tcPr>
          <w:p w14:paraId="0B4D1317" w14:textId="26F2C76E" w:rsidR="006C0BD1" w:rsidRPr="00467A34" w:rsidRDefault="006C0BD1" w:rsidP="006C0BD1">
            <w:pPr>
              <w:jc w:val="both"/>
            </w:pPr>
            <w:r w:rsidRPr="0065276E">
              <w:t>Representa con precisión fracciones de medios, cuartos, octavos y dieciseisavos utilizando material concreto y modelos gráficos de manera clara y coherente, expresando resultados de mediciones y repartos en situaciones cotidianas de forma completa y detallada.</w:t>
            </w:r>
          </w:p>
        </w:tc>
        <w:tc>
          <w:tcPr>
            <w:tcW w:w="1244" w:type="pct"/>
            <w:gridSpan w:val="8"/>
            <w:shd w:val="clear" w:color="auto" w:fill="B4C6E7" w:themeFill="accent1" w:themeFillTint="66"/>
          </w:tcPr>
          <w:p w14:paraId="26E21201" w14:textId="4AD992A3" w:rsidR="006C0BD1" w:rsidRPr="00467A34" w:rsidRDefault="006C0BD1" w:rsidP="006C0BD1">
            <w:pPr>
              <w:jc w:val="both"/>
            </w:pPr>
            <w:r w:rsidRPr="0065276E">
              <w:t>Representa con precisión fracciones de medios, cuartos, octavos y dieciseisavos utilizando material concreto y modelos gráficos de manera adecuada, expresando resultados de mediciones y repartos en situaciones cotidianas de forma clara y con algunos detalles.</w:t>
            </w:r>
          </w:p>
        </w:tc>
        <w:tc>
          <w:tcPr>
            <w:tcW w:w="1243" w:type="pct"/>
            <w:gridSpan w:val="7"/>
          </w:tcPr>
          <w:p w14:paraId="49D97021" w14:textId="17DB6297" w:rsidR="006C0BD1" w:rsidRPr="00467A34" w:rsidRDefault="006C0BD1" w:rsidP="006C0BD1">
            <w:pPr>
              <w:jc w:val="both"/>
              <w:rPr>
                <w:rFonts w:eastAsiaTheme="minorHAnsi"/>
                <w:lang w:eastAsia="en-US"/>
              </w:rPr>
            </w:pPr>
            <w:r w:rsidRPr="0065276E">
              <w:t>Representa fracciones de medios, cuartos, octavos y dieciseisavos utilizando material concreto y modelos gráficos, pero con algunos errores o falta de precisión, expresando resultados de mediciones y repartos en situaciones cotidianas de manera limitada.</w:t>
            </w:r>
          </w:p>
        </w:tc>
      </w:tr>
      <w:tr w:rsidR="006C0BD1" w:rsidRPr="007337B2" w14:paraId="0F2A9193" w14:textId="77777777" w:rsidTr="006C0BD1">
        <w:trPr>
          <w:trHeight w:val="218"/>
        </w:trPr>
        <w:tc>
          <w:tcPr>
            <w:tcW w:w="1270" w:type="pct"/>
            <w:shd w:val="clear" w:color="auto" w:fill="3399FF"/>
          </w:tcPr>
          <w:p w14:paraId="25BE81C1" w14:textId="745B9C03" w:rsidR="006C0BD1" w:rsidRPr="00467A34" w:rsidRDefault="006C0BD1" w:rsidP="006C0BD1">
            <w:pPr>
              <w:pStyle w:val="Prrafodelista"/>
              <w:numPr>
                <w:ilvl w:val="0"/>
                <w:numId w:val="14"/>
              </w:numPr>
              <w:ind w:left="313"/>
              <w:jc w:val="both"/>
              <w:rPr>
                <w:rFonts w:eastAsiaTheme="minorHAnsi"/>
                <w:color w:val="FFFFFF" w:themeColor="background1"/>
                <w:lang w:eastAsia="en-US"/>
              </w:rPr>
            </w:pPr>
            <w:r w:rsidRPr="001079FA">
              <w:rPr>
                <w:color w:val="FFFFFF" w:themeColor="background1"/>
              </w:rPr>
              <w:t xml:space="preserve">Identifica la unidad de referencia en representaciones de medios, cuartos, octavos, dieciseisavos que expresan el resultado de mediciones y repartos. </w:t>
            </w:r>
          </w:p>
        </w:tc>
        <w:tc>
          <w:tcPr>
            <w:tcW w:w="1243" w:type="pct"/>
            <w:gridSpan w:val="7"/>
            <w:shd w:val="clear" w:color="auto" w:fill="D9D9D9" w:themeFill="background1" w:themeFillShade="D9"/>
          </w:tcPr>
          <w:p w14:paraId="1884880E" w14:textId="43B54180" w:rsidR="006C0BD1" w:rsidRPr="00467A34" w:rsidRDefault="006C0BD1" w:rsidP="006C0BD1">
            <w:pPr>
              <w:jc w:val="both"/>
            </w:pPr>
            <w:r w:rsidRPr="00495247">
              <w:t>Identifica correctamente la unidad de referencia en todas las representaciones de medios, cuartos, octavos y dieciseisavos, expresando el resultado de mediciones y repartos de manera clara y coherente en situaciones cotidianas.</w:t>
            </w:r>
          </w:p>
        </w:tc>
        <w:tc>
          <w:tcPr>
            <w:tcW w:w="1244" w:type="pct"/>
            <w:gridSpan w:val="8"/>
          </w:tcPr>
          <w:p w14:paraId="2F644ABE" w14:textId="1B9E9ED3" w:rsidR="006C0BD1" w:rsidRPr="00467A34" w:rsidRDefault="006C0BD1" w:rsidP="006C0BD1">
            <w:pPr>
              <w:jc w:val="both"/>
            </w:pPr>
            <w:r w:rsidRPr="00495247">
              <w:t>Identifica correctamente la unidad de referencia en la mayoría de las representaciones de medios, cuartos, octavos y dieciseisavos, expresando el resultado de mediciones y repartos de forma adecuada en situaciones cotidianas.</w:t>
            </w:r>
          </w:p>
        </w:tc>
        <w:tc>
          <w:tcPr>
            <w:tcW w:w="1243" w:type="pct"/>
            <w:gridSpan w:val="7"/>
            <w:shd w:val="clear" w:color="auto" w:fill="F7CAAC" w:themeFill="accent2" w:themeFillTint="66"/>
          </w:tcPr>
          <w:p w14:paraId="359423B4" w14:textId="2F3FB788" w:rsidR="006C0BD1" w:rsidRPr="00467A34" w:rsidRDefault="006C0BD1" w:rsidP="006C0BD1">
            <w:pPr>
              <w:jc w:val="both"/>
              <w:rPr>
                <w:rFonts w:eastAsiaTheme="minorHAnsi"/>
                <w:lang w:eastAsia="en-US"/>
              </w:rPr>
            </w:pPr>
            <w:r w:rsidRPr="00495247">
              <w:t>Identifica la unidad de referencia en algunas representaciones de medios, cuartos, octavos y dieciseisavos, pero puede cometer algunos errores, expresando el resultado de mediciones y repartos de manera limitada en situaciones cotidianas.</w:t>
            </w:r>
          </w:p>
        </w:tc>
      </w:tr>
      <w:tr w:rsidR="006C0BD1" w:rsidRPr="007337B2" w14:paraId="39C74859" w14:textId="77777777" w:rsidTr="006C0BD1">
        <w:tc>
          <w:tcPr>
            <w:tcW w:w="1270" w:type="pct"/>
            <w:shd w:val="clear" w:color="auto" w:fill="3399FF"/>
          </w:tcPr>
          <w:p w14:paraId="6F1F7E6E" w14:textId="797D1A58" w:rsidR="006C0BD1" w:rsidRPr="00467A34" w:rsidRDefault="006C0BD1" w:rsidP="006C0BD1">
            <w:pPr>
              <w:pStyle w:val="Prrafodelista"/>
              <w:numPr>
                <w:ilvl w:val="0"/>
                <w:numId w:val="14"/>
              </w:numPr>
              <w:ind w:left="313"/>
              <w:jc w:val="both"/>
              <w:rPr>
                <w:color w:val="FFFFFF" w:themeColor="background1"/>
              </w:rPr>
            </w:pPr>
            <w:r w:rsidRPr="001079FA">
              <w:rPr>
                <w:color w:val="FFFFFF" w:themeColor="background1"/>
              </w:rPr>
              <w:t xml:space="preserve">Propone expresiones aditivas equivalentes de medios, cuartos, octavos o dieciseisavos; también compara fracciones (con igual numerador o igual denominador) utilizando los signos &gt; (mayor que), &lt; (menor que) o = (igual). Conoce el significado de las </w:t>
            </w:r>
            <w:r w:rsidRPr="001079FA">
              <w:rPr>
                <w:color w:val="FFFFFF" w:themeColor="background1"/>
              </w:rPr>
              <w:lastRenderedPageBreak/>
              <w:t>fracciones 1/10 y 1/100 con el apoyo del metro graduado.</w:t>
            </w:r>
          </w:p>
        </w:tc>
        <w:tc>
          <w:tcPr>
            <w:tcW w:w="1243" w:type="pct"/>
            <w:gridSpan w:val="7"/>
            <w:shd w:val="clear" w:color="auto" w:fill="auto"/>
          </w:tcPr>
          <w:p w14:paraId="26422D7C" w14:textId="36872D2E" w:rsidR="006C0BD1" w:rsidRPr="00467A34" w:rsidRDefault="006C0BD1" w:rsidP="006C0BD1">
            <w:pPr>
              <w:jc w:val="both"/>
            </w:pPr>
            <w:r w:rsidRPr="00B17E12">
              <w:lastRenderedPageBreak/>
              <w:t xml:space="preserve">Propone con precisión expresiones aditivas equivalentes de medios, cuartos, octavos o dieciseisavos, y realiza comparaciones de fracciones con igual numerador o igual denominador utilizando los signos &gt;, &lt; o = de manera clara y coherente. Comprende el significado de las </w:t>
            </w:r>
            <w:r w:rsidRPr="00B17E12">
              <w:lastRenderedPageBreak/>
              <w:t>fracciones 1/10 y 1/100 con el apoyo del metro graduado.</w:t>
            </w:r>
          </w:p>
        </w:tc>
        <w:tc>
          <w:tcPr>
            <w:tcW w:w="1244" w:type="pct"/>
            <w:gridSpan w:val="8"/>
            <w:shd w:val="clear" w:color="auto" w:fill="B4C6E7" w:themeFill="accent1" w:themeFillTint="66"/>
          </w:tcPr>
          <w:p w14:paraId="53D7BAB3" w14:textId="7ADD10A7" w:rsidR="006C0BD1" w:rsidRPr="00467A34" w:rsidRDefault="006C0BD1" w:rsidP="006C0BD1">
            <w:pPr>
              <w:jc w:val="both"/>
            </w:pPr>
            <w:r w:rsidRPr="00B17E12">
              <w:lastRenderedPageBreak/>
              <w:t xml:space="preserve">Propone expresiones aditivas equivalentes de medios, cuartos, octavos o dieciseisavos con algunos errores menores, y realiza comparaciones de fracciones con igual numerador o igual denominador utilizando los signos &gt;, &lt; o = de manera adecuada. </w:t>
            </w:r>
            <w:r w:rsidRPr="00B17E12">
              <w:lastRenderedPageBreak/>
              <w:t>Comprende el significado de las fracciones 1/10 y 1/100 con el apoyo del metro graduado.</w:t>
            </w:r>
          </w:p>
        </w:tc>
        <w:tc>
          <w:tcPr>
            <w:tcW w:w="1243" w:type="pct"/>
            <w:gridSpan w:val="7"/>
            <w:shd w:val="clear" w:color="auto" w:fill="auto"/>
          </w:tcPr>
          <w:p w14:paraId="162237E7" w14:textId="0DD4D9CC" w:rsidR="006C0BD1" w:rsidRPr="00467A34" w:rsidRDefault="006C0BD1" w:rsidP="006C0BD1">
            <w:pPr>
              <w:jc w:val="both"/>
            </w:pPr>
            <w:r w:rsidRPr="00B17E12">
              <w:lastRenderedPageBreak/>
              <w:t xml:space="preserve">Propone expresiones aditivas equivalentes de medios, cuartos, octavos o dieciseisavos con algunos errores, y realiza comparaciones de fracciones con igual numerador o igual denominador utilizando los signos &gt;, &lt; o =, pero con algunos errores. Comprende el significado de </w:t>
            </w:r>
            <w:r w:rsidRPr="00B17E12">
              <w:lastRenderedPageBreak/>
              <w:t>las fracciones 1/10 y 1/100 con el apoyo del metro graduado de manera limitada.</w:t>
            </w:r>
          </w:p>
        </w:tc>
      </w:tr>
      <w:tr w:rsidR="00467A34" w:rsidRPr="00B85C12" w14:paraId="030BBD91" w14:textId="77777777" w:rsidTr="005D3834">
        <w:tc>
          <w:tcPr>
            <w:tcW w:w="1270" w:type="pct"/>
          </w:tcPr>
          <w:p w14:paraId="2D2F5759" w14:textId="77777777" w:rsidR="00467A34" w:rsidRPr="00B85C12" w:rsidRDefault="00467A34" w:rsidP="005D3834">
            <w:pPr>
              <w:jc w:val="both"/>
              <w:rPr>
                <w:sz w:val="18"/>
                <w:szCs w:val="18"/>
              </w:rPr>
            </w:pPr>
            <w:r w:rsidRPr="00B85C12">
              <w:rPr>
                <w:sz w:val="18"/>
                <w:szCs w:val="18"/>
              </w:rPr>
              <w:lastRenderedPageBreak/>
              <w:t>VALOR CUANTITATIVO POR PDA</w:t>
            </w:r>
          </w:p>
        </w:tc>
        <w:tc>
          <w:tcPr>
            <w:tcW w:w="1243" w:type="pct"/>
            <w:gridSpan w:val="7"/>
            <w:shd w:val="clear" w:color="auto" w:fill="ED7D31" w:themeFill="accent2"/>
          </w:tcPr>
          <w:p w14:paraId="0C36C315" w14:textId="77777777" w:rsidR="00467A34" w:rsidRPr="008317CD" w:rsidRDefault="00467A34" w:rsidP="005D3834">
            <w:pPr>
              <w:jc w:val="center"/>
              <w:rPr>
                <w:color w:val="FFFFFF" w:themeColor="background1"/>
                <w:sz w:val="18"/>
                <w:szCs w:val="18"/>
              </w:rPr>
            </w:pPr>
            <w:r w:rsidRPr="008317CD">
              <w:rPr>
                <w:color w:val="FFFFFF" w:themeColor="background1"/>
                <w:sz w:val="18"/>
                <w:szCs w:val="18"/>
              </w:rPr>
              <w:t>2</w:t>
            </w:r>
          </w:p>
        </w:tc>
        <w:tc>
          <w:tcPr>
            <w:tcW w:w="1244" w:type="pct"/>
            <w:gridSpan w:val="8"/>
            <w:shd w:val="clear" w:color="auto" w:fill="ED7D31" w:themeFill="accent2"/>
          </w:tcPr>
          <w:p w14:paraId="2BE6B6A0" w14:textId="77777777" w:rsidR="00467A34" w:rsidRPr="008317CD" w:rsidRDefault="00467A34" w:rsidP="005D3834">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4CF8E23B" w14:textId="77777777" w:rsidR="00467A34" w:rsidRPr="008317CD" w:rsidRDefault="00467A34" w:rsidP="005D3834">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467A34" w:rsidRPr="00B85C12" w14:paraId="009A5E7D" w14:textId="77777777" w:rsidTr="006C0BD1">
        <w:tc>
          <w:tcPr>
            <w:tcW w:w="1270" w:type="pct"/>
          </w:tcPr>
          <w:p w14:paraId="747405C4" w14:textId="77777777" w:rsidR="00467A34" w:rsidRPr="00B85C12" w:rsidRDefault="00467A34" w:rsidP="005D3834">
            <w:pPr>
              <w:jc w:val="both"/>
              <w:rPr>
                <w:sz w:val="18"/>
                <w:szCs w:val="18"/>
              </w:rPr>
            </w:pPr>
            <w:r w:rsidRPr="00B85C12">
              <w:rPr>
                <w:sz w:val="18"/>
                <w:szCs w:val="18"/>
              </w:rPr>
              <w:t>NOMBRE DEL ALUMNO:</w:t>
            </w:r>
          </w:p>
        </w:tc>
        <w:tc>
          <w:tcPr>
            <w:tcW w:w="207" w:type="pct"/>
            <w:shd w:val="clear" w:color="auto" w:fill="D9D9D9" w:themeFill="background1" w:themeFillShade="D9"/>
          </w:tcPr>
          <w:p w14:paraId="220E22D9" w14:textId="77777777" w:rsidR="00467A34" w:rsidRPr="00B85C12" w:rsidRDefault="00467A34" w:rsidP="005D3834">
            <w:pPr>
              <w:jc w:val="center"/>
              <w:rPr>
                <w:sz w:val="18"/>
                <w:szCs w:val="18"/>
              </w:rPr>
            </w:pPr>
            <w:r w:rsidRPr="00B85C12">
              <w:rPr>
                <w:sz w:val="18"/>
                <w:szCs w:val="18"/>
              </w:rPr>
              <w:t>1</w:t>
            </w:r>
          </w:p>
        </w:tc>
        <w:tc>
          <w:tcPr>
            <w:tcW w:w="207" w:type="pct"/>
            <w:shd w:val="clear" w:color="auto" w:fill="FFFFFF" w:themeFill="background1"/>
          </w:tcPr>
          <w:p w14:paraId="135BA5F1" w14:textId="77777777" w:rsidR="00467A34" w:rsidRPr="00B85C12" w:rsidRDefault="00467A34" w:rsidP="005D3834">
            <w:pPr>
              <w:jc w:val="center"/>
              <w:rPr>
                <w:sz w:val="18"/>
                <w:szCs w:val="18"/>
              </w:rPr>
            </w:pPr>
            <w:r w:rsidRPr="00B85C12">
              <w:rPr>
                <w:sz w:val="18"/>
                <w:szCs w:val="18"/>
              </w:rPr>
              <w:t>2</w:t>
            </w:r>
          </w:p>
        </w:tc>
        <w:tc>
          <w:tcPr>
            <w:tcW w:w="207" w:type="pct"/>
            <w:shd w:val="clear" w:color="auto" w:fill="D9D9D9" w:themeFill="background1" w:themeFillShade="D9"/>
          </w:tcPr>
          <w:p w14:paraId="3DF9D07D" w14:textId="77777777" w:rsidR="00467A34" w:rsidRPr="00B85C12" w:rsidRDefault="00467A34" w:rsidP="005D3834">
            <w:pPr>
              <w:jc w:val="center"/>
              <w:rPr>
                <w:sz w:val="18"/>
                <w:szCs w:val="18"/>
              </w:rPr>
            </w:pPr>
            <w:r w:rsidRPr="00B85C12">
              <w:rPr>
                <w:sz w:val="18"/>
                <w:szCs w:val="18"/>
              </w:rPr>
              <w:t>3</w:t>
            </w:r>
          </w:p>
        </w:tc>
        <w:tc>
          <w:tcPr>
            <w:tcW w:w="206" w:type="pct"/>
            <w:gridSpan w:val="2"/>
            <w:shd w:val="clear" w:color="auto" w:fill="FFFFFF" w:themeFill="background1"/>
          </w:tcPr>
          <w:p w14:paraId="33C01F42" w14:textId="77777777" w:rsidR="00467A34" w:rsidRPr="00B85C12" w:rsidRDefault="00467A34" w:rsidP="005D3834">
            <w:pPr>
              <w:jc w:val="center"/>
              <w:rPr>
                <w:sz w:val="18"/>
                <w:szCs w:val="18"/>
              </w:rPr>
            </w:pPr>
            <w:r w:rsidRPr="00B85C12">
              <w:rPr>
                <w:sz w:val="18"/>
                <w:szCs w:val="18"/>
              </w:rPr>
              <w:t>4</w:t>
            </w:r>
          </w:p>
        </w:tc>
        <w:tc>
          <w:tcPr>
            <w:tcW w:w="207" w:type="pct"/>
            <w:shd w:val="clear" w:color="auto" w:fill="D9D9D9" w:themeFill="background1" w:themeFillShade="D9"/>
          </w:tcPr>
          <w:p w14:paraId="6C7BE444" w14:textId="77777777" w:rsidR="00467A34" w:rsidRPr="00B85C12" w:rsidRDefault="00467A34" w:rsidP="005D3834">
            <w:pPr>
              <w:jc w:val="center"/>
              <w:rPr>
                <w:sz w:val="18"/>
                <w:szCs w:val="18"/>
              </w:rPr>
            </w:pPr>
            <w:r w:rsidRPr="00B85C12">
              <w:rPr>
                <w:sz w:val="18"/>
                <w:szCs w:val="18"/>
              </w:rPr>
              <w:t>5</w:t>
            </w:r>
          </w:p>
        </w:tc>
        <w:tc>
          <w:tcPr>
            <w:tcW w:w="209" w:type="pct"/>
            <w:shd w:val="clear" w:color="auto" w:fill="auto"/>
          </w:tcPr>
          <w:p w14:paraId="67F0F4DE" w14:textId="77777777" w:rsidR="00467A34" w:rsidRPr="00DB70E3" w:rsidRDefault="00467A34" w:rsidP="005D3834">
            <w:pPr>
              <w:jc w:val="center"/>
              <w:rPr>
                <w:sz w:val="18"/>
                <w:szCs w:val="18"/>
              </w:rPr>
            </w:pPr>
            <w:r>
              <w:rPr>
                <w:sz w:val="18"/>
                <w:szCs w:val="18"/>
              </w:rPr>
              <w:t>6</w:t>
            </w:r>
          </w:p>
        </w:tc>
        <w:tc>
          <w:tcPr>
            <w:tcW w:w="207" w:type="pct"/>
            <w:shd w:val="clear" w:color="auto" w:fill="auto"/>
          </w:tcPr>
          <w:p w14:paraId="21EEE5B5" w14:textId="77777777" w:rsidR="00467A34" w:rsidRPr="00B85C12" w:rsidRDefault="00467A34" w:rsidP="005D3834">
            <w:pPr>
              <w:jc w:val="center"/>
              <w:rPr>
                <w:sz w:val="18"/>
                <w:szCs w:val="18"/>
              </w:rPr>
            </w:pPr>
            <w:r>
              <w:rPr>
                <w:sz w:val="18"/>
                <w:szCs w:val="18"/>
              </w:rPr>
              <w:t>1</w:t>
            </w:r>
          </w:p>
        </w:tc>
        <w:tc>
          <w:tcPr>
            <w:tcW w:w="207" w:type="pct"/>
            <w:gridSpan w:val="2"/>
            <w:shd w:val="clear" w:color="auto" w:fill="B4C6E7" w:themeFill="accent1" w:themeFillTint="66"/>
          </w:tcPr>
          <w:p w14:paraId="64EF0A4C" w14:textId="77777777" w:rsidR="00467A34" w:rsidRPr="00B85C12" w:rsidRDefault="00467A34" w:rsidP="005D3834">
            <w:pPr>
              <w:jc w:val="center"/>
              <w:rPr>
                <w:sz w:val="18"/>
                <w:szCs w:val="18"/>
              </w:rPr>
            </w:pPr>
            <w:r w:rsidRPr="00B85C12">
              <w:rPr>
                <w:sz w:val="18"/>
                <w:szCs w:val="18"/>
              </w:rPr>
              <w:t>2</w:t>
            </w:r>
          </w:p>
        </w:tc>
        <w:tc>
          <w:tcPr>
            <w:tcW w:w="207" w:type="pct"/>
            <w:shd w:val="clear" w:color="auto" w:fill="auto"/>
          </w:tcPr>
          <w:p w14:paraId="416AF2A1" w14:textId="77777777" w:rsidR="00467A34" w:rsidRPr="00B85C12" w:rsidRDefault="00467A34" w:rsidP="005D3834">
            <w:pPr>
              <w:jc w:val="center"/>
              <w:rPr>
                <w:sz w:val="18"/>
                <w:szCs w:val="18"/>
              </w:rPr>
            </w:pPr>
            <w:r w:rsidRPr="00B85C12">
              <w:rPr>
                <w:sz w:val="18"/>
                <w:szCs w:val="18"/>
              </w:rPr>
              <w:t>3</w:t>
            </w:r>
          </w:p>
        </w:tc>
        <w:tc>
          <w:tcPr>
            <w:tcW w:w="207" w:type="pct"/>
            <w:shd w:val="clear" w:color="auto" w:fill="B4C6E7" w:themeFill="accent1" w:themeFillTint="66"/>
          </w:tcPr>
          <w:p w14:paraId="3EEAEF58" w14:textId="77777777" w:rsidR="00467A34" w:rsidRPr="00B85C12" w:rsidRDefault="00467A34" w:rsidP="005D3834">
            <w:pPr>
              <w:jc w:val="center"/>
              <w:rPr>
                <w:sz w:val="18"/>
                <w:szCs w:val="18"/>
              </w:rPr>
            </w:pPr>
            <w:r w:rsidRPr="00B85C12">
              <w:rPr>
                <w:sz w:val="18"/>
                <w:szCs w:val="18"/>
              </w:rPr>
              <w:t>4</w:t>
            </w:r>
          </w:p>
        </w:tc>
        <w:tc>
          <w:tcPr>
            <w:tcW w:w="207" w:type="pct"/>
            <w:shd w:val="clear" w:color="auto" w:fill="auto"/>
          </w:tcPr>
          <w:p w14:paraId="55ECC92D" w14:textId="77777777" w:rsidR="00467A34" w:rsidRPr="00B85C12" w:rsidRDefault="00467A34" w:rsidP="005D3834">
            <w:pPr>
              <w:jc w:val="center"/>
              <w:rPr>
                <w:sz w:val="18"/>
                <w:szCs w:val="18"/>
              </w:rPr>
            </w:pPr>
            <w:r w:rsidRPr="00B85C12">
              <w:rPr>
                <w:sz w:val="18"/>
                <w:szCs w:val="18"/>
              </w:rPr>
              <w:t>5</w:t>
            </w:r>
          </w:p>
        </w:tc>
        <w:tc>
          <w:tcPr>
            <w:tcW w:w="209" w:type="pct"/>
            <w:gridSpan w:val="2"/>
            <w:shd w:val="clear" w:color="auto" w:fill="B4C6E7" w:themeFill="accent1" w:themeFillTint="66"/>
          </w:tcPr>
          <w:p w14:paraId="77EEA4C0" w14:textId="77777777" w:rsidR="00467A34" w:rsidRPr="00B85C12" w:rsidRDefault="00467A34" w:rsidP="005D3834">
            <w:pPr>
              <w:jc w:val="center"/>
              <w:rPr>
                <w:sz w:val="18"/>
                <w:szCs w:val="18"/>
              </w:rPr>
            </w:pPr>
            <w:r>
              <w:rPr>
                <w:sz w:val="18"/>
                <w:szCs w:val="18"/>
              </w:rPr>
              <w:t>6</w:t>
            </w:r>
          </w:p>
        </w:tc>
        <w:tc>
          <w:tcPr>
            <w:tcW w:w="208" w:type="pct"/>
            <w:shd w:val="clear" w:color="auto" w:fill="F7CAAC" w:themeFill="accent2" w:themeFillTint="66"/>
          </w:tcPr>
          <w:p w14:paraId="19335F0D" w14:textId="77777777" w:rsidR="00467A34" w:rsidRPr="00B85C12" w:rsidRDefault="00467A34" w:rsidP="005D3834">
            <w:pPr>
              <w:jc w:val="center"/>
              <w:rPr>
                <w:sz w:val="18"/>
                <w:szCs w:val="18"/>
              </w:rPr>
            </w:pPr>
            <w:r w:rsidRPr="00B85C12">
              <w:rPr>
                <w:sz w:val="18"/>
                <w:szCs w:val="18"/>
              </w:rPr>
              <w:t>1</w:t>
            </w:r>
          </w:p>
        </w:tc>
        <w:tc>
          <w:tcPr>
            <w:tcW w:w="207" w:type="pct"/>
            <w:shd w:val="clear" w:color="auto" w:fill="auto"/>
          </w:tcPr>
          <w:p w14:paraId="62D22E97" w14:textId="77777777" w:rsidR="00467A34" w:rsidRPr="00B85C12" w:rsidRDefault="00467A34" w:rsidP="005D3834">
            <w:pPr>
              <w:jc w:val="center"/>
              <w:rPr>
                <w:sz w:val="18"/>
                <w:szCs w:val="18"/>
              </w:rPr>
            </w:pPr>
            <w:r w:rsidRPr="00B85C12">
              <w:rPr>
                <w:sz w:val="18"/>
                <w:szCs w:val="18"/>
              </w:rPr>
              <w:t>2</w:t>
            </w:r>
          </w:p>
        </w:tc>
        <w:tc>
          <w:tcPr>
            <w:tcW w:w="207" w:type="pct"/>
            <w:gridSpan w:val="2"/>
            <w:shd w:val="clear" w:color="auto" w:fill="F7CAAC" w:themeFill="accent2" w:themeFillTint="66"/>
          </w:tcPr>
          <w:p w14:paraId="345251E4" w14:textId="77777777" w:rsidR="00467A34" w:rsidRPr="00B85C12" w:rsidRDefault="00467A34" w:rsidP="005D3834">
            <w:pPr>
              <w:jc w:val="center"/>
              <w:rPr>
                <w:sz w:val="18"/>
                <w:szCs w:val="18"/>
              </w:rPr>
            </w:pPr>
            <w:r w:rsidRPr="00B85C12">
              <w:rPr>
                <w:sz w:val="18"/>
                <w:szCs w:val="18"/>
              </w:rPr>
              <w:t>3</w:t>
            </w:r>
          </w:p>
        </w:tc>
        <w:tc>
          <w:tcPr>
            <w:tcW w:w="207" w:type="pct"/>
            <w:shd w:val="clear" w:color="auto" w:fill="auto"/>
          </w:tcPr>
          <w:p w14:paraId="551C550B" w14:textId="77777777" w:rsidR="00467A34" w:rsidRPr="00B85C12" w:rsidRDefault="00467A34" w:rsidP="005D3834">
            <w:pPr>
              <w:jc w:val="center"/>
              <w:rPr>
                <w:sz w:val="18"/>
                <w:szCs w:val="18"/>
              </w:rPr>
            </w:pPr>
            <w:r w:rsidRPr="00B85C12">
              <w:rPr>
                <w:sz w:val="18"/>
                <w:szCs w:val="18"/>
              </w:rPr>
              <w:t>4</w:t>
            </w:r>
          </w:p>
        </w:tc>
        <w:tc>
          <w:tcPr>
            <w:tcW w:w="207" w:type="pct"/>
            <w:shd w:val="clear" w:color="auto" w:fill="F7CAAC" w:themeFill="accent2" w:themeFillTint="66"/>
          </w:tcPr>
          <w:p w14:paraId="3AF77032" w14:textId="77777777" w:rsidR="00467A34" w:rsidRPr="00B85C12" w:rsidRDefault="00467A34" w:rsidP="005D3834">
            <w:pPr>
              <w:jc w:val="center"/>
              <w:rPr>
                <w:sz w:val="18"/>
                <w:szCs w:val="18"/>
              </w:rPr>
            </w:pPr>
            <w:r w:rsidRPr="00B85C12">
              <w:rPr>
                <w:sz w:val="18"/>
                <w:szCs w:val="18"/>
              </w:rPr>
              <w:t>5</w:t>
            </w:r>
          </w:p>
        </w:tc>
        <w:tc>
          <w:tcPr>
            <w:tcW w:w="207" w:type="pct"/>
            <w:shd w:val="clear" w:color="auto" w:fill="auto"/>
          </w:tcPr>
          <w:p w14:paraId="419808E7" w14:textId="77777777" w:rsidR="00467A34" w:rsidRPr="00B85C12" w:rsidRDefault="00467A34" w:rsidP="005D3834">
            <w:pPr>
              <w:jc w:val="center"/>
              <w:rPr>
                <w:sz w:val="18"/>
                <w:szCs w:val="18"/>
              </w:rPr>
            </w:pPr>
            <w:r>
              <w:rPr>
                <w:sz w:val="18"/>
                <w:szCs w:val="18"/>
              </w:rPr>
              <w:t>6</w:t>
            </w:r>
          </w:p>
        </w:tc>
      </w:tr>
      <w:tr w:rsidR="00467A34" w:rsidRPr="00B85C12" w14:paraId="296E473C" w14:textId="77777777" w:rsidTr="006C0BD1">
        <w:tc>
          <w:tcPr>
            <w:tcW w:w="1270" w:type="pct"/>
          </w:tcPr>
          <w:p w14:paraId="3D278959" w14:textId="77777777" w:rsidR="00467A34" w:rsidRPr="00B85C12" w:rsidRDefault="00467A34" w:rsidP="005D3834">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30CCEE0E" w14:textId="77777777" w:rsidR="00467A34" w:rsidRPr="00B85C12" w:rsidRDefault="00467A34" w:rsidP="005D3834">
            <w:pPr>
              <w:jc w:val="both"/>
              <w:rPr>
                <w:sz w:val="18"/>
                <w:szCs w:val="18"/>
              </w:rPr>
            </w:pPr>
          </w:p>
        </w:tc>
        <w:tc>
          <w:tcPr>
            <w:tcW w:w="207" w:type="pct"/>
            <w:shd w:val="clear" w:color="auto" w:fill="FFFFFF" w:themeFill="background1"/>
          </w:tcPr>
          <w:p w14:paraId="40D56268" w14:textId="77777777" w:rsidR="00467A34" w:rsidRPr="00B85C12" w:rsidRDefault="00467A34" w:rsidP="005D3834">
            <w:pPr>
              <w:jc w:val="both"/>
              <w:rPr>
                <w:sz w:val="18"/>
                <w:szCs w:val="18"/>
              </w:rPr>
            </w:pPr>
          </w:p>
        </w:tc>
        <w:tc>
          <w:tcPr>
            <w:tcW w:w="207" w:type="pct"/>
            <w:shd w:val="clear" w:color="auto" w:fill="D9D9D9" w:themeFill="background1" w:themeFillShade="D9"/>
          </w:tcPr>
          <w:p w14:paraId="552D0905" w14:textId="77777777" w:rsidR="00467A34" w:rsidRPr="00B85C12" w:rsidRDefault="00467A34" w:rsidP="005D3834">
            <w:pPr>
              <w:jc w:val="both"/>
              <w:rPr>
                <w:sz w:val="18"/>
                <w:szCs w:val="18"/>
              </w:rPr>
            </w:pPr>
          </w:p>
        </w:tc>
        <w:tc>
          <w:tcPr>
            <w:tcW w:w="206" w:type="pct"/>
            <w:gridSpan w:val="2"/>
            <w:shd w:val="clear" w:color="auto" w:fill="FFFFFF" w:themeFill="background1"/>
          </w:tcPr>
          <w:p w14:paraId="3BBFEB78" w14:textId="77777777" w:rsidR="00467A34" w:rsidRPr="00B85C12" w:rsidRDefault="00467A34" w:rsidP="005D3834">
            <w:pPr>
              <w:jc w:val="both"/>
              <w:rPr>
                <w:sz w:val="18"/>
                <w:szCs w:val="18"/>
              </w:rPr>
            </w:pPr>
          </w:p>
        </w:tc>
        <w:tc>
          <w:tcPr>
            <w:tcW w:w="207" w:type="pct"/>
            <w:shd w:val="clear" w:color="auto" w:fill="D9D9D9" w:themeFill="background1" w:themeFillShade="D9"/>
          </w:tcPr>
          <w:p w14:paraId="4CB92E97" w14:textId="77777777" w:rsidR="00467A34" w:rsidRPr="008317CD" w:rsidRDefault="00467A34" w:rsidP="005D3834">
            <w:pPr>
              <w:jc w:val="both"/>
              <w:rPr>
                <w:sz w:val="18"/>
                <w:szCs w:val="18"/>
              </w:rPr>
            </w:pPr>
          </w:p>
        </w:tc>
        <w:tc>
          <w:tcPr>
            <w:tcW w:w="209" w:type="pct"/>
            <w:shd w:val="clear" w:color="auto" w:fill="auto"/>
          </w:tcPr>
          <w:p w14:paraId="773D2215" w14:textId="77777777" w:rsidR="00467A34" w:rsidRPr="008317CD" w:rsidRDefault="00467A34" w:rsidP="005D3834">
            <w:pPr>
              <w:jc w:val="both"/>
              <w:rPr>
                <w:sz w:val="18"/>
                <w:szCs w:val="18"/>
              </w:rPr>
            </w:pPr>
          </w:p>
        </w:tc>
        <w:tc>
          <w:tcPr>
            <w:tcW w:w="207" w:type="pct"/>
            <w:shd w:val="clear" w:color="auto" w:fill="auto"/>
          </w:tcPr>
          <w:p w14:paraId="7F51678D"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70FE8A06" w14:textId="77777777" w:rsidR="00467A34" w:rsidRPr="008317CD" w:rsidRDefault="00467A34" w:rsidP="005D3834">
            <w:pPr>
              <w:jc w:val="both"/>
              <w:rPr>
                <w:sz w:val="18"/>
                <w:szCs w:val="18"/>
                <w:highlight w:val="yellow"/>
              </w:rPr>
            </w:pPr>
          </w:p>
        </w:tc>
        <w:tc>
          <w:tcPr>
            <w:tcW w:w="207" w:type="pct"/>
            <w:shd w:val="clear" w:color="auto" w:fill="auto"/>
          </w:tcPr>
          <w:p w14:paraId="7002077B" w14:textId="77777777" w:rsidR="00467A34" w:rsidRPr="00B85C12" w:rsidRDefault="00467A34" w:rsidP="005D3834">
            <w:pPr>
              <w:jc w:val="both"/>
              <w:rPr>
                <w:sz w:val="18"/>
                <w:szCs w:val="18"/>
              </w:rPr>
            </w:pPr>
          </w:p>
        </w:tc>
        <w:tc>
          <w:tcPr>
            <w:tcW w:w="207" w:type="pct"/>
            <w:shd w:val="clear" w:color="auto" w:fill="B4C6E7" w:themeFill="accent1" w:themeFillTint="66"/>
          </w:tcPr>
          <w:p w14:paraId="18E5EAE7" w14:textId="77777777" w:rsidR="00467A34" w:rsidRPr="00B85C12" w:rsidRDefault="00467A34" w:rsidP="005D3834">
            <w:pPr>
              <w:jc w:val="both"/>
              <w:rPr>
                <w:sz w:val="18"/>
                <w:szCs w:val="18"/>
              </w:rPr>
            </w:pPr>
          </w:p>
        </w:tc>
        <w:tc>
          <w:tcPr>
            <w:tcW w:w="207" w:type="pct"/>
            <w:shd w:val="clear" w:color="auto" w:fill="auto"/>
          </w:tcPr>
          <w:p w14:paraId="47716514" w14:textId="77777777" w:rsidR="00467A34" w:rsidRPr="00B85C12" w:rsidRDefault="00467A34" w:rsidP="005D3834">
            <w:pPr>
              <w:jc w:val="both"/>
              <w:rPr>
                <w:sz w:val="18"/>
                <w:szCs w:val="18"/>
              </w:rPr>
            </w:pPr>
          </w:p>
        </w:tc>
        <w:tc>
          <w:tcPr>
            <w:tcW w:w="209" w:type="pct"/>
            <w:gridSpan w:val="2"/>
            <w:shd w:val="clear" w:color="auto" w:fill="B4C6E7" w:themeFill="accent1" w:themeFillTint="66"/>
          </w:tcPr>
          <w:p w14:paraId="643F7CD7" w14:textId="77777777" w:rsidR="00467A34" w:rsidRPr="008317CD" w:rsidRDefault="00467A34" w:rsidP="005D3834">
            <w:pPr>
              <w:jc w:val="both"/>
              <w:rPr>
                <w:sz w:val="18"/>
                <w:szCs w:val="18"/>
              </w:rPr>
            </w:pPr>
          </w:p>
        </w:tc>
        <w:tc>
          <w:tcPr>
            <w:tcW w:w="208" w:type="pct"/>
            <w:shd w:val="clear" w:color="auto" w:fill="F7CAAC" w:themeFill="accent2" w:themeFillTint="66"/>
          </w:tcPr>
          <w:p w14:paraId="72A5365E" w14:textId="77777777" w:rsidR="00467A34" w:rsidRPr="00B85C12" w:rsidRDefault="00467A34" w:rsidP="005D3834">
            <w:pPr>
              <w:jc w:val="both"/>
              <w:rPr>
                <w:sz w:val="18"/>
                <w:szCs w:val="18"/>
              </w:rPr>
            </w:pPr>
          </w:p>
        </w:tc>
        <w:tc>
          <w:tcPr>
            <w:tcW w:w="207" w:type="pct"/>
            <w:shd w:val="clear" w:color="auto" w:fill="auto"/>
          </w:tcPr>
          <w:p w14:paraId="4723B46D" w14:textId="77777777" w:rsidR="00467A34" w:rsidRPr="00B85C12" w:rsidRDefault="00467A34" w:rsidP="005D3834">
            <w:pPr>
              <w:jc w:val="both"/>
              <w:rPr>
                <w:sz w:val="18"/>
                <w:szCs w:val="18"/>
              </w:rPr>
            </w:pPr>
          </w:p>
        </w:tc>
        <w:tc>
          <w:tcPr>
            <w:tcW w:w="207" w:type="pct"/>
            <w:gridSpan w:val="2"/>
            <w:shd w:val="clear" w:color="auto" w:fill="F7CAAC" w:themeFill="accent2" w:themeFillTint="66"/>
          </w:tcPr>
          <w:p w14:paraId="3FCD923D" w14:textId="77777777" w:rsidR="00467A34" w:rsidRPr="00B85C12" w:rsidRDefault="00467A34" w:rsidP="005D3834">
            <w:pPr>
              <w:jc w:val="both"/>
              <w:rPr>
                <w:sz w:val="18"/>
                <w:szCs w:val="18"/>
              </w:rPr>
            </w:pPr>
          </w:p>
        </w:tc>
        <w:tc>
          <w:tcPr>
            <w:tcW w:w="207" w:type="pct"/>
            <w:shd w:val="clear" w:color="auto" w:fill="auto"/>
          </w:tcPr>
          <w:p w14:paraId="4C70036E" w14:textId="77777777" w:rsidR="00467A34" w:rsidRPr="00B85C12" w:rsidRDefault="00467A34" w:rsidP="005D3834">
            <w:pPr>
              <w:jc w:val="both"/>
              <w:rPr>
                <w:sz w:val="18"/>
                <w:szCs w:val="18"/>
              </w:rPr>
            </w:pPr>
          </w:p>
        </w:tc>
        <w:tc>
          <w:tcPr>
            <w:tcW w:w="207" w:type="pct"/>
            <w:shd w:val="clear" w:color="auto" w:fill="F7CAAC" w:themeFill="accent2" w:themeFillTint="66"/>
          </w:tcPr>
          <w:p w14:paraId="00406191" w14:textId="77777777" w:rsidR="00467A34" w:rsidRPr="00B85C12" w:rsidRDefault="00467A34" w:rsidP="005D3834">
            <w:pPr>
              <w:jc w:val="both"/>
              <w:rPr>
                <w:sz w:val="18"/>
                <w:szCs w:val="18"/>
              </w:rPr>
            </w:pPr>
          </w:p>
        </w:tc>
        <w:tc>
          <w:tcPr>
            <w:tcW w:w="207" w:type="pct"/>
            <w:shd w:val="clear" w:color="auto" w:fill="auto"/>
          </w:tcPr>
          <w:p w14:paraId="40EB998B" w14:textId="77777777" w:rsidR="00467A34" w:rsidRPr="00B85C12" w:rsidRDefault="00467A34" w:rsidP="005D3834">
            <w:pPr>
              <w:jc w:val="both"/>
              <w:rPr>
                <w:sz w:val="18"/>
                <w:szCs w:val="18"/>
              </w:rPr>
            </w:pPr>
          </w:p>
        </w:tc>
      </w:tr>
      <w:tr w:rsidR="00467A34" w:rsidRPr="00B85C12" w14:paraId="7F33962B" w14:textId="77777777" w:rsidTr="006C0BD1">
        <w:tc>
          <w:tcPr>
            <w:tcW w:w="1270" w:type="pct"/>
          </w:tcPr>
          <w:p w14:paraId="06AF9394" w14:textId="77777777" w:rsidR="00467A34" w:rsidRPr="00B85C12" w:rsidRDefault="00467A34" w:rsidP="005D3834">
            <w:pPr>
              <w:jc w:val="both"/>
              <w:rPr>
                <w:sz w:val="18"/>
                <w:szCs w:val="18"/>
              </w:rPr>
            </w:pPr>
            <w:r w:rsidRPr="00B85C12">
              <w:rPr>
                <w:sz w:val="18"/>
                <w:szCs w:val="18"/>
              </w:rPr>
              <w:t>VILCHIS GUEVARA RUPERTO</w:t>
            </w:r>
          </w:p>
        </w:tc>
        <w:tc>
          <w:tcPr>
            <w:tcW w:w="207" w:type="pct"/>
            <w:shd w:val="clear" w:color="auto" w:fill="D9D9D9" w:themeFill="background1" w:themeFillShade="D9"/>
          </w:tcPr>
          <w:p w14:paraId="18BD52E2" w14:textId="77777777" w:rsidR="00467A34" w:rsidRPr="00B85C12" w:rsidRDefault="00467A34" w:rsidP="005D3834">
            <w:pPr>
              <w:jc w:val="both"/>
              <w:rPr>
                <w:sz w:val="18"/>
                <w:szCs w:val="18"/>
              </w:rPr>
            </w:pPr>
          </w:p>
        </w:tc>
        <w:tc>
          <w:tcPr>
            <w:tcW w:w="207" w:type="pct"/>
            <w:shd w:val="clear" w:color="auto" w:fill="FFFFFF" w:themeFill="background1"/>
          </w:tcPr>
          <w:p w14:paraId="322171D5" w14:textId="77777777" w:rsidR="00467A34" w:rsidRPr="00B85C12" w:rsidRDefault="00467A34" w:rsidP="005D3834">
            <w:pPr>
              <w:jc w:val="both"/>
              <w:rPr>
                <w:sz w:val="18"/>
                <w:szCs w:val="18"/>
              </w:rPr>
            </w:pPr>
          </w:p>
        </w:tc>
        <w:tc>
          <w:tcPr>
            <w:tcW w:w="207" w:type="pct"/>
            <w:shd w:val="clear" w:color="auto" w:fill="D9D9D9" w:themeFill="background1" w:themeFillShade="D9"/>
          </w:tcPr>
          <w:p w14:paraId="4818C807" w14:textId="77777777" w:rsidR="00467A34" w:rsidRPr="00B85C12" w:rsidRDefault="00467A34" w:rsidP="005D3834">
            <w:pPr>
              <w:jc w:val="both"/>
              <w:rPr>
                <w:sz w:val="18"/>
                <w:szCs w:val="18"/>
              </w:rPr>
            </w:pPr>
          </w:p>
        </w:tc>
        <w:tc>
          <w:tcPr>
            <w:tcW w:w="206" w:type="pct"/>
            <w:gridSpan w:val="2"/>
            <w:shd w:val="clear" w:color="auto" w:fill="FFFFFF" w:themeFill="background1"/>
          </w:tcPr>
          <w:p w14:paraId="79BE919A" w14:textId="77777777" w:rsidR="00467A34" w:rsidRPr="00B85C12" w:rsidRDefault="00467A34" w:rsidP="005D3834">
            <w:pPr>
              <w:jc w:val="both"/>
              <w:rPr>
                <w:sz w:val="18"/>
                <w:szCs w:val="18"/>
              </w:rPr>
            </w:pPr>
          </w:p>
        </w:tc>
        <w:tc>
          <w:tcPr>
            <w:tcW w:w="207" w:type="pct"/>
            <w:shd w:val="clear" w:color="auto" w:fill="D9D9D9" w:themeFill="background1" w:themeFillShade="D9"/>
          </w:tcPr>
          <w:p w14:paraId="1EE4B1B7" w14:textId="77777777" w:rsidR="00467A34" w:rsidRPr="008317CD" w:rsidRDefault="00467A34" w:rsidP="005D3834">
            <w:pPr>
              <w:jc w:val="both"/>
              <w:rPr>
                <w:sz w:val="18"/>
                <w:szCs w:val="18"/>
              </w:rPr>
            </w:pPr>
          </w:p>
        </w:tc>
        <w:tc>
          <w:tcPr>
            <w:tcW w:w="209" w:type="pct"/>
            <w:shd w:val="clear" w:color="auto" w:fill="auto"/>
          </w:tcPr>
          <w:p w14:paraId="46827B31" w14:textId="77777777" w:rsidR="00467A34" w:rsidRPr="008317CD" w:rsidRDefault="00467A34" w:rsidP="005D3834">
            <w:pPr>
              <w:jc w:val="both"/>
              <w:rPr>
                <w:sz w:val="18"/>
                <w:szCs w:val="18"/>
              </w:rPr>
            </w:pPr>
          </w:p>
        </w:tc>
        <w:tc>
          <w:tcPr>
            <w:tcW w:w="207" w:type="pct"/>
            <w:shd w:val="clear" w:color="auto" w:fill="auto"/>
          </w:tcPr>
          <w:p w14:paraId="16BCEC1B"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68BA9176" w14:textId="77777777" w:rsidR="00467A34" w:rsidRPr="00B85C12" w:rsidRDefault="00467A34" w:rsidP="005D3834">
            <w:pPr>
              <w:jc w:val="both"/>
              <w:rPr>
                <w:sz w:val="18"/>
                <w:szCs w:val="18"/>
              </w:rPr>
            </w:pPr>
          </w:p>
        </w:tc>
        <w:tc>
          <w:tcPr>
            <w:tcW w:w="207" w:type="pct"/>
            <w:shd w:val="clear" w:color="auto" w:fill="auto"/>
          </w:tcPr>
          <w:p w14:paraId="586B4AE9" w14:textId="77777777" w:rsidR="00467A34" w:rsidRPr="00B85C12" w:rsidRDefault="00467A34" w:rsidP="005D3834">
            <w:pPr>
              <w:jc w:val="both"/>
              <w:rPr>
                <w:sz w:val="18"/>
                <w:szCs w:val="18"/>
              </w:rPr>
            </w:pPr>
          </w:p>
        </w:tc>
        <w:tc>
          <w:tcPr>
            <w:tcW w:w="207" w:type="pct"/>
            <w:shd w:val="clear" w:color="auto" w:fill="B4C6E7" w:themeFill="accent1" w:themeFillTint="66"/>
          </w:tcPr>
          <w:p w14:paraId="2725ADD4" w14:textId="77777777" w:rsidR="00467A34" w:rsidRPr="00B85C12" w:rsidRDefault="00467A34" w:rsidP="005D3834">
            <w:pPr>
              <w:jc w:val="both"/>
              <w:rPr>
                <w:sz w:val="18"/>
                <w:szCs w:val="18"/>
              </w:rPr>
            </w:pPr>
          </w:p>
        </w:tc>
        <w:tc>
          <w:tcPr>
            <w:tcW w:w="207" w:type="pct"/>
            <w:shd w:val="clear" w:color="auto" w:fill="auto"/>
          </w:tcPr>
          <w:p w14:paraId="6B8A680B" w14:textId="77777777" w:rsidR="00467A34" w:rsidRPr="00B85C12" w:rsidRDefault="00467A34" w:rsidP="005D3834">
            <w:pPr>
              <w:jc w:val="both"/>
              <w:rPr>
                <w:sz w:val="18"/>
                <w:szCs w:val="18"/>
              </w:rPr>
            </w:pPr>
          </w:p>
        </w:tc>
        <w:tc>
          <w:tcPr>
            <w:tcW w:w="209" w:type="pct"/>
            <w:gridSpan w:val="2"/>
            <w:shd w:val="clear" w:color="auto" w:fill="B4C6E7" w:themeFill="accent1" w:themeFillTint="66"/>
          </w:tcPr>
          <w:p w14:paraId="37C65985" w14:textId="77777777" w:rsidR="00467A34" w:rsidRPr="00B85C12" w:rsidRDefault="00467A34" w:rsidP="005D3834">
            <w:pPr>
              <w:jc w:val="both"/>
              <w:rPr>
                <w:sz w:val="18"/>
                <w:szCs w:val="18"/>
              </w:rPr>
            </w:pPr>
          </w:p>
        </w:tc>
        <w:tc>
          <w:tcPr>
            <w:tcW w:w="208" w:type="pct"/>
            <w:shd w:val="clear" w:color="auto" w:fill="F7CAAC" w:themeFill="accent2" w:themeFillTint="66"/>
          </w:tcPr>
          <w:p w14:paraId="4F650FF8" w14:textId="77777777" w:rsidR="00467A34" w:rsidRPr="00B85C12" w:rsidRDefault="00467A34" w:rsidP="005D3834">
            <w:pPr>
              <w:jc w:val="both"/>
              <w:rPr>
                <w:sz w:val="18"/>
                <w:szCs w:val="18"/>
              </w:rPr>
            </w:pPr>
          </w:p>
        </w:tc>
        <w:tc>
          <w:tcPr>
            <w:tcW w:w="207" w:type="pct"/>
            <w:shd w:val="clear" w:color="auto" w:fill="auto"/>
          </w:tcPr>
          <w:p w14:paraId="73226FF6" w14:textId="77777777" w:rsidR="00467A34" w:rsidRPr="00B85C12" w:rsidRDefault="00467A34" w:rsidP="005D3834">
            <w:pPr>
              <w:jc w:val="both"/>
              <w:rPr>
                <w:sz w:val="18"/>
                <w:szCs w:val="18"/>
              </w:rPr>
            </w:pPr>
          </w:p>
        </w:tc>
        <w:tc>
          <w:tcPr>
            <w:tcW w:w="207" w:type="pct"/>
            <w:gridSpan w:val="2"/>
            <w:shd w:val="clear" w:color="auto" w:fill="F7CAAC" w:themeFill="accent2" w:themeFillTint="66"/>
          </w:tcPr>
          <w:p w14:paraId="0B2E2C87" w14:textId="77777777" w:rsidR="00467A34" w:rsidRPr="00B85C12" w:rsidRDefault="00467A34" w:rsidP="005D3834">
            <w:pPr>
              <w:jc w:val="both"/>
              <w:rPr>
                <w:sz w:val="18"/>
                <w:szCs w:val="18"/>
              </w:rPr>
            </w:pPr>
          </w:p>
        </w:tc>
        <w:tc>
          <w:tcPr>
            <w:tcW w:w="207" w:type="pct"/>
            <w:shd w:val="clear" w:color="auto" w:fill="auto"/>
          </w:tcPr>
          <w:p w14:paraId="056EE9C6" w14:textId="77777777" w:rsidR="00467A34" w:rsidRPr="00B85C12" w:rsidRDefault="00467A34" w:rsidP="005D3834">
            <w:pPr>
              <w:jc w:val="both"/>
              <w:rPr>
                <w:sz w:val="18"/>
                <w:szCs w:val="18"/>
              </w:rPr>
            </w:pPr>
          </w:p>
        </w:tc>
        <w:tc>
          <w:tcPr>
            <w:tcW w:w="207" w:type="pct"/>
            <w:shd w:val="clear" w:color="auto" w:fill="F7CAAC" w:themeFill="accent2" w:themeFillTint="66"/>
          </w:tcPr>
          <w:p w14:paraId="0B0B0349" w14:textId="77777777" w:rsidR="00467A34" w:rsidRPr="00B85C12" w:rsidRDefault="00467A34" w:rsidP="005D3834">
            <w:pPr>
              <w:jc w:val="both"/>
              <w:rPr>
                <w:sz w:val="18"/>
                <w:szCs w:val="18"/>
              </w:rPr>
            </w:pPr>
          </w:p>
        </w:tc>
        <w:tc>
          <w:tcPr>
            <w:tcW w:w="207" w:type="pct"/>
            <w:shd w:val="clear" w:color="auto" w:fill="auto"/>
          </w:tcPr>
          <w:p w14:paraId="4089BD65" w14:textId="77777777" w:rsidR="00467A34" w:rsidRPr="00B85C12" w:rsidRDefault="00467A34" w:rsidP="005D3834">
            <w:pPr>
              <w:jc w:val="both"/>
              <w:rPr>
                <w:sz w:val="18"/>
                <w:szCs w:val="18"/>
              </w:rPr>
            </w:pPr>
          </w:p>
        </w:tc>
      </w:tr>
      <w:tr w:rsidR="00467A34" w:rsidRPr="00B85C12" w14:paraId="56B57B53" w14:textId="77777777" w:rsidTr="006C0BD1">
        <w:tc>
          <w:tcPr>
            <w:tcW w:w="1270" w:type="pct"/>
          </w:tcPr>
          <w:p w14:paraId="7914DE96" w14:textId="77777777" w:rsidR="00467A34" w:rsidRPr="00B85C12" w:rsidRDefault="00467A34" w:rsidP="005D3834">
            <w:pPr>
              <w:jc w:val="both"/>
              <w:rPr>
                <w:sz w:val="18"/>
                <w:szCs w:val="18"/>
              </w:rPr>
            </w:pPr>
          </w:p>
        </w:tc>
        <w:tc>
          <w:tcPr>
            <w:tcW w:w="207" w:type="pct"/>
            <w:shd w:val="clear" w:color="auto" w:fill="D9D9D9" w:themeFill="background1" w:themeFillShade="D9"/>
          </w:tcPr>
          <w:p w14:paraId="30AC2125" w14:textId="77777777" w:rsidR="00467A34" w:rsidRPr="00B85C12" w:rsidRDefault="00467A34" w:rsidP="005D3834">
            <w:pPr>
              <w:jc w:val="both"/>
              <w:rPr>
                <w:sz w:val="18"/>
                <w:szCs w:val="18"/>
              </w:rPr>
            </w:pPr>
          </w:p>
        </w:tc>
        <w:tc>
          <w:tcPr>
            <w:tcW w:w="207" w:type="pct"/>
            <w:shd w:val="clear" w:color="auto" w:fill="FFFFFF" w:themeFill="background1"/>
          </w:tcPr>
          <w:p w14:paraId="56805DA2" w14:textId="77777777" w:rsidR="00467A34" w:rsidRPr="00B85C12" w:rsidRDefault="00467A34" w:rsidP="005D3834">
            <w:pPr>
              <w:jc w:val="both"/>
              <w:rPr>
                <w:sz w:val="18"/>
                <w:szCs w:val="18"/>
              </w:rPr>
            </w:pPr>
          </w:p>
        </w:tc>
        <w:tc>
          <w:tcPr>
            <w:tcW w:w="207" w:type="pct"/>
            <w:shd w:val="clear" w:color="auto" w:fill="D9D9D9" w:themeFill="background1" w:themeFillShade="D9"/>
          </w:tcPr>
          <w:p w14:paraId="1594FDD9" w14:textId="77777777" w:rsidR="00467A34" w:rsidRPr="00B85C12" w:rsidRDefault="00467A34" w:rsidP="005D3834">
            <w:pPr>
              <w:jc w:val="both"/>
              <w:rPr>
                <w:sz w:val="18"/>
                <w:szCs w:val="18"/>
              </w:rPr>
            </w:pPr>
          </w:p>
        </w:tc>
        <w:tc>
          <w:tcPr>
            <w:tcW w:w="206" w:type="pct"/>
            <w:gridSpan w:val="2"/>
            <w:shd w:val="clear" w:color="auto" w:fill="FFFFFF" w:themeFill="background1"/>
          </w:tcPr>
          <w:p w14:paraId="0FDB3A30" w14:textId="77777777" w:rsidR="00467A34" w:rsidRPr="00B85C12" w:rsidRDefault="00467A34" w:rsidP="005D3834">
            <w:pPr>
              <w:jc w:val="both"/>
              <w:rPr>
                <w:sz w:val="18"/>
                <w:szCs w:val="18"/>
              </w:rPr>
            </w:pPr>
          </w:p>
        </w:tc>
        <w:tc>
          <w:tcPr>
            <w:tcW w:w="207" w:type="pct"/>
            <w:shd w:val="clear" w:color="auto" w:fill="D9D9D9" w:themeFill="background1" w:themeFillShade="D9"/>
          </w:tcPr>
          <w:p w14:paraId="6853FA6F" w14:textId="77777777" w:rsidR="00467A34" w:rsidRPr="00B85C12" w:rsidRDefault="00467A34" w:rsidP="005D3834">
            <w:pPr>
              <w:jc w:val="both"/>
              <w:rPr>
                <w:sz w:val="18"/>
                <w:szCs w:val="18"/>
              </w:rPr>
            </w:pPr>
          </w:p>
        </w:tc>
        <w:tc>
          <w:tcPr>
            <w:tcW w:w="209" w:type="pct"/>
            <w:shd w:val="clear" w:color="auto" w:fill="auto"/>
          </w:tcPr>
          <w:p w14:paraId="78BB5A99" w14:textId="77777777" w:rsidR="00467A34" w:rsidRPr="00DB70E3" w:rsidRDefault="00467A34" w:rsidP="005D3834">
            <w:pPr>
              <w:jc w:val="both"/>
              <w:rPr>
                <w:sz w:val="18"/>
                <w:szCs w:val="18"/>
              </w:rPr>
            </w:pPr>
          </w:p>
        </w:tc>
        <w:tc>
          <w:tcPr>
            <w:tcW w:w="207" w:type="pct"/>
            <w:shd w:val="clear" w:color="auto" w:fill="auto"/>
          </w:tcPr>
          <w:p w14:paraId="468F9D76"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0E9897B4" w14:textId="77777777" w:rsidR="00467A34" w:rsidRPr="00B85C12" w:rsidRDefault="00467A34" w:rsidP="005D3834">
            <w:pPr>
              <w:jc w:val="both"/>
              <w:rPr>
                <w:sz w:val="18"/>
                <w:szCs w:val="18"/>
              </w:rPr>
            </w:pPr>
          </w:p>
        </w:tc>
        <w:tc>
          <w:tcPr>
            <w:tcW w:w="207" w:type="pct"/>
            <w:shd w:val="clear" w:color="auto" w:fill="auto"/>
          </w:tcPr>
          <w:p w14:paraId="0F009415" w14:textId="77777777" w:rsidR="00467A34" w:rsidRPr="00B85C12" w:rsidRDefault="00467A34" w:rsidP="005D3834">
            <w:pPr>
              <w:jc w:val="both"/>
              <w:rPr>
                <w:sz w:val="18"/>
                <w:szCs w:val="18"/>
              </w:rPr>
            </w:pPr>
          </w:p>
        </w:tc>
        <w:tc>
          <w:tcPr>
            <w:tcW w:w="207" w:type="pct"/>
            <w:shd w:val="clear" w:color="auto" w:fill="B4C6E7" w:themeFill="accent1" w:themeFillTint="66"/>
          </w:tcPr>
          <w:p w14:paraId="243DAC3E" w14:textId="77777777" w:rsidR="00467A34" w:rsidRPr="00B85C12" w:rsidRDefault="00467A34" w:rsidP="005D3834">
            <w:pPr>
              <w:jc w:val="both"/>
              <w:rPr>
                <w:sz w:val="18"/>
                <w:szCs w:val="18"/>
              </w:rPr>
            </w:pPr>
          </w:p>
        </w:tc>
        <w:tc>
          <w:tcPr>
            <w:tcW w:w="207" w:type="pct"/>
            <w:shd w:val="clear" w:color="auto" w:fill="auto"/>
          </w:tcPr>
          <w:p w14:paraId="6D058C5B" w14:textId="77777777" w:rsidR="00467A34" w:rsidRPr="00B85C12" w:rsidRDefault="00467A34" w:rsidP="005D3834">
            <w:pPr>
              <w:jc w:val="both"/>
              <w:rPr>
                <w:sz w:val="18"/>
                <w:szCs w:val="18"/>
              </w:rPr>
            </w:pPr>
          </w:p>
        </w:tc>
        <w:tc>
          <w:tcPr>
            <w:tcW w:w="209" w:type="pct"/>
            <w:gridSpan w:val="2"/>
            <w:shd w:val="clear" w:color="auto" w:fill="B4C6E7" w:themeFill="accent1" w:themeFillTint="66"/>
          </w:tcPr>
          <w:p w14:paraId="08E663FE" w14:textId="77777777" w:rsidR="00467A34" w:rsidRPr="00B85C12" w:rsidRDefault="00467A34" w:rsidP="005D3834">
            <w:pPr>
              <w:jc w:val="both"/>
              <w:rPr>
                <w:sz w:val="18"/>
                <w:szCs w:val="18"/>
              </w:rPr>
            </w:pPr>
          </w:p>
        </w:tc>
        <w:tc>
          <w:tcPr>
            <w:tcW w:w="208" w:type="pct"/>
            <w:shd w:val="clear" w:color="auto" w:fill="F7CAAC" w:themeFill="accent2" w:themeFillTint="66"/>
          </w:tcPr>
          <w:p w14:paraId="0996AE2A" w14:textId="77777777" w:rsidR="00467A34" w:rsidRPr="00B85C12" w:rsidRDefault="00467A34" w:rsidP="005D3834">
            <w:pPr>
              <w:jc w:val="both"/>
              <w:rPr>
                <w:sz w:val="18"/>
                <w:szCs w:val="18"/>
              </w:rPr>
            </w:pPr>
          </w:p>
        </w:tc>
        <w:tc>
          <w:tcPr>
            <w:tcW w:w="207" w:type="pct"/>
            <w:shd w:val="clear" w:color="auto" w:fill="auto"/>
          </w:tcPr>
          <w:p w14:paraId="74A43F25" w14:textId="77777777" w:rsidR="00467A34" w:rsidRPr="00B85C12" w:rsidRDefault="00467A34" w:rsidP="005D3834">
            <w:pPr>
              <w:jc w:val="both"/>
              <w:rPr>
                <w:sz w:val="18"/>
                <w:szCs w:val="18"/>
              </w:rPr>
            </w:pPr>
          </w:p>
        </w:tc>
        <w:tc>
          <w:tcPr>
            <w:tcW w:w="207" w:type="pct"/>
            <w:gridSpan w:val="2"/>
            <w:shd w:val="clear" w:color="auto" w:fill="F7CAAC" w:themeFill="accent2" w:themeFillTint="66"/>
          </w:tcPr>
          <w:p w14:paraId="5C176FFE" w14:textId="77777777" w:rsidR="00467A34" w:rsidRPr="00B85C12" w:rsidRDefault="00467A34" w:rsidP="005D3834">
            <w:pPr>
              <w:jc w:val="both"/>
              <w:rPr>
                <w:sz w:val="18"/>
                <w:szCs w:val="18"/>
              </w:rPr>
            </w:pPr>
          </w:p>
        </w:tc>
        <w:tc>
          <w:tcPr>
            <w:tcW w:w="207" w:type="pct"/>
            <w:shd w:val="clear" w:color="auto" w:fill="auto"/>
          </w:tcPr>
          <w:p w14:paraId="0A303F5D" w14:textId="77777777" w:rsidR="00467A34" w:rsidRPr="00B85C12" w:rsidRDefault="00467A34" w:rsidP="005D3834">
            <w:pPr>
              <w:jc w:val="both"/>
              <w:rPr>
                <w:sz w:val="18"/>
                <w:szCs w:val="18"/>
              </w:rPr>
            </w:pPr>
          </w:p>
        </w:tc>
        <w:tc>
          <w:tcPr>
            <w:tcW w:w="207" w:type="pct"/>
            <w:shd w:val="clear" w:color="auto" w:fill="F7CAAC" w:themeFill="accent2" w:themeFillTint="66"/>
          </w:tcPr>
          <w:p w14:paraId="77FB8F53" w14:textId="77777777" w:rsidR="00467A34" w:rsidRPr="00B85C12" w:rsidRDefault="00467A34" w:rsidP="005D3834">
            <w:pPr>
              <w:jc w:val="both"/>
              <w:rPr>
                <w:sz w:val="18"/>
                <w:szCs w:val="18"/>
              </w:rPr>
            </w:pPr>
          </w:p>
        </w:tc>
        <w:tc>
          <w:tcPr>
            <w:tcW w:w="207" w:type="pct"/>
            <w:shd w:val="clear" w:color="auto" w:fill="auto"/>
          </w:tcPr>
          <w:p w14:paraId="08B65A5E" w14:textId="77777777" w:rsidR="00467A34" w:rsidRPr="00B85C12" w:rsidRDefault="00467A34" w:rsidP="005D3834">
            <w:pPr>
              <w:jc w:val="both"/>
              <w:rPr>
                <w:sz w:val="18"/>
                <w:szCs w:val="18"/>
              </w:rPr>
            </w:pPr>
          </w:p>
        </w:tc>
      </w:tr>
      <w:tr w:rsidR="00467A34" w:rsidRPr="00B85C12" w14:paraId="0CE34CD4" w14:textId="77777777" w:rsidTr="006C0BD1">
        <w:tc>
          <w:tcPr>
            <w:tcW w:w="1270" w:type="pct"/>
          </w:tcPr>
          <w:p w14:paraId="0B48FB51" w14:textId="77777777" w:rsidR="00467A34" w:rsidRPr="00B85C12" w:rsidRDefault="00467A34" w:rsidP="005D3834">
            <w:pPr>
              <w:jc w:val="both"/>
              <w:rPr>
                <w:sz w:val="18"/>
                <w:szCs w:val="18"/>
              </w:rPr>
            </w:pPr>
          </w:p>
        </w:tc>
        <w:tc>
          <w:tcPr>
            <w:tcW w:w="207" w:type="pct"/>
            <w:shd w:val="clear" w:color="auto" w:fill="D9D9D9" w:themeFill="background1" w:themeFillShade="D9"/>
          </w:tcPr>
          <w:p w14:paraId="09DE15F1" w14:textId="77777777" w:rsidR="00467A34" w:rsidRPr="00B85C12" w:rsidRDefault="00467A34" w:rsidP="005D3834">
            <w:pPr>
              <w:jc w:val="both"/>
              <w:rPr>
                <w:sz w:val="18"/>
                <w:szCs w:val="18"/>
              </w:rPr>
            </w:pPr>
          </w:p>
        </w:tc>
        <w:tc>
          <w:tcPr>
            <w:tcW w:w="207" w:type="pct"/>
            <w:shd w:val="clear" w:color="auto" w:fill="FFFFFF" w:themeFill="background1"/>
          </w:tcPr>
          <w:p w14:paraId="27FC64EA" w14:textId="77777777" w:rsidR="00467A34" w:rsidRPr="00B85C12" w:rsidRDefault="00467A34" w:rsidP="005D3834">
            <w:pPr>
              <w:jc w:val="both"/>
              <w:rPr>
                <w:sz w:val="18"/>
                <w:szCs w:val="18"/>
              </w:rPr>
            </w:pPr>
          </w:p>
        </w:tc>
        <w:tc>
          <w:tcPr>
            <w:tcW w:w="207" w:type="pct"/>
            <w:shd w:val="clear" w:color="auto" w:fill="D9D9D9" w:themeFill="background1" w:themeFillShade="D9"/>
          </w:tcPr>
          <w:p w14:paraId="18B83ED9" w14:textId="77777777" w:rsidR="00467A34" w:rsidRPr="00B85C12" w:rsidRDefault="00467A34" w:rsidP="005D3834">
            <w:pPr>
              <w:jc w:val="both"/>
              <w:rPr>
                <w:sz w:val="18"/>
                <w:szCs w:val="18"/>
              </w:rPr>
            </w:pPr>
          </w:p>
        </w:tc>
        <w:tc>
          <w:tcPr>
            <w:tcW w:w="206" w:type="pct"/>
            <w:gridSpan w:val="2"/>
            <w:shd w:val="clear" w:color="auto" w:fill="FFFFFF" w:themeFill="background1"/>
          </w:tcPr>
          <w:p w14:paraId="6F4FDC80" w14:textId="77777777" w:rsidR="00467A34" w:rsidRPr="00B85C12" w:rsidRDefault="00467A34" w:rsidP="005D3834">
            <w:pPr>
              <w:jc w:val="both"/>
              <w:rPr>
                <w:sz w:val="18"/>
                <w:szCs w:val="18"/>
              </w:rPr>
            </w:pPr>
          </w:p>
        </w:tc>
        <w:tc>
          <w:tcPr>
            <w:tcW w:w="207" w:type="pct"/>
            <w:shd w:val="clear" w:color="auto" w:fill="D9D9D9" w:themeFill="background1" w:themeFillShade="D9"/>
          </w:tcPr>
          <w:p w14:paraId="65CB1A40" w14:textId="77777777" w:rsidR="00467A34" w:rsidRPr="00B85C12" w:rsidRDefault="00467A34" w:rsidP="005D3834">
            <w:pPr>
              <w:jc w:val="both"/>
              <w:rPr>
                <w:sz w:val="18"/>
                <w:szCs w:val="18"/>
              </w:rPr>
            </w:pPr>
          </w:p>
        </w:tc>
        <w:tc>
          <w:tcPr>
            <w:tcW w:w="209" w:type="pct"/>
            <w:shd w:val="clear" w:color="auto" w:fill="auto"/>
          </w:tcPr>
          <w:p w14:paraId="3BBAFDEA" w14:textId="77777777" w:rsidR="00467A34" w:rsidRPr="00DB70E3" w:rsidRDefault="00467A34" w:rsidP="005D3834">
            <w:pPr>
              <w:jc w:val="both"/>
              <w:rPr>
                <w:sz w:val="18"/>
                <w:szCs w:val="18"/>
              </w:rPr>
            </w:pPr>
          </w:p>
        </w:tc>
        <w:tc>
          <w:tcPr>
            <w:tcW w:w="207" w:type="pct"/>
            <w:shd w:val="clear" w:color="auto" w:fill="auto"/>
          </w:tcPr>
          <w:p w14:paraId="0FABCCBB"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4CD9E9CA" w14:textId="77777777" w:rsidR="00467A34" w:rsidRPr="00B85C12" w:rsidRDefault="00467A34" w:rsidP="005D3834">
            <w:pPr>
              <w:jc w:val="both"/>
              <w:rPr>
                <w:sz w:val="18"/>
                <w:szCs w:val="18"/>
              </w:rPr>
            </w:pPr>
          </w:p>
        </w:tc>
        <w:tc>
          <w:tcPr>
            <w:tcW w:w="207" w:type="pct"/>
            <w:shd w:val="clear" w:color="auto" w:fill="auto"/>
          </w:tcPr>
          <w:p w14:paraId="5EEACBA3" w14:textId="77777777" w:rsidR="00467A34" w:rsidRPr="00B85C12" w:rsidRDefault="00467A34" w:rsidP="005D3834">
            <w:pPr>
              <w:jc w:val="both"/>
              <w:rPr>
                <w:sz w:val="18"/>
                <w:szCs w:val="18"/>
              </w:rPr>
            </w:pPr>
          </w:p>
        </w:tc>
        <w:tc>
          <w:tcPr>
            <w:tcW w:w="207" w:type="pct"/>
            <w:shd w:val="clear" w:color="auto" w:fill="B4C6E7" w:themeFill="accent1" w:themeFillTint="66"/>
          </w:tcPr>
          <w:p w14:paraId="70932393" w14:textId="77777777" w:rsidR="00467A34" w:rsidRPr="00B85C12" w:rsidRDefault="00467A34" w:rsidP="005D3834">
            <w:pPr>
              <w:jc w:val="both"/>
              <w:rPr>
                <w:sz w:val="18"/>
                <w:szCs w:val="18"/>
              </w:rPr>
            </w:pPr>
          </w:p>
        </w:tc>
        <w:tc>
          <w:tcPr>
            <w:tcW w:w="207" w:type="pct"/>
            <w:shd w:val="clear" w:color="auto" w:fill="auto"/>
          </w:tcPr>
          <w:p w14:paraId="57C8A5CD" w14:textId="77777777" w:rsidR="00467A34" w:rsidRPr="00B85C12" w:rsidRDefault="00467A34" w:rsidP="005D3834">
            <w:pPr>
              <w:jc w:val="both"/>
              <w:rPr>
                <w:sz w:val="18"/>
                <w:szCs w:val="18"/>
              </w:rPr>
            </w:pPr>
          </w:p>
        </w:tc>
        <w:tc>
          <w:tcPr>
            <w:tcW w:w="209" w:type="pct"/>
            <w:gridSpan w:val="2"/>
            <w:shd w:val="clear" w:color="auto" w:fill="B4C6E7" w:themeFill="accent1" w:themeFillTint="66"/>
          </w:tcPr>
          <w:p w14:paraId="478D9CCA" w14:textId="77777777" w:rsidR="00467A34" w:rsidRPr="00B85C12" w:rsidRDefault="00467A34" w:rsidP="005D3834">
            <w:pPr>
              <w:jc w:val="both"/>
              <w:rPr>
                <w:sz w:val="18"/>
                <w:szCs w:val="18"/>
              </w:rPr>
            </w:pPr>
          </w:p>
        </w:tc>
        <w:tc>
          <w:tcPr>
            <w:tcW w:w="208" w:type="pct"/>
            <w:shd w:val="clear" w:color="auto" w:fill="F7CAAC" w:themeFill="accent2" w:themeFillTint="66"/>
          </w:tcPr>
          <w:p w14:paraId="1EC4B9C4" w14:textId="77777777" w:rsidR="00467A34" w:rsidRPr="00B85C12" w:rsidRDefault="00467A34" w:rsidP="005D3834">
            <w:pPr>
              <w:jc w:val="both"/>
              <w:rPr>
                <w:sz w:val="18"/>
                <w:szCs w:val="18"/>
              </w:rPr>
            </w:pPr>
          </w:p>
        </w:tc>
        <w:tc>
          <w:tcPr>
            <w:tcW w:w="207" w:type="pct"/>
            <w:shd w:val="clear" w:color="auto" w:fill="auto"/>
          </w:tcPr>
          <w:p w14:paraId="7C175982" w14:textId="77777777" w:rsidR="00467A34" w:rsidRPr="00B85C12" w:rsidRDefault="00467A34" w:rsidP="005D3834">
            <w:pPr>
              <w:jc w:val="both"/>
              <w:rPr>
                <w:sz w:val="18"/>
                <w:szCs w:val="18"/>
              </w:rPr>
            </w:pPr>
          </w:p>
        </w:tc>
        <w:tc>
          <w:tcPr>
            <w:tcW w:w="207" w:type="pct"/>
            <w:gridSpan w:val="2"/>
            <w:shd w:val="clear" w:color="auto" w:fill="F7CAAC" w:themeFill="accent2" w:themeFillTint="66"/>
          </w:tcPr>
          <w:p w14:paraId="26D1D11B" w14:textId="77777777" w:rsidR="00467A34" w:rsidRPr="00B85C12" w:rsidRDefault="00467A34" w:rsidP="005D3834">
            <w:pPr>
              <w:jc w:val="both"/>
              <w:rPr>
                <w:sz w:val="18"/>
                <w:szCs w:val="18"/>
              </w:rPr>
            </w:pPr>
          </w:p>
        </w:tc>
        <w:tc>
          <w:tcPr>
            <w:tcW w:w="207" w:type="pct"/>
            <w:shd w:val="clear" w:color="auto" w:fill="auto"/>
          </w:tcPr>
          <w:p w14:paraId="5A4FBC78" w14:textId="77777777" w:rsidR="00467A34" w:rsidRPr="00B85C12" w:rsidRDefault="00467A34" w:rsidP="005D3834">
            <w:pPr>
              <w:jc w:val="both"/>
              <w:rPr>
                <w:sz w:val="18"/>
                <w:szCs w:val="18"/>
              </w:rPr>
            </w:pPr>
          </w:p>
        </w:tc>
        <w:tc>
          <w:tcPr>
            <w:tcW w:w="207" w:type="pct"/>
            <w:shd w:val="clear" w:color="auto" w:fill="F7CAAC" w:themeFill="accent2" w:themeFillTint="66"/>
          </w:tcPr>
          <w:p w14:paraId="3FFE2242" w14:textId="77777777" w:rsidR="00467A34" w:rsidRPr="00B85C12" w:rsidRDefault="00467A34" w:rsidP="005D3834">
            <w:pPr>
              <w:jc w:val="both"/>
              <w:rPr>
                <w:sz w:val="18"/>
                <w:szCs w:val="18"/>
              </w:rPr>
            </w:pPr>
          </w:p>
        </w:tc>
        <w:tc>
          <w:tcPr>
            <w:tcW w:w="207" w:type="pct"/>
            <w:shd w:val="clear" w:color="auto" w:fill="auto"/>
          </w:tcPr>
          <w:p w14:paraId="13750F94" w14:textId="77777777" w:rsidR="00467A34" w:rsidRPr="00B85C12" w:rsidRDefault="00467A34" w:rsidP="005D3834">
            <w:pPr>
              <w:jc w:val="both"/>
              <w:rPr>
                <w:sz w:val="18"/>
                <w:szCs w:val="18"/>
              </w:rPr>
            </w:pPr>
          </w:p>
        </w:tc>
      </w:tr>
    </w:tbl>
    <w:p w14:paraId="3AB355AE" w14:textId="77777777" w:rsidR="00467A34" w:rsidRDefault="00467A34"/>
    <w:p w14:paraId="348A8461" w14:textId="77777777" w:rsidR="00467A34" w:rsidRDefault="00467A34"/>
    <w:tbl>
      <w:tblPr>
        <w:tblStyle w:val="Tablaconcuadrcula"/>
        <w:tblW w:w="5000" w:type="pct"/>
        <w:tblLook w:val="04A0" w:firstRow="1" w:lastRow="0" w:firstColumn="1" w:lastColumn="0" w:noHBand="0" w:noVBand="1"/>
      </w:tblPr>
      <w:tblGrid>
        <w:gridCol w:w="3301"/>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467A34" w:rsidRPr="007337B2" w14:paraId="1585591C" w14:textId="77777777" w:rsidTr="005D3834">
        <w:tc>
          <w:tcPr>
            <w:tcW w:w="5000" w:type="pct"/>
            <w:gridSpan w:val="23"/>
            <w:shd w:val="clear" w:color="auto" w:fill="3399FF"/>
            <w:vAlign w:val="center"/>
          </w:tcPr>
          <w:p w14:paraId="3E469AAA" w14:textId="77777777" w:rsidR="00467A34" w:rsidRPr="003B5122" w:rsidRDefault="00467A34" w:rsidP="005D3834">
            <w:pPr>
              <w:jc w:val="center"/>
              <w:rPr>
                <w:b/>
                <w:bCs/>
                <w:color w:val="FFFFFF"/>
                <w:sz w:val="24"/>
                <w:szCs w:val="24"/>
              </w:rPr>
            </w:pPr>
            <w:r w:rsidRPr="003B5122">
              <w:rPr>
                <w:b/>
                <w:bCs/>
                <w:color w:val="FFFFFF"/>
                <w:sz w:val="24"/>
                <w:szCs w:val="24"/>
              </w:rPr>
              <w:t>Grado 3</w:t>
            </w:r>
          </w:p>
          <w:p w14:paraId="35A85303" w14:textId="77777777" w:rsidR="00467A34" w:rsidRPr="007337B2" w:rsidRDefault="00467A34" w:rsidP="005D3834">
            <w:pPr>
              <w:jc w:val="center"/>
              <w:rPr>
                <w:sz w:val="16"/>
                <w:szCs w:val="16"/>
              </w:rPr>
            </w:pPr>
            <w:r w:rsidRPr="003B5122">
              <w:rPr>
                <w:b/>
                <w:bCs/>
                <w:color w:val="FFFFFF"/>
                <w:sz w:val="24"/>
                <w:szCs w:val="24"/>
              </w:rPr>
              <w:t>Proyectos: Aula</w:t>
            </w:r>
          </w:p>
        </w:tc>
      </w:tr>
      <w:tr w:rsidR="00467A34" w:rsidRPr="007337B2" w14:paraId="69BD4F75" w14:textId="77777777" w:rsidTr="005D3834">
        <w:tc>
          <w:tcPr>
            <w:tcW w:w="1270" w:type="pct"/>
            <w:shd w:val="clear" w:color="auto" w:fill="3399FF"/>
            <w:vAlign w:val="center"/>
          </w:tcPr>
          <w:p w14:paraId="37B8316F" w14:textId="77777777" w:rsidR="00467A34" w:rsidRPr="007337B2" w:rsidRDefault="00467A34" w:rsidP="005D3834">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304D33E3" w14:textId="77777777" w:rsidR="00467A34" w:rsidRPr="007337B2" w:rsidRDefault="00467A34" w:rsidP="005D3834">
            <w:pPr>
              <w:jc w:val="both"/>
              <w:rPr>
                <w:sz w:val="16"/>
                <w:szCs w:val="16"/>
              </w:rPr>
            </w:pPr>
          </w:p>
        </w:tc>
        <w:tc>
          <w:tcPr>
            <w:tcW w:w="698" w:type="pct"/>
            <w:gridSpan w:val="5"/>
            <w:shd w:val="clear" w:color="auto" w:fill="3399FF"/>
            <w:vAlign w:val="center"/>
          </w:tcPr>
          <w:p w14:paraId="1CCC46A9" w14:textId="77777777" w:rsidR="00467A34" w:rsidRPr="007337B2" w:rsidRDefault="00467A34" w:rsidP="005D3834">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63BF87E6" w14:textId="77777777" w:rsidR="00467A34" w:rsidRPr="007337B2" w:rsidRDefault="00467A34" w:rsidP="005D3834">
            <w:pPr>
              <w:rPr>
                <w:b/>
                <w:bCs/>
                <w:sz w:val="16"/>
                <w:szCs w:val="16"/>
              </w:rPr>
            </w:pPr>
          </w:p>
        </w:tc>
        <w:tc>
          <w:tcPr>
            <w:tcW w:w="573" w:type="pct"/>
            <w:gridSpan w:val="4"/>
            <w:shd w:val="clear" w:color="auto" w:fill="3399FF"/>
            <w:vAlign w:val="center"/>
          </w:tcPr>
          <w:p w14:paraId="45CD7FD6" w14:textId="77777777" w:rsidR="00467A34" w:rsidRPr="007337B2" w:rsidRDefault="00467A34" w:rsidP="005D3834">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77AE0330" w14:textId="77777777" w:rsidR="00467A34" w:rsidRPr="007337B2" w:rsidRDefault="00467A34" w:rsidP="005D3834">
            <w:pPr>
              <w:rPr>
                <w:sz w:val="16"/>
                <w:szCs w:val="16"/>
              </w:rPr>
            </w:pPr>
          </w:p>
        </w:tc>
      </w:tr>
      <w:tr w:rsidR="00467A34" w:rsidRPr="007337B2" w14:paraId="10041C0F" w14:textId="77777777" w:rsidTr="005D3834">
        <w:tc>
          <w:tcPr>
            <w:tcW w:w="1270" w:type="pct"/>
            <w:shd w:val="clear" w:color="auto" w:fill="3399FF"/>
            <w:vAlign w:val="center"/>
          </w:tcPr>
          <w:p w14:paraId="1E9E21A2" w14:textId="77777777" w:rsidR="00467A34" w:rsidRPr="007337B2" w:rsidRDefault="00467A34" w:rsidP="005D3834">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337D0D6F" w14:textId="77777777" w:rsidR="00467A34" w:rsidRPr="007337B2" w:rsidRDefault="00467A34" w:rsidP="005D3834">
            <w:pPr>
              <w:rPr>
                <w:b/>
                <w:bCs/>
                <w:sz w:val="16"/>
                <w:szCs w:val="16"/>
              </w:rPr>
            </w:pPr>
            <w:r>
              <w:rPr>
                <w:b/>
                <w:bCs/>
                <w:sz w:val="16"/>
                <w:szCs w:val="16"/>
              </w:rPr>
              <w:t>SABERES Y PENSAMIENTO CIENTÍFICO</w:t>
            </w:r>
          </w:p>
        </w:tc>
        <w:tc>
          <w:tcPr>
            <w:tcW w:w="911" w:type="pct"/>
            <w:gridSpan w:val="5"/>
            <w:shd w:val="clear" w:color="auto" w:fill="3399FF"/>
            <w:vAlign w:val="center"/>
          </w:tcPr>
          <w:p w14:paraId="5F791D09" w14:textId="77777777" w:rsidR="00467A34" w:rsidRPr="007337B2" w:rsidRDefault="00467A34" w:rsidP="005D3834">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445BC793" w14:textId="77777777" w:rsidR="00467A34" w:rsidRPr="007337B2" w:rsidRDefault="00467A34" w:rsidP="005D3834">
            <w:pPr>
              <w:rPr>
                <w:color w:val="FFFFFF" w:themeColor="background1"/>
                <w:sz w:val="16"/>
                <w:szCs w:val="16"/>
              </w:rPr>
            </w:pPr>
          </w:p>
        </w:tc>
      </w:tr>
      <w:tr w:rsidR="00467A34" w:rsidRPr="007337B2" w14:paraId="7F88DD03" w14:textId="77777777" w:rsidTr="005D3834">
        <w:trPr>
          <w:trHeight w:val="151"/>
        </w:trPr>
        <w:tc>
          <w:tcPr>
            <w:tcW w:w="1270" w:type="pct"/>
            <w:shd w:val="clear" w:color="auto" w:fill="3399FF"/>
          </w:tcPr>
          <w:p w14:paraId="08B53422" w14:textId="4F689A87" w:rsidR="00467A34" w:rsidRPr="00F019E7" w:rsidRDefault="00467A34" w:rsidP="005D3834">
            <w:pPr>
              <w:rPr>
                <w:b/>
                <w:bCs/>
                <w:color w:val="FFFFFF" w:themeColor="background1"/>
                <w:sz w:val="16"/>
                <w:szCs w:val="16"/>
              </w:rPr>
            </w:pPr>
            <w:proofErr w:type="gramStart"/>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1079FA">
              <w:rPr>
                <w:rFonts w:ascii="Calibri" w:hAnsi="Calibri"/>
                <w:b/>
                <w:bCs/>
                <w:color w:val="FFFFFF" w:themeColor="background1"/>
                <w:sz w:val="16"/>
                <w:szCs w:val="16"/>
              </w:rPr>
              <w:t>7</w:t>
            </w:r>
            <w:proofErr w:type="gramEnd"/>
          </w:p>
        </w:tc>
        <w:tc>
          <w:tcPr>
            <w:tcW w:w="3730" w:type="pct"/>
            <w:gridSpan w:val="22"/>
          </w:tcPr>
          <w:p w14:paraId="2A9DB72C" w14:textId="6D686CEE" w:rsidR="00467A34" w:rsidRPr="007337B2" w:rsidRDefault="001079FA" w:rsidP="005D3834">
            <w:pPr>
              <w:rPr>
                <w:b/>
                <w:bCs/>
                <w:sz w:val="16"/>
                <w:szCs w:val="16"/>
              </w:rPr>
            </w:pPr>
            <w:r>
              <w:t>PROPIEDADES DE LOS MATERIALES: MASA Y LONGITUD; RELACIÓN ENTRE ESTADOS FÍSICOS Y LA TEMPERATURA.</w:t>
            </w:r>
          </w:p>
        </w:tc>
      </w:tr>
      <w:tr w:rsidR="00467A34" w:rsidRPr="007337B2" w14:paraId="5E7D1307" w14:textId="77777777" w:rsidTr="00E079C4">
        <w:tc>
          <w:tcPr>
            <w:tcW w:w="1270" w:type="pct"/>
            <w:shd w:val="clear" w:color="auto" w:fill="3399FF"/>
          </w:tcPr>
          <w:p w14:paraId="4093A79D" w14:textId="77777777" w:rsidR="00467A34" w:rsidRPr="007337B2" w:rsidRDefault="00467A34" w:rsidP="005D3834">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7B91FEAF" w14:textId="77777777" w:rsidR="00467A34" w:rsidRPr="007337B2" w:rsidRDefault="00467A34" w:rsidP="005D3834">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8"/>
            <w:shd w:val="clear" w:color="auto" w:fill="3399FF"/>
          </w:tcPr>
          <w:p w14:paraId="2AE478CF" w14:textId="77777777" w:rsidR="00467A34" w:rsidRPr="007337B2" w:rsidRDefault="00467A34" w:rsidP="005D3834">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19FB7325" w14:textId="77777777" w:rsidR="00467A34" w:rsidRPr="007337B2" w:rsidRDefault="00467A34" w:rsidP="005D3834">
            <w:pPr>
              <w:jc w:val="center"/>
              <w:rPr>
                <w:b/>
                <w:bCs/>
                <w:color w:val="FFFFFF" w:themeColor="background1"/>
                <w:sz w:val="16"/>
                <w:szCs w:val="16"/>
              </w:rPr>
            </w:pPr>
            <w:r w:rsidRPr="007337B2">
              <w:rPr>
                <w:b/>
                <w:bCs/>
                <w:color w:val="FFFFFF" w:themeColor="background1"/>
                <w:sz w:val="16"/>
                <w:szCs w:val="16"/>
              </w:rPr>
              <w:t>REQUIERE APOYO</w:t>
            </w:r>
          </w:p>
        </w:tc>
      </w:tr>
      <w:tr w:rsidR="00E079C4" w:rsidRPr="007337B2" w14:paraId="5614C031" w14:textId="77777777" w:rsidTr="00E079C4">
        <w:trPr>
          <w:cantSplit/>
        </w:trPr>
        <w:tc>
          <w:tcPr>
            <w:tcW w:w="1270" w:type="pct"/>
            <w:shd w:val="clear" w:color="auto" w:fill="3399FF"/>
          </w:tcPr>
          <w:p w14:paraId="7F4FE368" w14:textId="282C2C4B" w:rsidR="00E079C4" w:rsidRPr="00467A34" w:rsidRDefault="00E079C4" w:rsidP="00E079C4">
            <w:pPr>
              <w:pStyle w:val="Prrafodelista"/>
              <w:numPr>
                <w:ilvl w:val="0"/>
                <w:numId w:val="15"/>
              </w:numPr>
              <w:spacing w:line="259" w:lineRule="auto"/>
              <w:ind w:left="311"/>
              <w:rPr>
                <w:color w:val="FFFFFF" w:themeColor="background1"/>
              </w:rPr>
            </w:pPr>
            <w:r w:rsidRPr="001079FA">
              <w:rPr>
                <w:color w:val="FFFFFF" w:themeColor="background1"/>
              </w:rPr>
              <w:t xml:space="preserve">Describe la masa y la longitud como propiedades medibles de los materiales, a partir de experimentar con distintos objetos y materiales y el uso de instrumentos como balanza, flexómetro, regla o cinta métrica, y establece relaciones entre el material, tamaño y forma. </w:t>
            </w:r>
          </w:p>
        </w:tc>
        <w:tc>
          <w:tcPr>
            <w:tcW w:w="1243" w:type="pct"/>
            <w:gridSpan w:val="7"/>
            <w:shd w:val="clear" w:color="auto" w:fill="D9D9D9" w:themeFill="background1" w:themeFillShade="D9"/>
          </w:tcPr>
          <w:p w14:paraId="36D41441" w14:textId="1C3FBF3C" w:rsidR="00E079C4" w:rsidRPr="00467A34" w:rsidRDefault="00E079C4" w:rsidP="00E079C4">
            <w:pPr>
              <w:spacing w:line="259" w:lineRule="auto"/>
              <w:jc w:val="both"/>
            </w:pPr>
            <w:r w:rsidRPr="00A144A3">
              <w:t>Describe de manera precisa y detallada la masa y la longitud como propiedades medibles de los materiales. Utiliza de manera hábil instrumentos como la balanza, flexómetro, regla o cinta métrica para realizar mediciones. Establece relaciones claras y significativas entre el material, tamaño y forma de los objetos.</w:t>
            </w:r>
          </w:p>
        </w:tc>
        <w:tc>
          <w:tcPr>
            <w:tcW w:w="1244" w:type="pct"/>
            <w:gridSpan w:val="8"/>
          </w:tcPr>
          <w:p w14:paraId="0119C4AE" w14:textId="54982488" w:rsidR="00E079C4" w:rsidRPr="00467A34" w:rsidRDefault="00E079C4" w:rsidP="00E079C4">
            <w:pPr>
              <w:spacing w:line="259" w:lineRule="auto"/>
              <w:jc w:val="both"/>
            </w:pPr>
            <w:r w:rsidRPr="00A144A3">
              <w:t>Describe correctamente la masa y la longitud como propiedades medibles de los materiales. Utiliza adecuadamente instrumentos como la balanza, flexómetro, regla o cinta métrica para realizar mediciones. Establece relaciones entre el material, tamaño y forma de los objetos.</w:t>
            </w:r>
          </w:p>
        </w:tc>
        <w:tc>
          <w:tcPr>
            <w:tcW w:w="1243" w:type="pct"/>
            <w:gridSpan w:val="7"/>
            <w:shd w:val="clear" w:color="auto" w:fill="F7CAAC" w:themeFill="accent2" w:themeFillTint="66"/>
          </w:tcPr>
          <w:p w14:paraId="549AEA20" w14:textId="6BBE5709" w:rsidR="00E079C4" w:rsidRPr="00467A34" w:rsidRDefault="00E079C4" w:rsidP="00E079C4">
            <w:pPr>
              <w:spacing w:line="259" w:lineRule="auto"/>
              <w:jc w:val="both"/>
              <w:rPr>
                <w:rFonts w:eastAsiaTheme="minorHAnsi"/>
                <w:lang w:eastAsia="en-US"/>
              </w:rPr>
            </w:pPr>
            <w:r w:rsidRPr="00A144A3">
              <w:t>Describe la masa y la longitud como propiedades medibles de los materiales, pero de manera superficial. Utiliza los instrumentos como la balanza, flexómetro, regla o cinta métrica para realizar mediciones, pero con algunos errores. Establece relaciones limitadas entre el material, tamaño y forma de los objetos.</w:t>
            </w:r>
          </w:p>
        </w:tc>
      </w:tr>
      <w:tr w:rsidR="00E079C4" w:rsidRPr="007337B2" w14:paraId="0D4B58E8" w14:textId="77777777" w:rsidTr="00E079C4">
        <w:tc>
          <w:tcPr>
            <w:tcW w:w="1270" w:type="pct"/>
            <w:shd w:val="clear" w:color="auto" w:fill="3399FF"/>
          </w:tcPr>
          <w:p w14:paraId="751DF2B0" w14:textId="41ABFF3B" w:rsidR="00E079C4" w:rsidRPr="00467A34" w:rsidRDefault="00E079C4" w:rsidP="00E079C4">
            <w:pPr>
              <w:pStyle w:val="Prrafodelista"/>
              <w:numPr>
                <w:ilvl w:val="0"/>
                <w:numId w:val="15"/>
              </w:numPr>
              <w:ind w:left="315"/>
              <w:rPr>
                <w:color w:val="FFFFFF" w:themeColor="background1"/>
              </w:rPr>
            </w:pPr>
            <w:r w:rsidRPr="001079FA">
              <w:rPr>
                <w:color w:val="FFFFFF" w:themeColor="background1"/>
              </w:rPr>
              <w:t xml:space="preserve">Reconoce al kilogramo como la unidad básica de medida de la masa y al metro (m) como la unidad básica de medición de la longitud (distancia entre dos </w:t>
            </w:r>
            <w:r w:rsidRPr="001079FA">
              <w:rPr>
                <w:color w:val="FFFFFF" w:themeColor="background1"/>
              </w:rPr>
              <w:lastRenderedPageBreak/>
              <w:t>puntos), así como otras unidades que se utilizan en su comunidad para medir la masa y la longitud.</w:t>
            </w:r>
          </w:p>
        </w:tc>
        <w:tc>
          <w:tcPr>
            <w:tcW w:w="1243" w:type="pct"/>
            <w:gridSpan w:val="7"/>
          </w:tcPr>
          <w:p w14:paraId="18F43071" w14:textId="309AE348" w:rsidR="00E079C4" w:rsidRPr="00467A34" w:rsidRDefault="00E079C4" w:rsidP="00E079C4">
            <w:pPr>
              <w:spacing w:line="259" w:lineRule="auto"/>
              <w:jc w:val="both"/>
            </w:pPr>
            <w:r w:rsidRPr="00426E12">
              <w:lastRenderedPageBreak/>
              <w:t xml:space="preserve">Reconoce correctamente al kilogramo como la unidad básica de medida de la masa y al metro (m) como la unidad básica de medición de la longitud. Además, identifica </w:t>
            </w:r>
            <w:r w:rsidRPr="00426E12">
              <w:lastRenderedPageBreak/>
              <w:t>otras unidades de medida de masa y longitud utilizadas en su comunidad de manera precisa y completa.</w:t>
            </w:r>
          </w:p>
        </w:tc>
        <w:tc>
          <w:tcPr>
            <w:tcW w:w="1244" w:type="pct"/>
            <w:gridSpan w:val="8"/>
            <w:shd w:val="clear" w:color="auto" w:fill="B4C6E7" w:themeFill="accent1" w:themeFillTint="66"/>
          </w:tcPr>
          <w:p w14:paraId="6AF3251B" w14:textId="410E026B" w:rsidR="00E079C4" w:rsidRPr="00467A34" w:rsidRDefault="00E079C4" w:rsidP="00E079C4">
            <w:pPr>
              <w:spacing w:line="259" w:lineRule="auto"/>
              <w:jc w:val="both"/>
              <w:rPr>
                <w:highlight w:val="yellow"/>
              </w:rPr>
            </w:pPr>
            <w:r w:rsidRPr="00426E12">
              <w:lastRenderedPageBreak/>
              <w:t xml:space="preserve">Reconoce correctamente al kilogramo como la unidad básica de medida de la masa y al metro (m) como la unidad básica de medición de la longitud. También identifica </w:t>
            </w:r>
            <w:r w:rsidRPr="00426E12">
              <w:lastRenderedPageBreak/>
              <w:t>otras unidades de medida de masa y longitud utilizadas en su comunidad, aunque puede haber algunos errores menores.</w:t>
            </w:r>
          </w:p>
        </w:tc>
        <w:tc>
          <w:tcPr>
            <w:tcW w:w="1243" w:type="pct"/>
            <w:gridSpan w:val="7"/>
          </w:tcPr>
          <w:p w14:paraId="0CE376A5" w14:textId="517FA4BA" w:rsidR="00E079C4" w:rsidRPr="00467A34" w:rsidRDefault="00E079C4" w:rsidP="00E079C4">
            <w:pPr>
              <w:spacing w:line="259" w:lineRule="auto"/>
              <w:jc w:val="both"/>
              <w:rPr>
                <w:rFonts w:eastAsiaTheme="minorHAnsi"/>
                <w:lang w:eastAsia="en-US"/>
              </w:rPr>
            </w:pPr>
            <w:r w:rsidRPr="00426E12">
              <w:lastRenderedPageBreak/>
              <w:t xml:space="preserve">Reconoce al kilogramo como la unidad básica de medida de la masa y al metro (m) como la unidad básica de medición de la longitud. Sin embargo, la identificación de otras </w:t>
            </w:r>
            <w:r w:rsidRPr="00426E12">
              <w:lastRenderedPageBreak/>
              <w:t>unidades de medida de masa y longitud utilizadas en su comunidad es limitada o imprecisa.</w:t>
            </w:r>
          </w:p>
        </w:tc>
      </w:tr>
      <w:tr w:rsidR="00467A34" w:rsidRPr="007337B2" w14:paraId="4D146639" w14:textId="77777777" w:rsidTr="00E079C4">
        <w:tc>
          <w:tcPr>
            <w:tcW w:w="1270" w:type="pct"/>
            <w:shd w:val="clear" w:color="auto" w:fill="3399FF"/>
          </w:tcPr>
          <w:p w14:paraId="1E9E8244" w14:textId="77777777" w:rsidR="00467A34" w:rsidRPr="00467A34" w:rsidRDefault="00467A34" w:rsidP="00BF6107">
            <w:pPr>
              <w:pStyle w:val="Prrafodelista"/>
              <w:numPr>
                <w:ilvl w:val="0"/>
                <w:numId w:val="15"/>
              </w:numPr>
              <w:spacing w:line="259" w:lineRule="auto"/>
              <w:ind w:left="315"/>
              <w:rPr>
                <w:color w:val="FFFFFF" w:themeColor="background1"/>
              </w:rPr>
            </w:pPr>
          </w:p>
        </w:tc>
        <w:tc>
          <w:tcPr>
            <w:tcW w:w="1243" w:type="pct"/>
            <w:gridSpan w:val="7"/>
            <w:shd w:val="clear" w:color="auto" w:fill="D9D9D9" w:themeFill="background1" w:themeFillShade="D9"/>
          </w:tcPr>
          <w:p w14:paraId="41F83735" w14:textId="77777777" w:rsidR="00467A34" w:rsidRPr="00467A34" w:rsidRDefault="00467A34" w:rsidP="005D3834">
            <w:pPr>
              <w:spacing w:line="259" w:lineRule="auto"/>
              <w:jc w:val="both"/>
            </w:pPr>
          </w:p>
        </w:tc>
        <w:tc>
          <w:tcPr>
            <w:tcW w:w="1244" w:type="pct"/>
            <w:gridSpan w:val="8"/>
          </w:tcPr>
          <w:p w14:paraId="6A6AB130" w14:textId="77777777" w:rsidR="00467A34" w:rsidRPr="00467A34" w:rsidRDefault="00467A34" w:rsidP="005D3834">
            <w:pPr>
              <w:spacing w:line="259" w:lineRule="auto"/>
              <w:jc w:val="both"/>
            </w:pPr>
          </w:p>
        </w:tc>
        <w:tc>
          <w:tcPr>
            <w:tcW w:w="1243" w:type="pct"/>
            <w:gridSpan w:val="7"/>
            <w:shd w:val="clear" w:color="auto" w:fill="F7CAAC" w:themeFill="accent2" w:themeFillTint="66"/>
          </w:tcPr>
          <w:p w14:paraId="1A1C5C7A" w14:textId="77777777" w:rsidR="00467A34" w:rsidRPr="00467A34" w:rsidRDefault="00467A34" w:rsidP="005D3834">
            <w:pPr>
              <w:spacing w:line="259" w:lineRule="auto"/>
              <w:jc w:val="both"/>
              <w:rPr>
                <w:rFonts w:eastAsiaTheme="minorHAnsi"/>
                <w:lang w:eastAsia="en-US"/>
              </w:rPr>
            </w:pPr>
          </w:p>
        </w:tc>
      </w:tr>
      <w:tr w:rsidR="00467A34" w:rsidRPr="007337B2" w14:paraId="1DBE5FD5" w14:textId="77777777" w:rsidTr="00E079C4">
        <w:tc>
          <w:tcPr>
            <w:tcW w:w="1270" w:type="pct"/>
            <w:shd w:val="clear" w:color="auto" w:fill="3399FF"/>
          </w:tcPr>
          <w:p w14:paraId="22A27180" w14:textId="77777777" w:rsidR="00467A34" w:rsidRPr="00467A34" w:rsidRDefault="00467A34" w:rsidP="00BF6107">
            <w:pPr>
              <w:pStyle w:val="Prrafodelista"/>
              <w:numPr>
                <w:ilvl w:val="0"/>
                <w:numId w:val="15"/>
              </w:numPr>
              <w:ind w:left="313"/>
              <w:rPr>
                <w:color w:val="FFFFFF" w:themeColor="background1"/>
              </w:rPr>
            </w:pPr>
          </w:p>
        </w:tc>
        <w:tc>
          <w:tcPr>
            <w:tcW w:w="1243" w:type="pct"/>
            <w:gridSpan w:val="7"/>
          </w:tcPr>
          <w:p w14:paraId="4CE8F857" w14:textId="77777777" w:rsidR="00467A34" w:rsidRPr="00467A34" w:rsidRDefault="00467A34" w:rsidP="005D3834">
            <w:pPr>
              <w:jc w:val="both"/>
            </w:pPr>
          </w:p>
        </w:tc>
        <w:tc>
          <w:tcPr>
            <w:tcW w:w="1244" w:type="pct"/>
            <w:gridSpan w:val="8"/>
            <w:shd w:val="clear" w:color="auto" w:fill="B4C6E7" w:themeFill="accent1" w:themeFillTint="66"/>
          </w:tcPr>
          <w:p w14:paraId="208C0E54" w14:textId="77777777" w:rsidR="00467A34" w:rsidRPr="00467A34" w:rsidRDefault="00467A34" w:rsidP="005D3834">
            <w:pPr>
              <w:jc w:val="both"/>
            </w:pPr>
          </w:p>
        </w:tc>
        <w:tc>
          <w:tcPr>
            <w:tcW w:w="1243" w:type="pct"/>
            <w:gridSpan w:val="7"/>
          </w:tcPr>
          <w:p w14:paraId="380E757F" w14:textId="77777777" w:rsidR="00467A34" w:rsidRPr="00467A34" w:rsidRDefault="00467A34" w:rsidP="005D3834">
            <w:pPr>
              <w:jc w:val="both"/>
              <w:rPr>
                <w:rFonts w:eastAsiaTheme="minorHAnsi"/>
                <w:lang w:eastAsia="en-US"/>
              </w:rPr>
            </w:pPr>
          </w:p>
        </w:tc>
      </w:tr>
      <w:tr w:rsidR="00467A34" w:rsidRPr="007337B2" w14:paraId="16723462" w14:textId="77777777" w:rsidTr="00E079C4">
        <w:trPr>
          <w:trHeight w:val="218"/>
        </w:trPr>
        <w:tc>
          <w:tcPr>
            <w:tcW w:w="1270" w:type="pct"/>
            <w:shd w:val="clear" w:color="auto" w:fill="3399FF"/>
          </w:tcPr>
          <w:p w14:paraId="2B6F27ED" w14:textId="77777777" w:rsidR="00467A34" w:rsidRPr="00467A34" w:rsidRDefault="00467A34" w:rsidP="00BF6107">
            <w:pPr>
              <w:pStyle w:val="Prrafodelista"/>
              <w:numPr>
                <w:ilvl w:val="0"/>
                <w:numId w:val="15"/>
              </w:numPr>
              <w:ind w:left="313"/>
              <w:jc w:val="both"/>
              <w:rPr>
                <w:rFonts w:eastAsiaTheme="minorHAnsi"/>
                <w:color w:val="FFFFFF" w:themeColor="background1"/>
                <w:lang w:eastAsia="en-US"/>
              </w:rPr>
            </w:pPr>
          </w:p>
        </w:tc>
        <w:tc>
          <w:tcPr>
            <w:tcW w:w="1243" w:type="pct"/>
            <w:gridSpan w:val="7"/>
            <w:shd w:val="clear" w:color="auto" w:fill="D9D9D9" w:themeFill="background1" w:themeFillShade="D9"/>
          </w:tcPr>
          <w:p w14:paraId="625B75C1" w14:textId="77777777" w:rsidR="00467A34" w:rsidRPr="00467A34" w:rsidRDefault="00467A34" w:rsidP="005D3834">
            <w:pPr>
              <w:jc w:val="both"/>
            </w:pPr>
          </w:p>
        </w:tc>
        <w:tc>
          <w:tcPr>
            <w:tcW w:w="1244" w:type="pct"/>
            <w:gridSpan w:val="8"/>
          </w:tcPr>
          <w:p w14:paraId="69C151F7" w14:textId="77777777" w:rsidR="00467A34" w:rsidRPr="00467A34" w:rsidRDefault="00467A34" w:rsidP="005D3834">
            <w:pPr>
              <w:jc w:val="both"/>
            </w:pPr>
          </w:p>
        </w:tc>
        <w:tc>
          <w:tcPr>
            <w:tcW w:w="1243" w:type="pct"/>
            <w:gridSpan w:val="7"/>
            <w:shd w:val="clear" w:color="auto" w:fill="F7CAAC" w:themeFill="accent2" w:themeFillTint="66"/>
          </w:tcPr>
          <w:p w14:paraId="38725D4D" w14:textId="77777777" w:rsidR="00467A34" w:rsidRPr="00467A34" w:rsidRDefault="00467A34" w:rsidP="005D3834">
            <w:pPr>
              <w:jc w:val="both"/>
              <w:rPr>
                <w:rFonts w:eastAsiaTheme="minorHAnsi"/>
                <w:lang w:eastAsia="en-US"/>
              </w:rPr>
            </w:pPr>
          </w:p>
        </w:tc>
      </w:tr>
      <w:tr w:rsidR="00467A34" w:rsidRPr="007337B2" w14:paraId="53B0971E" w14:textId="77777777" w:rsidTr="00E079C4">
        <w:tc>
          <w:tcPr>
            <w:tcW w:w="1270" w:type="pct"/>
            <w:shd w:val="clear" w:color="auto" w:fill="3399FF"/>
          </w:tcPr>
          <w:p w14:paraId="36504C2C" w14:textId="77777777" w:rsidR="00467A34" w:rsidRPr="00467A34" w:rsidRDefault="00467A34" w:rsidP="00BF6107">
            <w:pPr>
              <w:pStyle w:val="Prrafodelista"/>
              <w:numPr>
                <w:ilvl w:val="0"/>
                <w:numId w:val="15"/>
              </w:numPr>
              <w:ind w:left="313"/>
              <w:jc w:val="both"/>
              <w:rPr>
                <w:color w:val="FFFFFF" w:themeColor="background1"/>
              </w:rPr>
            </w:pPr>
          </w:p>
        </w:tc>
        <w:tc>
          <w:tcPr>
            <w:tcW w:w="1243" w:type="pct"/>
            <w:gridSpan w:val="7"/>
            <w:shd w:val="clear" w:color="auto" w:fill="auto"/>
          </w:tcPr>
          <w:p w14:paraId="41871325" w14:textId="77777777" w:rsidR="00467A34" w:rsidRPr="00467A34" w:rsidRDefault="00467A34" w:rsidP="005D3834">
            <w:pPr>
              <w:jc w:val="both"/>
            </w:pPr>
          </w:p>
        </w:tc>
        <w:tc>
          <w:tcPr>
            <w:tcW w:w="1244" w:type="pct"/>
            <w:gridSpan w:val="8"/>
            <w:shd w:val="clear" w:color="auto" w:fill="B4C6E7" w:themeFill="accent1" w:themeFillTint="66"/>
          </w:tcPr>
          <w:p w14:paraId="75F64024" w14:textId="77777777" w:rsidR="00467A34" w:rsidRPr="00467A34" w:rsidRDefault="00467A34" w:rsidP="005D3834">
            <w:pPr>
              <w:jc w:val="both"/>
            </w:pPr>
          </w:p>
        </w:tc>
        <w:tc>
          <w:tcPr>
            <w:tcW w:w="1243" w:type="pct"/>
            <w:gridSpan w:val="7"/>
            <w:shd w:val="clear" w:color="auto" w:fill="auto"/>
          </w:tcPr>
          <w:p w14:paraId="03078CC8" w14:textId="77777777" w:rsidR="00467A34" w:rsidRPr="00467A34" w:rsidRDefault="00467A34" w:rsidP="005D3834">
            <w:pPr>
              <w:jc w:val="both"/>
            </w:pPr>
          </w:p>
        </w:tc>
      </w:tr>
      <w:tr w:rsidR="00467A34" w:rsidRPr="00B85C12" w14:paraId="29476805" w14:textId="77777777" w:rsidTr="005D3834">
        <w:tc>
          <w:tcPr>
            <w:tcW w:w="1270" w:type="pct"/>
          </w:tcPr>
          <w:p w14:paraId="38A23829" w14:textId="77777777" w:rsidR="00467A34" w:rsidRPr="00B85C12" w:rsidRDefault="00467A34" w:rsidP="005D3834">
            <w:pPr>
              <w:jc w:val="both"/>
              <w:rPr>
                <w:sz w:val="18"/>
                <w:szCs w:val="18"/>
              </w:rPr>
            </w:pPr>
            <w:r w:rsidRPr="00B85C12">
              <w:rPr>
                <w:sz w:val="18"/>
                <w:szCs w:val="18"/>
              </w:rPr>
              <w:t>VALOR CUANTITATIVO POR PDA</w:t>
            </w:r>
          </w:p>
        </w:tc>
        <w:tc>
          <w:tcPr>
            <w:tcW w:w="1243" w:type="pct"/>
            <w:gridSpan w:val="7"/>
            <w:shd w:val="clear" w:color="auto" w:fill="ED7D31" w:themeFill="accent2"/>
          </w:tcPr>
          <w:p w14:paraId="42515AB4" w14:textId="77777777" w:rsidR="00467A34" w:rsidRPr="008317CD" w:rsidRDefault="00467A34" w:rsidP="005D3834">
            <w:pPr>
              <w:jc w:val="center"/>
              <w:rPr>
                <w:color w:val="FFFFFF" w:themeColor="background1"/>
                <w:sz w:val="18"/>
                <w:szCs w:val="18"/>
              </w:rPr>
            </w:pPr>
            <w:r w:rsidRPr="008317CD">
              <w:rPr>
                <w:color w:val="FFFFFF" w:themeColor="background1"/>
                <w:sz w:val="18"/>
                <w:szCs w:val="18"/>
              </w:rPr>
              <w:t>2</w:t>
            </w:r>
          </w:p>
        </w:tc>
        <w:tc>
          <w:tcPr>
            <w:tcW w:w="1244" w:type="pct"/>
            <w:gridSpan w:val="8"/>
            <w:shd w:val="clear" w:color="auto" w:fill="ED7D31" w:themeFill="accent2"/>
          </w:tcPr>
          <w:p w14:paraId="4611951D" w14:textId="77777777" w:rsidR="00467A34" w:rsidRPr="008317CD" w:rsidRDefault="00467A34" w:rsidP="005D3834">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2B925EB1" w14:textId="77777777" w:rsidR="00467A34" w:rsidRPr="008317CD" w:rsidRDefault="00467A34" w:rsidP="005D3834">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467A34" w:rsidRPr="00B85C12" w14:paraId="545FBD84" w14:textId="77777777" w:rsidTr="00E079C4">
        <w:tc>
          <w:tcPr>
            <w:tcW w:w="1270" w:type="pct"/>
          </w:tcPr>
          <w:p w14:paraId="336E58BD" w14:textId="77777777" w:rsidR="00467A34" w:rsidRPr="00B85C12" w:rsidRDefault="00467A34" w:rsidP="005D3834">
            <w:pPr>
              <w:jc w:val="both"/>
              <w:rPr>
                <w:sz w:val="18"/>
                <w:szCs w:val="18"/>
              </w:rPr>
            </w:pPr>
            <w:r w:rsidRPr="00B85C12">
              <w:rPr>
                <w:sz w:val="18"/>
                <w:szCs w:val="18"/>
              </w:rPr>
              <w:t>NOMBRE DEL ALUMNO:</w:t>
            </w:r>
          </w:p>
        </w:tc>
        <w:tc>
          <w:tcPr>
            <w:tcW w:w="207" w:type="pct"/>
            <w:shd w:val="clear" w:color="auto" w:fill="D9D9D9" w:themeFill="background1" w:themeFillShade="D9"/>
          </w:tcPr>
          <w:p w14:paraId="2B4F2B18" w14:textId="77777777" w:rsidR="00467A34" w:rsidRPr="00B85C12" w:rsidRDefault="00467A34" w:rsidP="005D3834">
            <w:pPr>
              <w:jc w:val="center"/>
              <w:rPr>
                <w:sz w:val="18"/>
                <w:szCs w:val="18"/>
              </w:rPr>
            </w:pPr>
            <w:r w:rsidRPr="00B85C12">
              <w:rPr>
                <w:sz w:val="18"/>
                <w:szCs w:val="18"/>
              </w:rPr>
              <w:t>1</w:t>
            </w:r>
          </w:p>
        </w:tc>
        <w:tc>
          <w:tcPr>
            <w:tcW w:w="207" w:type="pct"/>
            <w:shd w:val="clear" w:color="auto" w:fill="FFFFFF" w:themeFill="background1"/>
          </w:tcPr>
          <w:p w14:paraId="173508CB" w14:textId="77777777" w:rsidR="00467A34" w:rsidRPr="00B85C12" w:rsidRDefault="00467A34" w:rsidP="005D3834">
            <w:pPr>
              <w:jc w:val="center"/>
              <w:rPr>
                <w:sz w:val="18"/>
                <w:szCs w:val="18"/>
              </w:rPr>
            </w:pPr>
            <w:r w:rsidRPr="00B85C12">
              <w:rPr>
                <w:sz w:val="18"/>
                <w:szCs w:val="18"/>
              </w:rPr>
              <w:t>2</w:t>
            </w:r>
          </w:p>
        </w:tc>
        <w:tc>
          <w:tcPr>
            <w:tcW w:w="207" w:type="pct"/>
            <w:shd w:val="clear" w:color="auto" w:fill="D9D9D9" w:themeFill="background1" w:themeFillShade="D9"/>
          </w:tcPr>
          <w:p w14:paraId="689F1BC0" w14:textId="77777777" w:rsidR="00467A34" w:rsidRPr="00B85C12" w:rsidRDefault="00467A34" w:rsidP="005D3834">
            <w:pPr>
              <w:jc w:val="center"/>
              <w:rPr>
                <w:sz w:val="18"/>
                <w:szCs w:val="18"/>
              </w:rPr>
            </w:pPr>
            <w:r w:rsidRPr="00B85C12">
              <w:rPr>
                <w:sz w:val="18"/>
                <w:szCs w:val="18"/>
              </w:rPr>
              <w:t>3</w:t>
            </w:r>
          </w:p>
        </w:tc>
        <w:tc>
          <w:tcPr>
            <w:tcW w:w="206" w:type="pct"/>
            <w:gridSpan w:val="2"/>
            <w:shd w:val="clear" w:color="auto" w:fill="FFFFFF" w:themeFill="background1"/>
          </w:tcPr>
          <w:p w14:paraId="3AF883F2" w14:textId="77777777" w:rsidR="00467A34" w:rsidRPr="00B85C12" w:rsidRDefault="00467A34" w:rsidP="005D3834">
            <w:pPr>
              <w:jc w:val="center"/>
              <w:rPr>
                <w:sz w:val="18"/>
                <w:szCs w:val="18"/>
              </w:rPr>
            </w:pPr>
            <w:r w:rsidRPr="00B85C12">
              <w:rPr>
                <w:sz w:val="18"/>
                <w:szCs w:val="18"/>
              </w:rPr>
              <w:t>4</w:t>
            </w:r>
          </w:p>
        </w:tc>
        <w:tc>
          <w:tcPr>
            <w:tcW w:w="207" w:type="pct"/>
            <w:shd w:val="clear" w:color="auto" w:fill="D9D9D9" w:themeFill="background1" w:themeFillShade="D9"/>
          </w:tcPr>
          <w:p w14:paraId="6AEAA3AB" w14:textId="77777777" w:rsidR="00467A34" w:rsidRPr="00B85C12" w:rsidRDefault="00467A34" w:rsidP="005D3834">
            <w:pPr>
              <w:jc w:val="center"/>
              <w:rPr>
                <w:sz w:val="18"/>
                <w:szCs w:val="18"/>
              </w:rPr>
            </w:pPr>
            <w:r w:rsidRPr="00B85C12">
              <w:rPr>
                <w:sz w:val="18"/>
                <w:szCs w:val="18"/>
              </w:rPr>
              <w:t>5</w:t>
            </w:r>
          </w:p>
        </w:tc>
        <w:tc>
          <w:tcPr>
            <w:tcW w:w="209" w:type="pct"/>
            <w:shd w:val="clear" w:color="auto" w:fill="auto"/>
          </w:tcPr>
          <w:p w14:paraId="4695BF45" w14:textId="77777777" w:rsidR="00467A34" w:rsidRPr="00DB70E3" w:rsidRDefault="00467A34" w:rsidP="005D3834">
            <w:pPr>
              <w:jc w:val="center"/>
              <w:rPr>
                <w:sz w:val="18"/>
                <w:szCs w:val="18"/>
              </w:rPr>
            </w:pPr>
            <w:r>
              <w:rPr>
                <w:sz w:val="18"/>
                <w:szCs w:val="18"/>
              </w:rPr>
              <w:t>6</w:t>
            </w:r>
          </w:p>
        </w:tc>
        <w:tc>
          <w:tcPr>
            <w:tcW w:w="207" w:type="pct"/>
            <w:shd w:val="clear" w:color="auto" w:fill="auto"/>
          </w:tcPr>
          <w:p w14:paraId="79D7A67C" w14:textId="77777777" w:rsidR="00467A34" w:rsidRPr="00B85C12" w:rsidRDefault="00467A34" w:rsidP="005D3834">
            <w:pPr>
              <w:jc w:val="center"/>
              <w:rPr>
                <w:sz w:val="18"/>
                <w:szCs w:val="18"/>
              </w:rPr>
            </w:pPr>
            <w:r>
              <w:rPr>
                <w:sz w:val="18"/>
                <w:szCs w:val="18"/>
              </w:rPr>
              <w:t>1</w:t>
            </w:r>
          </w:p>
        </w:tc>
        <w:tc>
          <w:tcPr>
            <w:tcW w:w="207" w:type="pct"/>
            <w:gridSpan w:val="2"/>
            <w:shd w:val="clear" w:color="auto" w:fill="B4C6E7" w:themeFill="accent1" w:themeFillTint="66"/>
          </w:tcPr>
          <w:p w14:paraId="611ADCE1" w14:textId="77777777" w:rsidR="00467A34" w:rsidRPr="00B85C12" w:rsidRDefault="00467A34" w:rsidP="005D3834">
            <w:pPr>
              <w:jc w:val="center"/>
              <w:rPr>
                <w:sz w:val="18"/>
                <w:szCs w:val="18"/>
              </w:rPr>
            </w:pPr>
            <w:r w:rsidRPr="00B85C12">
              <w:rPr>
                <w:sz w:val="18"/>
                <w:szCs w:val="18"/>
              </w:rPr>
              <w:t>2</w:t>
            </w:r>
          </w:p>
        </w:tc>
        <w:tc>
          <w:tcPr>
            <w:tcW w:w="207" w:type="pct"/>
            <w:shd w:val="clear" w:color="auto" w:fill="auto"/>
          </w:tcPr>
          <w:p w14:paraId="5E988B10" w14:textId="77777777" w:rsidR="00467A34" w:rsidRPr="00B85C12" w:rsidRDefault="00467A34" w:rsidP="005D3834">
            <w:pPr>
              <w:jc w:val="center"/>
              <w:rPr>
                <w:sz w:val="18"/>
                <w:szCs w:val="18"/>
              </w:rPr>
            </w:pPr>
            <w:r w:rsidRPr="00B85C12">
              <w:rPr>
                <w:sz w:val="18"/>
                <w:szCs w:val="18"/>
              </w:rPr>
              <w:t>3</w:t>
            </w:r>
          </w:p>
        </w:tc>
        <w:tc>
          <w:tcPr>
            <w:tcW w:w="207" w:type="pct"/>
            <w:shd w:val="clear" w:color="auto" w:fill="B4C6E7" w:themeFill="accent1" w:themeFillTint="66"/>
          </w:tcPr>
          <w:p w14:paraId="1D1BD129" w14:textId="77777777" w:rsidR="00467A34" w:rsidRPr="00B85C12" w:rsidRDefault="00467A34" w:rsidP="005D3834">
            <w:pPr>
              <w:jc w:val="center"/>
              <w:rPr>
                <w:sz w:val="18"/>
                <w:szCs w:val="18"/>
              </w:rPr>
            </w:pPr>
            <w:r w:rsidRPr="00B85C12">
              <w:rPr>
                <w:sz w:val="18"/>
                <w:szCs w:val="18"/>
              </w:rPr>
              <w:t>4</w:t>
            </w:r>
          </w:p>
        </w:tc>
        <w:tc>
          <w:tcPr>
            <w:tcW w:w="207" w:type="pct"/>
            <w:shd w:val="clear" w:color="auto" w:fill="auto"/>
          </w:tcPr>
          <w:p w14:paraId="4F33DE65" w14:textId="77777777" w:rsidR="00467A34" w:rsidRPr="00B85C12" w:rsidRDefault="00467A34" w:rsidP="005D3834">
            <w:pPr>
              <w:jc w:val="center"/>
              <w:rPr>
                <w:sz w:val="18"/>
                <w:szCs w:val="18"/>
              </w:rPr>
            </w:pPr>
            <w:r w:rsidRPr="00B85C12">
              <w:rPr>
                <w:sz w:val="18"/>
                <w:szCs w:val="18"/>
              </w:rPr>
              <w:t>5</w:t>
            </w:r>
          </w:p>
        </w:tc>
        <w:tc>
          <w:tcPr>
            <w:tcW w:w="209" w:type="pct"/>
            <w:gridSpan w:val="2"/>
            <w:shd w:val="clear" w:color="auto" w:fill="B4C6E7" w:themeFill="accent1" w:themeFillTint="66"/>
          </w:tcPr>
          <w:p w14:paraId="13E7B3FE" w14:textId="77777777" w:rsidR="00467A34" w:rsidRPr="00B85C12" w:rsidRDefault="00467A34" w:rsidP="005D3834">
            <w:pPr>
              <w:jc w:val="center"/>
              <w:rPr>
                <w:sz w:val="18"/>
                <w:szCs w:val="18"/>
              </w:rPr>
            </w:pPr>
            <w:r>
              <w:rPr>
                <w:sz w:val="18"/>
                <w:szCs w:val="18"/>
              </w:rPr>
              <w:t>6</w:t>
            </w:r>
          </w:p>
        </w:tc>
        <w:tc>
          <w:tcPr>
            <w:tcW w:w="208" w:type="pct"/>
            <w:shd w:val="clear" w:color="auto" w:fill="F7CAAC" w:themeFill="accent2" w:themeFillTint="66"/>
          </w:tcPr>
          <w:p w14:paraId="3AF0CEF2" w14:textId="77777777" w:rsidR="00467A34" w:rsidRPr="00B85C12" w:rsidRDefault="00467A34" w:rsidP="005D3834">
            <w:pPr>
              <w:jc w:val="center"/>
              <w:rPr>
                <w:sz w:val="18"/>
                <w:szCs w:val="18"/>
              </w:rPr>
            </w:pPr>
            <w:r w:rsidRPr="00B85C12">
              <w:rPr>
                <w:sz w:val="18"/>
                <w:szCs w:val="18"/>
              </w:rPr>
              <w:t>1</w:t>
            </w:r>
          </w:p>
        </w:tc>
        <w:tc>
          <w:tcPr>
            <w:tcW w:w="207" w:type="pct"/>
            <w:shd w:val="clear" w:color="auto" w:fill="auto"/>
          </w:tcPr>
          <w:p w14:paraId="433FF22E" w14:textId="77777777" w:rsidR="00467A34" w:rsidRPr="00B85C12" w:rsidRDefault="00467A34" w:rsidP="005D3834">
            <w:pPr>
              <w:jc w:val="center"/>
              <w:rPr>
                <w:sz w:val="18"/>
                <w:szCs w:val="18"/>
              </w:rPr>
            </w:pPr>
            <w:r w:rsidRPr="00B85C12">
              <w:rPr>
                <w:sz w:val="18"/>
                <w:szCs w:val="18"/>
              </w:rPr>
              <w:t>2</w:t>
            </w:r>
          </w:p>
        </w:tc>
        <w:tc>
          <w:tcPr>
            <w:tcW w:w="207" w:type="pct"/>
            <w:gridSpan w:val="2"/>
            <w:shd w:val="clear" w:color="auto" w:fill="F7CAAC" w:themeFill="accent2" w:themeFillTint="66"/>
          </w:tcPr>
          <w:p w14:paraId="073AA781" w14:textId="77777777" w:rsidR="00467A34" w:rsidRPr="00B85C12" w:rsidRDefault="00467A34" w:rsidP="005D3834">
            <w:pPr>
              <w:jc w:val="center"/>
              <w:rPr>
                <w:sz w:val="18"/>
                <w:szCs w:val="18"/>
              </w:rPr>
            </w:pPr>
            <w:r w:rsidRPr="00B85C12">
              <w:rPr>
                <w:sz w:val="18"/>
                <w:szCs w:val="18"/>
              </w:rPr>
              <w:t>3</w:t>
            </w:r>
          </w:p>
        </w:tc>
        <w:tc>
          <w:tcPr>
            <w:tcW w:w="207" w:type="pct"/>
            <w:shd w:val="clear" w:color="auto" w:fill="auto"/>
          </w:tcPr>
          <w:p w14:paraId="7038BCB4" w14:textId="77777777" w:rsidR="00467A34" w:rsidRPr="00B85C12" w:rsidRDefault="00467A34" w:rsidP="005D3834">
            <w:pPr>
              <w:jc w:val="center"/>
              <w:rPr>
                <w:sz w:val="18"/>
                <w:szCs w:val="18"/>
              </w:rPr>
            </w:pPr>
            <w:r w:rsidRPr="00B85C12">
              <w:rPr>
                <w:sz w:val="18"/>
                <w:szCs w:val="18"/>
              </w:rPr>
              <w:t>4</w:t>
            </w:r>
          </w:p>
        </w:tc>
        <w:tc>
          <w:tcPr>
            <w:tcW w:w="207" w:type="pct"/>
            <w:shd w:val="clear" w:color="auto" w:fill="F7CAAC" w:themeFill="accent2" w:themeFillTint="66"/>
          </w:tcPr>
          <w:p w14:paraId="4BAC321C" w14:textId="77777777" w:rsidR="00467A34" w:rsidRPr="00B85C12" w:rsidRDefault="00467A34" w:rsidP="005D3834">
            <w:pPr>
              <w:jc w:val="center"/>
              <w:rPr>
                <w:sz w:val="18"/>
                <w:szCs w:val="18"/>
              </w:rPr>
            </w:pPr>
            <w:r w:rsidRPr="00B85C12">
              <w:rPr>
                <w:sz w:val="18"/>
                <w:szCs w:val="18"/>
              </w:rPr>
              <w:t>5</w:t>
            </w:r>
          </w:p>
        </w:tc>
        <w:tc>
          <w:tcPr>
            <w:tcW w:w="207" w:type="pct"/>
            <w:shd w:val="clear" w:color="auto" w:fill="auto"/>
          </w:tcPr>
          <w:p w14:paraId="280B4B98" w14:textId="77777777" w:rsidR="00467A34" w:rsidRPr="00B85C12" w:rsidRDefault="00467A34" w:rsidP="005D3834">
            <w:pPr>
              <w:jc w:val="center"/>
              <w:rPr>
                <w:sz w:val="18"/>
                <w:szCs w:val="18"/>
              </w:rPr>
            </w:pPr>
            <w:r>
              <w:rPr>
                <w:sz w:val="18"/>
                <w:szCs w:val="18"/>
              </w:rPr>
              <w:t>6</w:t>
            </w:r>
          </w:p>
        </w:tc>
      </w:tr>
      <w:tr w:rsidR="00467A34" w:rsidRPr="00B85C12" w14:paraId="588B5AE8" w14:textId="77777777" w:rsidTr="00E079C4">
        <w:tc>
          <w:tcPr>
            <w:tcW w:w="1270" w:type="pct"/>
          </w:tcPr>
          <w:p w14:paraId="77F64CBD" w14:textId="77777777" w:rsidR="00467A34" w:rsidRPr="00B85C12" w:rsidRDefault="00467A34" w:rsidP="005D3834">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3EEADC0E" w14:textId="77777777" w:rsidR="00467A34" w:rsidRPr="00B85C12" w:rsidRDefault="00467A34" w:rsidP="005D3834">
            <w:pPr>
              <w:jc w:val="both"/>
              <w:rPr>
                <w:sz w:val="18"/>
                <w:szCs w:val="18"/>
              </w:rPr>
            </w:pPr>
          </w:p>
        </w:tc>
        <w:tc>
          <w:tcPr>
            <w:tcW w:w="207" w:type="pct"/>
            <w:shd w:val="clear" w:color="auto" w:fill="FFFFFF" w:themeFill="background1"/>
          </w:tcPr>
          <w:p w14:paraId="5308E66B" w14:textId="77777777" w:rsidR="00467A34" w:rsidRPr="00B85C12" w:rsidRDefault="00467A34" w:rsidP="005D3834">
            <w:pPr>
              <w:jc w:val="both"/>
              <w:rPr>
                <w:sz w:val="18"/>
                <w:szCs w:val="18"/>
              </w:rPr>
            </w:pPr>
          </w:p>
        </w:tc>
        <w:tc>
          <w:tcPr>
            <w:tcW w:w="207" w:type="pct"/>
            <w:shd w:val="clear" w:color="auto" w:fill="D9D9D9" w:themeFill="background1" w:themeFillShade="D9"/>
          </w:tcPr>
          <w:p w14:paraId="177C6ED7" w14:textId="77777777" w:rsidR="00467A34" w:rsidRPr="00B85C12" w:rsidRDefault="00467A34" w:rsidP="005D3834">
            <w:pPr>
              <w:jc w:val="both"/>
              <w:rPr>
                <w:sz w:val="18"/>
                <w:szCs w:val="18"/>
              </w:rPr>
            </w:pPr>
          </w:p>
        </w:tc>
        <w:tc>
          <w:tcPr>
            <w:tcW w:w="206" w:type="pct"/>
            <w:gridSpan w:val="2"/>
            <w:shd w:val="clear" w:color="auto" w:fill="FFFFFF" w:themeFill="background1"/>
          </w:tcPr>
          <w:p w14:paraId="1BB4EB06" w14:textId="77777777" w:rsidR="00467A34" w:rsidRPr="00B85C12" w:rsidRDefault="00467A34" w:rsidP="005D3834">
            <w:pPr>
              <w:jc w:val="both"/>
              <w:rPr>
                <w:sz w:val="18"/>
                <w:szCs w:val="18"/>
              </w:rPr>
            </w:pPr>
          </w:p>
        </w:tc>
        <w:tc>
          <w:tcPr>
            <w:tcW w:w="207" w:type="pct"/>
            <w:shd w:val="clear" w:color="auto" w:fill="D9D9D9" w:themeFill="background1" w:themeFillShade="D9"/>
          </w:tcPr>
          <w:p w14:paraId="06A91282" w14:textId="77777777" w:rsidR="00467A34" w:rsidRPr="008317CD" w:rsidRDefault="00467A34" w:rsidP="005D3834">
            <w:pPr>
              <w:jc w:val="both"/>
              <w:rPr>
                <w:sz w:val="18"/>
                <w:szCs w:val="18"/>
              </w:rPr>
            </w:pPr>
          </w:p>
        </w:tc>
        <w:tc>
          <w:tcPr>
            <w:tcW w:w="209" w:type="pct"/>
            <w:shd w:val="clear" w:color="auto" w:fill="auto"/>
          </w:tcPr>
          <w:p w14:paraId="1F37CA17" w14:textId="77777777" w:rsidR="00467A34" w:rsidRPr="008317CD" w:rsidRDefault="00467A34" w:rsidP="005D3834">
            <w:pPr>
              <w:jc w:val="both"/>
              <w:rPr>
                <w:sz w:val="18"/>
                <w:szCs w:val="18"/>
              </w:rPr>
            </w:pPr>
          </w:p>
        </w:tc>
        <w:tc>
          <w:tcPr>
            <w:tcW w:w="207" w:type="pct"/>
            <w:shd w:val="clear" w:color="auto" w:fill="auto"/>
          </w:tcPr>
          <w:p w14:paraId="3A50850F"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3E0D6CD6" w14:textId="77777777" w:rsidR="00467A34" w:rsidRPr="008317CD" w:rsidRDefault="00467A34" w:rsidP="005D3834">
            <w:pPr>
              <w:jc w:val="both"/>
              <w:rPr>
                <w:sz w:val="18"/>
                <w:szCs w:val="18"/>
                <w:highlight w:val="yellow"/>
              </w:rPr>
            </w:pPr>
          </w:p>
        </w:tc>
        <w:tc>
          <w:tcPr>
            <w:tcW w:w="207" w:type="pct"/>
            <w:shd w:val="clear" w:color="auto" w:fill="auto"/>
          </w:tcPr>
          <w:p w14:paraId="24152629" w14:textId="77777777" w:rsidR="00467A34" w:rsidRPr="00B85C12" w:rsidRDefault="00467A34" w:rsidP="005D3834">
            <w:pPr>
              <w:jc w:val="both"/>
              <w:rPr>
                <w:sz w:val="18"/>
                <w:szCs w:val="18"/>
              </w:rPr>
            </w:pPr>
          </w:p>
        </w:tc>
        <w:tc>
          <w:tcPr>
            <w:tcW w:w="207" w:type="pct"/>
            <w:shd w:val="clear" w:color="auto" w:fill="B4C6E7" w:themeFill="accent1" w:themeFillTint="66"/>
          </w:tcPr>
          <w:p w14:paraId="5A65B342" w14:textId="77777777" w:rsidR="00467A34" w:rsidRPr="00B85C12" w:rsidRDefault="00467A34" w:rsidP="005D3834">
            <w:pPr>
              <w:jc w:val="both"/>
              <w:rPr>
                <w:sz w:val="18"/>
                <w:szCs w:val="18"/>
              </w:rPr>
            </w:pPr>
          </w:p>
        </w:tc>
        <w:tc>
          <w:tcPr>
            <w:tcW w:w="207" w:type="pct"/>
            <w:shd w:val="clear" w:color="auto" w:fill="auto"/>
          </w:tcPr>
          <w:p w14:paraId="0A9AC5F1" w14:textId="77777777" w:rsidR="00467A34" w:rsidRPr="00B85C12" w:rsidRDefault="00467A34" w:rsidP="005D3834">
            <w:pPr>
              <w:jc w:val="both"/>
              <w:rPr>
                <w:sz w:val="18"/>
                <w:szCs w:val="18"/>
              </w:rPr>
            </w:pPr>
          </w:p>
        </w:tc>
        <w:tc>
          <w:tcPr>
            <w:tcW w:w="209" w:type="pct"/>
            <w:gridSpan w:val="2"/>
            <w:shd w:val="clear" w:color="auto" w:fill="B4C6E7" w:themeFill="accent1" w:themeFillTint="66"/>
          </w:tcPr>
          <w:p w14:paraId="6EA875A8" w14:textId="77777777" w:rsidR="00467A34" w:rsidRPr="008317CD" w:rsidRDefault="00467A34" w:rsidP="005D3834">
            <w:pPr>
              <w:jc w:val="both"/>
              <w:rPr>
                <w:sz w:val="18"/>
                <w:szCs w:val="18"/>
              </w:rPr>
            </w:pPr>
          </w:p>
        </w:tc>
        <w:tc>
          <w:tcPr>
            <w:tcW w:w="208" w:type="pct"/>
            <w:shd w:val="clear" w:color="auto" w:fill="F7CAAC" w:themeFill="accent2" w:themeFillTint="66"/>
          </w:tcPr>
          <w:p w14:paraId="4FB69655" w14:textId="77777777" w:rsidR="00467A34" w:rsidRPr="00B85C12" w:rsidRDefault="00467A34" w:rsidP="005D3834">
            <w:pPr>
              <w:jc w:val="both"/>
              <w:rPr>
                <w:sz w:val="18"/>
                <w:szCs w:val="18"/>
              </w:rPr>
            </w:pPr>
          </w:p>
        </w:tc>
        <w:tc>
          <w:tcPr>
            <w:tcW w:w="207" w:type="pct"/>
            <w:shd w:val="clear" w:color="auto" w:fill="auto"/>
          </w:tcPr>
          <w:p w14:paraId="2AB20EBA" w14:textId="77777777" w:rsidR="00467A34" w:rsidRPr="00B85C12" w:rsidRDefault="00467A34" w:rsidP="005D3834">
            <w:pPr>
              <w:jc w:val="both"/>
              <w:rPr>
                <w:sz w:val="18"/>
                <w:szCs w:val="18"/>
              </w:rPr>
            </w:pPr>
          </w:p>
        </w:tc>
        <w:tc>
          <w:tcPr>
            <w:tcW w:w="207" w:type="pct"/>
            <w:gridSpan w:val="2"/>
            <w:shd w:val="clear" w:color="auto" w:fill="F7CAAC" w:themeFill="accent2" w:themeFillTint="66"/>
          </w:tcPr>
          <w:p w14:paraId="0BEBB2DD" w14:textId="77777777" w:rsidR="00467A34" w:rsidRPr="00B85C12" w:rsidRDefault="00467A34" w:rsidP="005D3834">
            <w:pPr>
              <w:jc w:val="both"/>
              <w:rPr>
                <w:sz w:val="18"/>
                <w:szCs w:val="18"/>
              </w:rPr>
            </w:pPr>
          </w:p>
        </w:tc>
        <w:tc>
          <w:tcPr>
            <w:tcW w:w="207" w:type="pct"/>
            <w:shd w:val="clear" w:color="auto" w:fill="auto"/>
          </w:tcPr>
          <w:p w14:paraId="6C399216" w14:textId="77777777" w:rsidR="00467A34" w:rsidRPr="00B85C12" w:rsidRDefault="00467A34" w:rsidP="005D3834">
            <w:pPr>
              <w:jc w:val="both"/>
              <w:rPr>
                <w:sz w:val="18"/>
                <w:szCs w:val="18"/>
              </w:rPr>
            </w:pPr>
          </w:p>
        </w:tc>
        <w:tc>
          <w:tcPr>
            <w:tcW w:w="207" w:type="pct"/>
            <w:shd w:val="clear" w:color="auto" w:fill="F7CAAC" w:themeFill="accent2" w:themeFillTint="66"/>
          </w:tcPr>
          <w:p w14:paraId="77A652F8" w14:textId="77777777" w:rsidR="00467A34" w:rsidRPr="00B85C12" w:rsidRDefault="00467A34" w:rsidP="005D3834">
            <w:pPr>
              <w:jc w:val="both"/>
              <w:rPr>
                <w:sz w:val="18"/>
                <w:szCs w:val="18"/>
              </w:rPr>
            </w:pPr>
          </w:p>
        </w:tc>
        <w:tc>
          <w:tcPr>
            <w:tcW w:w="207" w:type="pct"/>
            <w:shd w:val="clear" w:color="auto" w:fill="auto"/>
          </w:tcPr>
          <w:p w14:paraId="42C9F366" w14:textId="77777777" w:rsidR="00467A34" w:rsidRPr="00B85C12" w:rsidRDefault="00467A34" w:rsidP="005D3834">
            <w:pPr>
              <w:jc w:val="both"/>
              <w:rPr>
                <w:sz w:val="18"/>
                <w:szCs w:val="18"/>
              </w:rPr>
            </w:pPr>
          </w:p>
        </w:tc>
      </w:tr>
      <w:tr w:rsidR="00467A34" w:rsidRPr="00B85C12" w14:paraId="74CD4085" w14:textId="77777777" w:rsidTr="00E079C4">
        <w:tc>
          <w:tcPr>
            <w:tcW w:w="1270" w:type="pct"/>
          </w:tcPr>
          <w:p w14:paraId="752B61BA" w14:textId="77777777" w:rsidR="00467A34" w:rsidRPr="00B85C12" w:rsidRDefault="00467A34" w:rsidP="005D3834">
            <w:pPr>
              <w:jc w:val="both"/>
              <w:rPr>
                <w:sz w:val="18"/>
                <w:szCs w:val="18"/>
              </w:rPr>
            </w:pPr>
            <w:r w:rsidRPr="00B85C12">
              <w:rPr>
                <w:sz w:val="18"/>
                <w:szCs w:val="18"/>
              </w:rPr>
              <w:t>VILCHIS GUEVARA RUPERTO</w:t>
            </w:r>
          </w:p>
        </w:tc>
        <w:tc>
          <w:tcPr>
            <w:tcW w:w="207" w:type="pct"/>
            <w:shd w:val="clear" w:color="auto" w:fill="D9D9D9" w:themeFill="background1" w:themeFillShade="D9"/>
          </w:tcPr>
          <w:p w14:paraId="1C51088B" w14:textId="77777777" w:rsidR="00467A34" w:rsidRPr="00B85C12" w:rsidRDefault="00467A34" w:rsidP="005D3834">
            <w:pPr>
              <w:jc w:val="both"/>
              <w:rPr>
                <w:sz w:val="18"/>
                <w:szCs w:val="18"/>
              </w:rPr>
            </w:pPr>
          </w:p>
        </w:tc>
        <w:tc>
          <w:tcPr>
            <w:tcW w:w="207" w:type="pct"/>
            <w:shd w:val="clear" w:color="auto" w:fill="FFFFFF" w:themeFill="background1"/>
          </w:tcPr>
          <w:p w14:paraId="6BC18C98" w14:textId="77777777" w:rsidR="00467A34" w:rsidRPr="00B85C12" w:rsidRDefault="00467A34" w:rsidP="005D3834">
            <w:pPr>
              <w:jc w:val="both"/>
              <w:rPr>
                <w:sz w:val="18"/>
                <w:szCs w:val="18"/>
              </w:rPr>
            </w:pPr>
          </w:p>
        </w:tc>
        <w:tc>
          <w:tcPr>
            <w:tcW w:w="207" w:type="pct"/>
            <w:shd w:val="clear" w:color="auto" w:fill="D9D9D9" w:themeFill="background1" w:themeFillShade="D9"/>
          </w:tcPr>
          <w:p w14:paraId="7B3B83B9" w14:textId="77777777" w:rsidR="00467A34" w:rsidRPr="00B85C12" w:rsidRDefault="00467A34" w:rsidP="005D3834">
            <w:pPr>
              <w:jc w:val="both"/>
              <w:rPr>
                <w:sz w:val="18"/>
                <w:szCs w:val="18"/>
              </w:rPr>
            </w:pPr>
          </w:p>
        </w:tc>
        <w:tc>
          <w:tcPr>
            <w:tcW w:w="206" w:type="pct"/>
            <w:gridSpan w:val="2"/>
            <w:shd w:val="clear" w:color="auto" w:fill="FFFFFF" w:themeFill="background1"/>
          </w:tcPr>
          <w:p w14:paraId="35394E9D" w14:textId="77777777" w:rsidR="00467A34" w:rsidRPr="00B85C12" w:rsidRDefault="00467A34" w:rsidP="005D3834">
            <w:pPr>
              <w:jc w:val="both"/>
              <w:rPr>
                <w:sz w:val="18"/>
                <w:szCs w:val="18"/>
              </w:rPr>
            </w:pPr>
          </w:p>
        </w:tc>
        <w:tc>
          <w:tcPr>
            <w:tcW w:w="207" w:type="pct"/>
            <w:shd w:val="clear" w:color="auto" w:fill="D9D9D9" w:themeFill="background1" w:themeFillShade="D9"/>
          </w:tcPr>
          <w:p w14:paraId="7289A0FE" w14:textId="77777777" w:rsidR="00467A34" w:rsidRPr="008317CD" w:rsidRDefault="00467A34" w:rsidP="005D3834">
            <w:pPr>
              <w:jc w:val="both"/>
              <w:rPr>
                <w:sz w:val="18"/>
                <w:szCs w:val="18"/>
              </w:rPr>
            </w:pPr>
          </w:p>
        </w:tc>
        <w:tc>
          <w:tcPr>
            <w:tcW w:w="209" w:type="pct"/>
            <w:shd w:val="clear" w:color="auto" w:fill="auto"/>
          </w:tcPr>
          <w:p w14:paraId="24F226D0" w14:textId="77777777" w:rsidR="00467A34" w:rsidRPr="008317CD" w:rsidRDefault="00467A34" w:rsidP="005D3834">
            <w:pPr>
              <w:jc w:val="both"/>
              <w:rPr>
                <w:sz w:val="18"/>
                <w:szCs w:val="18"/>
              </w:rPr>
            </w:pPr>
          </w:p>
        </w:tc>
        <w:tc>
          <w:tcPr>
            <w:tcW w:w="207" w:type="pct"/>
            <w:shd w:val="clear" w:color="auto" w:fill="auto"/>
          </w:tcPr>
          <w:p w14:paraId="78C7BAD2"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21571283" w14:textId="77777777" w:rsidR="00467A34" w:rsidRPr="00B85C12" w:rsidRDefault="00467A34" w:rsidP="005D3834">
            <w:pPr>
              <w:jc w:val="both"/>
              <w:rPr>
                <w:sz w:val="18"/>
                <w:szCs w:val="18"/>
              </w:rPr>
            </w:pPr>
          </w:p>
        </w:tc>
        <w:tc>
          <w:tcPr>
            <w:tcW w:w="207" w:type="pct"/>
            <w:shd w:val="clear" w:color="auto" w:fill="auto"/>
          </w:tcPr>
          <w:p w14:paraId="246DE7C2" w14:textId="77777777" w:rsidR="00467A34" w:rsidRPr="00B85C12" w:rsidRDefault="00467A34" w:rsidP="005D3834">
            <w:pPr>
              <w:jc w:val="both"/>
              <w:rPr>
                <w:sz w:val="18"/>
                <w:szCs w:val="18"/>
              </w:rPr>
            </w:pPr>
          </w:p>
        </w:tc>
        <w:tc>
          <w:tcPr>
            <w:tcW w:w="207" w:type="pct"/>
            <w:shd w:val="clear" w:color="auto" w:fill="B4C6E7" w:themeFill="accent1" w:themeFillTint="66"/>
          </w:tcPr>
          <w:p w14:paraId="2760D1D9" w14:textId="77777777" w:rsidR="00467A34" w:rsidRPr="00B85C12" w:rsidRDefault="00467A34" w:rsidP="005D3834">
            <w:pPr>
              <w:jc w:val="both"/>
              <w:rPr>
                <w:sz w:val="18"/>
                <w:szCs w:val="18"/>
              </w:rPr>
            </w:pPr>
          </w:p>
        </w:tc>
        <w:tc>
          <w:tcPr>
            <w:tcW w:w="207" w:type="pct"/>
            <w:shd w:val="clear" w:color="auto" w:fill="auto"/>
          </w:tcPr>
          <w:p w14:paraId="485F398A" w14:textId="77777777" w:rsidR="00467A34" w:rsidRPr="00B85C12" w:rsidRDefault="00467A34" w:rsidP="005D3834">
            <w:pPr>
              <w:jc w:val="both"/>
              <w:rPr>
                <w:sz w:val="18"/>
                <w:szCs w:val="18"/>
              </w:rPr>
            </w:pPr>
          </w:p>
        </w:tc>
        <w:tc>
          <w:tcPr>
            <w:tcW w:w="209" w:type="pct"/>
            <w:gridSpan w:val="2"/>
            <w:shd w:val="clear" w:color="auto" w:fill="B4C6E7" w:themeFill="accent1" w:themeFillTint="66"/>
          </w:tcPr>
          <w:p w14:paraId="082F3675" w14:textId="77777777" w:rsidR="00467A34" w:rsidRPr="00B85C12" w:rsidRDefault="00467A34" w:rsidP="005D3834">
            <w:pPr>
              <w:jc w:val="both"/>
              <w:rPr>
                <w:sz w:val="18"/>
                <w:szCs w:val="18"/>
              </w:rPr>
            </w:pPr>
          </w:p>
        </w:tc>
        <w:tc>
          <w:tcPr>
            <w:tcW w:w="208" w:type="pct"/>
            <w:shd w:val="clear" w:color="auto" w:fill="F7CAAC" w:themeFill="accent2" w:themeFillTint="66"/>
          </w:tcPr>
          <w:p w14:paraId="1648D962" w14:textId="77777777" w:rsidR="00467A34" w:rsidRPr="00B85C12" w:rsidRDefault="00467A34" w:rsidP="005D3834">
            <w:pPr>
              <w:jc w:val="both"/>
              <w:rPr>
                <w:sz w:val="18"/>
                <w:szCs w:val="18"/>
              </w:rPr>
            </w:pPr>
          </w:p>
        </w:tc>
        <w:tc>
          <w:tcPr>
            <w:tcW w:w="207" w:type="pct"/>
            <w:shd w:val="clear" w:color="auto" w:fill="auto"/>
          </w:tcPr>
          <w:p w14:paraId="03C844E5" w14:textId="77777777" w:rsidR="00467A34" w:rsidRPr="00B85C12" w:rsidRDefault="00467A34" w:rsidP="005D3834">
            <w:pPr>
              <w:jc w:val="both"/>
              <w:rPr>
                <w:sz w:val="18"/>
                <w:szCs w:val="18"/>
              </w:rPr>
            </w:pPr>
          </w:p>
        </w:tc>
        <w:tc>
          <w:tcPr>
            <w:tcW w:w="207" w:type="pct"/>
            <w:gridSpan w:val="2"/>
            <w:shd w:val="clear" w:color="auto" w:fill="F7CAAC" w:themeFill="accent2" w:themeFillTint="66"/>
          </w:tcPr>
          <w:p w14:paraId="3507B2D3" w14:textId="77777777" w:rsidR="00467A34" w:rsidRPr="00B85C12" w:rsidRDefault="00467A34" w:rsidP="005D3834">
            <w:pPr>
              <w:jc w:val="both"/>
              <w:rPr>
                <w:sz w:val="18"/>
                <w:szCs w:val="18"/>
              </w:rPr>
            </w:pPr>
          </w:p>
        </w:tc>
        <w:tc>
          <w:tcPr>
            <w:tcW w:w="207" w:type="pct"/>
            <w:shd w:val="clear" w:color="auto" w:fill="auto"/>
          </w:tcPr>
          <w:p w14:paraId="036413E2" w14:textId="77777777" w:rsidR="00467A34" w:rsidRPr="00B85C12" w:rsidRDefault="00467A34" w:rsidP="005D3834">
            <w:pPr>
              <w:jc w:val="both"/>
              <w:rPr>
                <w:sz w:val="18"/>
                <w:szCs w:val="18"/>
              </w:rPr>
            </w:pPr>
          </w:p>
        </w:tc>
        <w:tc>
          <w:tcPr>
            <w:tcW w:w="207" w:type="pct"/>
            <w:shd w:val="clear" w:color="auto" w:fill="F7CAAC" w:themeFill="accent2" w:themeFillTint="66"/>
          </w:tcPr>
          <w:p w14:paraId="315B86AA" w14:textId="77777777" w:rsidR="00467A34" w:rsidRPr="00B85C12" w:rsidRDefault="00467A34" w:rsidP="005D3834">
            <w:pPr>
              <w:jc w:val="both"/>
              <w:rPr>
                <w:sz w:val="18"/>
                <w:szCs w:val="18"/>
              </w:rPr>
            </w:pPr>
          </w:p>
        </w:tc>
        <w:tc>
          <w:tcPr>
            <w:tcW w:w="207" w:type="pct"/>
            <w:shd w:val="clear" w:color="auto" w:fill="auto"/>
          </w:tcPr>
          <w:p w14:paraId="1F49FF20" w14:textId="77777777" w:rsidR="00467A34" w:rsidRPr="00B85C12" w:rsidRDefault="00467A34" w:rsidP="005D3834">
            <w:pPr>
              <w:jc w:val="both"/>
              <w:rPr>
                <w:sz w:val="18"/>
                <w:szCs w:val="18"/>
              </w:rPr>
            </w:pPr>
          </w:p>
        </w:tc>
      </w:tr>
      <w:tr w:rsidR="00467A34" w:rsidRPr="00B85C12" w14:paraId="2F58DC05" w14:textId="77777777" w:rsidTr="00E079C4">
        <w:tc>
          <w:tcPr>
            <w:tcW w:w="1270" w:type="pct"/>
          </w:tcPr>
          <w:p w14:paraId="01311C9D" w14:textId="77777777" w:rsidR="00467A34" w:rsidRPr="00B85C12" w:rsidRDefault="00467A34" w:rsidP="005D3834">
            <w:pPr>
              <w:jc w:val="both"/>
              <w:rPr>
                <w:sz w:val="18"/>
                <w:szCs w:val="18"/>
              </w:rPr>
            </w:pPr>
          </w:p>
        </w:tc>
        <w:tc>
          <w:tcPr>
            <w:tcW w:w="207" w:type="pct"/>
            <w:shd w:val="clear" w:color="auto" w:fill="D9D9D9" w:themeFill="background1" w:themeFillShade="D9"/>
          </w:tcPr>
          <w:p w14:paraId="542374E5" w14:textId="77777777" w:rsidR="00467A34" w:rsidRPr="00B85C12" w:rsidRDefault="00467A34" w:rsidP="005D3834">
            <w:pPr>
              <w:jc w:val="both"/>
              <w:rPr>
                <w:sz w:val="18"/>
                <w:szCs w:val="18"/>
              </w:rPr>
            </w:pPr>
          </w:p>
        </w:tc>
        <w:tc>
          <w:tcPr>
            <w:tcW w:w="207" w:type="pct"/>
            <w:shd w:val="clear" w:color="auto" w:fill="FFFFFF" w:themeFill="background1"/>
          </w:tcPr>
          <w:p w14:paraId="6F48686E" w14:textId="77777777" w:rsidR="00467A34" w:rsidRPr="00B85C12" w:rsidRDefault="00467A34" w:rsidP="005D3834">
            <w:pPr>
              <w:jc w:val="both"/>
              <w:rPr>
                <w:sz w:val="18"/>
                <w:szCs w:val="18"/>
              </w:rPr>
            </w:pPr>
          </w:p>
        </w:tc>
        <w:tc>
          <w:tcPr>
            <w:tcW w:w="207" w:type="pct"/>
            <w:shd w:val="clear" w:color="auto" w:fill="D9D9D9" w:themeFill="background1" w:themeFillShade="D9"/>
          </w:tcPr>
          <w:p w14:paraId="47DB3733" w14:textId="77777777" w:rsidR="00467A34" w:rsidRPr="00B85C12" w:rsidRDefault="00467A34" w:rsidP="005D3834">
            <w:pPr>
              <w:jc w:val="both"/>
              <w:rPr>
                <w:sz w:val="18"/>
                <w:szCs w:val="18"/>
              </w:rPr>
            </w:pPr>
          </w:p>
        </w:tc>
        <w:tc>
          <w:tcPr>
            <w:tcW w:w="206" w:type="pct"/>
            <w:gridSpan w:val="2"/>
            <w:shd w:val="clear" w:color="auto" w:fill="FFFFFF" w:themeFill="background1"/>
          </w:tcPr>
          <w:p w14:paraId="3FE18774" w14:textId="77777777" w:rsidR="00467A34" w:rsidRPr="00B85C12" w:rsidRDefault="00467A34" w:rsidP="005D3834">
            <w:pPr>
              <w:jc w:val="both"/>
              <w:rPr>
                <w:sz w:val="18"/>
                <w:szCs w:val="18"/>
              </w:rPr>
            </w:pPr>
          </w:p>
        </w:tc>
        <w:tc>
          <w:tcPr>
            <w:tcW w:w="207" w:type="pct"/>
            <w:shd w:val="clear" w:color="auto" w:fill="D9D9D9" w:themeFill="background1" w:themeFillShade="D9"/>
          </w:tcPr>
          <w:p w14:paraId="4A164482" w14:textId="77777777" w:rsidR="00467A34" w:rsidRPr="00B85C12" w:rsidRDefault="00467A34" w:rsidP="005D3834">
            <w:pPr>
              <w:jc w:val="both"/>
              <w:rPr>
                <w:sz w:val="18"/>
                <w:szCs w:val="18"/>
              </w:rPr>
            </w:pPr>
          </w:p>
        </w:tc>
        <w:tc>
          <w:tcPr>
            <w:tcW w:w="209" w:type="pct"/>
            <w:shd w:val="clear" w:color="auto" w:fill="auto"/>
          </w:tcPr>
          <w:p w14:paraId="534F011F" w14:textId="77777777" w:rsidR="00467A34" w:rsidRPr="00DB70E3" w:rsidRDefault="00467A34" w:rsidP="005D3834">
            <w:pPr>
              <w:jc w:val="both"/>
              <w:rPr>
                <w:sz w:val="18"/>
                <w:szCs w:val="18"/>
              </w:rPr>
            </w:pPr>
          </w:p>
        </w:tc>
        <w:tc>
          <w:tcPr>
            <w:tcW w:w="207" w:type="pct"/>
            <w:shd w:val="clear" w:color="auto" w:fill="auto"/>
          </w:tcPr>
          <w:p w14:paraId="18EAF08F"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081B5FD1" w14:textId="77777777" w:rsidR="00467A34" w:rsidRPr="00B85C12" w:rsidRDefault="00467A34" w:rsidP="005D3834">
            <w:pPr>
              <w:jc w:val="both"/>
              <w:rPr>
                <w:sz w:val="18"/>
                <w:szCs w:val="18"/>
              </w:rPr>
            </w:pPr>
          </w:p>
        </w:tc>
        <w:tc>
          <w:tcPr>
            <w:tcW w:w="207" w:type="pct"/>
            <w:shd w:val="clear" w:color="auto" w:fill="auto"/>
          </w:tcPr>
          <w:p w14:paraId="1D377B71" w14:textId="77777777" w:rsidR="00467A34" w:rsidRPr="00B85C12" w:rsidRDefault="00467A34" w:rsidP="005D3834">
            <w:pPr>
              <w:jc w:val="both"/>
              <w:rPr>
                <w:sz w:val="18"/>
                <w:szCs w:val="18"/>
              </w:rPr>
            </w:pPr>
          </w:p>
        </w:tc>
        <w:tc>
          <w:tcPr>
            <w:tcW w:w="207" w:type="pct"/>
            <w:shd w:val="clear" w:color="auto" w:fill="B4C6E7" w:themeFill="accent1" w:themeFillTint="66"/>
          </w:tcPr>
          <w:p w14:paraId="74875F76" w14:textId="77777777" w:rsidR="00467A34" w:rsidRPr="00B85C12" w:rsidRDefault="00467A34" w:rsidP="005D3834">
            <w:pPr>
              <w:jc w:val="both"/>
              <w:rPr>
                <w:sz w:val="18"/>
                <w:szCs w:val="18"/>
              </w:rPr>
            </w:pPr>
          </w:p>
        </w:tc>
        <w:tc>
          <w:tcPr>
            <w:tcW w:w="207" w:type="pct"/>
            <w:shd w:val="clear" w:color="auto" w:fill="auto"/>
          </w:tcPr>
          <w:p w14:paraId="086621AA" w14:textId="77777777" w:rsidR="00467A34" w:rsidRPr="00B85C12" w:rsidRDefault="00467A34" w:rsidP="005D3834">
            <w:pPr>
              <w:jc w:val="both"/>
              <w:rPr>
                <w:sz w:val="18"/>
                <w:szCs w:val="18"/>
              </w:rPr>
            </w:pPr>
          </w:p>
        </w:tc>
        <w:tc>
          <w:tcPr>
            <w:tcW w:w="209" w:type="pct"/>
            <w:gridSpan w:val="2"/>
            <w:shd w:val="clear" w:color="auto" w:fill="B4C6E7" w:themeFill="accent1" w:themeFillTint="66"/>
          </w:tcPr>
          <w:p w14:paraId="51262A88" w14:textId="77777777" w:rsidR="00467A34" w:rsidRPr="00B85C12" w:rsidRDefault="00467A34" w:rsidP="005D3834">
            <w:pPr>
              <w:jc w:val="both"/>
              <w:rPr>
                <w:sz w:val="18"/>
                <w:szCs w:val="18"/>
              </w:rPr>
            </w:pPr>
          </w:p>
        </w:tc>
        <w:tc>
          <w:tcPr>
            <w:tcW w:w="208" w:type="pct"/>
            <w:shd w:val="clear" w:color="auto" w:fill="F7CAAC" w:themeFill="accent2" w:themeFillTint="66"/>
          </w:tcPr>
          <w:p w14:paraId="403A90F4" w14:textId="77777777" w:rsidR="00467A34" w:rsidRPr="00B85C12" w:rsidRDefault="00467A34" w:rsidP="005D3834">
            <w:pPr>
              <w:jc w:val="both"/>
              <w:rPr>
                <w:sz w:val="18"/>
                <w:szCs w:val="18"/>
              </w:rPr>
            </w:pPr>
          </w:p>
        </w:tc>
        <w:tc>
          <w:tcPr>
            <w:tcW w:w="207" w:type="pct"/>
            <w:shd w:val="clear" w:color="auto" w:fill="auto"/>
          </w:tcPr>
          <w:p w14:paraId="21D7A98C" w14:textId="77777777" w:rsidR="00467A34" w:rsidRPr="00B85C12" w:rsidRDefault="00467A34" w:rsidP="005D3834">
            <w:pPr>
              <w:jc w:val="both"/>
              <w:rPr>
                <w:sz w:val="18"/>
                <w:szCs w:val="18"/>
              </w:rPr>
            </w:pPr>
          </w:p>
        </w:tc>
        <w:tc>
          <w:tcPr>
            <w:tcW w:w="207" w:type="pct"/>
            <w:gridSpan w:val="2"/>
            <w:shd w:val="clear" w:color="auto" w:fill="F7CAAC" w:themeFill="accent2" w:themeFillTint="66"/>
          </w:tcPr>
          <w:p w14:paraId="69902F95" w14:textId="77777777" w:rsidR="00467A34" w:rsidRPr="00B85C12" w:rsidRDefault="00467A34" w:rsidP="005D3834">
            <w:pPr>
              <w:jc w:val="both"/>
              <w:rPr>
                <w:sz w:val="18"/>
                <w:szCs w:val="18"/>
              </w:rPr>
            </w:pPr>
          </w:p>
        </w:tc>
        <w:tc>
          <w:tcPr>
            <w:tcW w:w="207" w:type="pct"/>
            <w:shd w:val="clear" w:color="auto" w:fill="auto"/>
          </w:tcPr>
          <w:p w14:paraId="5B7E4B28" w14:textId="77777777" w:rsidR="00467A34" w:rsidRPr="00B85C12" w:rsidRDefault="00467A34" w:rsidP="005D3834">
            <w:pPr>
              <w:jc w:val="both"/>
              <w:rPr>
                <w:sz w:val="18"/>
                <w:szCs w:val="18"/>
              </w:rPr>
            </w:pPr>
          </w:p>
        </w:tc>
        <w:tc>
          <w:tcPr>
            <w:tcW w:w="207" w:type="pct"/>
            <w:shd w:val="clear" w:color="auto" w:fill="F7CAAC" w:themeFill="accent2" w:themeFillTint="66"/>
          </w:tcPr>
          <w:p w14:paraId="17162A2E" w14:textId="77777777" w:rsidR="00467A34" w:rsidRPr="00B85C12" w:rsidRDefault="00467A34" w:rsidP="005D3834">
            <w:pPr>
              <w:jc w:val="both"/>
              <w:rPr>
                <w:sz w:val="18"/>
                <w:szCs w:val="18"/>
              </w:rPr>
            </w:pPr>
          </w:p>
        </w:tc>
        <w:tc>
          <w:tcPr>
            <w:tcW w:w="207" w:type="pct"/>
            <w:shd w:val="clear" w:color="auto" w:fill="auto"/>
          </w:tcPr>
          <w:p w14:paraId="485CE8B9" w14:textId="77777777" w:rsidR="00467A34" w:rsidRPr="00B85C12" w:rsidRDefault="00467A34" w:rsidP="005D3834">
            <w:pPr>
              <w:jc w:val="both"/>
              <w:rPr>
                <w:sz w:val="18"/>
                <w:szCs w:val="18"/>
              </w:rPr>
            </w:pPr>
          </w:p>
        </w:tc>
      </w:tr>
      <w:tr w:rsidR="00467A34" w:rsidRPr="00B85C12" w14:paraId="62D21766" w14:textId="77777777" w:rsidTr="00E079C4">
        <w:tc>
          <w:tcPr>
            <w:tcW w:w="1270" w:type="pct"/>
          </w:tcPr>
          <w:p w14:paraId="7EFD8B59" w14:textId="77777777" w:rsidR="00467A34" w:rsidRPr="00B85C12" w:rsidRDefault="00467A34" w:rsidP="005D3834">
            <w:pPr>
              <w:jc w:val="both"/>
              <w:rPr>
                <w:sz w:val="18"/>
                <w:szCs w:val="18"/>
              </w:rPr>
            </w:pPr>
          </w:p>
        </w:tc>
        <w:tc>
          <w:tcPr>
            <w:tcW w:w="207" w:type="pct"/>
            <w:shd w:val="clear" w:color="auto" w:fill="D9D9D9" w:themeFill="background1" w:themeFillShade="D9"/>
          </w:tcPr>
          <w:p w14:paraId="5FD7C5DF" w14:textId="77777777" w:rsidR="00467A34" w:rsidRPr="00B85C12" w:rsidRDefault="00467A34" w:rsidP="005D3834">
            <w:pPr>
              <w:jc w:val="both"/>
              <w:rPr>
                <w:sz w:val="18"/>
                <w:szCs w:val="18"/>
              </w:rPr>
            </w:pPr>
          </w:p>
        </w:tc>
        <w:tc>
          <w:tcPr>
            <w:tcW w:w="207" w:type="pct"/>
            <w:shd w:val="clear" w:color="auto" w:fill="FFFFFF" w:themeFill="background1"/>
          </w:tcPr>
          <w:p w14:paraId="73CEF59E" w14:textId="77777777" w:rsidR="00467A34" w:rsidRPr="00B85C12" w:rsidRDefault="00467A34" w:rsidP="005D3834">
            <w:pPr>
              <w:jc w:val="both"/>
              <w:rPr>
                <w:sz w:val="18"/>
                <w:szCs w:val="18"/>
              </w:rPr>
            </w:pPr>
          </w:p>
        </w:tc>
        <w:tc>
          <w:tcPr>
            <w:tcW w:w="207" w:type="pct"/>
            <w:shd w:val="clear" w:color="auto" w:fill="D9D9D9" w:themeFill="background1" w:themeFillShade="D9"/>
          </w:tcPr>
          <w:p w14:paraId="65B1A708" w14:textId="77777777" w:rsidR="00467A34" w:rsidRPr="00B85C12" w:rsidRDefault="00467A34" w:rsidP="005D3834">
            <w:pPr>
              <w:jc w:val="both"/>
              <w:rPr>
                <w:sz w:val="18"/>
                <w:szCs w:val="18"/>
              </w:rPr>
            </w:pPr>
          </w:p>
        </w:tc>
        <w:tc>
          <w:tcPr>
            <w:tcW w:w="206" w:type="pct"/>
            <w:gridSpan w:val="2"/>
            <w:shd w:val="clear" w:color="auto" w:fill="FFFFFF" w:themeFill="background1"/>
          </w:tcPr>
          <w:p w14:paraId="6B61C8D4" w14:textId="77777777" w:rsidR="00467A34" w:rsidRPr="00B85C12" w:rsidRDefault="00467A34" w:rsidP="005D3834">
            <w:pPr>
              <w:jc w:val="both"/>
              <w:rPr>
                <w:sz w:val="18"/>
                <w:szCs w:val="18"/>
              </w:rPr>
            </w:pPr>
          </w:p>
        </w:tc>
        <w:tc>
          <w:tcPr>
            <w:tcW w:w="207" w:type="pct"/>
            <w:shd w:val="clear" w:color="auto" w:fill="D9D9D9" w:themeFill="background1" w:themeFillShade="D9"/>
          </w:tcPr>
          <w:p w14:paraId="21624E93" w14:textId="77777777" w:rsidR="00467A34" w:rsidRPr="00B85C12" w:rsidRDefault="00467A34" w:rsidP="005D3834">
            <w:pPr>
              <w:jc w:val="both"/>
              <w:rPr>
                <w:sz w:val="18"/>
                <w:szCs w:val="18"/>
              </w:rPr>
            </w:pPr>
          </w:p>
        </w:tc>
        <w:tc>
          <w:tcPr>
            <w:tcW w:w="209" w:type="pct"/>
            <w:shd w:val="clear" w:color="auto" w:fill="auto"/>
          </w:tcPr>
          <w:p w14:paraId="536D240F" w14:textId="77777777" w:rsidR="00467A34" w:rsidRPr="00DB70E3" w:rsidRDefault="00467A34" w:rsidP="005D3834">
            <w:pPr>
              <w:jc w:val="both"/>
              <w:rPr>
                <w:sz w:val="18"/>
                <w:szCs w:val="18"/>
              </w:rPr>
            </w:pPr>
          </w:p>
        </w:tc>
        <w:tc>
          <w:tcPr>
            <w:tcW w:w="207" w:type="pct"/>
            <w:shd w:val="clear" w:color="auto" w:fill="auto"/>
          </w:tcPr>
          <w:p w14:paraId="1D0D384E"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1F35CE8C" w14:textId="77777777" w:rsidR="00467A34" w:rsidRPr="00B85C12" w:rsidRDefault="00467A34" w:rsidP="005D3834">
            <w:pPr>
              <w:jc w:val="both"/>
              <w:rPr>
                <w:sz w:val="18"/>
                <w:szCs w:val="18"/>
              </w:rPr>
            </w:pPr>
          </w:p>
        </w:tc>
        <w:tc>
          <w:tcPr>
            <w:tcW w:w="207" w:type="pct"/>
            <w:shd w:val="clear" w:color="auto" w:fill="auto"/>
          </w:tcPr>
          <w:p w14:paraId="6E418BE6" w14:textId="77777777" w:rsidR="00467A34" w:rsidRPr="00B85C12" w:rsidRDefault="00467A34" w:rsidP="005D3834">
            <w:pPr>
              <w:jc w:val="both"/>
              <w:rPr>
                <w:sz w:val="18"/>
                <w:szCs w:val="18"/>
              </w:rPr>
            </w:pPr>
          </w:p>
        </w:tc>
        <w:tc>
          <w:tcPr>
            <w:tcW w:w="207" w:type="pct"/>
            <w:shd w:val="clear" w:color="auto" w:fill="B4C6E7" w:themeFill="accent1" w:themeFillTint="66"/>
          </w:tcPr>
          <w:p w14:paraId="63A0FBDA" w14:textId="77777777" w:rsidR="00467A34" w:rsidRPr="00B85C12" w:rsidRDefault="00467A34" w:rsidP="005D3834">
            <w:pPr>
              <w:jc w:val="both"/>
              <w:rPr>
                <w:sz w:val="18"/>
                <w:szCs w:val="18"/>
              </w:rPr>
            </w:pPr>
          </w:p>
        </w:tc>
        <w:tc>
          <w:tcPr>
            <w:tcW w:w="207" w:type="pct"/>
            <w:shd w:val="clear" w:color="auto" w:fill="auto"/>
          </w:tcPr>
          <w:p w14:paraId="31EAB96E" w14:textId="77777777" w:rsidR="00467A34" w:rsidRPr="00B85C12" w:rsidRDefault="00467A34" w:rsidP="005D3834">
            <w:pPr>
              <w:jc w:val="both"/>
              <w:rPr>
                <w:sz w:val="18"/>
                <w:szCs w:val="18"/>
              </w:rPr>
            </w:pPr>
          </w:p>
        </w:tc>
        <w:tc>
          <w:tcPr>
            <w:tcW w:w="209" w:type="pct"/>
            <w:gridSpan w:val="2"/>
            <w:shd w:val="clear" w:color="auto" w:fill="B4C6E7" w:themeFill="accent1" w:themeFillTint="66"/>
          </w:tcPr>
          <w:p w14:paraId="14D885A2" w14:textId="77777777" w:rsidR="00467A34" w:rsidRPr="00B85C12" w:rsidRDefault="00467A34" w:rsidP="005D3834">
            <w:pPr>
              <w:jc w:val="both"/>
              <w:rPr>
                <w:sz w:val="18"/>
                <w:szCs w:val="18"/>
              </w:rPr>
            </w:pPr>
          </w:p>
        </w:tc>
        <w:tc>
          <w:tcPr>
            <w:tcW w:w="208" w:type="pct"/>
            <w:shd w:val="clear" w:color="auto" w:fill="F7CAAC" w:themeFill="accent2" w:themeFillTint="66"/>
          </w:tcPr>
          <w:p w14:paraId="518B5511" w14:textId="77777777" w:rsidR="00467A34" w:rsidRPr="00B85C12" w:rsidRDefault="00467A34" w:rsidP="005D3834">
            <w:pPr>
              <w:jc w:val="both"/>
              <w:rPr>
                <w:sz w:val="18"/>
                <w:szCs w:val="18"/>
              </w:rPr>
            </w:pPr>
          </w:p>
        </w:tc>
        <w:tc>
          <w:tcPr>
            <w:tcW w:w="207" w:type="pct"/>
            <w:shd w:val="clear" w:color="auto" w:fill="auto"/>
          </w:tcPr>
          <w:p w14:paraId="694B565F" w14:textId="77777777" w:rsidR="00467A34" w:rsidRPr="00B85C12" w:rsidRDefault="00467A34" w:rsidP="005D3834">
            <w:pPr>
              <w:jc w:val="both"/>
              <w:rPr>
                <w:sz w:val="18"/>
                <w:szCs w:val="18"/>
              </w:rPr>
            </w:pPr>
          </w:p>
        </w:tc>
        <w:tc>
          <w:tcPr>
            <w:tcW w:w="207" w:type="pct"/>
            <w:gridSpan w:val="2"/>
            <w:shd w:val="clear" w:color="auto" w:fill="F7CAAC" w:themeFill="accent2" w:themeFillTint="66"/>
          </w:tcPr>
          <w:p w14:paraId="0A3D7B9E" w14:textId="77777777" w:rsidR="00467A34" w:rsidRPr="00B85C12" w:rsidRDefault="00467A34" w:rsidP="005D3834">
            <w:pPr>
              <w:jc w:val="both"/>
              <w:rPr>
                <w:sz w:val="18"/>
                <w:szCs w:val="18"/>
              </w:rPr>
            </w:pPr>
          </w:p>
        </w:tc>
        <w:tc>
          <w:tcPr>
            <w:tcW w:w="207" w:type="pct"/>
            <w:shd w:val="clear" w:color="auto" w:fill="auto"/>
          </w:tcPr>
          <w:p w14:paraId="73BC0E99" w14:textId="77777777" w:rsidR="00467A34" w:rsidRPr="00B85C12" w:rsidRDefault="00467A34" w:rsidP="005D3834">
            <w:pPr>
              <w:jc w:val="both"/>
              <w:rPr>
                <w:sz w:val="18"/>
                <w:szCs w:val="18"/>
              </w:rPr>
            </w:pPr>
          </w:p>
        </w:tc>
        <w:tc>
          <w:tcPr>
            <w:tcW w:w="207" w:type="pct"/>
            <w:shd w:val="clear" w:color="auto" w:fill="F7CAAC" w:themeFill="accent2" w:themeFillTint="66"/>
          </w:tcPr>
          <w:p w14:paraId="1088F840" w14:textId="77777777" w:rsidR="00467A34" w:rsidRPr="00B85C12" w:rsidRDefault="00467A34" w:rsidP="005D3834">
            <w:pPr>
              <w:jc w:val="both"/>
              <w:rPr>
                <w:sz w:val="18"/>
                <w:szCs w:val="18"/>
              </w:rPr>
            </w:pPr>
          </w:p>
        </w:tc>
        <w:tc>
          <w:tcPr>
            <w:tcW w:w="207" w:type="pct"/>
            <w:shd w:val="clear" w:color="auto" w:fill="auto"/>
          </w:tcPr>
          <w:p w14:paraId="71A85BAE" w14:textId="77777777" w:rsidR="00467A34" w:rsidRPr="00B85C12" w:rsidRDefault="00467A34" w:rsidP="005D3834">
            <w:pPr>
              <w:jc w:val="both"/>
              <w:rPr>
                <w:sz w:val="18"/>
                <w:szCs w:val="18"/>
              </w:rPr>
            </w:pPr>
          </w:p>
        </w:tc>
      </w:tr>
    </w:tbl>
    <w:p w14:paraId="035DBDCA" w14:textId="77777777" w:rsidR="00467A34" w:rsidRDefault="00467A34"/>
    <w:p w14:paraId="1E7CBB1D" w14:textId="77777777" w:rsidR="00BF6107" w:rsidRDefault="00BF6107"/>
    <w:p w14:paraId="748D2A1E" w14:textId="77777777" w:rsidR="001079FA" w:rsidRDefault="001079FA"/>
    <w:p w14:paraId="1AF13813" w14:textId="77777777" w:rsidR="00E079C4" w:rsidRDefault="00E079C4"/>
    <w:p w14:paraId="488A7DC4" w14:textId="77777777" w:rsidR="00E079C4" w:rsidRDefault="00E079C4"/>
    <w:p w14:paraId="34D7868C" w14:textId="77777777" w:rsidR="00E079C4" w:rsidRDefault="00E079C4"/>
    <w:p w14:paraId="0F9FEF42" w14:textId="77777777" w:rsidR="00E079C4" w:rsidRDefault="00E079C4"/>
    <w:p w14:paraId="74418724" w14:textId="77777777" w:rsidR="00E079C4" w:rsidRDefault="00E079C4"/>
    <w:p w14:paraId="0955F4C6" w14:textId="77777777" w:rsidR="00E079C4" w:rsidRDefault="00E079C4"/>
    <w:p w14:paraId="19E516D3" w14:textId="77777777" w:rsidR="00E079C4" w:rsidRDefault="00E079C4"/>
    <w:p w14:paraId="72310898" w14:textId="77777777" w:rsidR="00E079C4" w:rsidRDefault="00E079C4"/>
    <w:p w14:paraId="158CE7EB" w14:textId="77777777" w:rsidR="00E079C4" w:rsidRDefault="00E079C4"/>
    <w:tbl>
      <w:tblPr>
        <w:tblStyle w:val="Tablaconcuadrcula"/>
        <w:tblW w:w="5000" w:type="pct"/>
        <w:tblLook w:val="04A0" w:firstRow="1" w:lastRow="0" w:firstColumn="1" w:lastColumn="0" w:noHBand="0" w:noVBand="1"/>
      </w:tblPr>
      <w:tblGrid>
        <w:gridCol w:w="3301"/>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BF6107" w:rsidRPr="007337B2" w14:paraId="243BA0FE" w14:textId="77777777" w:rsidTr="005D3834">
        <w:tc>
          <w:tcPr>
            <w:tcW w:w="5000" w:type="pct"/>
            <w:gridSpan w:val="23"/>
            <w:shd w:val="clear" w:color="auto" w:fill="3399FF"/>
            <w:vAlign w:val="center"/>
          </w:tcPr>
          <w:p w14:paraId="727C0531" w14:textId="77777777" w:rsidR="00BF6107" w:rsidRPr="003B5122" w:rsidRDefault="00BF6107" w:rsidP="005D3834">
            <w:pPr>
              <w:jc w:val="center"/>
              <w:rPr>
                <w:b/>
                <w:bCs/>
                <w:color w:val="FFFFFF"/>
                <w:sz w:val="24"/>
                <w:szCs w:val="24"/>
              </w:rPr>
            </w:pPr>
            <w:r w:rsidRPr="003B5122">
              <w:rPr>
                <w:b/>
                <w:bCs/>
                <w:color w:val="FFFFFF"/>
                <w:sz w:val="24"/>
                <w:szCs w:val="24"/>
              </w:rPr>
              <w:lastRenderedPageBreak/>
              <w:t>Grado 3</w:t>
            </w:r>
          </w:p>
          <w:p w14:paraId="1AE026C2" w14:textId="77777777" w:rsidR="00BF6107" w:rsidRPr="007337B2" w:rsidRDefault="00BF6107" w:rsidP="005D3834">
            <w:pPr>
              <w:jc w:val="center"/>
              <w:rPr>
                <w:sz w:val="16"/>
                <w:szCs w:val="16"/>
              </w:rPr>
            </w:pPr>
            <w:r w:rsidRPr="003B5122">
              <w:rPr>
                <w:b/>
                <w:bCs/>
                <w:color w:val="FFFFFF"/>
                <w:sz w:val="24"/>
                <w:szCs w:val="24"/>
              </w:rPr>
              <w:t>Proyectos: Aula</w:t>
            </w:r>
          </w:p>
        </w:tc>
      </w:tr>
      <w:tr w:rsidR="00BF6107" w:rsidRPr="007337B2" w14:paraId="4823250B" w14:textId="77777777" w:rsidTr="005D3834">
        <w:tc>
          <w:tcPr>
            <w:tcW w:w="1270" w:type="pct"/>
            <w:shd w:val="clear" w:color="auto" w:fill="3399FF"/>
            <w:vAlign w:val="center"/>
          </w:tcPr>
          <w:p w14:paraId="1E9BF2D0" w14:textId="77777777" w:rsidR="00BF6107" w:rsidRPr="007337B2" w:rsidRDefault="00BF6107" w:rsidP="005D3834">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5FBED46D" w14:textId="77777777" w:rsidR="00BF6107" w:rsidRPr="007337B2" w:rsidRDefault="00BF6107" w:rsidP="005D3834">
            <w:pPr>
              <w:jc w:val="both"/>
              <w:rPr>
                <w:sz w:val="16"/>
                <w:szCs w:val="16"/>
              </w:rPr>
            </w:pPr>
          </w:p>
        </w:tc>
        <w:tc>
          <w:tcPr>
            <w:tcW w:w="698" w:type="pct"/>
            <w:gridSpan w:val="5"/>
            <w:shd w:val="clear" w:color="auto" w:fill="3399FF"/>
            <w:vAlign w:val="center"/>
          </w:tcPr>
          <w:p w14:paraId="36E842A6" w14:textId="77777777" w:rsidR="00BF6107" w:rsidRPr="007337B2" w:rsidRDefault="00BF6107" w:rsidP="005D3834">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0751A71C" w14:textId="77777777" w:rsidR="00BF6107" w:rsidRPr="007337B2" w:rsidRDefault="00BF6107" w:rsidP="005D3834">
            <w:pPr>
              <w:rPr>
                <w:b/>
                <w:bCs/>
                <w:sz w:val="16"/>
                <w:szCs w:val="16"/>
              </w:rPr>
            </w:pPr>
          </w:p>
        </w:tc>
        <w:tc>
          <w:tcPr>
            <w:tcW w:w="573" w:type="pct"/>
            <w:gridSpan w:val="4"/>
            <w:shd w:val="clear" w:color="auto" w:fill="3399FF"/>
            <w:vAlign w:val="center"/>
          </w:tcPr>
          <w:p w14:paraId="6284979D" w14:textId="77777777" w:rsidR="00BF6107" w:rsidRPr="007337B2" w:rsidRDefault="00BF6107" w:rsidP="005D3834">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13B955F4" w14:textId="77777777" w:rsidR="00BF6107" w:rsidRPr="007337B2" w:rsidRDefault="00BF6107" w:rsidP="005D3834">
            <w:pPr>
              <w:rPr>
                <w:sz w:val="16"/>
                <w:szCs w:val="16"/>
              </w:rPr>
            </w:pPr>
          </w:p>
        </w:tc>
      </w:tr>
      <w:tr w:rsidR="00BF6107" w:rsidRPr="007337B2" w14:paraId="052516E0" w14:textId="77777777" w:rsidTr="00A01B04">
        <w:trPr>
          <w:trHeight w:val="319"/>
        </w:trPr>
        <w:tc>
          <w:tcPr>
            <w:tcW w:w="1270" w:type="pct"/>
            <w:shd w:val="clear" w:color="auto" w:fill="3399FF"/>
            <w:vAlign w:val="center"/>
          </w:tcPr>
          <w:p w14:paraId="0750E1B4" w14:textId="77777777" w:rsidR="00BF6107" w:rsidRPr="007337B2" w:rsidRDefault="00BF6107" w:rsidP="005D3834">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44EF6D8A" w14:textId="77777777" w:rsidR="00BF6107" w:rsidRPr="007337B2" w:rsidRDefault="00BF6107" w:rsidP="005D3834">
            <w:pPr>
              <w:rPr>
                <w:b/>
                <w:bCs/>
                <w:sz w:val="16"/>
                <w:szCs w:val="16"/>
              </w:rPr>
            </w:pPr>
            <w:r>
              <w:rPr>
                <w:b/>
                <w:bCs/>
                <w:sz w:val="16"/>
                <w:szCs w:val="16"/>
              </w:rPr>
              <w:t>SABERES Y PENSAMIENTO CIENTÍFICO</w:t>
            </w:r>
          </w:p>
        </w:tc>
        <w:tc>
          <w:tcPr>
            <w:tcW w:w="911" w:type="pct"/>
            <w:gridSpan w:val="5"/>
            <w:shd w:val="clear" w:color="auto" w:fill="3399FF"/>
            <w:vAlign w:val="center"/>
          </w:tcPr>
          <w:p w14:paraId="304A14FC" w14:textId="77777777" w:rsidR="00BF6107" w:rsidRPr="007337B2" w:rsidRDefault="00BF6107" w:rsidP="005D3834">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2513D6D3" w14:textId="77777777" w:rsidR="00BF6107" w:rsidRPr="007337B2" w:rsidRDefault="00BF6107" w:rsidP="005D3834">
            <w:pPr>
              <w:rPr>
                <w:color w:val="FFFFFF" w:themeColor="background1"/>
                <w:sz w:val="16"/>
                <w:szCs w:val="16"/>
              </w:rPr>
            </w:pPr>
          </w:p>
        </w:tc>
      </w:tr>
      <w:tr w:rsidR="00BF6107" w:rsidRPr="007337B2" w14:paraId="64878691" w14:textId="77777777" w:rsidTr="005D3834">
        <w:trPr>
          <w:trHeight w:val="151"/>
        </w:trPr>
        <w:tc>
          <w:tcPr>
            <w:tcW w:w="1270" w:type="pct"/>
            <w:shd w:val="clear" w:color="auto" w:fill="3399FF"/>
          </w:tcPr>
          <w:p w14:paraId="7AEB4804" w14:textId="6695C54B" w:rsidR="00BF6107" w:rsidRPr="00F019E7" w:rsidRDefault="00BF6107" w:rsidP="005D3834">
            <w:pPr>
              <w:rPr>
                <w:b/>
                <w:bCs/>
                <w:color w:val="FFFFFF" w:themeColor="background1"/>
                <w:sz w:val="16"/>
                <w:szCs w:val="16"/>
              </w:rPr>
            </w:pPr>
            <w:proofErr w:type="gramStart"/>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1079FA">
              <w:rPr>
                <w:rFonts w:ascii="Calibri" w:hAnsi="Calibri"/>
                <w:b/>
                <w:bCs/>
                <w:color w:val="FFFFFF" w:themeColor="background1"/>
                <w:sz w:val="16"/>
                <w:szCs w:val="16"/>
              </w:rPr>
              <w:t>8</w:t>
            </w:r>
            <w:proofErr w:type="gramEnd"/>
          </w:p>
        </w:tc>
        <w:tc>
          <w:tcPr>
            <w:tcW w:w="3730" w:type="pct"/>
            <w:gridSpan w:val="22"/>
          </w:tcPr>
          <w:p w14:paraId="2F36CDF2" w14:textId="26F60B6F" w:rsidR="00BF6107" w:rsidRPr="00A01B04" w:rsidRDefault="00A01B04" w:rsidP="005D3834">
            <w:pPr>
              <w:rPr>
                <w:sz w:val="16"/>
                <w:szCs w:val="16"/>
              </w:rPr>
            </w:pPr>
            <w:r w:rsidRPr="00A01B04">
              <w:rPr>
                <w:sz w:val="16"/>
                <w:szCs w:val="16"/>
              </w:rPr>
              <w:t>ESTUDIO DE LOS NÚMEROS.</w:t>
            </w:r>
          </w:p>
        </w:tc>
      </w:tr>
      <w:tr w:rsidR="00BF6107" w:rsidRPr="007337B2" w14:paraId="637DCDE3" w14:textId="77777777" w:rsidTr="00E079C4">
        <w:tc>
          <w:tcPr>
            <w:tcW w:w="1270" w:type="pct"/>
            <w:shd w:val="clear" w:color="auto" w:fill="3399FF"/>
          </w:tcPr>
          <w:p w14:paraId="3E4257B8" w14:textId="77777777" w:rsidR="00BF6107" w:rsidRPr="007337B2" w:rsidRDefault="00BF6107" w:rsidP="005D3834">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122C0F07" w14:textId="77777777" w:rsidR="00BF6107" w:rsidRPr="007337B2" w:rsidRDefault="00BF6107" w:rsidP="005D3834">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8"/>
            <w:shd w:val="clear" w:color="auto" w:fill="3399FF"/>
          </w:tcPr>
          <w:p w14:paraId="3F494993" w14:textId="77777777" w:rsidR="00BF6107" w:rsidRPr="007337B2" w:rsidRDefault="00BF6107" w:rsidP="005D3834">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7998518F" w14:textId="77777777" w:rsidR="00BF6107" w:rsidRPr="007337B2" w:rsidRDefault="00BF6107" w:rsidP="005D3834">
            <w:pPr>
              <w:jc w:val="center"/>
              <w:rPr>
                <w:b/>
                <w:bCs/>
                <w:color w:val="FFFFFF" w:themeColor="background1"/>
                <w:sz w:val="16"/>
                <w:szCs w:val="16"/>
              </w:rPr>
            </w:pPr>
            <w:r w:rsidRPr="007337B2">
              <w:rPr>
                <w:b/>
                <w:bCs/>
                <w:color w:val="FFFFFF" w:themeColor="background1"/>
                <w:sz w:val="16"/>
                <w:szCs w:val="16"/>
              </w:rPr>
              <w:t>REQUIERE APOYO</w:t>
            </w:r>
          </w:p>
        </w:tc>
      </w:tr>
      <w:tr w:rsidR="00E079C4" w:rsidRPr="007337B2" w14:paraId="1C6CBC31" w14:textId="77777777" w:rsidTr="00E079C4">
        <w:trPr>
          <w:cantSplit/>
        </w:trPr>
        <w:tc>
          <w:tcPr>
            <w:tcW w:w="1270" w:type="pct"/>
            <w:shd w:val="clear" w:color="auto" w:fill="3399FF"/>
          </w:tcPr>
          <w:p w14:paraId="6C506FE1" w14:textId="7FCAB931" w:rsidR="00E079C4" w:rsidRPr="00467A34" w:rsidRDefault="00E079C4" w:rsidP="00E079C4">
            <w:pPr>
              <w:pStyle w:val="Prrafodelista"/>
              <w:numPr>
                <w:ilvl w:val="0"/>
                <w:numId w:val="16"/>
              </w:numPr>
              <w:spacing w:line="259" w:lineRule="auto"/>
              <w:ind w:left="311"/>
              <w:rPr>
                <w:color w:val="FFFFFF" w:themeColor="background1"/>
              </w:rPr>
            </w:pPr>
            <w:r w:rsidRPr="00A01B04">
              <w:rPr>
                <w:color w:val="FFFFFF" w:themeColor="background1"/>
              </w:rPr>
              <w:t xml:space="preserve">Expresa oralmente la sucesión numérica hasta cuatro cifras, en español y hasta donde sea posible, en su lengua materna, de manera ascendente y descendente a partir de un número natural dado. </w:t>
            </w:r>
          </w:p>
        </w:tc>
        <w:tc>
          <w:tcPr>
            <w:tcW w:w="1243" w:type="pct"/>
            <w:gridSpan w:val="7"/>
            <w:shd w:val="clear" w:color="auto" w:fill="D9D9D9" w:themeFill="background1" w:themeFillShade="D9"/>
          </w:tcPr>
          <w:p w14:paraId="64E0F296" w14:textId="33309567" w:rsidR="00E079C4" w:rsidRPr="00467A34" w:rsidRDefault="00E079C4" w:rsidP="00E079C4">
            <w:pPr>
              <w:spacing w:line="259" w:lineRule="auto"/>
              <w:jc w:val="both"/>
            </w:pPr>
            <w:r w:rsidRPr="00111FA0">
              <w:t>Expresa de manera precisa y clara la sucesión numérica hasta cuatro cifras en español y en su lengua materna, tanto en orden ascendente como descendente, partiendo de un número natural dado.</w:t>
            </w:r>
          </w:p>
        </w:tc>
        <w:tc>
          <w:tcPr>
            <w:tcW w:w="1244" w:type="pct"/>
            <w:gridSpan w:val="8"/>
          </w:tcPr>
          <w:p w14:paraId="24C75B68" w14:textId="69E06143" w:rsidR="00E079C4" w:rsidRPr="00467A34" w:rsidRDefault="00E079C4" w:rsidP="00E079C4">
            <w:pPr>
              <w:spacing w:line="259" w:lineRule="auto"/>
              <w:jc w:val="both"/>
            </w:pPr>
            <w:r w:rsidRPr="00111FA0">
              <w:t>Expresa la sucesión numérica hasta cuatro cifras en español y en su lengua materna de forma adecuada, en orden ascendente y descendente, a partir de un número natural dado, con algunos errores menores.</w:t>
            </w:r>
          </w:p>
        </w:tc>
        <w:tc>
          <w:tcPr>
            <w:tcW w:w="1243" w:type="pct"/>
            <w:gridSpan w:val="7"/>
            <w:shd w:val="clear" w:color="auto" w:fill="F7CAAC" w:themeFill="accent2" w:themeFillTint="66"/>
          </w:tcPr>
          <w:p w14:paraId="0F0A6260" w14:textId="6000472A" w:rsidR="00E079C4" w:rsidRPr="00467A34" w:rsidRDefault="00E079C4" w:rsidP="00E079C4">
            <w:pPr>
              <w:spacing w:line="259" w:lineRule="auto"/>
              <w:jc w:val="both"/>
              <w:rPr>
                <w:rFonts w:eastAsiaTheme="minorHAnsi"/>
                <w:lang w:eastAsia="en-US"/>
              </w:rPr>
            </w:pPr>
            <w:r w:rsidRPr="00111FA0">
              <w:t>Expresa la sucesión numérica hasta cuatro cifras en español y en su lengua materna, pero con algunos errores significativos en el orden ascendente o descendente, a partir de un número natural dado.</w:t>
            </w:r>
          </w:p>
        </w:tc>
      </w:tr>
      <w:tr w:rsidR="00E079C4" w:rsidRPr="007337B2" w14:paraId="65C69B8A" w14:textId="77777777" w:rsidTr="00E079C4">
        <w:tc>
          <w:tcPr>
            <w:tcW w:w="1270" w:type="pct"/>
            <w:shd w:val="clear" w:color="auto" w:fill="3399FF"/>
          </w:tcPr>
          <w:p w14:paraId="127C69F0" w14:textId="6A1C4B97" w:rsidR="00E079C4" w:rsidRPr="00467A34" w:rsidRDefault="00E079C4" w:rsidP="00E079C4">
            <w:pPr>
              <w:pStyle w:val="Prrafodelista"/>
              <w:numPr>
                <w:ilvl w:val="0"/>
                <w:numId w:val="16"/>
              </w:numPr>
              <w:ind w:left="315"/>
              <w:rPr>
                <w:color w:val="FFFFFF" w:themeColor="background1"/>
              </w:rPr>
            </w:pPr>
            <w:r w:rsidRPr="00A01B04">
              <w:rPr>
                <w:color w:val="FFFFFF" w:themeColor="background1"/>
              </w:rPr>
              <w:t xml:space="preserve">Identifica y usa los números ordinales, en español y en su lengua materna para ordenar objetos, o para indicar el lugar que ocupan dentro de una colección de hasta diez elementos. </w:t>
            </w:r>
          </w:p>
        </w:tc>
        <w:tc>
          <w:tcPr>
            <w:tcW w:w="1243" w:type="pct"/>
            <w:gridSpan w:val="7"/>
          </w:tcPr>
          <w:p w14:paraId="49F8D043" w14:textId="669A3818" w:rsidR="00E079C4" w:rsidRPr="00467A34" w:rsidRDefault="00E079C4" w:rsidP="00E079C4">
            <w:pPr>
              <w:spacing w:line="259" w:lineRule="auto"/>
              <w:jc w:val="both"/>
            </w:pPr>
            <w:r w:rsidRPr="009A6F81">
              <w:t>Identifica correctamente y usa los números ordinales en español y en su lengua materna de manera precisa y clara para ordenar objetos o indicar el lugar que ocupan dentro de una colección de hasta diez elementos.</w:t>
            </w:r>
          </w:p>
        </w:tc>
        <w:tc>
          <w:tcPr>
            <w:tcW w:w="1244" w:type="pct"/>
            <w:gridSpan w:val="8"/>
            <w:shd w:val="clear" w:color="auto" w:fill="B4C6E7" w:themeFill="accent1" w:themeFillTint="66"/>
          </w:tcPr>
          <w:p w14:paraId="695A7D65" w14:textId="4566E11C" w:rsidR="00E079C4" w:rsidRPr="00467A34" w:rsidRDefault="00E079C4" w:rsidP="00E079C4">
            <w:pPr>
              <w:spacing w:line="259" w:lineRule="auto"/>
              <w:jc w:val="both"/>
              <w:rPr>
                <w:highlight w:val="yellow"/>
              </w:rPr>
            </w:pPr>
            <w:r w:rsidRPr="009A6F81">
              <w:t>Identifica y usa los números ordinales en español y en su lengua materna de forma adecuada para ordenar objetos o indicar el lugar que ocupan dentro de una colección de hasta diez elementos, con algunos errores menores.</w:t>
            </w:r>
          </w:p>
        </w:tc>
        <w:tc>
          <w:tcPr>
            <w:tcW w:w="1243" w:type="pct"/>
            <w:gridSpan w:val="7"/>
          </w:tcPr>
          <w:p w14:paraId="4F896A7A" w14:textId="16D6DAB2" w:rsidR="00E079C4" w:rsidRPr="00467A34" w:rsidRDefault="00E079C4" w:rsidP="00E079C4">
            <w:pPr>
              <w:spacing w:line="259" w:lineRule="auto"/>
              <w:jc w:val="both"/>
              <w:rPr>
                <w:rFonts w:eastAsiaTheme="minorHAnsi"/>
                <w:lang w:eastAsia="en-US"/>
              </w:rPr>
            </w:pPr>
            <w:r w:rsidRPr="009A6F81">
              <w:t>Identifica y usa los números ordinales en español y en su lengua materna para ordenar objetos o indicar el lugar que ocupan dentro de una colección de hasta diez elementos, pero con errores significativos.</w:t>
            </w:r>
          </w:p>
        </w:tc>
      </w:tr>
      <w:tr w:rsidR="00BF6107" w:rsidRPr="007337B2" w14:paraId="6DBDFCB8" w14:textId="77777777" w:rsidTr="00E079C4">
        <w:tc>
          <w:tcPr>
            <w:tcW w:w="1270" w:type="pct"/>
            <w:shd w:val="clear" w:color="auto" w:fill="3399FF"/>
          </w:tcPr>
          <w:p w14:paraId="0F49F971" w14:textId="28305E62" w:rsidR="00BF6107" w:rsidRPr="00467A34" w:rsidRDefault="00A01B04" w:rsidP="00BF6107">
            <w:pPr>
              <w:pStyle w:val="Prrafodelista"/>
              <w:numPr>
                <w:ilvl w:val="0"/>
                <w:numId w:val="16"/>
              </w:numPr>
              <w:spacing w:line="259" w:lineRule="auto"/>
              <w:ind w:left="315"/>
              <w:rPr>
                <w:color w:val="FFFFFF" w:themeColor="background1"/>
              </w:rPr>
            </w:pPr>
            <w:r w:rsidRPr="00A01B04">
              <w:rPr>
                <w:color w:val="FFFFFF" w:themeColor="background1"/>
              </w:rPr>
              <w:t xml:space="preserve">A través de situaciones cotidianas cuenta, representa de diferentes formas, interpreta, ordena, lee y escribe números naturales de hasta cuatro cifras; identifica regularidades en los números que representan decenas, centenas y millares. </w:t>
            </w:r>
          </w:p>
        </w:tc>
        <w:tc>
          <w:tcPr>
            <w:tcW w:w="1243" w:type="pct"/>
            <w:gridSpan w:val="7"/>
            <w:shd w:val="clear" w:color="auto" w:fill="D9D9D9" w:themeFill="background1" w:themeFillShade="D9"/>
          </w:tcPr>
          <w:p w14:paraId="23F324A4" w14:textId="04E3E3AA" w:rsidR="00BF6107" w:rsidRPr="00467A34" w:rsidRDefault="00E079C4" w:rsidP="005D3834">
            <w:pPr>
              <w:spacing w:line="259" w:lineRule="auto"/>
              <w:jc w:val="both"/>
            </w:pPr>
            <w:r>
              <w:t>M</w:t>
            </w:r>
            <w:r w:rsidRPr="00E079C4">
              <w:t xml:space="preserve">uestra una comprensión sólida y habilidades destacadas para trabajar con números naturales de hasta cuatro cifras, incluyendo la identificación de regularidades en los números que representan decenas, centenas y millares. </w:t>
            </w:r>
          </w:p>
        </w:tc>
        <w:tc>
          <w:tcPr>
            <w:tcW w:w="1244" w:type="pct"/>
            <w:gridSpan w:val="8"/>
          </w:tcPr>
          <w:p w14:paraId="41D17115" w14:textId="17D8446F" w:rsidR="00BF6107" w:rsidRPr="00467A34" w:rsidRDefault="00E079C4" w:rsidP="005D3834">
            <w:pPr>
              <w:spacing w:line="259" w:lineRule="auto"/>
              <w:jc w:val="both"/>
            </w:pPr>
            <w:r>
              <w:t>D</w:t>
            </w:r>
            <w:r w:rsidRPr="00E079C4">
              <w:t>emuestra una comprensión adecuada y habilidades competentes en la mayoría de los aspectos mencionados en el indicador.</w:t>
            </w:r>
          </w:p>
        </w:tc>
        <w:tc>
          <w:tcPr>
            <w:tcW w:w="1243" w:type="pct"/>
            <w:gridSpan w:val="7"/>
            <w:shd w:val="clear" w:color="auto" w:fill="F7CAAC" w:themeFill="accent2" w:themeFillTint="66"/>
          </w:tcPr>
          <w:p w14:paraId="1AEC13BD" w14:textId="7543CA2B" w:rsidR="00BF6107" w:rsidRPr="00467A34" w:rsidRDefault="00E079C4" w:rsidP="005D3834">
            <w:pPr>
              <w:spacing w:line="259" w:lineRule="auto"/>
              <w:jc w:val="both"/>
              <w:rPr>
                <w:rFonts w:eastAsiaTheme="minorHAnsi"/>
                <w:lang w:eastAsia="en-US"/>
              </w:rPr>
            </w:pPr>
            <w:r>
              <w:t>M</w:t>
            </w:r>
            <w:r w:rsidRPr="00E079C4">
              <w:t>uestra una comprensión básica y habilidades limitadas en algunos aspectos mencionados en el indicador.</w:t>
            </w:r>
          </w:p>
        </w:tc>
      </w:tr>
      <w:tr w:rsidR="00BF6107" w:rsidRPr="007337B2" w14:paraId="5AD4EF18" w14:textId="77777777" w:rsidTr="00E079C4">
        <w:tc>
          <w:tcPr>
            <w:tcW w:w="1270" w:type="pct"/>
            <w:shd w:val="clear" w:color="auto" w:fill="3399FF"/>
          </w:tcPr>
          <w:p w14:paraId="2C950E7D" w14:textId="70CF38DC" w:rsidR="00BF6107" w:rsidRPr="00467A34" w:rsidRDefault="00A01B04" w:rsidP="00BF6107">
            <w:pPr>
              <w:pStyle w:val="Prrafodelista"/>
              <w:numPr>
                <w:ilvl w:val="0"/>
                <w:numId w:val="16"/>
              </w:numPr>
              <w:ind w:left="313"/>
              <w:rPr>
                <w:color w:val="FFFFFF" w:themeColor="background1"/>
              </w:rPr>
            </w:pPr>
            <w:r w:rsidRPr="00A01B04">
              <w:rPr>
                <w:color w:val="FFFFFF" w:themeColor="background1"/>
              </w:rPr>
              <w:t xml:space="preserve">Representa, con apoyo de material concreto y modelos gráficos, fracciones: medios, cuartos, </w:t>
            </w:r>
            <w:proofErr w:type="spellStart"/>
            <w:r w:rsidRPr="00A01B04">
              <w:rPr>
                <w:color w:val="FFFFFF" w:themeColor="background1"/>
              </w:rPr>
              <w:t>octa</w:t>
            </w:r>
            <w:proofErr w:type="spellEnd"/>
            <w:r w:rsidRPr="00A01B04">
              <w:rPr>
                <w:color w:val="FFFFFF" w:themeColor="background1"/>
              </w:rPr>
              <w:t xml:space="preserve"> vos, dieciseisavos, </w:t>
            </w:r>
            <w:r w:rsidRPr="00A01B04">
              <w:rPr>
                <w:color w:val="FFFFFF" w:themeColor="background1"/>
              </w:rPr>
              <w:lastRenderedPageBreak/>
              <w:t xml:space="preserve">para expresar el resultado de mediciones y repartos en situaciones vinculadas a su contexto. </w:t>
            </w:r>
          </w:p>
        </w:tc>
        <w:tc>
          <w:tcPr>
            <w:tcW w:w="1243" w:type="pct"/>
            <w:gridSpan w:val="7"/>
          </w:tcPr>
          <w:p w14:paraId="6D599DC2" w14:textId="00B32D66" w:rsidR="00BF6107" w:rsidRPr="00467A34" w:rsidRDefault="00E079C4" w:rsidP="005D3834">
            <w:pPr>
              <w:jc w:val="both"/>
            </w:pPr>
            <w:r>
              <w:lastRenderedPageBreak/>
              <w:t>R</w:t>
            </w:r>
            <w:r w:rsidRPr="00E079C4">
              <w:t xml:space="preserve">epresenta con precisión y claridad fracciones utilizando material concreto y modelos gráficos, expresando resultados de </w:t>
            </w:r>
            <w:r w:rsidRPr="00E079C4">
              <w:lastRenderedPageBreak/>
              <w:t xml:space="preserve">mediciones y repartos de manera completa y detallada en situaciones cotidianas. </w:t>
            </w:r>
          </w:p>
        </w:tc>
        <w:tc>
          <w:tcPr>
            <w:tcW w:w="1244" w:type="pct"/>
            <w:gridSpan w:val="8"/>
            <w:shd w:val="clear" w:color="auto" w:fill="B4C6E7" w:themeFill="accent1" w:themeFillTint="66"/>
          </w:tcPr>
          <w:p w14:paraId="22061F34" w14:textId="056CBF22" w:rsidR="00BF6107" w:rsidRPr="00467A34" w:rsidRDefault="00E079C4" w:rsidP="005D3834">
            <w:pPr>
              <w:jc w:val="both"/>
            </w:pPr>
            <w:r>
              <w:lastRenderedPageBreak/>
              <w:t>R</w:t>
            </w:r>
            <w:r w:rsidRPr="00E079C4">
              <w:t xml:space="preserve">epresenta adecuadamente fracciones con material concreto y modelos gráficos, expresando resultados de mediciones y repartos </w:t>
            </w:r>
            <w:r w:rsidRPr="00E079C4">
              <w:lastRenderedPageBreak/>
              <w:t>de forma clara, aunque con algunos detalles faltantes.</w:t>
            </w:r>
          </w:p>
        </w:tc>
        <w:tc>
          <w:tcPr>
            <w:tcW w:w="1243" w:type="pct"/>
            <w:gridSpan w:val="7"/>
          </w:tcPr>
          <w:p w14:paraId="5FE7CDF4" w14:textId="20839431" w:rsidR="00BF6107" w:rsidRPr="00467A34" w:rsidRDefault="00E079C4" w:rsidP="005D3834">
            <w:pPr>
              <w:jc w:val="both"/>
              <w:rPr>
                <w:rFonts w:eastAsiaTheme="minorHAnsi"/>
                <w:lang w:eastAsia="en-US"/>
              </w:rPr>
            </w:pPr>
            <w:r>
              <w:lastRenderedPageBreak/>
              <w:t>R</w:t>
            </w:r>
            <w:r w:rsidRPr="00E079C4">
              <w:t xml:space="preserve">epresenta fracciones con material concreto y modelos gráficos, pero con algunos errores o falta de precisión, expresando resultados de </w:t>
            </w:r>
            <w:r w:rsidRPr="00E079C4">
              <w:lastRenderedPageBreak/>
              <w:t>mediciones y repartos de manera limitada en situaciones cotidianas.</w:t>
            </w:r>
          </w:p>
        </w:tc>
      </w:tr>
      <w:tr w:rsidR="00BF6107" w:rsidRPr="007337B2" w14:paraId="7A05645F" w14:textId="77777777" w:rsidTr="00E079C4">
        <w:trPr>
          <w:trHeight w:val="218"/>
        </w:trPr>
        <w:tc>
          <w:tcPr>
            <w:tcW w:w="1270" w:type="pct"/>
            <w:shd w:val="clear" w:color="auto" w:fill="3399FF"/>
          </w:tcPr>
          <w:p w14:paraId="35E54350" w14:textId="4154329B" w:rsidR="00BF6107" w:rsidRPr="00467A34" w:rsidRDefault="00A01B04" w:rsidP="00BF6107">
            <w:pPr>
              <w:pStyle w:val="Prrafodelista"/>
              <w:numPr>
                <w:ilvl w:val="0"/>
                <w:numId w:val="16"/>
              </w:numPr>
              <w:ind w:left="313"/>
              <w:jc w:val="both"/>
              <w:rPr>
                <w:rFonts w:eastAsiaTheme="minorHAnsi"/>
                <w:color w:val="FFFFFF" w:themeColor="background1"/>
                <w:lang w:eastAsia="en-US"/>
              </w:rPr>
            </w:pPr>
            <w:r w:rsidRPr="00A01B04">
              <w:rPr>
                <w:color w:val="FFFFFF" w:themeColor="background1"/>
              </w:rPr>
              <w:lastRenderedPageBreak/>
              <w:t xml:space="preserve">Identifica la unidad de referencia en representaciones de medios, cuartos, octavos, dieciseisavos que expresan el resultado de mediciones y repartos. </w:t>
            </w:r>
          </w:p>
        </w:tc>
        <w:tc>
          <w:tcPr>
            <w:tcW w:w="1243" w:type="pct"/>
            <w:gridSpan w:val="7"/>
            <w:shd w:val="clear" w:color="auto" w:fill="D9D9D9" w:themeFill="background1" w:themeFillShade="D9"/>
          </w:tcPr>
          <w:p w14:paraId="37541480" w14:textId="5861C1A1" w:rsidR="00BF6107" w:rsidRPr="00467A34" w:rsidRDefault="00AE26AD" w:rsidP="005D3834">
            <w:pPr>
              <w:jc w:val="both"/>
            </w:pPr>
            <w:r>
              <w:t>I</w:t>
            </w:r>
            <w:r w:rsidR="00E079C4" w:rsidRPr="00E079C4">
              <w:t xml:space="preserve">dentifica con precisión y claridad la unidad de referencia en todas las representaciones de fracciones, mostrando una comprensión profunda del concepto. </w:t>
            </w:r>
          </w:p>
        </w:tc>
        <w:tc>
          <w:tcPr>
            <w:tcW w:w="1244" w:type="pct"/>
            <w:gridSpan w:val="8"/>
          </w:tcPr>
          <w:p w14:paraId="2FA3546F" w14:textId="07207DD1" w:rsidR="00BF6107" w:rsidRPr="00467A34" w:rsidRDefault="00AE26AD" w:rsidP="005D3834">
            <w:pPr>
              <w:jc w:val="both"/>
            </w:pPr>
            <w:r>
              <w:t>I</w:t>
            </w:r>
            <w:r w:rsidR="00E079C4" w:rsidRPr="00E079C4">
              <w:t>dentifica correctamente la unidad de referencia en la mayoría de las representaciones de fracciones, aunque puede haber algunos errores menores.</w:t>
            </w:r>
          </w:p>
        </w:tc>
        <w:tc>
          <w:tcPr>
            <w:tcW w:w="1243" w:type="pct"/>
            <w:gridSpan w:val="7"/>
            <w:shd w:val="clear" w:color="auto" w:fill="F7CAAC" w:themeFill="accent2" w:themeFillTint="66"/>
          </w:tcPr>
          <w:p w14:paraId="27EAE950" w14:textId="5A4FDAD7" w:rsidR="00BF6107" w:rsidRPr="00467A34" w:rsidRDefault="00AE26AD" w:rsidP="005D3834">
            <w:pPr>
              <w:jc w:val="both"/>
              <w:rPr>
                <w:rFonts w:eastAsiaTheme="minorHAnsi"/>
                <w:lang w:eastAsia="en-US"/>
              </w:rPr>
            </w:pPr>
            <w:r>
              <w:t>I</w:t>
            </w:r>
            <w:r w:rsidR="00E079C4" w:rsidRPr="00E079C4">
              <w:t>dentifica la unidad de referencia en algunas representaciones de fracciones, pero puede cometer errores significativos en otras.</w:t>
            </w:r>
          </w:p>
        </w:tc>
      </w:tr>
      <w:tr w:rsidR="00BF6107" w:rsidRPr="007337B2" w14:paraId="6C013D3C" w14:textId="77777777" w:rsidTr="00E079C4">
        <w:tc>
          <w:tcPr>
            <w:tcW w:w="1270" w:type="pct"/>
            <w:shd w:val="clear" w:color="auto" w:fill="3399FF"/>
          </w:tcPr>
          <w:p w14:paraId="3BE88733" w14:textId="021F56A9" w:rsidR="00BF6107" w:rsidRPr="00467A34" w:rsidRDefault="00A01B04" w:rsidP="00BF6107">
            <w:pPr>
              <w:pStyle w:val="Prrafodelista"/>
              <w:numPr>
                <w:ilvl w:val="0"/>
                <w:numId w:val="16"/>
              </w:numPr>
              <w:ind w:left="313"/>
              <w:jc w:val="both"/>
              <w:rPr>
                <w:color w:val="FFFFFF" w:themeColor="background1"/>
              </w:rPr>
            </w:pPr>
            <w:r w:rsidRPr="00A01B04">
              <w:rPr>
                <w:color w:val="FFFFFF" w:themeColor="background1"/>
              </w:rPr>
              <w:t xml:space="preserve">Propone expresiones aditivas equivalentes de medios, cuartos, octavos o dieciseisavos; también compara fracciones (con igual numerador o igual denominador) utilizando los signos &gt; (mayor que), &lt; (menor que) o = (igual). </w:t>
            </w:r>
          </w:p>
        </w:tc>
        <w:tc>
          <w:tcPr>
            <w:tcW w:w="1243" w:type="pct"/>
            <w:gridSpan w:val="7"/>
            <w:shd w:val="clear" w:color="auto" w:fill="auto"/>
          </w:tcPr>
          <w:p w14:paraId="62977E93" w14:textId="2E52C5BC" w:rsidR="00BF6107" w:rsidRPr="00467A34" w:rsidRDefault="00AE26AD" w:rsidP="005D3834">
            <w:pPr>
              <w:jc w:val="both"/>
            </w:pPr>
            <w:r>
              <w:t>M</w:t>
            </w:r>
            <w:r w:rsidRPr="00AE26AD">
              <w:t xml:space="preserve">uestra una comprensión sólida y habilidades destacadas al proponer expresiones aditivas equivalentes de fracciones y al comparar fracciones con igual numerador o igual denominador. Utiliza correctamente los signos de comparación y proporciona explicaciones claras y detalladas. </w:t>
            </w:r>
          </w:p>
        </w:tc>
        <w:tc>
          <w:tcPr>
            <w:tcW w:w="1244" w:type="pct"/>
            <w:gridSpan w:val="8"/>
            <w:shd w:val="clear" w:color="auto" w:fill="B4C6E7" w:themeFill="accent1" w:themeFillTint="66"/>
          </w:tcPr>
          <w:p w14:paraId="68DFBF71" w14:textId="6F2EC070" w:rsidR="00BF6107" w:rsidRPr="00467A34" w:rsidRDefault="00AE26AD" w:rsidP="005D3834">
            <w:pPr>
              <w:jc w:val="both"/>
            </w:pPr>
            <w:r>
              <w:t>M</w:t>
            </w:r>
            <w:r w:rsidRPr="00AE26AD">
              <w:t>uestra una comprensión adecuada y habilidades competentes al proponer expresiones aditivas equivalentes de fracciones y al comparar fracciones con igual numerador o igual denominador. Puede haber algunos errores menores en el uso de los signos de comparación o en las explicaciones.</w:t>
            </w:r>
          </w:p>
        </w:tc>
        <w:tc>
          <w:tcPr>
            <w:tcW w:w="1243" w:type="pct"/>
            <w:gridSpan w:val="7"/>
            <w:shd w:val="clear" w:color="auto" w:fill="auto"/>
          </w:tcPr>
          <w:p w14:paraId="6AC03D6C" w14:textId="11F3FCE6" w:rsidR="00BF6107" w:rsidRPr="00467A34" w:rsidRDefault="00AE26AD" w:rsidP="005D3834">
            <w:pPr>
              <w:jc w:val="both"/>
            </w:pPr>
            <w:r>
              <w:t>D</w:t>
            </w:r>
            <w:r w:rsidRPr="00AE26AD">
              <w:t>emuestra una comprensión básica y habilidades limitadas al proponer expresiones aditivas equivalentes de fracciones y al comparar fracciones con igual numerador o igual denominador. Puede cometer errores significativos en el uso de los signos de comparación o proporcionar explicaciones incompletas.</w:t>
            </w:r>
          </w:p>
        </w:tc>
      </w:tr>
      <w:tr w:rsidR="00A01B04" w:rsidRPr="007337B2" w14:paraId="46D8DC2A" w14:textId="77777777" w:rsidTr="00E079C4">
        <w:tc>
          <w:tcPr>
            <w:tcW w:w="1270" w:type="pct"/>
            <w:shd w:val="clear" w:color="auto" w:fill="3399FF"/>
          </w:tcPr>
          <w:p w14:paraId="425E59B6" w14:textId="074C3AAF" w:rsidR="00A01B04" w:rsidRPr="00467A34" w:rsidRDefault="00A01B04" w:rsidP="00BF6107">
            <w:pPr>
              <w:pStyle w:val="Prrafodelista"/>
              <w:numPr>
                <w:ilvl w:val="0"/>
                <w:numId w:val="16"/>
              </w:numPr>
              <w:ind w:left="313"/>
              <w:jc w:val="both"/>
              <w:rPr>
                <w:color w:val="FFFFFF" w:themeColor="background1"/>
              </w:rPr>
            </w:pPr>
            <w:r w:rsidRPr="00A01B04">
              <w:rPr>
                <w:color w:val="FFFFFF" w:themeColor="background1"/>
              </w:rPr>
              <w:t>Conoce el significado de las fracciones 1/10 y 1/100 con el apoyo del metro graduado.</w:t>
            </w:r>
          </w:p>
        </w:tc>
        <w:tc>
          <w:tcPr>
            <w:tcW w:w="1243" w:type="pct"/>
            <w:gridSpan w:val="7"/>
            <w:shd w:val="clear" w:color="auto" w:fill="auto"/>
          </w:tcPr>
          <w:p w14:paraId="38A46EF6" w14:textId="501F4577" w:rsidR="00A01B04" w:rsidRPr="00467A34" w:rsidRDefault="00AE26AD" w:rsidP="005D3834">
            <w:pPr>
              <w:jc w:val="both"/>
            </w:pPr>
            <w:r w:rsidRPr="00AE26AD">
              <w:t xml:space="preserve">El estudiante demuestra un conocimiento profundo del significado de las fracciones 1/10 y 1/100 utilizando el metro graduado de manera precisa y detallada, proporcionando ejemplos claros y explicaciones completas. </w:t>
            </w:r>
          </w:p>
        </w:tc>
        <w:tc>
          <w:tcPr>
            <w:tcW w:w="1244" w:type="pct"/>
            <w:gridSpan w:val="8"/>
            <w:shd w:val="clear" w:color="auto" w:fill="B4C6E7" w:themeFill="accent1" w:themeFillTint="66"/>
          </w:tcPr>
          <w:p w14:paraId="1741B706" w14:textId="168A3BA7" w:rsidR="00A01B04" w:rsidRPr="00467A34" w:rsidRDefault="00AE26AD" w:rsidP="005D3834">
            <w:pPr>
              <w:jc w:val="both"/>
            </w:pPr>
            <w:r w:rsidRPr="00AE26AD">
              <w:t>El estudiante muestra un buen conocimiento del significado de las fracciones 1/10 y 1/100 utilizando el metro graduado de manera adecuada, aunque puede haber algunos detalles faltantes en las explicaciones.</w:t>
            </w:r>
          </w:p>
        </w:tc>
        <w:tc>
          <w:tcPr>
            <w:tcW w:w="1243" w:type="pct"/>
            <w:gridSpan w:val="7"/>
            <w:shd w:val="clear" w:color="auto" w:fill="auto"/>
          </w:tcPr>
          <w:p w14:paraId="4F172AFC" w14:textId="0088ABCA" w:rsidR="00A01B04" w:rsidRPr="00467A34" w:rsidRDefault="00AE26AD" w:rsidP="005D3834">
            <w:pPr>
              <w:jc w:val="both"/>
            </w:pPr>
            <w:r w:rsidRPr="00AE26AD">
              <w:t>El estudiante tiene un conocimiento básico del significado de las fracciones 1/10 y 1/100 utilizando el metro graduado, pero puede cometer errores significativos o tener dificultades para explicar los conceptos correctamente.</w:t>
            </w:r>
          </w:p>
        </w:tc>
      </w:tr>
      <w:tr w:rsidR="00BF6107" w:rsidRPr="00B85C12" w14:paraId="3DFE45AC" w14:textId="77777777" w:rsidTr="005D3834">
        <w:tc>
          <w:tcPr>
            <w:tcW w:w="1270" w:type="pct"/>
          </w:tcPr>
          <w:p w14:paraId="0697214F" w14:textId="77777777" w:rsidR="00BF6107" w:rsidRPr="00B85C12" w:rsidRDefault="00BF6107" w:rsidP="005D3834">
            <w:pPr>
              <w:jc w:val="both"/>
              <w:rPr>
                <w:sz w:val="18"/>
                <w:szCs w:val="18"/>
              </w:rPr>
            </w:pPr>
            <w:r w:rsidRPr="00B85C12">
              <w:rPr>
                <w:sz w:val="18"/>
                <w:szCs w:val="18"/>
              </w:rPr>
              <w:t>VALOR CUANTITATIVO POR PDA</w:t>
            </w:r>
          </w:p>
        </w:tc>
        <w:tc>
          <w:tcPr>
            <w:tcW w:w="1243" w:type="pct"/>
            <w:gridSpan w:val="7"/>
            <w:shd w:val="clear" w:color="auto" w:fill="ED7D31" w:themeFill="accent2"/>
          </w:tcPr>
          <w:p w14:paraId="6EE58693" w14:textId="77777777" w:rsidR="00BF6107" w:rsidRPr="008317CD" w:rsidRDefault="00BF6107" w:rsidP="005D3834">
            <w:pPr>
              <w:jc w:val="center"/>
              <w:rPr>
                <w:color w:val="FFFFFF" w:themeColor="background1"/>
                <w:sz w:val="18"/>
                <w:szCs w:val="18"/>
              </w:rPr>
            </w:pPr>
            <w:r w:rsidRPr="008317CD">
              <w:rPr>
                <w:color w:val="FFFFFF" w:themeColor="background1"/>
                <w:sz w:val="18"/>
                <w:szCs w:val="18"/>
              </w:rPr>
              <w:t>2</w:t>
            </w:r>
          </w:p>
        </w:tc>
        <w:tc>
          <w:tcPr>
            <w:tcW w:w="1244" w:type="pct"/>
            <w:gridSpan w:val="8"/>
            <w:shd w:val="clear" w:color="auto" w:fill="ED7D31" w:themeFill="accent2"/>
          </w:tcPr>
          <w:p w14:paraId="76689C0D" w14:textId="77777777" w:rsidR="00BF6107" w:rsidRPr="008317CD" w:rsidRDefault="00BF6107" w:rsidP="005D3834">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2637993B" w14:textId="77777777" w:rsidR="00BF6107" w:rsidRPr="008317CD" w:rsidRDefault="00BF6107" w:rsidP="005D3834">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BF6107" w:rsidRPr="00B85C12" w14:paraId="68D0C20A" w14:textId="77777777" w:rsidTr="00E079C4">
        <w:tc>
          <w:tcPr>
            <w:tcW w:w="1270" w:type="pct"/>
          </w:tcPr>
          <w:p w14:paraId="5EC3BE22" w14:textId="77777777" w:rsidR="00BF6107" w:rsidRPr="00B85C12" w:rsidRDefault="00BF6107" w:rsidP="005D3834">
            <w:pPr>
              <w:jc w:val="both"/>
              <w:rPr>
                <w:sz w:val="18"/>
                <w:szCs w:val="18"/>
              </w:rPr>
            </w:pPr>
            <w:r w:rsidRPr="00B85C12">
              <w:rPr>
                <w:sz w:val="18"/>
                <w:szCs w:val="18"/>
              </w:rPr>
              <w:t>NOMBRE DEL ALUMNO:</w:t>
            </w:r>
          </w:p>
        </w:tc>
        <w:tc>
          <w:tcPr>
            <w:tcW w:w="207" w:type="pct"/>
            <w:shd w:val="clear" w:color="auto" w:fill="D9D9D9" w:themeFill="background1" w:themeFillShade="D9"/>
          </w:tcPr>
          <w:p w14:paraId="166218B6" w14:textId="77777777" w:rsidR="00BF6107" w:rsidRPr="00B85C12" w:rsidRDefault="00BF6107" w:rsidP="005D3834">
            <w:pPr>
              <w:jc w:val="center"/>
              <w:rPr>
                <w:sz w:val="18"/>
                <w:szCs w:val="18"/>
              </w:rPr>
            </w:pPr>
            <w:r w:rsidRPr="00B85C12">
              <w:rPr>
                <w:sz w:val="18"/>
                <w:szCs w:val="18"/>
              </w:rPr>
              <w:t>1</w:t>
            </w:r>
          </w:p>
        </w:tc>
        <w:tc>
          <w:tcPr>
            <w:tcW w:w="207" w:type="pct"/>
            <w:shd w:val="clear" w:color="auto" w:fill="FFFFFF" w:themeFill="background1"/>
          </w:tcPr>
          <w:p w14:paraId="4C5AC958" w14:textId="77777777" w:rsidR="00BF6107" w:rsidRPr="00B85C12" w:rsidRDefault="00BF6107" w:rsidP="005D3834">
            <w:pPr>
              <w:jc w:val="center"/>
              <w:rPr>
                <w:sz w:val="18"/>
                <w:szCs w:val="18"/>
              </w:rPr>
            </w:pPr>
            <w:r w:rsidRPr="00B85C12">
              <w:rPr>
                <w:sz w:val="18"/>
                <w:szCs w:val="18"/>
              </w:rPr>
              <w:t>2</w:t>
            </w:r>
          </w:p>
        </w:tc>
        <w:tc>
          <w:tcPr>
            <w:tcW w:w="207" w:type="pct"/>
            <w:shd w:val="clear" w:color="auto" w:fill="D9D9D9" w:themeFill="background1" w:themeFillShade="D9"/>
          </w:tcPr>
          <w:p w14:paraId="51EB1CE5" w14:textId="77777777" w:rsidR="00BF6107" w:rsidRPr="00B85C12" w:rsidRDefault="00BF6107" w:rsidP="005D3834">
            <w:pPr>
              <w:jc w:val="center"/>
              <w:rPr>
                <w:sz w:val="18"/>
                <w:szCs w:val="18"/>
              </w:rPr>
            </w:pPr>
            <w:r w:rsidRPr="00B85C12">
              <w:rPr>
                <w:sz w:val="18"/>
                <w:szCs w:val="18"/>
              </w:rPr>
              <w:t>3</w:t>
            </w:r>
          </w:p>
        </w:tc>
        <w:tc>
          <w:tcPr>
            <w:tcW w:w="206" w:type="pct"/>
            <w:gridSpan w:val="2"/>
            <w:shd w:val="clear" w:color="auto" w:fill="FFFFFF" w:themeFill="background1"/>
          </w:tcPr>
          <w:p w14:paraId="43C0548F" w14:textId="77777777" w:rsidR="00BF6107" w:rsidRPr="00B85C12" w:rsidRDefault="00BF6107" w:rsidP="005D3834">
            <w:pPr>
              <w:jc w:val="center"/>
              <w:rPr>
                <w:sz w:val="18"/>
                <w:szCs w:val="18"/>
              </w:rPr>
            </w:pPr>
            <w:r w:rsidRPr="00B85C12">
              <w:rPr>
                <w:sz w:val="18"/>
                <w:szCs w:val="18"/>
              </w:rPr>
              <w:t>4</w:t>
            </w:r>
          </w:p>
        </w:tc>
        <w:tc>
          <w:tcPr>
            <w:tcW w:w="207" w:type="pct"/>
            <w:shd w:val="clear" w:color="auto" w:fill="D9D9D9" w:themeFill="background1" w:themeFillShade="D9"/>
          </w:tcPr>
          <w:p w14:paraId="4478C3D9" w14:textId="77777777" w:rsidR="00BF6107" w:rsidRPr="00B85C12" w:rsidRDefault="00BF6107" w:rsidP="005D3834">
            <w:pPr>
              <w:jc w:val="center"/>
              <w:rPr>
                <w:sz w:val="18"/>
                <w:szCs w:val="18"/>
              </w:rPr>
            </w:pPr>
            <w:r w:rsidRPr="00B85C12">
              <w:rPr>
                <w:sz w:val="18"/>
                <w:szCs w:val="18"/>
              </w:rPr>
              <w:t>5</w:t>
            </w:r>
          </w:p>
        </w:tc>
        <w:tc>
          <w:tcPr>
            <w:tcW w:w="209" w:type="pct"/>
            <w:shd w:val="clear" w:color="auto" w:fill="auto"/>
          </w:tcPr>
          <w:p w14:paraId="67FE23C3" w14:textId="77777777" w:rsidR="00BF6107" w:rsidRPr="00DB70E3" w:rsidRDefault="00BF6107" w:rsidP="005D3834">
            <w:pPr>
              <w:jc w:val="center"/>
              <w:rPr>
                <w:sz w:val="18"/>
                <w:szCs w:val="18"/>
              </w:rPr>
            </w:pPr>
            <w:r>
              <w:rPr>
                <w:sz w:val="18"/>
                <w:szCs w:val="18"/>
              </w:rPr>
              <w:t>6</w:t>
            </w:r>
          </w:p>
        </w:tc>
        <w:tc>
          <w:tcPr>
            <w:tcW w:w="207" w:type="pct"/>
            <w:shd w:val="clear" w:color="auto" w:fill="auto"/>
          </w:tcPr>
          <w:p w14:paraId="1BAED811" w14:textId="77777777" w:rsidR="00BF6107" w:rsidRPr="00B85C12" w:rsidRDefault="00BF6107" w:rsidP="005D3834">
            <w:pPr>
              <w:jc w:val="center"/>
              <w:rPr>
                <w:sz w:val="18"/>
                <w:szCs w:val="18"/>
              </w:rPr>
            </w:pPr>
            <w:r>
              <w:rPr>
                <w:sz w:val="18"/>
                <w:szCs w:val="18"/>
              </w:rPr>
              <w:t>1</w:t>
            </w:r>
          </w:p>
        </w:tc>
        <w:tc>
          <w:tcPr>
            <w:tcW w:w="207" w:type="pct"/>
            <w:gridSpan w:val="2"/>
            <w:shd w:val="clear" w:color="auto" w:fill="B4C6E7" w:themeFill="accent1" w:themeFillTint="66"/>
          </w:tcPr>
          <w:p w14:paraId="1DA3D10E" w14:textId="77777777" w:rsidR="00BF6107" w:rsidRPr="00B85C12" w:rsidRDefault="00BF6107" w:rsidP="005D3834">
            <w:pPr>
              <w:jc w:val="center"/>
              <w:rPr>
                <w:sz w:val="18"/>
                <w:szCs w:val="18"/>
              </w:rPr>
            </w:pPr>
            <w:r w:rsidRPr="00B85C12">
              <w:rPr>
                <w:sz w:val="18"/>
                <w:szCs w:val="18"/>
              </w:rPr>
              <w:t>2</w:t>
            </w:r>
          </w:p>
        </w:tc>
        <w:tc>
          <w:tcPr>
            <w:tcW w:w="207" w:type="pct"/>
            <w:shd w:val="clear" w:color="auto" w:fill="auto"/>
          </w:tcPr>
          <w:p w14:paraId="3097C780" w14:textId="77777777" w:rsidR="00BF6107" w:rsidRPr="00B85C12" w:rsidRDefault="00BF6107" w:rsidP="005D3834">
            <w:pPr>
              <w:jc w:val="center"/>
              <w:rPr>
                <w:sz w:val="18"/>
                <w:szCs w:val="18"/>
              </w:rPr>
            </w:pPr>
            <w:r w:rsidRPr="00B85C12">
              <w:rPr>
                <w:sz w:val="18"/>
                <w:szCs w:val="18"/>
              </w:rPr>
              <w:t>3</w:t>
            </w:r>
          </w:p>
        </w:tc>
        <w:tc>
          <w:tcPr>
            <w:tcW w:w="207" w:type="pct"/>
            <w:shd w:val="clear" w:color="auto" w:fill="B4C6E7" w:themeFill="accent1" w:themeFillTint="66"/>
          </w:tcPr>
          <w:p w14:paraId="49CD42EE" w14:textId="77777777" w:rsidR="00BF6107" w:rsidRPr="00B85C12" w:rsidRDefault="00BF6107" w:rsidP="005D3834">
            <w:pPr>
              <w:jc w:val="center"/>
              <w:rPr>
                <w:sz w:val="18"/>
                <w:szCs w:val="18"/>
              </w:rPr>
            </w:pPr>
            <w:r w:rsidRPr="00B85C12">
              <w:rPr>
                <w:sz w:val="18"/>
                <w:szCs w:val="18"/>
              </w:rPr>
              <w:t>4</w:t>
            </w:r>
          </w:p>
        </w:tc>
        <w:tc>
          <w:tcPr>
            <w:tcW w:w="207" w:type="pct"/>
            <w:shd w:val="clear" w:color="auto" w:fill="auto"/>
          </w:tcPr>
          <w:p w14:paraId="628D7E99" w14:textId="77777777" w:rsidR="00BF6107" w:rsidRPr="00B85C12" w:rsidRDefault="00BF6107" w:rsidP="005D3834">
            <w:pPr>
              <w:jc w:val="center"/>
              <w:rPr>
                <w:sz w:val="18"/>
                <w:szCs w:val="18"/>
              </w:rPr>
            </w:pPr>
            <w:r w:rsidRPr="00B85C12">
              <w:rPr>
                <w:sz w:val="18"/>
                <w:szCs w:val="18"/>
              </w:rPr>
              <w:t>5</w:t>
            </w:r>
          </w:p>
        </w:tc>
        <w:tc>
          <w:tcPr>
            <w:tcW w:w="209" w:type="pct"/>
            <w:gridSpan w:val="2"/>
            <w:shd w:val="clear" w:color="auto" w:fill="B4C6E7" w:themeFill="accent1" w:themeFillTint="66"/>
          </w:tcPr>
          <w:p w14:paraId="693EA120" w14:textId="77777777" w:rsidR="00BF6107" w:rsidRPr="00B85C12" w:rsidRDefault="00BF6107" w:rsidP="005D3834">
            <w:pPr>
              <w:jc w:val="center"/>
              <w:rPr>
                <w:sz w:val="18"/>
                <w:szCs w:val="18"/>
              </w:rPr>
            </w:pPr>
            <w:r>
              <w:rPr>
                <w:sz w:val="18"/>
                <w:szCs w:val="18"/>
              </w:rPr>
              <w:t>6</w:t>
            </w:r>
          </w:p>
        </w:tc>
        <w:tc>
          <w:tcPr>
            <w:tcW w:w="208" w:type="pct"/>
            <w:shd w:val="clear" w:color="auto" w:fill="F7CAAC" w:themeFill="accent2" w:themeFillTint="66"/>
          </w:tcPr>
          <w:p w14:paraId="22B837E5" w14:textId="77777777" w:rsidR="00BF6107" w:rsidRPr="00B85C12" w:rsidRDefault="00BF6107" w:rsidP="005D3834">
            <w:pPr>
              <w:jc w:val="center"/>
              <w:rPr>
                <w:sz w:val="18"/>
                <w:szCs w:val="18"/>
              </w:rPr>
            </w:pPr>
            <w:r w:rsidRPr="00B85C12">
              <w:rPr>
                <w:sz w:val="18"/>
                <w:szCs w:val="18"/>
              </w:rPr>
              <w:t>1</w:t>
            </w:r>
          </w:p>
        </w:tc>
        <w:tc>
          <w:tcPr>
            <w:tcW w:w="207" w:type="pct"/>
            <w:shd w:val="clear" w:color="auto" w:fill="auto"/>
          </w:tcPr>
          <w:p w14:paraId="10451BEB" w14:textId="77777777" w:rsidR="00BF6107" w:rsidRPr="00B85C12" w:rsidRDefault="00BF6107" w:rsidP="005D3834">
            <w:pPr>
              <w:jc w:val="center"/>
              <w:rPr>
                <w:sz w:val="18"/>
                <w:szCs w:val="18"/>
              </w:rPr>
            </w:pPr>
            <w:r w:rsidRPr="00B85C12">
              <w:rPr>
                <w:sz w:val="18"/>
                <w:szCs w:val="18"/>
              </w:rPr>
              <w:t>2</w:t>
            </w:r>
          </w:p>
        </w:tc>
        <w:tc>
          <w:tcPr>
            <w:tcW w:w="207" w:type="pct"/>
            <w:gridSpan w:val="2"/>
            <w:shd w:val="clear" w:color="auto" w:fill="F7CAAC" w:themeFill="accent2" w:themeFillTint="66"/>
          </w:tcPr>
          <w:p w14:paraId="464CC409" w14:textId="77777777" w:rsidR="00BF6107" w:rsidRPr="00B85C12" w:rsidRDefault="00BF6107" w:rsidP="005D3834">
            <w:pPr>
              <w:jc w:val="center"/>
              <w:rPr>
                <w:sz w:val="18"/>
                <w:szCs w:val="18"/>
              </w:rPr>
            </w:pPr>
            <w:r w:rsidRPr="00B85C12">
              <w:rPr>
                <w:sz w:val="18"/>
                <w:szCs w:val="18"/>
              </w:rPr>
              <w:t>3</w:t>
            </w:r>
          </w:p>
        </w:tc>
        <w:tc>
          <w:tcPr>
            <w:tcW w:w="207" w:type="pct"/>
            <w:shd w:val="clear" w:color="auto" w:fill="auto"/>
          </w:tcPr>
          <w:p w14:paraId="0A0979EB" w14:textId="77777777" w:rsidR="00BF6107" w:rsidRPr="00B85C12" w:rsidRDefault="00BF6107" w:rsidP="005D3834">
            <w:pPr>
              <w:jc w:val="center"/>
              <w:rPr>
                <w:sz w:val="18"/>
                <w:szCs w:val="18"/>
              </w:rPr>
            </w:pPr>
            <w:r w:rsidRPr="00B85C12">
              <w:rPr>
                <w:sz w:val="18"/>
                <w:szCs w:val="18"/>
              </w:rPr>
              <w:t>4</w:t>
            </w:r>
          </w:p>
        </w:tc>
        <w:tc>
          <w:tcPr>
            <w:tcW w:w="207" w:type="pct"/>
            <w:shd w:val="clear" w:color="auto" w:fill="F7CAAC" w:themeFill="accent2" w:themeFillTint="66"/>
          </w:tcPr>
          <w:p w14:paraId="2896EE62" w14:textId="77777777" w:rsidR="00BF6107" w:rsidRPr="00B85C12" w:rsidRDefault="00BF6107" w:rsidP="005D3834">
            <w:pPr>
              <w:jc w:val="center"/>
              <w:rPr>
                <w:sz w:val="18"/>
                <w:szCs w:val="18"/>
              </w:rPr>
            </w:pPr>
            <w:r w:rsidRPr="00B85C12">
              <w:rPr>
                <w:sz w:val="18"/>
                <w:szCs w:val="18"/>
              </w:rPr>
              <w:t>5</w:t>
            </w:r>
          </w:p>
        </w:tc>
        <w:tc>
          <w:tcPr>
            <w:tcW w:w="207" w:type="pct"/>
            <w:shd w:val="clear" w:color="auto" w:fill="auto"/>
          </w:tcPr>
          <w:p w14:paraId="4144006A" w14:textId="77777777" w:rsidR="00BF6107" w:rsidRPr="00B85C12" w:rsidRDefault="00BF6107" w:rsidP="005D3834">
            <w:pPr>
              <w:jc w:val="center"/>
              <w:rPr>
                <w:sz w:val="18"/>
                <w:szCs w:val="18"/>
              </w:rPr>
            </w:pPr>
            <w:r>
              <w:rPr>
                <w:sz w:val="18"/>
                <w:szCs w:val="18"/>
              </w:rPr>
              <w:t>6</w:t>
            </w:r>
          </w:p>
        </w:tc>
      </w:tr>
      <w:tr w:rsidR="00BF6107" w:rsidRPr="00B85C12" w14:paraId="198B2450" w14:textId="77777777" w:rsidTr="00E079C4">
        <w:tc>
          <w:tcPr>
            <w:tcW w:w="1270" w:type="pct"/>
          </w:tcPr>
          <w:p w14:paraId="2BB0EA2D" w14:textId="77777777" w:rsidR="00BF6107" w:rsidRPr="00B85C12" w:rsidRDefault="00BF6107" w:rsidP="005D3834">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3D149372" w14:textId="77777777" w:rsidR="00BF6107" w:rsidRPr="00B85C12" w:rsidRDefault="00BF6107" w:rsidP="005D3834">
            <w:pPr>
              <w:jc w:val="both"/>
              <w:rPr>
                <w:sz w:val="18"/>
                <w:szCs w:val="18"/>
              </w:rPr>
            </w:pPr>
          </w:p>
        </w:tc>
        <w:tc>
          <w:tcPr>
            <w:tcW w:w="207" w:type="pct"/>
            <w:shd w:val="clear" w:color="auto" w:fill="FFFFFF" w:themeFill="background1"/>
          </w:tcPr>
          <w:p w14:paraId="596940BF" w14:textId="77777777" w:rsidR="00BF6107" w:rsidRPr="00B85C12" w:rsidRDefault="00BF6107" w:rsidP="005D3834">
            <w:pPr>
              <w:jc w:val="both"/>
              <w:rPr>
                <w:sz w:val="18"/>
                <w:szCs w:val="18"/>
              </w:rPr>
            </w:pPr>
          </w:p>
        </w:tc>
        <w:tc>
          <w:tcPr>
            <w:tcW w:w="207" w:type="pct"/>
            <w:shd w:val="clear" w:color="auto" w:fill="D9D9D9" w:themeFill="background1" w:themeFillShade="D9"/>
          </w:tcPr>
          <w:p w14:paraId="35E5D267" w14:textId="77777777" w:rsidR="00BF6107" w:rsidRPr="00B85C12" w:rsidRDefault="00BF6107" w:rsidP="005D3834">
            <w:pPr>
              <w:jc w:val="both"/>
              <w:rPr>
                <w:sz w:val="18"/>
                <w:szCs w:val="18"/>
              </w:rPr>
            </w:pPr>
          </w:p>
        </w:tc>
        <w:tc>
          <w:tcPr>
            <w:tcW w:w="206" w:type="pct"/>
            <w:gridSpan w:val="2"/>
            <w:shd w:val="clear" w:color="auto" w:fill="FFFFFF" w:themeFill="background1"/>
          </w:tcPr>
          <w:p w14:paraId="4CC58C4A" w14:textId="77777777" w:rsidR="00BF6107" w:rsidRPr="00B85C12" w:rsidRDefault="00BF6107" w:rsidP="005D3834">
            <w:pPr>
              <w:jc w:val="both"/>
              <w:rPr>
                <w:sz w:val="18"/>
                <w:szCs w:val="18"/>
              </w:rPr>
            </w:pPr>
          </w:p>
        </w:tc>
        <w:tc>
          <w:tcPr>
            <w:tcW w:w="207" w:type="pct"/>
            <w:shd w:val="clear" w:color="auto" w:fill="D9D9D9" w:themeFill="background1" w:themeFillShade="D9"/>
          </w:tcPr>
          <w:p w14:paraId="51A3C8AD" w14:textId="77777777" w:rsidR="00BF6107" w:rsidRPr="008317CD" w:rsidRDefault="00BF6107" w:rsidP="005D3834">
            <w:pPr>
              <w:jc w:val="both"/>
              <w:rPr>
                <w:sz w:val="18"/>
                <w:szCs w:val="18"/>
              </w:rPr>
            </w:pPr>
          </w:p>
        </w:tc>
        <w:tc>
          <w:tcPr>
            <w:tcW w:w="209" w:type="pct"/>
            <w:shd w:val="clear" w:color="auto" w:fill="auto"/>
          </w:tcPr>
          <w:p w14:paraId="13566DDE" w14:textId="77777777" w:rsidR="00BF6107" w:rsidRPr="008317CD" w:rsidRDefault="00BF6107" w:rsidP="005D3834">
            <w:pPr>
              <w:jc w:val="both"/>
              <w:rPr>
                <w:sz w:val="18"/>
                <w:szCs w:val="18"/>
              </w:rPr>
            </w:pPr>
          </w:p>
        </w:tc>
        <w:tc>
          <w:tcPr>
            <w:tcW w:w="207" w:type="pct"/>
            <w:shd w:val="clear" w:color="auto" w:fill="auto"/>
          </w:tcPr>
          <w:p w14:paraId="75C18907" w14:textId="77777777" w:rsidR="00BF6107" w:rsidRPr="00B85C12" w:rsidRDefault="00BF6107" w:rsidP="005D3834">
            <w:pPr>
              <w:jc w:val="both"/>
              <w:rPr>
                <w:sz w:val="18"/>
                <w:szCs w:val="18"/>
              </w:rPr>
            </w:pPr>
          </w:p>
        </w:tc>
        <w:tc>
          <w:tcPr>
            <w:tcW w:w="207" w:type="pct"/>
            <w:gridSpan w:val="2"/>
            <w:shd w:val="clear" w:color="auto" w:fill="B4C6E7" w:themeFill="accent1" w:themeFillTint="66"/>
          </w:tcPr>
          <w:p w14:paraId="1CB2D844" w14:textId="77777777" w:rsidR="00BF6107" w:rsidRPr="008317CD" w:rsidRDefault="00BF6107" w:rsidP="005D3834">
            <w:pPr>
              <w:jc w:val="both"/>
              <w:rPr>
                <w:sz w:val="18"/>
                <w:szCs w:val="18"/>
                <w:highlight w:val="yellow"/>
              </w:rPr>
            </w:pPr>
          </w:p>
        </w:tc>
        <w:tc>
          <w:tcPr>
            <w:tcW w:w="207" w:type="pct"/>
            <w:shd w:val="clear" w:color="auto" w:fill="auto"/>
          </w:tcPr>
          <w:p w14:paraId="141F72F6" w14:textId="77777777" w:rsidR="00BF6107" w:rsidRPr="00B85C12" w:rsidRDefault="00BF6107" w:rsidP="005D3834">
            <w:pPr>
              <w:jc w:val="both"/>
              <w:rPr>
                <w:sz w:val="18"/>
                <w:szCs w:val="18"/>
              </w:rPr>
            </w:pPr>
          </w:p>
        </w:tc>
        <w:tc>
          <w:tcPr>
            <w:tcW w:w="207" w:type="pct"/>
            <w:shd w:val="clear" w:color="auto" w:fill="B4C6E7" w:themeFill="accent1" w:themeFillTint="66"/>
          </w:tcPr>
          <w:p w14:paraId="1589FB12" w14:textId="77777777" w:rsidR="00BF6107" w:rsidRPr="00B85C12" w:rsidRDefault="00BF6107" w:rsidP="005D3834">
            <w:pPr>
              <w:jc w:val="both"/>
              <w:rPr>
                <w:sz w:val="18"/>
                <w:szCs w:val="18"/>
              </w:rPr>
            </w:pPr>
          </w:p>
        </w:tc>
        <w:tc>
          <w:tcPr>
            <w:tcW w:w="207" w:type="pct"/>
            <w:shd w:val="clear" w:color="auto" w:fill="auto"/>
          </w:tcPr>
          <w:p w14:paraId="6971A1C0" w14:textId="77777777" w:rsidR="00BF6107" w:rsidRPr="00B85C12" w:rsidRDefault="00BF6107" w:rsidP="005D3834">
            <w:pPr>
              <w:jc w:val="both"/>
              <w:rPr>
                <w:sz w:val="18"/>
                <w:szCs w:val="18"/>
              </w:rPr>
            </w:pPr>
          </w:p>
        </w:tc>
        <w:tc>
          <w:tcPr>
            <w:tcW w:w="209" w:type="pct"/>
            <w:gridSpan w:val="2"/>
            <w:shd w:val="clear" w:color="auto" w:fill="B4C6E7" w:themeFill="accent1" w:themeFillTint="66"/>
          </w:tcPr>
          <w:p w14:paraId="47573624" w14:textId="77777777" w:rsidR="00BF6107" w:rsidRPr="008317CD" w:rsidRDefault="00BF6107" w:rsidP="005D3834">
            <w:pPr>
              <w:jc w:val="both"/>
              <w:rPr>
                <w:sz w:val="18"/>
                <w:szCs w:val="18"/>
              </w:rPr>
            </w:pPr>
          </w:p>
        </w:tc>
        <w:tc>
          <w:tcPr>
            <w:tcW w:w="208" w:type="pct"/>
            <w:shd w:val="clear" w:color="auto" w:fill="F7CAAC" w:themeFill="accent2" w:themeFillTint="66"/>
          </w:tcPr>
          <w:p w14:paraId="77C4D26D" w14:textId="77777777" w:rsidR="00BF6107" w:rsidRPr="00B85C12" w:rsidRDefault="00BF6107" w:rsidP="005D3834">
            <w:pPr>
              <w:jc w:val="both"/>
              <w:rPr>
                <w:sz w:val="18"/>
                <w:szCs w:val="18"/>
              </w:rPr>
            </w:pPr>
          </w:p>
        </w:tc>
        <w:tc>
          <w:tcPr>
            <w:tcW w:w="207" w:type="pct"/>
            <w:shd w:val="clear" w:color="auto" w:fill="auto"/>
          </w:tcPr>
          <w:p w14:paraId="54C98726" w14:textId="77777777" w:rsidR="00BF6107" w:rsidRPr="00B85C12" w:rsidRDefault="00BF6107" w:rsidP="005D3834">
            <w:pPr>
              <w:jc w:val="both"/>
              <w:rPr>
                <w:sz w:val="18"/>
                <w:szCs w:val="18"/>
              </w:rPr>
            </w:pPr>
          </w:p>
        </w:tc>
        <w:tc>
          <w:tcPr>
            <w:tcW w:w="207" w:type="pct"/>
            <w:gridSpan w:val="2"/>
            <w:shd w:val="clear" w:color="auto" w:fill="F7CAAC" w:themeFill="accent2" w:themeFillTint="66"/>
          </w:tcPr>
          <w:p w14:paraId="525297D7" w14:textId="77777777" w:rsidR="00BF6107" w:rsidRPr="00B85C12" w:rsidRDefault="00BF6107" w:rsidP="005D3834">
            <w:pPr>
              <w:jc w:val="both"/>
              <w:rPr>
                <w:sz w:val="18"/>
                <w:szCs w:val="18"/>
              </w:rPr>
            </w:pPr>
          </w:p>
        </w:tc>
        <w:tc>
          <w:tcPr>
            <w:tcW w:w="207" w:type="pct"/>
            <w:shd w:val="clear" w:color="auto" w:fill="auto"/>
          </w:tcPr>
          <w:p w14:paraId="4598078B" w14:textId="77777777" w:rsidR="00BF6107" w:rsidRPr="00B85C12" w:rsidRDefault="00BF6107" w:rsidP="005D3834">
            <w:pPr>
              <w:jc w:val="both"/>
              <w:rPr>
                <w:sz w:val="18"/>
                <w:szCs w:val="18"/>
              </w:rPr>
            </w:pPr>
          </w:p>
        </w:tc>
        <w:tc>
          <w:tcPr>
            <w:tcW w:w="207" w:type="pct"/>
            <w:shd w:val="clear" w:color="auto" w:fill="F7CAAC" w:themeFill="accent2" w:themeFillTint="66"/>
          </w:tcPr>
          <w:p w14:paraId="746643AC" w14:textId="77777777" w:rsidR="00BF6107" w:rsidRPr="00B85C12" w:rsidRDefault="00BF6107" w:rsidP="005D3834">
            <w:pPr>
              <w:jc w:val="both"/>
              <w:rPr>
                <w:sz w:val="18"/>
                <w:szCs w:val="18"/>
              </w:rPr>
            </w:pPr>
          </w:p>
        </w:tc>
        <w:tc>
          <w:tcPr>
            <w:tcW w:w="207" w:type="pct"/>
            <w:shd w:val="clear" w:color="auto" w:fill="auto"/>
          </w:tcPr>
          <w:p w14:paraId="123F1812" w14:textId="77777777" w:rsidR="00BF6107" w:rsidRPr="00B85C12" w:rsidRDefault="00BF6107" w:rsidP="005D3834">
            <w:pPr>
              <w:jc w:val="both"/>
              <w:rPr>
                <w:sz w:val="18"/>
                <w:szCs w:val="18"/>
              </w:rPr>
            </w:pPr>
          </w:p>
        </w:tc>
      </w:tr>
      <w:tr w:rsidR="00BF6107" w:rsidRPr="00B85C12" w14:paraId="7E81286D" w14:textId="77777777" w:rsidTr="00E079C4">
        <w:tc>
          <w:tcPr>
            <w:tcW w:w="1270" w:type="pct"/>
          </w:tcPr>
          <w:p w14:paraId="09FCC644" w14:textId="77777777" w:rsidR="00BF6107" w:rsidRPr="00B85C12" w:rsidRDefault="00BF6107" w:rsidP="005D3834">
            <w:pPr>
              <w:jc w:val="both"/>
              <w:rPr>
                <w:sz w:val="18"/>
                <w:szCs w:val="18"/>
              </w:rPr>
            </w:pPr>
            <w:r w:rsidRPr="00B85C12">
              <w:rPr>
                <w:sz w:val="18"/>
                <w:szCs w:val="18"/>
              </w:rPr>
              <w:t>VILCHIS GUEVARA RUPERTO</w:t>
            </w:r>
          </w:p>
        </w:tc>
        <w:tc>
          <w:tcPr>
            <w:tcW w:w="207" w:type="pct"/>
            <w:shd w:val="clear" w:color="auto" w:fill="D9D9D9" w:themeFill="background1" w:themeFillShade="D9"/>
          </w:tcPr>
          <w:p w14:paraId="414ED0D5" w14:textId="77777777" w:rsidR="00BF6107" w:rsidRPr="00B85C12" w:rsidRDefault="00BF6107" w:rsidP="005D3834">
            <w:pPr>
              <w:jc w:val="both"/>
              <w:rPr>
                <w:sz w:val="18"/>
                <w:szCs w:val="18"/>
              </w:rPr>
            </w:pPr>
          </w:p>
        </w:tc>
        <w:tc>
          <w:tcPr>
            <w:tcW w:w="207" w:type="pct"/>
            <w:shd w:val="clear" w:color="auto" w:fill="FFFFFF" w:themeFill="background1"/>
          </w:tcPr>
          <w:p w14:paraId="07AE42B7" w14:textId="77777777" w:rsidR="00BF6107" w:rsidRPr="00B85C12" w:rsidRDefault="00BF6107" w:rsidP="005D3834">
            <w:pPr>
              <w:jc w:val="both"/>
              <w:rPr>
                <w:sz w:val="18"/>
                <w:szCs w:val="18"/>
              </w:rPr>
            </w:pPr>
          </w:p>
        </w:tc>
        <w:tc>
          <w:tcPr>
            <w:tcW w:w="207" w:type="pct"/>
            <w:shd w:val="clear" w:color="auto" w:fill="D9D9D9" w:themeFill="background1" w:themeFillShade="D9"/>
          </w:tcPr>
          <w:p w14:paraId="434216F6" w14:textId="77777777" w:rsidR="00BF6107" w:rsidRPr="00B85C12" w:rsidRDefault="00BF6107" w:rsidP="005D3834">
            <w:pPr>
              <w:jc w:val="both"/>
              <w:rPr>
                <w:sz w:val="18"/>
                <w:szCs w:val="18"/>
              </w:rPr>
            </w:pPr>
          </w:p>
        </w:tc>
        <w:tc>
          <w:tcPr>
            <w:tcW w:w="206" w:type="pct"/>
            <w:gridSpan w:val="2"/>
            <w:shd w:val="clear" w:color="auto" w:fill="FFFFFF" w:themeFill="background1"/>
          </w:tcPr>
          <w:p w14:paraId="5977A2D9" w14:textId="77777777" w:rsidR="00BF6107" w:rsidRPr="00B85C12" w:rsidRDefault="00BF6107" w:rsidP="005D3834">
            <w:pPr>
              <w:jc w:val="both"/>
              <w:rPr>
                <w:sz w:val="18"/>
                <w:szCs w:val="18"/>
              </w:rPr>
            </w:pPr>
          </w:p>
        </w:tc>
        <w:tc>
          <w:tcPr>
            <w:tcW w:w="207" w:type="pct"/>
            <w:shd w:val="clear" w:color="auto" w:fill="D9D9D9" w:themeFill="background1" w:themeFillShade="D9"/>
          </w:tcPr>
          <w:p w14:paraId="5DAF439C" w14:textId="77777777" w:rsidR="00BF6107" w:rsidRPr="008317CD" w:rsidRDefault="00BF6107" w:rsidP="005D3834">
            <w:pPr>
              <w:jc w:val="both"/>
              <w:rPr>
                <w:sz w:val="18"/>
                <w:szCs w:val="18"/>
              </w:rPr>
            </w:pPr>
          </w:p>
        </w:tc>
        <w:tc>
          <w:tcPr>
            <w:tcW w:w="209" w:type="pct"/>
            <w:shd w:val="clear" w:color="auto" w:fill="auto"/>
          </w:tcPr>
          <w:p w14:paraId="27C19D47" w14:textId="77777777" w:rsidR="00BF6107" w:rsidRPr="008317CD" w:rsidRDefault="00BF6107" w:rsidP="005D3834">
            <w:pPr>
              <w:jc w:val="both"/>
              <w:rPr>
                <w:sz w:val="18"/>
                <w:szCs w:val="18"/>
              </w:rPr>
            </w:pPr>
          </w:p>
        </w:tc>
        <w:tc>
          <w:tcPr>
            <w:tcW w:w="207" w:type="pct"/>
            <w:shd w:val="clear" w:color="auto" w:fill="auto"/>
          </w:tcPr>
          <w:p w14:paraId="49BB6BF5" w14:textId="77777777" w:rsidR="00BF6107" w:rsidRPr="00B85C12" w:rsidRDefault="00BF6107" w:rsidP="005D3834">
            <w:pPr>
              <w:jc w:val="both"/>
              <w:rPr>
                <w:sz w:val="18"/>
                <w:szCs w:val="18"/>
              </w:rPr>
            </w:pPr>
          </w:p>
        </w:tc>
        <w:tc>
          <w:tcPr>
            <w:tcW w:w="207" w:type="pct"/>
            <w:gridSpan w:val="2"/>
            <w:shd w:val="clear" w:color="auto" w:fill="B4C6E7" w:themeFill="accent1" w:themeFillTint="66"/>
          </w:tcPr>
          <w:p w14:paraId="36297490" w14:textId="77777777" w:rsidR="00BF6107" w:rsidRPr="00B85C12" w:rsidRDefault="00BF6107" w:rsidP="005D3834">
            <w:pPr>
              <w:jc w:val="both"/>
              <w:rPr>
                <w:sz w:val="18"/>
                <w:szCs w:val="18"/>
              </w:rPr>
            </w:pPr>
          </w:p>
        </w:tc>
        <w:tc>
          <w:tcPr>
            <w:tcW w:w="207" w:type="pct"/>
            <w:shd w:val="clear" w:color="auto" w:fill="auto"/>
          </w:tcPr>
          <w:p w14:paraId="6F699AFE" w14:textId="77777777" w:rsidR="00BF6107" w:rsidRPr="00B85C12" w:rsidRDefault="00BF6107" w:rsidP="005D3834">
            <w:pPr>
              <w:jc w:val="both"/>
              <w:rPr>
                <w:sz w:val="18"/>
                <w:szCs w:val="18"/>
              </w:rPr>
            </w:pPr>
          </w:p>
        </w:tc>
        <w:tc>
          <w:tcPr>
            <w:tcW w:w="207" w:type="pct"/>
            <w:shd w:val="clear" w:color="auto" w:fill="B4C6E7" w:themeFill="accent1" w:themeFillTint="66"/>
          </w:tcPr>
          <w:p w14:paraId="416BE494" w14:textId="77777777" w:rsidR="00BF6107" w:rsidRPr="00B85C12" w:rsidRDefault="00BF6107" w:rsidP="005D3834">
            <w:pPr>
              <w:jc w:val="both"/>
              <w:rPr>
                <w:sz w:val="18"/>
                <w:szCs w:val="18"/>
              </w:rPr>
            </w:pPr>
          </w:p>
        </w:tc>
        <w:tc>
          <w:tcPr>
            <w:tcW w:w="207" w:type="pct"/>
            <w:shd w:val="clear" w:color="auto" w:fill="auto"/>
          </w:tcPr>
          <w:p w14:paraId="632CE797" w14:textId="77777777" w:rsidR="00BF6107" w:rsidRPr="00B85C12" w:rsidRDefault="00BF6107" w:rsidP="005D3834">
            <w:pPr>
              <w:jc w:val="both"/>
              <w:rPr>
                <w:sz w:val="18"/>
                <w:szCs w:val="18"/>
              </w:rPr>
            </w:pPr>
          </w:p>
        </w:tc>
        <w:tc>
          <w:tcPr>
            <w:tcW w:w="209" w:type="pct"/>
            <w:gridSpan w:val="2"/>
            <w:shd w:val="clear" w:color="auto" w:fill="B4C6E7" w:themeFill="accent1" w:themeFillTint="66"/>
          </w:tcPr>
          <w:p w14:paraId="4CBD864A" w14:textId="77777777" w:rsidR="00BF6107" w:rsidRPr="00B85C12" w:rsidRDefault="00BF6107" w:rsidP="005D3834">
            <w:pPr>
              <w:jc w:val="both"/>
              <w:rPr>
                <w:sz w:val="18"/>
                <w:szCs w:val="18"/>
              </w:rPr>
            </w:pPr>
          </w:p>
        </w:tc>
        <w:tc>
          <w:tcPr>
            <w:tcW w:w="208" w:type="pct"/>
            <w:shd w:val="clear" w:color="auto" w:fill="F7CAAC" w:themeFill="accent2" w:themeFillTint="66"/>
          </w:tcPr>
          <w:p w14:paraId="1DD59715" w14:textId="77777777" w:rsidR="00BF6107" w:rsidRPr="00B85C12" w:rsidRDefault="00BF6107" w:rsidP="005D3834">
            <w:pPr>
              <w:jc w:val="both"/>
              <w:rPr>
                <w:sz w:val="18"/>
                <w:szCs w:val="18"/>
              </w:rPr>
            </w:pPr>
          </w:p>
        </w:tc>
        <w:tc>
          <w:tcPr>
            <w:tcW w:w="207" w:type="pct"/>
            <w:shd w:val="clear" w:color="auto" w:fill="auto"/>
          </w:tcPr>
          <w:p w14:paraId="2611BE12" w14:textId="77777777" w:rsidR="00BF6107" w:rsidRPr="00B85C12" w:rsidRDefault="00BF6107" w:rsidP="005D3834">
            <w:pPr>
              <w:jc w:val="both"/>
              <w:rPr>
                <w:sz w:val="18"/>
                <w:szCs w:val="18"/>
              </w:rPr>
            </w:pPr>
          </w:p>
        </w:tc>
        <w:tc>
          <w:tcPr>
            <w:tcW w:w="207" w:type="pct"/>
            <w:gridSpan w:val="2"/>
            <w:shd w:val="clear" w:color="auto" w:fill="F7CAAC" w:themeFill="accent2" w:themeFillTint="66"/>
          </w:tcPr>
          <w:p w14:paraId="11B59049" w14:textId="77777777" w:rsidR="00BF6107" w:rsidRPr="00B85C12" w:rsidRDefault="00BF6107" w:rsidP="005D3834">
            <w:pPr>
              <w:jc w:val="both"/>
              <w:rPr>
                <w:sz w:val="18"/>
                <w:szCs w:val="18"/>
              </w:rPr>
            </w:pPr>
          </w:p>
        </w:tc>
        <w:tc>
          <w:tcPr>
            <w:tcW w:w="207" w:type="pct"/>
            <w:shd w:val="clear" w:color="auto" w:fill="auto"/>
          </w:tcPr>
          <w:p w14:paraId="7D6CE887" w14:textId="77777777" w:rsidR="00BF6107" w:rsidRPr="00B85C12" w:rsidRDefault="00BF6107" w:rsidP="005D3834">
            <w:pPr>
              <w:jc w:val="both"/>
              <w:rPr>
                <w:sz w:val="18"/>
                <w:szCs w:val="18"/>
              </w:rPr>
            </w:pPr>
          </w:p>
        </w:tc>
        <w:tc>
          <w:tcPr>
            <w:tcW w:w="207" w:type="pct"/>
            <w:shd w:val="clear" w:color="auto" w:fill="F7CAAC" w:themeFill="accent2" w:themeFillTint="66"/>
          </w:tcPr>
          <w:p w14:paraId="56218318" w14:textId="77777777" w:rsidR="00BF6107" w:rsidRPr="00B85C12" w:rsidRDefault="00BF6107" w:rsidP="005D3834">
            <w:pPr>
              <w:jc w:val="both"/>
              <w:rPr>
                <w:sz w:val="18"/>
                <w:szCs w:val="18"/>
              </w:rPr>
            </w:pPr>
          </w:p>
        </w:tc>
        <w:tc>
          <w:tcPr>
            <w:tcW w:w="207" w:type="pct"/>
            <w:shd w:val="clear" w:color="auto" w:fill="auto"/>
          </w:tcPr>
          <w:p w14:paraId="5EAF19E4" w14:textId="77777777" w:rsidR="00BF6107" w:rsidRPr="00B85C12" w:rsidRDefault="00BF6107" w:rsidP="005D3834">
            <w:pPr>
              <w:jc w:val="both"/>
              <w:rPr>
                <w:sz w:val="18"/>
                <w:szCs w:val="18"/>
              </w:rPr>
            </w:pPr>
          </w:p>
        </w:tc>
      </w:tr>
      <w:tr w:rsidR="00BF6107" w:rsidRPr="00B85C12" w14:paraId="7BB74901" w14:textId="77777777" w:rsidTr="00E079C4">
        <w:tc>
          <w:tcPr>
            <w:tcW w:w="1270" w:type="pct"/>
          </w:tcPr>
          <w:p w14:paraId="3BF8CD51" w14:textId="77777777" w:rsidR="00BF6107" w:rsidRPr="00B85C12" w:rsidRDefault="00BF6107" w:rsidP="005D3834">
            <w:pPr>
              <w:jc w:val="both"/>
              <w:rPr>
                <w:sz w:val="18"/>
                <w:szCs w:val="18"/>
              </w:rPr>
            </w:pPr>
          </w:p>
        </w:tc>
        <w:tc>
          <w:tcPr>
            <w:tcW w:w="207" w:type="pct"/>
            <w:shd w:val="clear" w:color="auto" w:fill="D9D9D9" w:themeFill="background1" w:themeFillShade="D9"/>
          </w:tcPr>
          <w:p w14:paraId="52E96FAC" w14:textId="77777777" w:rsidR="00BF6107" w:rsidRPr="00B85C12" w:rsidRDefault="00BF6107" w:rsidP="005D3834">
            <w:pPr>
              <w:jc w:val="both"/>
              <w:rPr>
                <w:sz w:val="18"/>
                <w:szCs w:val="18"/>
              </w:rPr>
            </w:pPr>
          </w:p>
        </w:tc>
        <w:tc>
          <w:tcPr>
            <w:tcW w:w="207" w:type="pct"/>
            <w:shd w:val="clear" w:color="auto" w:fill="FFFFFF" w:themeFill="background1"/>
          </w:tcPr>
          <w:p w14:paraId="606DEBC1" w14:textId="77777777" w:rsidR="00BF6107" w:rsidRPr="00B85C12" w:rsidRDefault="00BF6107" w:rsidP="005D3834">
            <w:pPr>
              <w:jc w:val="both"/>
              <w:rPr>
                <w:sz w:val="18"/>
                <w:szCs w:val="18"/>
              </w:rPr>
            </w:pPr>
          </w:p>
        </w:tc>
        <w:tc>
          <w:tcPr>
            <w:tcW w:w="207" w:type="pct"/>
            <w:shd w:val="clear" w:color="auto" w:fill="D9D9D9" w:themeFill="background1" w:themeFillShade="D9"/>
          </w:tcPr>
          <w:p w14:paraId="73FA35E2" w14:textId="77777777" w:rsidR="00BF6107" w:rsidRPr="00B85C12" w:rsidRDefault="00BF6107" w:rsidP="005D3834">
            <w:pPr>
              <w:jc w:val="both"/>
              <w:rPr>
                <w:sz w:val="18"/>
                <w:szCs w:val="18"/>
              </w:rPr>
            </w:pPr>
          </w:p>
        </w:tc>
        <w:tc>
          <w:tcPr>
            <w:tcW w:w="206" w:type="pct"/>
            <w:gridSpan w:val="2"/>
            <w:shd w:val="clear" w:color="auto" w:fill="FFFFFF" w:themeFill="background1"/>
          </w:tcPr>
          <w:p w14:paraId="60F21915" w14:textId="77777777" w:rsidR="00BF6107" w:rsidRPr="00B85C12" w:rsidRDefault="00BF6107" w:rsidP="005D3834">
            <w:pPr>
              <w:jc w:val="both"/>
              <w:rPr>
                <w:sz w:val="18"/>
                <w:szCs w:val="18"/>
              </w:rPr>
            </w:pPr>
          </w:p>
        </w:tc>
        <w:tc>
          <w:tcPr>
            <w:tcW w:w="207" w:type="pct"/>
            <w:shd w:val="clear" w:color="auto" w:fill="D9D9D9" w:themeFill="background1" w:themeFillShade="D9"/>
          </w:tcPr>
          <w:p w14:paraId="42B92FBE" w14:textId="77777777" w:rsidR="00BF6107" w:rsidRPr="00B85C12" w:rsidRDefault="00BF6107" w:rsidP="005D3834">
            <w:pPr>
              <w:jc w:val="both"/>
              <w:rPr>
                <w:sz w:val="18"/>
                <w:szCs w:val="18"/>
              </w:rPr>
            </w:pPr>
          </w:p>
        </w:tc>
        <w:tc>
          <w:tcPr>
            <w:tcW w:w="209" w:type="pct"/>
            <w:shd w:val="clear" w:color="auto" w:fill="auto"/>
          </w:tcPr>
          <w:p w14:paraId="55696231" w14:textId="77777777" w:rsidR="00BF6107" w:rsidRPr="00DB70E3" w:rsidRDefault="00BF6107" w:rsidP="005D3834">
            <w:pPr>
              <w:jc w:val="both"/>
              <w:rPr>
                <w:sz w:val="18"/>
                <w:szCs w:val="18"/>
              </w:rPr>
            </w:pPr>
          </w:p>
        </w:tc>
        <w:tc>
          <w:tcPr>
            <w:tcW w:w="207" w:type="pct"/>
            <w:shd w:val="clear" w:color="auto" w:fill="auto"/>
          </w:tcPr>
          <w:p w14:paraId="46E8C74B" w14:textId="77777777" w:rsidR="00BF6107" w:rsidRPr="00B85C12" w:rsidRDefault="00BF6107" w:rsidP="005D3834">
            <w:pPr>
              <w:jc w:val="both"/>
              <w:rPr>
                <w:sz w:val="18"/>
                <w:szCs w:val="18"/>
              </w:rPr>
            </w:pPr>
          </w:p>
        </w:tc>
        <w:tc>
          <w:tcPr>
            <w:tcW w:w="207" w:type="pct"/>
            <w:gridSpan w:val="2"/>
            <w:shd w:val="clear" w:color="auto" w:fill="B4C6E7" w:themeFill="accent1" w:themeFillTint="66"/>
          </w:tcPr>
          <w:p w14:paraId="6B326BC0" w14:textId="77777777" w:rsidR="00BF6107" w:rsidRPr="00B85C12" w:rsidRDefault="00BF6107" w:rsidP="005D3834">
            <w:pPr>
              <w:jc w:val="both"/>
              <w:rPr>
                <w:sz w:val="18"/>
                <w:szCs w:val="18"/>
              </w:rPr>
            </w:pPr>
          </w:p>
        </w:tc>
        <w:tc>
          <w:tcPr>
            <w:tcW w:w="207" w:type="pct"/>
            <w:shd w:val="clear" w:color="auto" w:fill="auto"/>
          </w:tcPr>
          <w:p w14:paraId="085C86FC" w14:textId="77777777" w:rsidR="00BF6107" w:rsidRPr="00B85C12" w:rsidRDefault="00BF6107" w:rsidP="005D3834">
            <w:pPr>
              <w:jc w:val="both"/>
              <w:rPr>
                <w:sz w:val="18"/>
                <w:szCs w:val="18"/>
              </w:rPr>
            </w:pPr>
          </w:p>
        </w:tc>
        <w:tc>
          <w:tcPr>
            <w:tcW w:w="207" w:type="pct"/>
            <w:shd w:val="clear" w:color="auto" w:fill="B4C6E7" w:themeFill="accent1" w:themeFillTint="66"/>
          </w:tcPr>
          <w:p w14:paraId="60B32A1E" w14:textId="77777777" w:rsidR="00BF6107" w:rsidRPr="00B85C12" w:rsidRDefault="00BF6107" w:rsidP="005D3834">
            <w:pPr>
              <w:jc w:val="both"/>
              <w:rPr>
                <w:sz w:val="18"/>
                <w:szCs w:val="18"/>
              </w:rPr>
            </w:pPr>
          </w:p>
        </w:tc>
        <w:tc>
          <w:tcPr>
            <w:tcW w:w="207" w:type="pct"/>
            <w:shd w:val="clear" w:color="auto" w:fill="auto"/>
          </w:tcPr>
          <w:p w14:paraId="5463A00E" w14:textId="77777777" w:rsidR="00BF6107" w:rsidRPr="00B85C12" w:rsidRDefault="00BF6107" w:rsidP="005D3834">
            <w:pPr>
              <w:jc w:val="both"/>
              <w:rPr>
                <w:sz w:val="18"/>
                <w:szCs w:val="18"/>
              </w:rPr>
            </w:pPr>
          </w:p>
        </w:tc>
        <w:tc>
          <w:tcPr>
            <w:tcW w:w="209" w:type="pct"/>
            <w:gridSpan w:val="2"/>
            <w:shd w:val="clear" w:color="auto" w:fill="B4C6E7" w:themeFill="accent1" w:themeFillTint="66"/>
          </w:tcPr>
          <w:p w14:paraId="0D002D27" w14:textId="77777777" w:rsidR="00BF6107" w:rsidRPr="00B85C12" w:rsidRDefault="00BF6107" w:rsidP="005D3834">
            <w:pPr>
              <w:jc w:val="both"/>
              <w:rPr>
                <w:sz w:val="18"/>
                <w:szCs w:val="18"/>
              </w:rPr>
            </w:pPr>
          </w:p>
        </w:tc>
        <w:tc>
          <w:tcPr>
            <w:tcW w:w="208" w:type="pct"/>
            <w:shd w:val="clear" w:color="auto" w:fill="F7CAAC" w:themeFill="accent2" w:themeFillTint="66"/>
          </w:tcPr>
          <w:p w14:paraId="5AD0F281" w14:textId="77777777" w:rsidR="00BF6107" w:rsidRPr="00B85C12" w:rsidRDefault="00BF6107" w:rsidP="005D3834">
            <w:pPr>
              <w:jc w:val="both"/>
              <w:rPr>
                <w:sz w:val="18"/>
                <w:szCs w:val="18"/>
              </w:rPr>
            </w:pPr>
          </w:p>
        </w:tc>
        <w:tc>
          <w:tcPr>
            <w:tcW w:w="207" w:type="pct"/>
            <w:shd w:val="clear" w:color="auto" w:fill="auto"/>
          </w:tcPr>
          <w:p w14:paraId="1CF427B1" w14:textId="77777777" w:rsidR="00BF6107" w:rsidRPr="00B85C12" w:rsidRDefault="00BF6107" w:rsidP="005D3834">
            <w:pPr>
              <w:jc w:val="both"/>
              <w:rPr>
                <w:sz w:val="18"/>
                <w:szCs w:val="18"/>
              </w:rPr>
            </w:pPr>
          </w:p>
        </w:tc>
        <w:tc>
          <w:tcPr>
            <w:tcW w:w="207" w:type="pct"/>
            <w:gridSpan w:val="2"/>
            <w:shd w:val="clear" w:color="auto" w:fill="F7CAAC" w:themeFill="accent2" w:themeFillTint="66"/>
          </w:tcPr>
          <w:p w14:paraId="5DA36932" w14:textId="77777777" w:rsidR="00BF6107" w:rsidRPr="00B85C12" w:rsidRDefault="00BF6107" w:rsidP="005D3834">
            <w:pPr>
              <w:jc w:val="both"/>
              <w:rPr>
                <w:sz w:val="18"/>
                <w:szCs w:val="18"/>
              </w:rPr>
            </w:pPr>
          </w:p>
        </w:tc>
        <w:tc>
          <w:tcPr>
            <w:tcW w:w="207" w:type="pct"/>
            <w:shd w:val="clear" w:color="auto" w:fill="auto"/>
          </w:tcPr>
          <w:p w14:paraId="61079055" w14:textId="77777777" w:rsidR="00BF6107" w:rsidRPr="00B85C12" w:rsidRDefault="00BF6107" w:rsidP="005D3834">
            <w:pPr>
              <w:jc w:val="both"/>
              <w:rPr>
                <w:sz w:val="18"/>
                <w:szCs w:val="18"/>
              </w:rPr>
            </w:pPr>
          </w:p>
        </w:tc>
        <w:tc>
          <w:tcPr>
            <w:tcW w:w="207" w:type="pct"/>
            <w:shd w:val="clear" w:color="auto" w:fill="F7CAAC" w:themeFill="accent2" w:themeFillTint="66"/>
          </w:tcPr>
          <w:p w14:paraId="7A38FFAA" w14:textId="77777777" w:rsidR="00BF6107" w:rsidRPr="00B85C12" w:rsidRDefault="00BF6107" w:rsidP="005D3834">
            <w:pPr>
              <w:jc w:val="both"/>
              <w:rPr>
                <w:sz w:val="18"/>
                <w:szCs w:val="18"/>
              </w:rPr>
            </w:pPr>
          </w:p>
        </w:tc>
        <w:tc>
          <w:tcPr>
            <w:tcW w:w="207" w:type="pct"/>
            <w:shd w:val="clear" w:color="auto" w:fill="auto"/>
          </w:tcPr>
          <w:p w14:paraId="77B52772" w14:textId="77777777" w:rsidR="00BF6107" w:rsidRPr="00B85C12" w:rsidRDefault="00BF6107" w:rsidP="005D3834">
            <w:pPr>
              <w:jc w:val="both"/>
              <w:rPr>
                <w:sz w:val="18"/>
                <w:szCs w:val="18"/>
              </w:rPr>
            </w:pPr>
          </w:p>
        </w:tc>
      </w:tr>
      <w:tr w:rsidR="00BF6107" w:rsidRPr="00B85C12" w14:paraId="493B2401" w14:textId="77777777" w:rsidTr="00E079C4">
        <w:tc>
          <w:tcPr>
            <w:tcW w:w="1270" w:type="pct"/>
          </w:tcPr>
          <w:p w14:paraId="4178B0A9" w14:textId="77777777" w:rsidR="00BF6107" w:rsidRPr="00B85C12" w:rsidRDefault="00BF6107" w:rsidP="005D3834">
            <w:pPr>
              <w:jc w:val="both"/>
              <w:rPr>
                <w:sz w:val="18"/>
                <w:szCs w:val="18"/>
              </w:rPr>
            </w:pPr>
          </w:p>
        </w:tc>
        <w:tc>
          <w:tcPr>
            <w:tcW w:w="207" w:type="pct"/>
            <w:shd w:val="clear" w:color="auto" w:fill="D9D9D9" w:themeFill="background1" w:themeFillShade="D9"/>
          </w:tcPr>
          <w:p w14:paraId="4E1E22A1" w14:textId="77777777" w:rsidR="00BF6107" w:rsidRPr="00B85C12" w:rsidRDefault="00BF6107" w:rsidP="005D3834">
            <w:pPr>
              <w:jc w:val="both"/>
              <w:rPr>
                <w:sz w:val="18"/>
                <w:szCs w:val="18"/>
              </w:rPr>
            </w:pPr>
          </w:p>
        </w:tc>
        <w:tc>
          <w:tcPr>
            <w:tcW w:w="207" w:type="pct"/>
            <w:shd w:val="clear" w:color="auto" w:fill="FFFFFF" w:themeFill="background1"/>
          </w:tcPr>
          <w:p w14:paraId="75234F28" w14:textId="77777777" w:rsidR="00BF6107" w:rsidRPr="00B85C12" w:rsidRDefault="00BF6107" w:rsidP="005D3834">
            <w:pPr>
              <w:jc w:val="both"/>
              <w:rPr>
                <w:sz w:val="18"/>
                <w:szCs w:val="18"/>
              </w:rPr>
            </w:pPr>
          </w:p>
        </w:tc>
        <w:tc>
          <w:tcPr>
            <w:tcW w:w="207" w:type="pct"/>
            <w:shd w:val="clear" w:color="auto" w:fill="D9D9D9" w:themeFill="background1" w:themeFillShade="D9"/>
          </w:tcPr>
          <w:p w14:paraId="66A0951C" w14:textId="77777777" w:rsidR="00BF6107" w:rsidRPr="00B85C12" w:rsidRDefault="00BF6107" w:rsidP="005D3834">
            <w:pPr>
              <w:jc w:val="both"/>
              <w:rPr>
                <w:sz w:val="18"/>
                <w:szCs w:val="18"/>
              </w:rPr>
            </w:pPr>
          </w:p>
        </w:tc>
        <w:tc>
          <w:tcPr>
            <w:tcW w:w="206" w:type="pct"/>
            <w:gridSpan w:val="2"/>
            <w:shd w:val="clear" w:color="auto" w:fill="FFFFFF" w:themeFill="background1"/>
          </w:tcPr>
          <w:p w14:paraId="39853C72" w14:textId="77777777" w:rsidR="00BF6107" w:rsidRPr="00B85C12" w:rsidRDefault="00BF6107" w:rsidP="005D3834">
            <w:pPr>
              <w:jc w:val="both"/>
              <w:rPr>
                <w:sz w:val="18"/>
                <w:szCs w:val="18"/>
              </w:rPr>
            </w:pPr>
          </w:p>
        </w:tc>
        <w:tc>
          <w:tcPr>
            <w:tcW w:w="207" w:type="pct"/>
            <w:shd w:val="clear" w:color="auto" w:fill="D9D9D9" w:themeFill="background1" w:themeFillShade="D9"/>
          </w:tcPr>
          <w:p w14:paraId="476CC31F" w14:textId="77777777" w:rsidR="00BF6107" w:rsidRPr="00B85C12" w:rsidRDefault="00BF6107" w:rsidP="005D3834">
            <w:pPr>
              <w:jc w:val="both"/>
              <w:rPr>
                <w:sz w:val="18"/>
                <w:szCs w:val="18"/>
              </w:rPr>
            </w:pPr>
          </w:p>
        </w:tc>
        <w:tc>
          <w:tcPr>
            <w:tcW w:w="209" w:type="pct"/>
            <w:shd w:val="clear" w:color="auto" w:fill="auto"/>
          </w:tcPr>
          <w:p w14:paraId="328650B5" w14:textId="77777777" w:rsidR="00BF6107" w:rsidRPr="00DB70E3" w:rsidRDefault="00BF6107" w:rsidP="005D3834">
            <w:pPr>
              <w:jc w:val="both"/>
              <w:rPr>
                <w:sz w:val="18"/>
                <w:szCs w:val="18"/>
              </w:rPr>
            </w:pPr>
          </w:p>
        </w:tc>
        <w:tc>
          <w:tcPr>
            <w:tcW w:w="207" w:type="pct"/>
            <w:shd w:val="clear" w:color="auto" w:fill="auto"/>
          </w:tcPr>
          <w:p w14:paraId="65D2FE6D" w14:textId="77777777" w:rsidR="00BF6107" w:rsidRPr="00B85C12" w:rsidRDefault="00BF6107" w:rsidP="005D3834">
            <w:pPr>
              <w:jc w:val="both"/>
              <w:rPr>
                <w:sz w:val="18"/>
                <w:szCs w:val="18"/>
              </w:rPr>
            </w:pPr>
          </w:p>
        </w:tc>
        <w:tc>
          <w:tcPr>
            <w:tcW w:w="207" w:type="pct"/>
            <w:gridSpan w:val="2"/>
            <w:shd w:val="clear" w:color="auto" w:fill="B4C6E7" w:themeFill="accent1" w:themeFillTint="66"/>
          </w:tcPr>
          <w:p w14:paraId="6A779128" w14:textId="77777777" w:rsidR="00BF6107" w:rsidRPr="00B85C12" w:rsidRDefault="00BF6107" w:rsidP="005D3834">
            <w:pPr>
              <w:jc w:val="both"/>
              <w:rPr>
                <w:sz w:val="18"/>
                <w:szCs w:val="18"/>
              </w:rPr>
            </w:pPr>
          </w:p>
        </w:tc>
        <w:tc>
          <w:tcPr>
            <w:tcW w:w="207" w:type="pct"/>
            <w:shd w:val="clear" w:color="auto" w:fill="auto"/>
          </w:tcPr>
          <w:p w14:paraId="0808AB83" w14:textId="77777777" w:rsidR="00BF6107" w:rsidRPr="00B85C12" w:rsidRDefault="00BF6107" w:rsidP="005D3834">
            <w:pPr>
              <w:jc w:val="both"/>
              <w:rPr>
                <w:sz w:val="18"/>
                <w:szCs w:val="18"/>
              </w:rPr>
            </w:pPr>
          </w:p>
        </w:tc>
        <w:tc>
          <w:tcPr>
            <w:tcW w:w="207" w:type="pct"/>
            <w:shd w:val="clear" w:color="auto" w:fill="B4C6E7" w:themeFill="accent1" w:themeFillTint="66"/>
          </w:tcPr>
          <w:p w14:paraId="4FA87D5B" w14:textId="77777777" w:rsidR="00BF6107" w:rsidRPr="00B85C12" w:rsidRDefault="00BF6107" w:rsidP="005D3834">
            <w:pPr>
              <w:jc w:val="both"/>
              <w:rPr>
                <w:sz w:val="18"/>
                <w:szCs w:val="18"/>
              </w:rPr>
            </w:pPr>
          </w:p>
        </w:tc>
        <w:tc>
          <w:tcPr>
            <w:tcW w:w="207" w:type="pct"/>
            <w:shd w:val="clear" w:color="auto" w:fill="auto"/>
          </w:tcPr>
          <w:p w14:paraId="0DDDF1D1" w14:textId="77777777" w:rsidR="00BF6107" w:rsidRPr="00B85C12" w:rsidRDefault="00BF6107" w:rsidP="005D3834">
            <w:pPr>
              <w:jc w:val="both"/>
              <w:rPr>
                <w:sz w:val="18"/>
                <w:szCs w:val="18"/>
              </w:rPr>
            </w:pPr>
          </w:p>
        </w:tc>
        <w:tc>
          <w:tcPr>
            <w:tcW w:w="209" w:type="pct"/>
            <w:gridSpan w:val="2"/>
            <w:shd w:val="clear" w:color="auto" w:fill="B4C6E7" w:themeFill="accent1" w:themeFillTint="66"/>
          </w:tcPr>
          <w:p w14:paraId="169285AB" w14:textId="77777777" w:rsidR="00BF6107" w:rsidRPr="00B85C12" w:rsidRDefault="00BF6107" w:rsidP="005D3834">
            <w:pPr>
              <w:jc w:val="both"/>
              <w:rPr>
                <w:sz w:val="18"/>
                <w:szCs w:val="18"/>
              </w:rPr>
            </w:pPr>
          </w:p>
        </w:tc>
        <w:tc>
          <w:tcPr>
            <w:tcW w:w="208" w:type="pct"/>
            <w:shd w:val="clear" w:color="auto" w:fill="F7CAAC" w:themeFill="accent2" w:themeFillTint="66"/>
          </w:tcPr>
          <w:p w14:paraId="0E1EA114" w14:textId="77777777" w:rsidR="00BF6107" w:rsidRPr="00B85C12" w:rsidRDefault="00BF6107" w:rsidP="005D3834">
            <w:pPr>
              <w:jc w:val="both"/>
              <w:rPr>
                <w:sz w:val="18"/>
                <w:szCs w:val="18"/>
              </w:rPr>
            </w:pPr>
          </w:p>
        </w:tc>
        <w:tc>
          <w:tcPr>
            <w:tcW w:w="207" w:type="pct"/>
            <w:shd w:val="clear" w:color="auto" w:fill="auto"/>
          </w:tcPr>
          <w:p w14:paraId="48163955" w14:textId="77777777" w:rsidR="00BF6107" w:rsidRPr="00B85C12" w:rsidRDefault="00BF6107" w:rsidP="005D3834">
            <w:pPr>
              <w:jc w:val="both"/>
              <w:rPr>
                <w:sz w:val="18"/>
                <w:szCs w:val="18"/>
              </w:rPr>
            </w:pPr>
          </w:p>
        </w:tc>
        <w:tc>
          <w:tcPr>
            <w:tcW w:w="207" w:type="pct"/>
            <w:gridSpan w:val="2"/>
            <w:shd w:val="clear" w:color="auto" w:fill="F7CAAC" w:themeFill="accent2" w:themeFillTint="66"/>
          </w:tcPr>
          <w:p w14:paraId="17A24D25" w14:textId="77777777" w:rsidR="00BF6107" w:rsidRPr="00B85C12" w:rsidRDefault="00BF6107" w:rsidP="005D3834">
            <w:pPr>
              <w:jc w:val="both"/>
              <w:rPr>
                <w:sz w:val="18"/>
                <w:szCs w:val="18"/>
              </w:rPr>
            </w:pPr>
          </w:p>
        </w:tc>
        <w:tc>
          <w:tcPr>
            <w:tcW w:w="207" w:type="pct"/>
            <w:shd w:val="clear" w:color="auto" w:fill="auto"/>
          </w:tcPr>
          <w:p w14:paraId="4876410F" w14:textId="77777777" w:rsidR="00BF6107" w:rsidRPr="00B85C12" w:rsidRDefault="00BF6107" w:rsidP="005D3834">
            <w:pPr>
              <w:jc w:val="both"/>
              <w:rPr>
                <w:sz w:val="18"/>
                <w:szCs w:val="18"/>
              </w:rPr>
            </w:pPr>
          </w:p>
        </w:tc>
        <w:tc>
          <w:tcPr>
            <w:tcW w:w="207" w:type="pct"/>
            <w:shd w:val="clear" w:color="auto" w:fill="F7CAAC" w:themeFill="accent2" w:themeFillTint="66"/>
          </w:tcPr>
          <w:p w14:paraId="7BAAB443" w14:textId="77777777" w:rsidR="00BF6107" w:rsidRPr="00B85C12" w:rsidRDefault="00BF6107" w:rsidP="005D3834">
            <w:pPr>
              <w:jc w:val="both"/>
              <w:rPr>
                <w:sz w:val="18"/>
                <w:szCs w:val="18"/>
              </w:rPr>
            </w:pPr>
          </w:p>
        </w:tc>
        <w:tc>
          <w:tcPr>
            <w:tcW w:w="207" w:type="pct"/>
            <w:shd w:val="clear" w:color="auto" w:fill="auto"/>
          </w:tcPr>
          <w:p w14:paraId="5ED26A0B" w14:textId="77777777" w:rsidR="00BF6107" w:rsidRPr="00B85C12" w:rsidRDefault="00BF6107" w:rsidP="005D3834">
            <w:pPr>
              <w:jc w:val="both"/>
              <w:rPr>
                <w:sz w:val="18"/>
                <w:szCs w:val="18"/>
              </w:rPr>
            </w:pPr>
          </w:p>
        </w:tc>
      </w:tr>
    </w:tbl>
    <w:p w14:paraId="789475E7" w14:textId="77777777" w:rsidR="00BF6107" w:rsidRDefault="00BF6107"/>
    <w:p w14:paraId="6A0B3884" w14:textId="77777777" w:rsidR="00BF6107" w:rsidRDefault="00BF6107"/>
    <w:tbl>
      <w:tblPr>
        <w:tblStyle w:val="Tablaconcuadrcula"/>
        <w:tblW w:w="5000" w:type="pct"/>
        <w:tblLook w:val="04A0" w:firstRow="1" w:lastRow="0" w:firstColumn="1" w:lastColumn="0" w:noHBand="0" w:noVBand="1"/>
      </w:tblPr>
      <w:tblGrid>
        <w:gridCol w:w="3312"/>
        <w:gridCol w:w="539"/>
        <w:gridCol w:w="538"/>
        <w:gridCol w:w="538"/>
        <w:gridCol w:w="379"/>
        <w:gridCol w:w="166"/>
        <w:gridCol w:w="538"/>
        <w:gridCol w:w="548"/>
        <w:gridCol w:w="538"/>
        <w:gridCol w:w="26"/>
        <w:gridCol w:w="512"/>
        <w:gridCol w:w="538"/>
        <w:gridCol w:w="538"/>
        <w:gridCol w:w="538"/>
        <w:gridCol w:w="231"/>
        <w:gridCol w:w="309"/>
        <w:gridCol w:w="541"/>
        <w:gridCol w:w="538"/>
        <w:gridCol w:w="101"/>
        <w:gridCol w:w="437"/>
        <w:gridCol w:w="538"/>
        <w:gridCol w:w="538"/>
        <w:gridCol w:w="515"/>
      </w:tblGrid>
      <w:tr w:rsidR="00DC3F71" w:rsidRPr="007337B2" w14:paraId="44CAC3BA" w14:textId="77777777" w:rsidTr="00DC3F71">
        <w:tc>
          <w:tcPr>
            <w:tcW w:w="5000" w:type="pct"/>
            <w:gridSpan w:val="23"/>
            <w:shd w:val="clear" w:color="auto" w:fill="00CC99"/>
            <w:vAlign w:val="center"/>
          </w:tcPr>
          <w:p w14:paraId="5ED394AB" w14:textId="77777777" w:rsidR="00DC3F71" w:rsidRPr="003B5122" w:rsidRDefault="00DC3F71" w:rsidP="00DC3F71">
            <w:pPr>
              <w:jc w:val="center"/>
              <w:rPr>
                <w:b/>
                <w:bCs/>
                <w:color w:val="FFFFFF"/>
                <w:sz w:val="24"/>
                <w:szCs w:val="24"/>
              </w:rPr>
            </w:pPr>
            <w:bookmarkStart w:id="0" w:name="_Hlk156930258"/>
            <w:r w:rsidRPr="003B5122">
              <w:rPr>
                <w:b/>
                <w:bCs/>
                <w:color w:val="FFFFFF"/>
                <w:sz w:val="24"/>
                <w:szCs w:val="24"/>
              </w:rPr>
              <w:lastRenderedPageBreak/>
              <w:t>Grado 3</w:t>
            </w:r>
          </w:p>
          <w:p w14:paraId="3ABECCFC" w14:textId="75FB42C1" w:rsidR="00DC3F71" w:rsidRPr="007337B2" w:rsidRDefault="00DC3F71" w:rsidP="00DC3F71">
            <w:pPr>
              <w:jc w:val="center"/>
              <w:rPr>
                <w:sz w:val="16"/>
                <w:szCs w:val="16"/>
              </w:rPr>
            </w:pPr>
            <w:r w:rsidRPr="003B5122">
              <w:rPr>
                <w:b/>
                <w:bCs/>
                <w:color w:val="FFFFFF"/>
                <w:sz w:val="24"/>
                <w:szCs w:val="24"/>
              </w:rPr>
              <w:t>Proyectos: Aula</w:t>
            </w:r>
          </w:p>
        </w:tc>
      </w:tr>
      <w:tr w:rsidR="00DC3F71" w:rsidRPr="007337B2" w14:paraId="10BA26EB" w14:textId="77777777" w:rsidTr="00DC3F71">
        <w:tc>
          <w:tcPr>
            <w:tcW w:w="1274" w:type="pct"/>
            <w:shd w:val="clear" w:color="auto" w:fill="00CC99"/>
            <w:vAlign w:val="center"/>
          </w:tcPr>
          <w:p w14:paraId="31C38ACA" w14:textId="77777777" w:rsidR="00DC3F71" w:rsidRPr="007337B2" w:rsidRDefault="00DC3F71" w:rsidP="00AE7C71">
            <w:pPr>
              <w:rPr>
                <w:b/>
                <w:bCs/>
                <w:sz w:val="16"/>
                <w:szCs w:val="16"/>
              </w:rPr>
            </w:pPr>
            <w:r w:rsidRPr="007337B2">
              <w:rPr>
                <w:rFonts w:cstheme="minorHAnsi"/>
                <w:b/>
                <w:bCs/>
                <w:color w:val="FFFFFF" w:themeColor="background1"/>
                <w:sz w:val="16"/>
                <w:szCs w:val="16"/>
              </w:rPr>
              <w:t>Proyecto</w:t>
            </w:r>
          </w:p>
        </w:tc>
        <w:tc>
          <w:tcPr>
            <w:tcW w:w="767" w:type="pct"/>
            <w:gridSpan w:val="4"/>
            <w:vAlign w:val="center"/>
          </w:tcPr>
          <w:p w14:paraId="35B04784" w14:textId="77777777" w:rsidR="00DC3F71" w:rsidRPr="007337B2" w:rsidRDefault="00DC3F71" w:rsidP="00AE7C71">
            <w:pPr>
              <w:jc w:val="both"/>
              <w:rPr>
                <w:sz w:val="16"/>
                <w:szCs w:val="16"/>
              </w:rPr>
            </w:pPr>
          </w:p>
        </w:tc>
        <w:tc>
          <w:tcPr>
            <w:tcW w:w="699" w:type="pct"/>
            <w:gridSpan w:val="5"/>
            <w:shd w:val="clear" w:color="auto" w:fill="00CC99"/>
            <w:vAlign w:val="center"/>
          </w:tcPr>
          <w:p w14:paraId="46B46E84" w14:textId="77777777" w:rsidR="00DC3F71" w:rsidRPr="007337B2" w:rsidRDefault="00DC3F71" w:rsidP="00AE7C71">
            <w:pPr>
              <w:rPr>
                <w:b/>
                <w:bCs/>
                <w:color w:val="FFFFFF" w:themeColor="background1"/>
                <w:sz w:val="16"/>
                <w:szCs w:val="16"/>
              </w:rPr>
            </w:pPr>
            <w:r w:rsidRPr="007337B2">
              <w:rPr>
                <w:rFonts w:cstheme="minorHAnsi"/>
                <w:b/>
                <w:bCs/>
                <w:color w:val="FFFFFF" w:themeColor="background1"/>
                <w:sz w:val="16"/>
                <w:szCs w:val="16"/>
              </w:rPr>
              <w:t>Metodología</w:t>
            </w:r>
          </w:p>
        </w:tc>
        <w:tc>
          <w:tcPr>
            <w:tcW w:w="907" w:type="pct"/>
            <w:gridSpan w:val="5"/>
            <w:vAlign w:val="center"/>
          </w:tcPr>
          <w:p w14:paraId="13009672" w14:textId="77777777" w:rsidR="00DC3F71" w:rsidRPr="007337B2" w:rsidRDefault="00DC3F71" w:rsidP="00AE7C71">
            <w:pPr>
              <w:rPr>
                <w:b/>
                <w:bCs/>
                <w:sz w:val="16"/>
                <w:szCs w:val="16"/>
              </w:rPr>
            </w:pPr>
          </w:p>
        </w:tc>
        <w:tc>
          <w:tcPr>
            <w:tcW w:w="573" w:type="pct"/>
            <w:gridSpan w:val="4"/>
            <w:shd w:val="clear" w:color="auto" w:fill="00CC99"/>
            <w:vAlign w:val="center"/>
          </w:tcPr>
          <w:p w14:paraId="18985AC0" w14:textId="77777777" w:rsidR="00DC3F71" w:rsidRPr="007337B2" w:rsidRDefault="00DC3F71" w:rsidP="00AE7C71">
            <w:pPr>
              <w:rPr>
                <w:b/>
                <w:bCs/>
                <w:color w:val="FFFFFF" w:themeColor="background1"/>
                <w:sz w:val="16"/>
                <w:szCs w:val="16"/>
              </w:rPr>
            </w:pPr>
            <w:r w:rsidRPr="007337B2">
              <w:rPr>
                <w:rFonts w:cstheme="minorHAnsi"/>
                <w:b/>
                <w:bCs/>
                <w:color w:val="FFFFFF" w:themeColor="background1"/>
                <w:sz w:val="16"/>
                <w:szCs w:val="16"/>
              </w:rPr>
              <w:t>Escenario:</w:t>
            </w:r>
          </w:p>
        </w:tc>
        <w:tc>
          <w:tcPr>
            <w:tcW w:w="780" w:type="pct"/>
            <w:gridSpan w:val="4"/>
            <w:vAlign w:val="center"/>
          </w:tcPr>
          <w:p w14:paraId="27DE283B" w14:textId="77777777" w:rsidR="00DC3F71" w:rsidRPr="007337B2" w:rsidRDefault="00DC3F71" w:rsidP="00AE7C71">
            <w:pPr>
              <w:rPr>
                <w:sz w:val="16"/>
                <w:szCs w:val="16"/>
              </w:rPr>
            </w:pPr>
          </w:p>
        </w:tc>
      </w:tr>
      <w:tr w:rsidR="00DC3F71" w:rsidRPr="007337B2" w14:paraId="05885AE3" w14:textId="77777777" w:rsidTr="00DC3F71">
        <w:tc>
          <w:tcPr>
            <w:tcW w:w="1274" w:type="pct"/>
            <w:shd w:val="clear" w:color="auto" w:fill="00CC99"/>
            <w:vAlign w:val="center"/>
          </w:tcPr>
          <w:p w14:paraId="5073C3C9" w14:textId="77777777" w:rsidR="00DC3F71" w:rsidRPr="007337B2" w:rsidRDefault="00DC3F71" w:rsidP="00AE7C71">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6" w:type="pct"/>
            <w:gridSpan w:val="9"/>
            <w:vAlign w:val="center"/>
          </w:tcPr>
          <w:p w14:paraId="042ADBA0" w14:textId="77777777" w:rsidR="00DC3F71" w:rsidRPr="007337B2" w:rsidRDefault="00DC3F71" w:rsidP="00AE7C71">
            <w:pPr>
              <w:rPr>
                <w:b/>
                <w:bCs/>
                <w:sz w:val="16"/>
                <w:szCs w:val="16"/>
              </w:rPr>
            </w:pPr>
            <w:r>
              <w:rPr>
                <w:b/>
                <w:bCs/>
                <w:sz w:val="16"/>
                <w:szCs w:val="16"/>
              </w:rPr>
              <w:t>ÉTICA, NATURALEZA Y SOCIEDADES</w:t>
            </w:r>
          </w:p>
        </w:tc>
        <w:tc>
          <w:tcPr>
            <w:tcW w:w="907" w:type="pct"/>
            <w:gridSpan w:val="5"/>
            <w:shd w:val="clear" w:color="auto" w:fill="00CC99"/>
            <w:vAlign w:val="center"/>
          </w:tcPr>
          <w:p w14:paraId="7B384849" w14:textId="77777777" w:rsidR="00DC3F71" w:rsidRPr="007337B2" w:rsidRDefault="00DC3F71" w:rsidP="00AE7C71">
            <w:pPr>
              <w:rPr>
                <w:b/>
                <w:bCs/>
                <w:sz w:val="16"/>
                <w:szCs w:val="16"/>
              </w:rPr>
            </w:pPr>
            <w:r w:rsidRPr="007337B2">
              <w:rPr>
                <w:rFonts w:cstheme="minorHAnsi"/>
                <w:b/>
                <w:bCs/>
                <w:color w:val="FFFFFF" w:themeColor="background1"/>
                <w:sz w:val="16"/>
                <w:szCs w:val="16"/>
              </w:rPr>
              <w:t xml:space="preserve">Temporalidad </w:t>
            </w:r>
          </w:p>
        </w:tc>
        <w:tc>
          <w:tcPr>
            <w:tcW w:w="1353" w:type="pct"/>
            <w:gridSpan w:val="8"/>
            <w:vAlign w:val="center"/>
          </w:tcPr>
          <w:p w14:paraId="393A1D71" w14:textId="77777777" w:rsidR="00DC3F71" w:rsidRPr="007337B2" w:rsidRDefault="00DC3F71" w:rsidP="00AE7C71">
            <w:pPr>
              <w:rPr>
                <w:color w:val="FFFFFF" w:themeColor="background1"/>
                <w:sz w:val="16"/>
                <w:szCs w:val="16"/>
              </w:rPr>
            </w:pPr>
          </w:p>
        </w:tc>
      </w:tr>
      <w:tr w:rsidR="00DC3F71" w:rsidRPr="007337B2" w14:paraId="2C828D63" w14:textId="77777777" w:rsidTr="00AE7C71">
        <w:trPr>
          <w:trHeight w:val="151"/>
        </w:trPr>
        <w:tc>
          <w:tcPr>
            <w:tcW w:w="1274" w:type="pct"/>
            <w:shd w:val="clear" w:color="auto" w:fill="00CC99"/>
          </w:tcPr>
          <w:p w14:paraId="5B1359FB" w14:textId="54EB6D50" w:rsidR="00DC3F71" w:rsidRPr="00F019E7" w:rsidRDefault="00DC3F71" w:rsidP="00AE7C71">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B74073">
              <w:rPr>
                <w:rFonts w:ascii="Calibri" w:hAnsi="Calibri"/>
                <w:b/>
                <w:bCs/>
                <w:color w:val="FFFFFF" w:themeColor="background1"/>
                <w:sz w:val="16"/>
                <w:szCs w:val="16"/>
              </w:rPr>
              <w:t>1</w:t>
            </w:r>
          </w:p>
        </w:tc>
        <w:tc>
          <w:tcPr>
            <w:tcW w:w="3726" w:type="pct"/>
            <w:gridSpan w:val="22"/>
          </w:tcPr>
          <w:p w14:paraId="106FCFC6" w14:textId="4ACD232D" w:rsidR="00DC3F71" w:rsidRPr="00B74073" w:rsidRDefault="00B74073" w:rsidP="00B74073">
            <w:pPr>
              <w:spacing w:line="259" w:lineRule="auto"/>
              <w:rPr>
                <w:rFonts w:eastAsiaTheme="minorHAnsi"/>
                <w:kern w:val="2"/>
                <w:sz w:val="22"/>
                <w:szCs w:val="22"/>
                <w:lang w:eastAsia="en-US"/>
                <w14:ligatures w14:val="standardContextual"/>
              </w:rPr>
            </w:pPr>
            <w:r>
              <w:t xml:space="preserve">REPRESENTACIONES CARTOGRÁFICAS DE LA LOCALIDAD Y/O COMUNIDAD; SU UBICACIÓN DENTRO DE LA ENTIDAD Y DEL PAÍS, CON RELACIÓN AL CONOCIMIENTO, FUNCIÓN Y CUIDADOS DE LOS ECOSISTEMAS COMO SUSTENTO DE LA VIDA. </w:t>
            </w:r>
          </w:p>
        </w:tc>
      </w:tr>
      <w:tr w:rsidR="00DC3F71" w:rsidRPr="007337B2" w14:paraId="6DAE5C8D" w14:textId="77777777" w:rsidTr="00DC3F71">
        <w:tc>
          <w:tcPr>
            <w:tcW w:w="1274" w:type="pct"/>
            <w:shd w:val="clear" w:color="auto" w:fill="00CC99"/>
          </w:tcPr>
          <w:p w14:paraId="2776DA1F" w14:textId="77777777" w:rsidR="00DC3F71" w:rsidRPr="00C1350B" w:rsidRDefault="00DC3F71" w:rsidP="00AE7C71">
            <w:pPr>
              <w:rPr>
                <w:b/>
                <w:bCs/>
                <w:color w:val="FFFFFF" w:themeColor="background1"/>
                <w:sz w:val="16"/>
                <w:szCs w:val="16"/>
              </w:rPr>
            </w:pPr>
            <w:r w:rsidRPr="00C1350B">
              <w:rPr>
                <w:rFonts w:ascii="Calibri" w:hAnsi="Calibri"/>
                <w:b/>
                <w:bCs/>
                <w:color w:val="FFFFFF" w:themeColor="background1"/>
                <w:sz w:val="18"/>
                <w:szCs w:val="18"/>
              </w:rPr>
              <w:t xml:space="preserve"> PROCESOS DE DESARROLLO DE APRENDIZAJE </w:t>
            </w:r>
            <w:r w:rsidRPr="00C1350B">
              <w:rPr>
                <w:rFonts w:ascii="Calibri" w:hAnsi="Calibri"/>
                <w:b/>
                <w:bCs/>
                <w:color w:val="FFFFFF" w:themeColor="background1"/>
                <w:sz w:val="18"/>
                <w:szCs w:val="18"/>
              </w:rPr>
              <w:tab/>
              <w:t>(PDA)</w:t>
            </w:r>
          </w:p>
        </w:tc>
        <w:tc>
          <w:tcPr>
            <w:tcW w:w="1249" w:type="pct"/>
            <w:gridSpan w:val="7"/>
            <w:shd w:val="clear" w:color="auto" w:fill="00CC99"/>
          </w:tcPr>
          <w:p w14:paraId="159A91DC" w14:textId="77777777" w:rsidR="00DC3F71" w:rsidRPr="007337B2" w:rsidRDefault="00DC3F71" w:rsidP="00AE7C71">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65DA5A0B" w14:textId="77777777" w:rsidR="00DC3F71" w:rsidRPr="007337B2" w:rsidRDefault="00DC3F71" w:rsidP="00AE7C71">
            <w:pPr>
              <w:jc w:val="center"/>
              <w:rPr>
                <w:b/>
                <w:bCs/>
                <w:color w:val="FFFFFF" w:themeColor="background1"/>
                <w:sz w:val="16"/>
                <w:szCs w:val="16"/>
              </w:rPr>
            </w:pPr>
            <w:r w:rsidRPr="007337B2">
              <w:rPr>
                <w:b/>
                <w:bCs/>
                <w:color w:val="FFFFFF" w:themeColor="background1"/>
                <w:sz w:val="16"/>
                <w:szCs w:val="16"/>
              </w:rPr>
              <w:t>EN DESARROLLO</w:t>
            </w:r>
          </w:p>
        </w:tc>
        <w:tc>
          <w:tcPr>
            <w:tcW w:w="1234" w:type="pct"/>
            <w:gridSpan w:val="7"/>
            <w:shd w:val="clear" w:color="auto" w:fill="00CC99"/>
          </w:tcPr>
          <w:p w14:paraId="04BD4FE3" w14:textId="77777777" w:rsidR="00DC3F71" w:rsidRPr="007337B2" w:rsidRDefault="00DC3F71" w:rsidP="00AE7C71">
            <w:pPr>
              <w:jc w:val="center"/>
              <w:rPr>
                <w:b/>
                <w:bCs/>
                <w:color w:val="FFFFFF" w:themeColor="background1"/>
                <w:sz w:val="16"/>
                <w:szCs w:val="16"/>
              </w:rPr>
            </w:pPr>
            <w:r w:rsidRPr="007337B2">
              <w:rPr>
                <w:b/>
                <w:bCs/>
                <w:color w:val="FFFFFF" w:themeColor="background1"/>
                <w:sz w:val="16"/>
                <w:szCs w:val="16"/>
              </w:rPr>
              <w:t>REQUIERE APOYO</w:t>
            </w:r>
          </w:p>
        </w:tc>
      </w:tr>
      <w:tr w:rsidR="00DC3F71" w:rsidRPr="007337B2" w14:paraId="19127B7E" w14:textId="77777777" w:rsidTr="00DC3F71">
        <w:tc>
          <w:tcPr>
            <w:tcW w:w="1274" w:type="pct"/>
            <w:shd w:val="clear" w:color="auto" w:fill="00CC99"/>
          </w:tcPr>
          <w:p w14:paraId="55218A0D" w14:textId="051CC055" w:rsidR="00DC3F71" w:rsidRPr="00DC3F71" w:rsidRDefault="00DC3F71" w:rsidP="00DC3F71">
            <w:pPr>
              <w:pStyle w:val="Prrafodelista"/>
              <w:numPr>
                <w:ilvl w:val="0"/>
                <w:numId w:val="18"/>
              </w:numPr>
              <w:spacing w:line="259" w:lineRule="auto"/>
              <w:ind w:left="307"/>
              <w:rPr>
                <w:color w:val="FFFFFF" w:themeColor="background1"/>
              </w:rPr>
            </w:pPr>
            <w:r w:rsidRPr="00DC3F71">
              <w:rPr>
                <w:color w:val="FFFFFF" w:themeColor="background1"/>
              </w:rPr>
              <w:t xml:space="preserve">Elabora representaciones cartográficas de la localidad o pueblo donde vive, considerando los puntos cardinales dentro de la entidad. </w:t>
            </w:r>
          </w:p>
        </w:tc>
        <w:tc>
          <w:tcPr>
            <w:tcW w:w="1249" w:type="pct"/>
            <w:gridSpan w:val="7"/>
            <w:shd w:val="clear" w:color="auto" w:fill="D9D9D9" w:themeFill="background1" w:themeFillShade="D9"/>
          </w:tcPr>
          <w:p w14:paraId="02BA063E" w14:textId="511DD7C4" w:rsidR="00DC3F71" w:rsidRPr="00044203" w:rsidRDefault="00C75B10" w:rsidP="00DC3F71">
            <w:pPr>
              <w:spacing w:line="259" w:lineRule="auto"/>
              <w:jc w:val="both"/>
              <w:rPr>
                <w:rFonts w:ascii="Arial" w:hAnsi="Arial" w:cs="Arial"/>
                <w:sz w:val="16"/>
                <w:szCs w:val="16"/>
                <w:highlight w:val="red"/>
              </w:rPr>
            </w:pPr>
            <w:r w:rsidRPr="00044203">
              <w:rPr>
                <w:rFonts w:ascii="Arial" w:hAnsi="Arial" w:cs="Arial"/>
                <w:sz w:val="16"/>
                <w:szCs w:val="16"/>
              </w:rPr>
              <w:t>La representación cartográfica es precisa, incluye puntos cardinales y elementos relevantes, y es clara, legible, bien organizada, con colores y símbolos diferenciados.</w:t>
            </w:r>
          </w:p>
        </w:tc>
        <w:tc>
          <w:tcPr>
            <w:tcW w:w="1243" w:type="pct"/>
            <w:gridSpan w:val="8"/>
          </w:tcPr>
          <w:p w14:paraId="358E331E" w14:textId="18FB6E2E" w:rsidR="00DC3F71" w:rsidRPr="00044203" w:rsidRDefault="00C75B10" w:rsidP="00DC3F71">
            <w:pPr>
              <w:spacing w:line="259" w:lineRule="auto"/>
              <w:jc w:val="both"/>
              <w:rPr>
                <w:rFonts w:ascii="Arial" w:hAnsi="Arial" w:cs="Arial"/>
                <w:sz w:val="16"/>
                <w:szCs w:val="16"/>
                <w:highlight w:val="red"/>
              </w:rPr>
            </w:pPr>
            <w:r w:rsidRPr="00044203">
              <w:rPr>
                <w:rFonts w:ascii="Arial" w:hAnsi="Arial" w:cs="Arial"/>
                <w:sz w:val="16"/>
                <w:szCs w:val="16"/>
              </w:rPr>
              <w:t>La representación cartográfica incluye puntos cardinales con errores menores, algunos elementos relevantes son inexactos o faltan, y la claridad y organización podrían mejorar.</w:t>
            </w:r>
          </w:p>
        </w:tc>
        <w:tc>
          <w:tcPr>
            <w:tcW w:w="1234" w:type="pct"/>
            <w:gridSpan w:val="7"/>
            <w:shd w:val="clear" w:color="auto" w:fill="F7CAAC" w:themeFill="accent2" w:themeFillTint="66"/>
          </w:tcPr>
          <w:p w14:paraId="2B4BE164" w14:textId="533219E1" w:rsidR="00DC3F71" w:rsidRPr="00044203" w:rsidRDefault="00C75B10" w:rsidP="00DC3F71">
            <w:pPr>
              <w:spacing w:line="259" w:lineRule="auto"/>
              <w:jc w:val="both"/>
              <w:rPr>
                <w:rFonts w:ascii="Arial" w:eastAsiaTheme="minorHAnsi" w:hAnsi="Arial" w:cs="Arial"/>
                <w:sz w:val="16"/>
                <w:szCs w:val="16"/>
                <w:highlight w:val="red"/>
                <w:lang w:eastAsia="en-US"/>
              </w:rPr>
            </w:pPr>
            <w:r w:rsidRPr="00044203">
              <w:rPr>
                <w:rFonts w:ascii="Arial" w:eastAsiaTheme="minorHAnsi" w:hAnsi="Arial" w:cs="Arial"/>
                <w:sz w:val="16"/>
                <w:szCs w:val="16"/>
                <w:lang w:eastAsia="en-US"/>
              </w:rPr>
              <w:t>La representación cartográfica carece de puntos cardinales correctos, omite elementos importantes o es inexacta, y es confusa, difícil de leer y mal organizada.</w:t>
            </w:r>
          </w:p>
        </w:tc>
      </w:tr>
      <w:tr w:rsidR="00DC3F71" w:rsidRPr="007337B2" w14:paraId="39E79B45" w14:textId="77777777" w:rsidTr="00DC3F71">
        <w:tc>
          <w:tcPr>
            <w:tcW w:w="1274" w:type="pct"/>
            <w:shd w:val="clear" w:color="auto" w:fill="00CC99"/>
          </w:tcPr>
          <w:p w14:paraId="75185328" w14:textId="186239FD" w:rsidR="00DC3F71" w:rsidRPr="00DC3F71" w:rsidRDefault="00B74073" w:rsidP="00DC3F71">
            <w:pPr>
              <w:pStyle w:val="Prrafodelista"/>
              <w:numPr>
                <w:ilvl w:val="0"/>
                <w:numId w:val="18"/>
              </w:numPr>
              <w:ind w:left="315"/>
              <w:rPr>
                <w:color w:val="FFFFFF" w:themeColor="background1"/>
              </w:rPr>
            </w:pPr>
            <w:r w:rsidRPr="00DC3F71">
              <w:rPr>
                <w:color w:val="FFFFFF" w:themeColor="background1"/>
              </w:rPr>
              <w:t xml:space="preserve">Indaga sobre los ecosistemas locales y sus características, y los concibe como espacios vivos y complejos de la naturaleza. </w:t>
            </w:r>
          </w:p>
        </w:tc>
        <w:tc>
          <w:tcPr>
            <w:tcW w:w="1249" w:type="pct"/>
            <w:gridSpan w:val="7"/>
          </w:tcPr>
          <w:p w14:paraId="413B2330" w14:textId="7DF82C92" w:rsidR="00DC3F71" w:rsidRPr="00044203" w:rsidRDefault="00044203" w:rsidP="00DC3F71">
            <w:pPr>
              <w:spacing w:line="259" w:lineRule="auto"/>
              <w:jc w:val="both"/>
              <w:rPr>
                <w:rFonts w:ascii="Arial" w:hAnsi="Arial" w:cs="Arial"/>
                <w:sz w:val="16"/>
                <w:szCs w:val="16"/>
              </w:rPr>
            </w:pPr>
            <w:r w:rsidRPr="00044203">
              <w:rPr>
                <w:rFonts w:ascii="Arial" w:hAnsi="Arial" w:cs="Arial"/>
                <w:sz w:val="16"/>
                <w:szCs w:val="16"/>
              </w:rPr>
              <w:t>Investiga exhaustivamente los ecosistemas locales, identificando características y dinámicas</w:t>
            </w:r>
            <w:r>
              <w:rPr>
                <w:rFonts w:ascii="Arial" w:hAnsi="Arial" w:cs="Arial"/>
                <w:sz w:val="16"/>
                <w:szCs w:val="16"/>
              </w:rPr>
              <w:t xml:space="preserve"> para c</w:t>
            </w:r>
            <w:r w:rsidRPr="00044203">
              <w:rPr>
                <w:rFonts w:ascii="Arial" w:hAnsi="Arial" w:cs="Arial"/>
                <w:sz w:val="16"/>
                <w:szCs w:val="16"/>
              </w:rPr>
              <w:t>omprende</w:t>
            </w:r>
            <w:r>
              <w:rPr>
                <w:rFonts w:ascii="Arial" w:hAnsi="Arial" w:cs="Arial"/>
                <w:sz w:val="16"/>
                <w:szCs w:val="16"/>
              </w:rPr>
              <w:t>r</w:t>
            </w:r>
            <w:r w:rsidRPr="00044203">
              <w:rPr>
                <w:rFonts w:ascii="Arial" w:hAnsi="Arial" w:cs="Arial"/>
                <w:sz w:val="16"/>
                <w:szCs w:val="16"/>
              </w:rPr>
              <w:t xml:space="preserve"> las interacciones bióticas y abióticas. </w:t>
            </w:r>
          </w:p>
        </w:tc>
        <w:tc>
          <w:tcPr>
            <w:tcW w:w="1243" w:type="pct"/>
            <w:gridSpan w:val="8"/>
            <w:shd w:val="clear" w:color="auto" w:fill="B4C6E7" w:themeFill="accent1" w:themeFillTint="66"/>
          </w:tcPr>
          <w:p w14:paraId="14C1B372" w14:textId="2E004F79" w:rsidR="00DC3F71" w:rsidRPr="00044203" w:rsidRDefault="00044203" w:rsidP="00DC3F71">
            <w:pPr>
              <w:spacing w:line="259" w:lineRule="auto"/>
              <w:jc w:val="both"/>
              <w:rPr>
                <w:rFonts w:ascii="Arial" w:hAnsi="Arial" w:cs="Arial"/>
                <w:sz w:val="16"/>
                <w:szCs w:val="16"/>
                <w:highlight w:val="red"/>
              </w:rPr>
            </w:pPr>
            <w:r w:rsidRPr="00044203">
              <w:rPr>
                <w:rFonts w:ascii="Arial" w:hAnsi="Arial" w:cs="Arial"/>
                <w:sz w:val="16"/>
                <w:szCs w:val="16"/>
              </w:rPr>
              <w:t>Investiga adecuadamente los ecosistemas locales, aunque falta detalle en características y dinámica</w:t>
            </w:r>
            <w:r>
              <w:rPr>
                <w:rFonts w:ascii="Arial" w:hAnsi="Arial" w:cs="Arial"/>
                <w:sz w:val="16"/>
                <w:szCs w:val="16"/>
              </w:rPr>
              <w:t xml:space="preserve"> para c</w:t>
            </w:r>
            <w:r w:rsidRPr="00044203">
              <w:rPr>
                <w:rFonts w:ascii="Arial" w:hAnsi="Arial" w:cs="Arial"/>
                <w:sz w:val="16"/>
                <w:szCs w:val="16"/>
              </w:rPr>
              <w:t>omprende</w:t>
            </w:r>
            <w:r>
              <w:rPr>
                <w:rFonts w:ascii="Arial" w:hAnsi="Arial" w:cs="Arial"/>
                <w:sz w:val="16"/>
                <w:szCs w:val="16"/>
              </w:rPr>
              <w:t>r,</w:t>
            </w:r>
            <w:r w:rsidRPr="00044203">
              <w:rPr>
                <w:rFonts w:ascii="Arial" w:hAnsi="Arial" w:cs="Arial"/>
                <w:sz w:val="16"/>
                <w:szCs w:val="16"/>
              </w:rPr>
              <w:t xml:space="preserve"> limitadamente</w:t>
            </w:r>
            <w:r>
              <w:rPr>
                <w:rFonts w:ascii="Arial" w:hAnsi="Arial" w:cs="Arial"/>
                <w:sz w:val="16"/>
                <w:szCs w:val="16"/>
              </w:rPr>
              <w:t>,</w:t>
            </w:r>
            <w:r w:rsidRPr="00044203">
              <w:rPr>
                <w:rFonts w:ascii="Arial" w:hAnsi="Arial" w:cs="Arial"/>
                <w:sz w:val="16"/>
                <w:szCs w:val="16"/>
              </w:rPr>
              <w:t xml:space="preserve"> las interacciones bióticas y abióticas.</w:t>
            </w:r>
          </w:p>
        </w:tc>
        <w:tc>
          <w:tcPr>
            <w:tcW w:w="1234" w:type="pct"/>
            <w:gridSpan w:val="7"/>
          </w:tcPr>
          <w:p w14:paraId="660DC912" w14:textId="40B0DBF7" w:rsidR="00DC3F71" w:rsidRPr="00044203" w:rsidRDefault="00044203" w:rsidP="00DC3F71">
            <w:pPr>
              <w:spacing w:line="259" w:lineRule="auto"/>
              <w:jc w:val="both"/>
              <w:rPr>
                <w:rFonts w:ascii="Arial" w:eastAsiaTheme="minorHAnsi" w:hAnsi="Arial" w:cs="Arial"/>
                <w:sz w:val="16"/>
                <w:szCs w:val="16"/>
                <w:highlight w:val="red"/>
                <w:lang w:eastAsia="en-US"/>
              </w:rPr>
            </w:pPr>
            <w:r w:rsidRPr="00044203">
              <w:rPr>
                <w:rFonts w:ascii="Arial" w:eastAsiaTheme="minorHAnsi" w:hAnsi="Arial" w:cs="Arial"/>
                <w:sz w:val="16"/>
                <w:szCs w:val="16"/>
                <w:lang w:eastAsia="en-US"/>
              </w:rPr>
              <w:t>La investigación es superficial, no identifica bien características ni complejidad de los ecosistemas</w:t>
            </w:r>
            <w:r>
              <w:rPr>
                <w:rFonts w:ascii="Arial" w:eastAsiaTheme="minorHAnsi" w:hAnsi="Arial" w:cs="Arial"/>
                <w:sz w:val="16"/>
                <w:szCs w:val="16"/>
                <w:lang w:eastAsia="en-US"/>
              </w:rPr>
              <w:t>, l</w:t>
            </w:r>
            <w:r w:rsidRPr="00044203">
              <w:rPr>
                <w:rFonts w:ascii="Arial" w:eastAsiaTheme="minorHAnsi" w:hAnsi="Arial" w:cs="Arial"/>
                <w:sz w:val="16"/>
                <w:szCs w:val="16"/>
                <w:lang w:eastAsia="en-US"/>
              </w:rPr>
              <w:t>a comprensión es básica o errónea.</w:t>
            </w:r>
          </w:p>
        </w:tc>
      </w:tr>
      <w:tr w:rsidR="00044203" w:rsidRPr="007337B2" w14:paraId="4D294788" w14:textId="77777777" w:rsidTr="00DC3F71">
        <w:tc>
          <w:tcPr>
            <w:tcW w:w="1274" w:type="pct"/>
            <w:shd w:val="clear" w:color="auto" w:fill="00CC99"/>
          </w:tcPr>
          <w:p w14:paraId="053C76D8" w14:textId="272CAC54" w:rsidR="00044203" w:rsidRPr="00DC3F71" w:rsidRDefault="00044203" w:rsidP="00044203">
            <w:pPr>
              <w:pStyle w:val="Prrafodelista"/>
              <w:numPr>
                <w:ilvl w:val="0"/>
                <w:numId w:val="18"/>
              </w:numPr>
              <w:spacing w:line="259" w:lineRule="auto"/>
              <w:ind w:left="315"/>
              <w:rPr>
                <w:color w:val="FFFFFF" w:themeColor="background1"/>
              </w:rPr>
            </w:pPr>
            <w:r w:rsidRPr="00DC3F71">
              <w:rPr>
                <w:color w:val="FFFFFF" w:themeColor="background1"/>
              </w:rPr>
              <w:t xml:space="preserve">Comprende las relaciones e interdependencias de sus componentes, como sustento de la vida en la Tierra y de los seres vivos que la habitamos. </w:t>
            </w:r>
          </w:p>
        </w:tc>
        <w:tc>
          <w:tcPr>
            <w:tcW w:w="1249" w:type="pct"/>
            <w:gridSpan w:val="7"/>
            <w:shd w:val="clear" w:color="auto" w:fill="D9D9D9" w:themeFill="background1" w:themeFillShade="D9"/>
          </w:tcPr>
          <w:p w14:paraId="7BA7E899" w14:textId="2AC94CD0" w:rsidR="00044203" w:rsidRPr="00044203" w:rsidRDefault="00044203" w:rsidP="00044203">
            <w:pPr>
              <w:spacing w:line="259" w:lineRule="auto"/>
              <w:jc w:val="both"/>
              <w:rPr>
                <w:rFonts w:ascii="Arial" w:hAnsi="Arial" w:cs="Arial"/>
                <w:sz w:val="16"/>
                <w:szCs w:val="16"/>
              </w:rPr>
            </w:pPr>
            <w:r w:rsidRPr="00765E65">
              <w:t>Demuestra una comprensión profunda de las relaciones e interdependencias entre los componentes bióticos y abióticos, y cómo sustentan la vida en la Tierra, con ejemplos específicos y detallados.</w:t>
            </w:r>
          </w:p>
        </w:tc>
        <w:tc>
          <w:tcPr>
            <w:tcW w:w="1243" w:type="pct"/>
            <w:gridSpan w:val="8"/>
          </w:tcPr>
          <w:p w14:paraId="73933542" w14:textId="07947E6A" w:rsidR="00044203" w:rsidRPr="00044203" w:rsidRDefault="00044203" w:rsidP="00044203">
            <w:pPr>
              <w:spacing w:line="259" w:lineRule="auto"/>
              <w:jc w:val="both"/>
              <w:rPr>
                <w:rFonts w:ascii="Arial" w:hAnsi="Arial" w:cs="Arial"/>
                <w:sz w:val="16"/>
                <w:szCs w:val="16"/>
              </w:rPr>
            </w:pPr>
            <w:r w:rsidRPr="00765E65">
              <w:t>Muestra una comprensión básica de las relaciones e interdependencias entre los componentes bióticos y abióticos, con ejemplos generales y algunas omisiones.</w:t>
            </w:r>
          </w:p>
        </w:tc>
        <w:tc>
          <w:tcPr>
            <w:tcW w:w="1234" w:type="pct"/>
            <w:gridSpan w:val="7"/>
            <w:shd w:val="clear" w:color="auto" w:fill="F7CAAC" w:themeFill="accent2" w:themeFillTint="66"/>
          </w:tcPr>
          <w:p w14:paraId="716F1298" w14:textId="66C25A7C" w:rsidR="00044203" w:rsidRPr="00044203" w:rsidRDefault="00044203" w:rsidP="00044203">
            <w:pPr>
              <w:spacing w:line="259" w:lineRule="auto"/>
              <w:jc w:val="both"/>
              <w:rPr>
                <w:rFonts w:ascii="Arial" w:eastAsiaTheme="minorHAnsi" w:hAnsi="Arial" w:cs="Arial"/>
                <w:sz w:val="16"/>
                <w:szCs w:val="16"/>
                <w:lang w:eastAsia="en-US"/>
              </w:rPr>
            </w:pPr>
            <w:r w:rsidRPr="00765E65">
              <w:t>Comprensión limitada o incorrecta de las relaciones e interdependencias entre los componentes bióticos y abióticos, con ejemplos inadecuados o irrelevantes.</w:t>
            </w:r>
          </w:p>
        </w:tc>
      </w:tr>
      <w:tr w:rsidR="00DC3F71" w:rsidRPr="007337B2" w14:paraId="19B8DD95" w14:textId="77777777" w:rsidTr="00DC3F71">
        <w:tc>
          <w:tcPr>
            <w:tcW w:w="1274" w:type="pct"/>
            <w:shd w:val="clear" w:color="auto" w:fill="00CC99"/>
          </w:tcPr>
          <w:p w14:paraId="43A9FF0D" w14:textId="69B8679B" w:rsidR="00DC3F71" w:rsidRPr="00DC3F71" w:rsidRDefault="00B74073" w:rsidP="00DC3F71">
            <w:pPr>
              <w:pStyle w:val="Prrafodelista"/>
              <w:numPr>
                <w:ilvl w:val="0"/>
                <w:numId w:val="18"/>
              </w:numPr>
              <w:ind w:left="313"/>
              <w:rPr>
                <w:color w:val="FFFFFF" w:themeColor="background1"/>
              </w:rPr>
            </w:pPr>
            <w:r w:rsidRPr="00DC3F71">
              <w:rPr>
                <w:color w:val="FFFFFF" w:themeColor="background1"/>
              </w:rPr>
              <w:t xml:space="preserve">Reflexiona situaciones de riesgo o amenazas a la preservación de los ecosistemas, y sus posibles causas locales. </w:t>
            </w:r>
          </w:p>
        </w:tc>
        <w:tc>
          <w:tcPr>
            <w:tcW w:w="1249" w:type="pct"/>
            <w:gridSpan w:val="7"/>
          </w:tcPr>
          <w:p w14:paraId="6BAA7CF9" w14:textId="0225909B" w:rsidR="00DC3F71" w:rsidRPr="00044203" w:rsidRDefault="00044203" w:rsidP="00DC3F71">
            <w:pPr>
              <w:jc w:val="both"/>
              <w:rPr>
                <w:rFonts w:ascii="Arial" w:hAnsi="Arial" w:cs="Arial"/>
                <w:sz w:val="16"/>
                <w:szCs w:val="16"/>
              </w:rPr>
            </w:pPr>
            <w:r>
              <w:t>Demuestra una comprensión profunda de las relaciones e interdependencias entre componentes bióticos y abióticos, sustentando la vida en la Tierra con ejemplos específicos y detallados.</w:t>
            </w:r>
          </w:p>
        </w:tc>
        <w:tc>
          <w:tcPr>
            <w:tcW w:w="1243" w:type="pct"/>
            <w:gridSpan w:val="8"/>
            <w:shd w:val="clear" w:color="auto" w:fill="B4C6E7" w:themeFill="accent1" w:themeFillTint="66"/>
          </w:tcPr>
          <w:p w14:paraId="068941D7" w14:textId="2153A921" w:rsidR="00DC3F71" w:rsidRPr="00044203" w:rsidRDefault="00044203" w:rsidP="00DC3F71">
            <w:pPr>
              <w:jc w:val="both"/>
              <w:rPr>
                <w:rFonts w:ascii="Arial" w:hAnsi="Arial" w:cs="Arial"/>
                <w:sz w:val="16"/>
                <w:szCs w:val="16"/>
              </w:rPr>
            </w:pPr>
            <w:r>
              <w:t>Muestra una comprensión básica de las relaciones e interdependencias entre componentes bióticos y abióticos, con ejemplos generales y algunas omisiones.</w:t>
            </w:r>
          </w:p>
        </w:tc>
        <w:tc>
          <w:tcPr>
            <w:tcW w:w="1234" w:type="pct"/>
            <w:gridSpan w:val="7"/>
          </w:tcPr>
          <w:p w14:paraId="5AAF7F70" w14:textId="15B273D7" w:rsidR="00DC3F71" w:rsidRPr="00044203" w:rsidRDefault="00044203" w:rsidP="00DC3F71">
            <w:pPr>
              <w:jc w:val="both"/>
              <w:rPr>
                <w:rFonts w:ascii="Arial" w:eastAsiaTheme="minorHAnsi" w:hAnsi="Arial" w:cs="Arial"/>
                <w:sz w:val="16"/>
                <w:szCs w:val="16"/>
                <w:lang w:eastAsia="en-US"/>
              </w:rPr>
            </w:pPr>
            <w:r>
              <w:t>Presenta una comprensión limitada o incorrecta de las relaciones e interdependencias entre componentes bióticos y abióticos, con ejemplos inadecuados o irrelevantes.</w:t>
            </w:r>
          </w:p>
        </w:tc>
      </w:tr>
      <w:tr w:rsidR="00DC3F71" w:rsidRPr="007337B2" w14:paraId="2F75DBF4" w14:textId="77777777" w:rsidTr="00DC3F71">
        <w:trPr>
          <w:trHeight w:val="146"/>
        </w:trPr>
        <w:tc>
          <w:tcPr>
            <w:tcW w:w="1274" w:type="pct"/>
            <w:shd w:val="clear" w:color="auto" w:fill="00CC99"/>
          </w:tcPr>
          <w:p w14:paraId="64195433" w14:textId="626B93FA" w:rsidR="00DC3F71" w:rsidRPr="00DC3F71" w:rsidRDefault="00B74073" w:rsidP="00DC3F71">
            <w:pPr>
              <w:pStyle w:val="Prrafodelista"/>
              <w:numPr>
                <w:ilvl w:val="0"/>
                <w:numId w:val="18"/>
              </w:numPr>
              <w:ind w:left="313"/>
              <w:jc w:val="both"/>
              <w:rPr>
                <w:rFonts w:eastAsiaTheme="minorHAnsi"/>
                <w:color w:val="FFFFFF" w:themeColor="background1"/>
                <w:lang w:eastAsia="en-US"/>
              </w:rPr>
            </w:pPr>
            <w:r w:rsidRPr="00DC3F71">
              <w:rPr>
                <w:color w:val="FFFFFF" w:themeColor="background1"/>
              </w:rPr>
              <w:t xml:space="preserve">Conoce cómo se puede contribuir a preservar los ecosistemas, así como sobre la importancia del </w:t>
            </w:r>
            <w:r w:rsidRPr="00DC3F71">
              <w:rPr>
                <w:color w:val="FFFFFF" w:themeColor="background1"/>
              </w:rPr>
              <w:lastRenderedPageBreak/>
              <w:t>respeto, responsabilidad y colaboración en su cuidado y aprovechamiento sustentable, a través del tiempo, con equidad y justicia social.</w:t>
            </w:r>
          </w:p>
        </w:tc>
        <w:tc>
          <w:tcPr>
            <w:tcW w:w="1249" w:type="pct"/>
            <w:gridSpan w:val="7"/>
            <w:shd w:val="clear" w:color="auto" w:fill="D9D9D9" w:themeFill="background1" w:themeFillShade="D9"/>
          </w:tcPr>
          <w:p w14:paraId="3AC015C6" w14:textId="77D0F513" w:rsidR="00DC3F71" w:rsidRPr="00044203" w:rsidRDefault="00044203" w:rsidP="00DC3F71">
            <w:pPr>
              <w:jc w:val="both"/>
              <w:rPr>
                <w:rFonts w:ascii="Arial" w:hAnsi="Arial" w:cs="Arial"/>
                <w:sz w:val="16"/>
                <w:szCs w:val="16"/>
              </w:rPr>
            </w:pPr>
            <w:r>
              <w:lastRenderedPageBreak/>
              <w:t xml:space="preserve">Conoce en detalle cómo contribuir a preservar los ecosistemas, comprendiendo la importancia del </w:t>
            </w:r>
            <w:r>
              <w:lastRenderedPageBreak/>
              <w:t>respeto, responsabilidad y colaboración en su cuidado y aprovechamiento sustentable, promoviendo equidad y justicia social a través del tiempo.</w:t>
            </w:r>
          </w:p>
        </w:tc>
        <w:tc>
          <w:tcPr>
            <w:tcW w:w="1243" w:type="pct"/>
            <w:gridSpan w:val="8"/>
            <w:shd w:val="clear" w:color="auto" w:fill="auto"/>
          </w:tcPr>
          <w:p w14:paraId="76102052" w14:textId="16133544" w:rsidR="00DC3F71" w:rsidRPr="00044203" w:rsidRDefault="00044203" w:rsidP="00DC3F71">
            <w:pPr>
              <w:jc w:val="both"/>
              <w:rPr>
                <w:rFonts w:ascii="Arial" w:hAnsi="Arial" w:cs="Arial"/>
                <w:sz w:val="16"/>
                <w:szCs w:val="16"/>
              </w:rPr>
            </w:pPr>
            <w:r>
              <w:lastRenderedPageBreak/>
              <w:t xml:space="preserve">Tiene un conocimiento básico sobre cómo contribuir a preservar los ecosistemas y reconoce la </w:t>
            </w:r>
            <w:r>
              <w:lastRenderedPageBreak/>
              <w:t>importancia del respeto, responsabilidad y colaboración en su cuidado y aprovechamiento sustentable, aunque con algunos aspectos sin profundizar.</w:t>
            </w:r>
          </w:p>
        </w:tc>
        <w:tc>
          <w:tcPr>
            <w:tcW w:w="1234" w:type="pct"/>
            <w:gridSpan w:val="7"/>
            <w:shd w:val="clear" w:color="auto" w:fill="F7CAAC" w:themeFill="accent2" w:themeFillTint="66"/>
          </w:tcPr>
          <w:p w14:paraId="63B4F05C" w14:textId="19E028EA" w:rsidR="00DC3F71" w:rsidRPr="00044203" w:rsidRDefault="00044203" w:rsidP="00DC3F71">
            <w:pPr>
              <w:jc w:val="both"/>
              <w:rPr>
                <w:rFonts w:ascii="Arial" w:eastAsiaTheme="minorHAnsi" w:hAnsi="Arial" w:cs="Arial"/>
                <w:sz w:val="16"/>
                <w:szCs w:val="16"/>
                <w:lang w:eastAsia="en-US"/>
              </w:rPr>
            </w:pPr>
            <w:r>
              <w:lastRenderedPageBreak/>
              <w:t xml:space="preserve">Presenta un conocimiento limitado sobre cómo contribuir a preservar los ecosistemas y/o no comprende </w:t>
            </w:r>
            <w:r>
              <w:lastRenderedPageBreak/>
              <w:t>plenamente la importancia del respeto, responsabilidad y colaboración en su cuidado y aprovechamiento sustentable, sin considerar equidad y justicia social.</w:t>
            </w:r>
          </w:p>
        </w:tc>
      </w:tr>
      <w:tr w:rsidR="00DC3F71" w:rsidRPr="007337B2" w14:paraId="3D760F2E" w14:textId="77777777" w:rsidTr="00DC3F71">
        <w:tc>
          <w:tcPr>
            <w:tcW w:w="1274" w:type="pct"/>
            <w:shd w:val="clear" w:color="auto" w:fill="00CC99"/>
          </w:tcPr>
          <w:p w14:paraId="5783F402" w14:textId="77777777" w:rsidR="00DC3F71" w:rsidRPr="00DC3F71" w:rsidRDefault="00DC3F71" w:rsidP="00DC3F71">
            <w:pPr>
              <w:pStyle w:val="Prrafodelista"/>
              <w:numPr>
                <w:ilvl w:val="0"/>
                <w:numId w:val="18"/>
              </w:numPr>
              <w:ind w:left="313"/>
              <w:jc w:val="both"/>
              <w:rPr>
                <w:color w:val="FFFFFF" w:themeColor="background1"/>
              </w:rPr>
            </w:pPr>
          </w:p>
        </w:tc>
        <w:tc>
          <w:tcPr>
            <w:tcW w:w="1249" w:type="pct"/>
            <w:gridSpan w:val="7"/>
            <w:shd w:val="clear" w:color="auto" w:fill="auto"/>
          </w:tcPr>
          <w:p w14:paraId="7C34DECB" w14:textId="77777777" w:rsidR="00DC3F71" w:rsidRPr="00DC3F71" w:rsidRDefault="00DC3F71" w:rsidP="00DC3F71">
            <w:pPr>
              <w:jc w:val="both"/>
            </w:pPr>
          </w:p>
        </w:tc>
        <w:tc>
          <w:tcPr>
            <w:tcW w:w="1243" w:type="pct"/>
            <w:gridSpan w:val="8"/>
            <w:shd w:val="clear" w:color="auto" w:fill="B4C6E7" w:themeFill="accent1" w:themeFillTint="66"/>
          </w:tcPr>
          <w:p w14:paraId="13540B6F" w14:textId="77777777" w:rsidR="00DC3F71" w:rsidRPr="00DC3F71" w:rsidRDefault="00DC3F71" w:rsidP="00DC3F71">
            <w:pPr>
              <w:jc w:val="both"/>
            </w:pPr>
          </w:p>
        </w:tc>
        <w:tc>
          <w:tcPr>
            <w:tcW w:w="1234" w:type="pct"/>
            <w:gridSpan w:val="7"/>
            <w:shd w:val="clear" w:color="auto" w:fill="auto"/>
          </w:tcPr>
          <w:p w14:paraId="1A475434" w14:textId="77777777" w:rsidR="00DC3F71" w:rsidRPr="00DC3F71" w:rsidRDefault="00DC3F71" w:rsidP="00DC3F71">
            <w:pPr>
              <w:jc w:val="both"/>
            </w:pPr>
          </w:p>
        </w:tc>
      </w:tr>
      <w:tr w:rsidR="00DC3F71" w:rsidRPr="00B85C12" w14:paraId="438EBEE6" w14:textId="77777777" w:rsidTr="00DC3F71">
        <w:tc>
          <w:tcPr>
            <w:tcW w:w="1274" w:type="pct"/>
          </w:tcPr>
          <w:p w14:paraId="75312BB4" w14:textId="77777777" w:rsidR="00DC3F71" w:rsidRPr="002E1B16" w:rsidRDefault="00DC3F71" w:rsidP="00AE7C71">
            <w:pPr>
              <w:jc w:val="both"/>
              <w:rPr>
                <w:sz w:val="14"/>
                <w:szCs w:val="14"/>
              </w:rPr>
            </w:pPr>
            <w:r w:rsidRPr="002E1B16">
              <w:rPr>
                <w:sz w:val="14"/>
                <w:szCs w:val="14"/>
              </w:rPr>
              <w:t>VALOR CUANTITATIVO POR PDA</w:t>
            </w:r>
          </w:p>
        </w:tc>
        <w:tc>
          <w:tcPr>
            <w:tcW w:w="1249" w:type="pct"/>
            <w:gridSpan w:val="7"/>
            <w:shd w:val="clear" w:color="auto" w:fill="ED7D31" w:themeFill="accent2"/>
          </w:tcPr>
          <w:p w14:paraId="7A6689FB" w14:textId="77777777" w:rsidR="00DC3F71" w:rsidRPr="008317CD" w:rsidRDefault="00DC3F71" w:rsidP="00AE7C71">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4AC84A1C" w14:textId="77777777" w:rsidR="00DC3F71" w:rsidRPr="008317CD" w:rsidRDefault="00DC3F71" w:rsidP="00AE7C71">
            <w:pPr>
              <w:jc w:val="center"/>
              <w:rPr>
                <w:color w:val="FFFFFF" w:themeColor="background1"/>
                <w:sz w:val="18"/>
                <w:szCs w:val="18"/>
              </w:rPr>
            </w:pPr>
            <w:r w:rsidRPr="008317CD">
              <w:rPr>
                <w:color w:val="FFFFFF" w:themeColor="background1"/>
                <w:sz w:val="18"/>
                <w:szCs w:val="18"/>
              </w:rPr>
              <w:t>1.7</w:t>
            </w:r>
          </w:p>
        </w:tc>
        <w:tc>
          <w:tcPr>
            <w:tcW w:w="1234" w:type="pct"/>
            <w:gridSpan w:val="7"/>
            <w:shd w:val="clear" w:color="auto" w:fill="ED7D31" w:themeFill="accent2"/>
          </w:tcPr>
          <w:p w14:paraId="00CFEB9E" w14:textId="77777777" w:rsidR="00DC3F71" w:rsidRPr="008317CD" w:rsidRDefault="00DC3F71" w:rsidP="00AE7C71">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DC3F71" w:rsidRPr="00B85C12" w14:paraId="481A4AB3" w14:textId="77777777" w:rsidTr="00DC3F71">
        <w:tc>
          <w:tcPr>
            <w:tcW w:w="1274" w:type="pct"/>
          </w:tcPr>
          <w:p w14:paraId="563E67BA" w14:textId="77777777" w:rsidR="00DC3F71" w:rsidRPr="002E1B16" w:rsidRDefault="00DC3F71" w:rsidP="00AE7C71">
            <w:pPr>
              <w:jc w:val="both"/>
              <w:rPr>
                <w:sz w:val="14"/>
                <w:szCs w:val="14"/>
              </w:rPr>
            </w:pPr>
            <w:r w:rsidRPr="002E1B16">
              <w:rPr>
                <w:sz w:val="14"/>
                <w:szCs w:val="14"/>
              </w:rPr>
              <w:t>NOMBRE DEL ALUMNO:</w:t>
            </w:r>
          </w:p>
        </w:tc>
        <w:tc>
          <w:tcPr>
            <w:tcW w:w="207" w:type="pct"/>
            <w:shd w:val="clear" w:color="auto" w:fill="D9D9D9" w:themeFill="background1" w:themeFillShade="D9"/>
          </w:tcPr>
          <w:p w14:paraId="331E3EA3" w14:textId="77777777" w:rsidR="00DC3F71" w:rsidRPr="00B85C12" w:rsidRDefault="00DC3F71" w:rsidP="00AE7C71">
            <w:pPr>
              <w:jc w:val="center"/>
              <w:rPr>
                <w:sz w:val="18"/>
                <w:szCs w:val="18"/>
              </w:rPr>
            </w:pPr>
            <w:r w:rsidRPr="00B85C12">
              <w:rPr>
                <w:sz w:val="18"/>
                <w:szCs w:val="18"/>
              </w:rPr>
              <w:t>1</w:t>
            </w:r>
          </w:p>
        </w:tc>
        <w:tc>
          <w:tcPr>
            <w:tcW w:w="207" w:type="pct"/>
            <w:shd w:val="clear" w:color="auto" w:fill="FFFFFF" w:themeFill="background1"/>
          </w:tcPr>
          <w:p w14:paraId="2A55B48E" w14:textId="77777777" w:rsidR="00DC3F71" w:rsidRPr="00B85C12" w:rsidRDefault="00DC3F71" w:rsidP="00AE7C71">
            <w:pPr>
              <w:jc w:val="center"/>
              <w:rPr>
                <w:sz w:val="18"/>
                <w:szCs w:val="18"/>
              </w:rPr>
            </w:pPr>
            <w:r w:rsidRPr="00B85C12">
              <w:rPr>
                <w:sz w:val="18"/>
                <w:szCs w:val="18"/>
              </w:rPr>
              <w:t>2</w:t>
            </w:r>
          </w:p>
        </w:tc>
        <w:tc>
          <w:tcPr>
            <w:tcW w:w="207" w:type="pct"/>
            <w:shd w:val="clear" w:color="auto" w:fill="D9D9D9" w:themeFill="background1" w:themeFillShade="D9"/>
          </w:tcPr>
          <w:p w14:paraId="34FC6E0C" w14:textId="77777777" w:rsidR="00DC3F71" w:rsidRPr="00B85C12" w:rsidRDefault="00DC3F71" w:rsidP="00AE7C71">
            <w:pPr>
              <w:jc w:val="center"/>
              <w:rPr>
                <w:sz w:val="18"/>
                <w:szCs w:val="18"/>
              </w:rPr>
            </w:pPr>
            <w:r w:rsidRPr="00B85C12">
              <w:rPr>
                <w:sz w:val="18"/>
                <w:szCs w:val="18"/>
              </w:rPr>
              <w:t>3</w:t>
            </w:r>
          </w:p>
        </w:tc>
        <w:tc>
          <w:tcPr>
            <w:tcW w:w="210" w:type="pct"/>
            <w:gridSpan w:val="2"/>
            <w:shd w:val="clear" w:color="auto" w:fill="FFFFFF" w:themeFill="background1"/>
          </w:tcPr>
          <w:p w14:paraId="5316A09E" w14:textId="77777777" w:rsidR="00DC3F71" w:rsidRPr="00B85C12" w:rsidRDefault="00DC3F71" w:rsidP="00AE7C71">
            <w:pPr>
              <w:jc w:val="center"/>
              <w:rPr>
                <w:sz w:val="18"/>
                <w:szCs w:val="18"/>
              </w:rPr>
            </w:pPr>
            <w:r w:rsidRPr="00B85C12">
              <w:rPr>
                <w:sz w:val="18"/>
                <w:szCs w:val="18"/>
              </w:rPr>
              <w:t>4</w:t>
            </w:r>
          </w:p>
        </w:tc>
        <w:tc>
          <w:tcPr>
            <w:tcW w:w="207" w:type="pct"/>
            <w:shd w:val="clear" w:color="auto" w:fill="D9D9D9" w:themeFill="background1" w:themeFillShade="D9"/>
          </w:tcPr>
          <w:p w14:paraId="261CBA92" w14:textId="77777777" w:rsidR="00DC3F71" w:rsidRPr="00B85C12" w:rsidRDefault="00DC3F71" w:rsidP="00AE7C71">
            <w:pPr>
              <w:jc w:val="center"/>
              <w:rPr>
                <w:sz w:val="18"/>
                <w:szCs w:val="18"/>
              </w:rPr>
            </w:pPr>
            <w:r w:rsidRPr="00B85C12">
              <w:rPr>
                <w:sz w:val="18"/>
                <w:szCs w:val="18"/>
              </w:rPr>
              <w:t>5</w:t>
            </w:r>
          </w:p>
        </w:tc>
        <w:tc>
          <w:tcPr>
            <w:tcW w:w="211" w:type="pct"/>
            <w:shd w:val="clear" w:color="auto" w:fill="auto"/>
          </w:tcPr>
          <w:p w14:paraId="372E3F77" w14:textId="77777777" w:rsidR="00DC3F71" w:rsidRPr="00DB70E3" w:rsidRDefault="00DC3F71" w:rsidP="00AE7C71">
            <w:pPr>
              <w:jc w:val="center"/>
              <w:rPr>
                <w:sz w:val="18"/>
                <w:szCs w:val="18"/>
              </w:rPr>
            </w:pPr>
            <w:r>
              <w:rPr>
                <w:sz w:val="18"/>
                <w:szCs w:val="18"/>
              </w:rPr>
              <w:t>6</w:t>
            </w:r>
          </w:p>
        </w:tc>
        <w:tc>
          <w:tcPr>
            <w:tcW w:w="207" w:type="pct"/>
            <w:shd w:val="clear" w:color="auto" w:fill="auto"/>
          </w:tcPr>
          <w:p w14:paraId="04459C90" w14:textId="77777777" w:rsidR="00DC3F71" w:rsidRPr="00B85C12" w:rsidRDefault="00DC3F71" w:rsidP="00AE7C71">
            <w:pPr>
              <w:jc w:val="center"/>
              <w:rPr>
                <w:sz w:val="18"/>
                <w:szCs w:val="18"/>
              </w:rPr>
            </w:pPr>
            <w:r>
              <w:rPr>
                <w:sz w:val="18"/>
                <w:szCs w:val="18"/>
              </w:rPr>
              <w:t>1</w:t>
            </w:r>
          </w:p>
        </w:tc>
        <w:tc>
          <w:tcPr>
            <w:tcW w:w="207" w:type="pct"/>
            <w:gridSpan w:val="2"/>
            <w:shd w:val="clear" w:color="auto" w:fill="B4C6E7" w:themeFill="accent1" w:themeFillTint="66"/>
          </w:tcPr>
          <w:p w14:paraId="7D93FC1A" w14:textId="77777777" w:rsidR="00DC3F71" w:rsidRPr="00B85C12" w:rsidRDefault="00DC3F71" w:rsidP="00AE7C71">
            <w:pPr>
              <w:jc w:val="center"/>
              <w:rPr>
                <w:sz w:val="18"/>
                <w:szCs w:val="18"/>
              </w:rPr>
            </w:pPr>
            <w:r w:rsidRPr="00B85C12">
              <w:rPr>
                <w:sz w:val="18"/>
                <w:szCs w:val="18"/>
              </w:rPr>
              <w:t>2</w:t>
            </w:r>
          </w:p>
        </w:tc>
        <w:tc>
          <w:tcPr>
            <w:tcW w:w="207" w:type="pct"/>
            <w:shd w:val="clear" w:color="auto" w:fill="auto"/>
          </w:tcPr>
          <w:p w14:paraId="313B6FB3" w14:textId="77777777" w:rsidR="00DC3F71" w:rsidRPr="00B85C12" w:rsidRDefault="00DC3F71" w:rsidP="00AE7C71">
            <w:pPr>
              <w:jc w:val="center"/>
              <w:rPr>
                <w:sz w:val="18"/>
                <w:szCs w:val="18"/>
              </w:rPr>
            </w:pPr>
            <w:r w:rsidRPr="00B85C12">
              <w:rPr>
                <w:sz w:val="18"/>
                <w:szCs w:val="18"/>
              </w:rPr>
              <w:t>3</w:t>
            </w:r>
          </w:p>
        </w:tc>
        <w:tc>
          <w:tcPr>
            <w:tcW w:w="207" w:type="pct"/>
            <w:shd w:val="clear" w:color="auto" w:fill="B4C6E7" w:themeFill="accent1" w:themeFillTint="66"/>
          </w:tcPr>
          <w:p w14:paraId="5039026A" w14:textId="77777777" w:rsidR="00DC3F71" w:rsidRPr="00B85C12" w:rsidRDefault="00DC3F71" w:rsidP="00AE7C71">
            <w:pPr>
              <w:jc w:val="center"/>
              <w:rPr>
                <w:sz w:val="18"/>
                <w:szCs w:val="18"/>
              </w:rPr>
            </w:pPr>
            <w:r w:rsidRPr="00B85C12">
              <w:rPr>
                <w:sz w:val="18"/>
                <w:szCs w:val="18"/>
              </w:rPr>
              <w:t>4</w:t>
            </w:r>
          </w:p>
        </w:tc>
        <w:tc>
          <w:tcPr>
            <w:tcW w:w="207" w:type="pct"/>
            <w:shd w:val="clear" w:color="auto" w:fill="auto"/>
          </w:tcPr>
          <w:p w14:paraId="361E74ED" w14:textId="77777777" w:rsidR="00DC3F71" w:rsidRPr="00B85C12" w:rsidRDefault="00DC3F71" w:rsidP="00AE7C71">
            <w:pPr>
              <w:jc w:val="center"/>
              <w:rPr>
                <w:sz w:val="18"/>
                <w:szCs w:val="18"/>
              </w:rPr>
            </w:pPr>
            <w:r w:rsidRPr="00B85C12">
              <w:rPr>
                <w:sz w:val="18"/>
                <w:szCs w:val="18"/>
              </w:rPr>
              <w:t>5</w:t>
            </w:r>
          </w:p>
        </w:tc>
        <w:tc>
          <w:tcPr>
            <w:tcW w:w="208" w:type="pct"/>
            <w:gridSpan w:val="2"/>
            <w:shd w:val="clear" w:color="auto" w:fill="B4C6E7" w:themeFill="accent1" w:themeFillTint="66"/>
          </w:tcPr>
          <w:p w14:paraId="49786876" w14:textId="77777777" w:rsidR="00DC3F71" w:rsidRPr="00B85C12" w:rsidRDefault="00DC3F71" w:rsidP="00AE7C71">
            <w:pPr>
              <w:jc w:val="center"/>
              <w:rPr>
                <w:sz w:val="18"/>
                <w:szCs w:val="18"/>
              </w:rPr>
            </w:pPr>
            <w:r>
              <w:rPr>
                <w:sz w:val="18"/>
                <w:szCs w:val="18"/>
              </w:rPr>
              <w:t>6</w:t>
            </w:r>
          </w:p>
        </w:tc>
        <w:tc>
          <w:tcPr>
            <w:tcW w:w="208" w:type="pct"/>
            <w:shd w:val="clear" w:color="auto" w:fill="F7CAAC" w:themeFill="accent2" w:themeFillTint="66"/>
          </w:tcPr>
          <w:p w14:paraId="2B4C51D5" w14:textId="77777777" w:rsidR="00DC3F71" w:rsidRPr="00B85C12" w:rsidRDefault="00DC3F71" w:rsidP="00AE7C71">
            <w:pPr>
              <w:jc w:val="center"/>
              <w:rPr>
                <w:sz w:val="18"/>
                <w:szCs w:val="18"/>
              </w:rPr>
            </w:pPr>
            <w:r w:rsidRPr="00B85C12">
              <w:rPr>
                <w:sz w:val="18"/>
                <w:szCs w:val="18"/>
              </w:rPr>
              <w:t>1</w:t>
            </w:r>
          </w:p>
        </w:tc>
        <w:tc>
          <w:tcPr>
            <w:tcW w:w="207" w:type="pct"/>
            <w:shd w:val="clear" w:color="auto" w:fill="auto"/>
          </w:tcPr>
          <w:p w14:paraId="29EC1F7D" w14:textId="77777777" w:rsidR="00DC3F71" w:rsidRPr="00B85C12" w:rsidRDefault="00DC3F71" w:rsidP="00AE7C71">
            <w:pPr>
              <w:jc w:val="center"/>
              <w:rPr>
                <w:sz w:val="18"/>
                <w:szCs w:val="18"/>
              </w:rPr>
            </w:pPr>
            <w:r w:rsidRPr="00B85C12">
              <w:rPr>
                <w:sz w:val="18"/>
                <w:szCs w:val="18"/>
              </w:rPr>
              <w:t>2</w:t>
            </w:r>
          </w:p>
        </w:tc>
        <w:tc>
          <w:tcPr>
            <w:tcW w:w="207" w:type="pct"/>
            <w:gridSpan w:val="2"/>
            <w:shd w:val="clear" w:color="auto" w:fill="F7CAAC" w:themeFill="accent2" w:themeFillTint="66"/>
          </w:tcPr>
          <w:p w14:paraId="6280C058" w14:textId="77777777" w:rsidR="00DC3F71" w:rsidRPr="00B85C12" w:rsidRDefault="00DC3F71" w:rsidP="00AE7C71">
            <w:pPr>
              <w:jc w:val="center"/>
              <w:rPr>
                <w:sz w:val="18"/>
                <w:szCs w:val="18"/>
              </w:rPr>
            </w:pPr>
            <w:r w:rsidRPr="00B85C12">
              <w:rPr>
                <w:sz w:val="18"/>
                <w:szCs w:val="18"/>
              </w:rPr>
              <w:t>3</w:t>
            </w:r>
          </w:p>
        </w:tc>
        <w:tc>
          <w:tcPr>
            <w:tcW w:w="207" w:type="pct"/>
            <w:shd w:val="clear" w:color="auto" w:fill="auto"/>
          </w:tcPr>
          <w:p w14:paraId="005FEA2E" w14:textId="77777777" w:rsidR="00DC3F71" w:rsidRPr="00B85C12" w:rsidRDefault="00DC3F71" w:rsidP="00AE7C71">
            <w:pPr>
              <w:jc w:val="center"/>
              <w:rPr>
                <w:sz w:val="18"/>
                <w:szCs w:val="18"/>
              </w:rPr>
            </w:pPr>
            <w:r w:rsidRPr="00B85C12">
              <w:rPr>
                <w:sz w:val="18"/>
                <w:szCs w:val="18"/>
              </w:rPr>
              <w:t>4</w:t>
            </w:r>
          </w:p>
        </w:tc>
        <w:tc>
          <w:tcPr>
            <w:tcW w:w="207" w:type="pct"/>
            <w:shd w:val="clear" w:color="auto" w:fill="F7CAAC" w:themeFill="accent2" w:themeFillTint="66"/>
          </w:tcPr>
          <w:p w14:paraId="7AA7A400" w14:textId="77777777" w:rsidR="00DC3F71" w:rsidRPr="00B85C12" w:rsidRDefault="00DC3F71" w:rsidP="00AE7C71">
            <w:pPr>
              <w:jc w:val="center"/>
              <w:rPr>
                <w:sz w:val="18"/>
                <w:szCs w:val="18"/>
              </w:rPr>
            </w:pPr>
            <w:r w:rsidRPr="00B85C12">
              <w:rPr>
                <w:sz w:val="18"/>
                <w:szCs w:val="18"/>
              </w:rPr>
              <w:t>5</w:t>
            </w:r>
          </w:p>
        </w:tc>
        <w:tc>
          <w:tcPr>
            <w:tcW w:w="198" w:type="pct"/>
            <w:shd w:val="clear" w:color="auto" w:fill="auto"/>
          </w:tcPr>
          <w:p w14:paraId="0C4B842C" w14:textId="77777777" w:rsidR="00DC3F71" w:rsidRPr="00B85C12" w:rsidRDefault="00DC3F71" w:rsidP="00AE7C71">
            <w:pPr>
              <w:jc w:val="center"/>
              <w:rPr>
                <w:sz w:val="18"/>
                <w:szCs w:val="18"/>
              </w:rPr>
            </w:pPr>
            <w:r>
              <w:rPr>
                <w:sz w:val="18"/>
                <w:szCs w:val="18"/>
              </w:rPr>
              <w:t>6</w:t>
            </w:r>
          </w:p>
        </w:tc>
      </w:tr>
      <w:tr w:rsidR="00DC3F71" w:rsidRPr="00B85C12" w14:paraId="2487E831" w14:textId="77777777" w:rsidTr="00DC3F71">
        <w:tc>
          <w:tcPr>
            <w:tcW w:w="1274" w:type="pct"/>
          </w:tcPr>
          <w:p w14:paraId="33B09024" w14:textId="77777777" w:rsidR="00DC3F71" w:rsidRPr="002E1B16" w:rsidRDefault="00DC3F71" w:rsidP="00AE7C71">
            <w:pPr>
              <w:jc w:val="both"/>
              <w:rPr>
                <w:sz w:val="14"/>
                <w:szCs w:val="14"/>
              </w:rPr>
            </w:pPr>
            <w:r w:rsidRPr="002E1B16">
              <w:rPr>
                <w:sz w:val="14"/>
                <w:szCs w:val="14"/>
              </w:rPr>
              <w:t>GALICIA VALLE MONICA DEYANIRA</w:t>
            </w:r>
          </w:p>
        </w:tc>
        <w:tc>
          <w:tcPr>
            <w:tcW w:w="207" w:type="pct"/>
            <w:shd w:val="clear" w:color="auto" w:fill="D9D9D9" w:themeFill="background1" w:themeFillShade="D9"/>
          </w:tcPr>
          <w:p w14:paraId="17968A20" w14:textId="77777777" w:rsidR="00DC3F71" w:rsidRPr="00B85C12" w:rsidRDefault="00DC3F71" w:rsidP="00AE7C71">
            <w:pPr>
              <w:jc w:val="both"/>
              <w:rPr>
                <w:sz w:val="18"/>
                <w:szCs w:val="18"/>
              </w:rPr>
            </w:pPr>
          </w:p>
        </w:tc>
        <w:tc>
          <w:tcPr>
            <w:tcW w:w="207" w:type="pct"/>
            <w:shd w:val="clear" w:color="auto" w:fill="FFFFFF" w:themeFill="background1"/>
          </w:tcPr>
          <w:p w14:paraId="053DA753" w14:textId="77777777" w:rsidR="00DC3F71" w:rsidRPr="00B85C12" w:rsidRDefault="00DC3F71" w:rsidP="00AE7C71">
            <w:pPr>
              <w:jc w:val="both"/>
              <w:rPr>
                <w:sz w:val="18"/>
                <w:szCs w:val="18"/>
              </w:rPr>
            </w:pPr>
          </w:p>
        </w:tc>
        <w:tc>
          <w:tcPr>
            <w:tcW w:w="207" w:type="pct"/>
            <w:shd w:val="clear" w:color="auto" w:fill="D9D9D9" w:themeFill="background1" w:themeFillShade="D9"/>
          </w:tcPr>
          <w:p w14:paraId="2948C963" w14:textId="77777777" w:rsidR="00DC3F71" w:rsidRPr="00B85C12" w:rsidRDefault="00DC3F71" w:rsidP="00AE7C71">
            <w:pPr>
              <w:jc w:val="both"/>
              <w:rPr>
                <w:sz w:val="18"/>
                <w:szCs w:val="18"/>
              </w:rPr>
            </w:pPr>
          </w:p>
        </w:tc>
        <w:tc>
          <w:tcPr>
            <w:tcW w:w="210" w:type="pct"/>
            <w:gridSpan w:val="2"/>
            <w:shd w:val="clear" w:color="auto" w:fill="FFFFFF" w:themeFill="background1"/>
          </w:tcPr>
          <w:p w14:paraId="68629136" w14:textId="77777777" w:rsidR="00DC3F71" w:rsidRPr="00B85C12" w:rsidRDefault="00DC3F71" w:rsidP="00AE7C71">
            <w:pPr>
              <w:jc w:val="both"/>
              <w:rPr>
                <w:sz w:val="18"/>
                <w:szCs w:val="18"/>
              </w:rPr>
            </w:pPr>
          </w:p>
        </w:tc>
        <w:tc>
          <w:tcPr>
            <w:tcW w:w="207" w:type="pct"/>
            <w:shd w:val="clear" w:color="auto" w:fill="D9D9D9" w:themeFill="background1" w:themeFillShade="D9"/>
          </w:tcPr>
          <w:p w14:paraId="2869B1F0" w14:textId="77777777" w:rsidR="00DC3F71" w:rsidRPr="008317CD" w:rsidRDefault="00DC3F71" w:rsidP="00AE7C71">
            <w:pPr>
              <w:jc w:val="both"/>
              <w:rPr>
                <w:sz w:val="18"/>
                <w:szCs w:val="18"/>
              </w:rPr>
            </w:pPr>
          </w:p>
        </w:tc>
        <w:tc>
          <w:tcPr>
            <w:tcW w:w="211" w:type="pct"/>
            <w:shd w:val="clear" w:color="auto" w:fill="auto"/>
          </w:tcPr>
          <w:p w14:paraId="79DC1E8C" w14:textId="77777777" w:rsidR="00DC3F71" w:rsidRPr="008317CD" w:rsidRDefault="00DC3F71" w:rsidP="00AE7C71">
            <w:pPr>
              <w:jc w:val="both"/>
              <w:rPr>
                <w:sz w:val="18"/>
                <w:szCs w:val="18"/>
              </w:rPr>
            </w:pPr>
          </w:p>
        </w:tc>
        <w:tc>
          <w:tcPr>
            <w:tcW w:w="207" w:type="pct"/>
            <w:shd w:val="clear" w:color="auto" w:fill="auto"/>
          </w:tcPr>
          <w:p w14:paraId="0C8CE350" w14:textId="77777777" w:rsidR="00DC3F71" w:rsidRPr="00B85C12" w:rsidRDefault="00DC3F71" w:rsidP="00AE7C71">
            <w:pPr>
              <w:jc w:val="both"/>
              <w:rPr>
                <w:sz w:val="18"/>
                <w:szCs w:val="18"/>
              </w:rPr>
            </w:pPr>
          </w:p>
        </w:tc>
        <w:tc>
          <w:tcPr>
            <w:tcW w:w="207" w:type="pct"/>
            <w:gridSpan w:val="2"/>
            <w:shd w:val="clear" w:color="auto" w:fill="B4C6E7" w:themeFill="accent1" w:themeFillTint="66"/>
          </w:tcPr>
          <w:p w14:paraId="13F930AF" w14:textId="77777777" w:rsidR="00DC3F71" w:rsidRPr="008317CD" w:rsidRDefault="00DC3F71" w:rsidP="00AE7C71">
            <w:pPr>
              <w:jc w:val="both"/>
              <w:rPr>
                <w:sz w:val="18"/>
                <w:szCs w:val="18"/>
                <w:highlight w:val="yellow"/>
              </w:rPr>
            </w:pPr>
          </w:p>
        </w:tc>
        <w:tc>
          <w:tcPr>
            <w:tcW w:w="207" w:type="pct"/>
            <w:shd w:val="clear" w:color="auto" w:fill="auto"/>
          </w:tcPr>
          <w:p w14:paraId="59CD5B07" w14:textId="77777777" w:rsidR="00DC3F71" w:rsidRPr="00B85C12" w:rsidRDefault="00DC3F71" w:rsidP="00AE7C71">
            <w:pPr>
              <w:jc w:val="both"/>
              <w:rPr>
                <w:sz w:val="18"/>
                <w:szCs w:val="18"/>
              </w:rPr>
            </w:pPr>
          </w:p>
        </w:tc>
        <w:tc>
          <w:tcPr>
            <w:tcW w:w="207" w:type="pct"/>
            <w:shd w:val="clear" w:color="auto" w:fill="B4C6E7" w:themeFill="accent1" w:themeFillTint="66"/>
          </w:tcPr>
          <w:p w14:paraId="3629F0E3" w14:textId="77777777" w:rsidR="00DC3F71" w:rsidRPr="00B85C12" w:rsidRDefault="00DC3F71" w:rsidP="00AE7C71">
            <w:pPr>
              <w:jc w:val="both"/>
              <w:rPr>
                <w:sz w:val="18"/>
                <w:szCs w:val="18"/>
              </w:rPr>
            </w:pPr>
          </w:p>
        </w:tc>
        <w:tc>
          <w:tcPr>
            <w:tcW w:w="207" w:type="pct"/>
            <w:shd w:val="clear" w:color="auto" w:fill="auto"/>
          </w:tcPr>
          <w:p w14:paraId="020B0A09" w14:textId="77777777" w:rsidR="00DC3F71" w:rsidRPr="00B85C12" w:rsidRDefault="00DC3F71" w:rsidP="00AE7C71">
            <w:pPr>
              <w:jc w:val="both"/>
              <w:rPr>
                <w:sz w:val="18"/>
                <w:szCs w:val="18"/>
              </w:rPr>
            </w:pPr>
          </w:p>
        </w:tc>
        <w:tc>
          <w:tcPr>
            <w:tcW w:w="208" w:type="pct"/>
            <w:gridSpan w:val="2"/>
            <w:shd w:val="clear" w:color="auto" w:fill="B4C6E7" w:themeFill="accent1" w:themeFillTint="66"/>
          </w:tcPr>
          <w:p w14:paraId="7C8CBF60" w14:textId="77777777" w:rsidR="00DC3F71" w:rsidRPr="008317CD" w:rsidRDefault="00DC3F71" w:rsidP="00AE7C71">
            <w:pPr>
              <w:jc w:val="both"/>
              <w:rPr>
                <w:sz w:val="18"/>
                <w:szCs w:val="18"/>
              </w:rPr>
            </w:pPr>
          </w:p>
        </w:tc>
        <w:tc>
          <w:tcPr>
            <w:tcW w:w="208" w:type="pct"/>
            <w:shd w:val="clear" w:color="auto" w:fill="F7CAAC" w:themeFill="accent2" w:themeFillTint="66"/>
          </w:tcPr>
          <w:p w14:paraId="3E96CA5A" w14:textId="77777777" w:rsidR="00DC3F71" w:rsidRPr="00B85C12" w:rsidRDefault="00DC3F71" w:rsidP="00AE7C71">
            <w:pPr>
              <w:jc w:val="both"/>
              <w:rPr>
                <w:sz w:val="18"/>
                <w:szCs w:val="18"/>
              </w:rPr>
            </w:pPr>
          </w:p>
        </w:tc>
        <w:tc>
          <w:tcPr>
            <w:tcW w:w="207" w:type="pct"/>
            <w:shd w:val="clear" w:color="auto" w:fill="auto"/>
          </w:tcPr>
          <w:p w14:paraId="39DDAEA5" w14:textId="77777777" w:rsidR="00DC3F71" w:rsidRPr="00B85C12" w:rsidRDefault="00DC3F71" w:rsidP="00AE7C71">
            <w:pPr>
              <w:jc w:val="both"/>
              <w:rPr>
                <w:sz w:val="18"/>
                <w:szCs w:val="18"/>
              </w:rPr>
            </w:pPr>
          </w:p>
        </w:tc>
        <w:tc>
          <w:tcPr>
            <w:tcW w:w="207" w:type="pct"/>
            <w:gridSpan w:val="2"/>
            <w:shd w:val="clear" w:color="auto" w:fill="F7CAAC" w:themeFill="accent2" w:themeFillTint="66"/>
          </w:tcPr>
          <w:p w14:paraId="0881C284" w14:textId="77777777" w:rsidR="00DC3F71" w:rsidRPr="00B85C12" w:rsidRDefault="00DC3F71" w:rsidP="00AE7C71">
            <w:pPr>
              <w:jc w:val="both"/>
              <w:rPr>
                <w:sz w:val="18"/>
                <w:szCs w:val="18"/>
              </w:rPr>
            </w:pPr>
          </w:p>
        </w:tc>
        <w:tc>
          <w:tcPr>
            <w:tcW w:w="207" w:type="pct"/>
            <w:shd w:val="clear" w:color="auto" w:fill="auto"/>
          </w:tcPr>
          <w:p w14:paraId="750FFBDF" w14:textId="77777777" w:rsidR="00DC3F71" w:rsidRPr="00B85C12" w:rsidRDefault="00DC3F71" w:rsidP="00AE7C71">
            <w:pPr>
              <w:jc w:val="both"/>
              <w:rPr>
                <w:sz w:val="18"/>
                <w:szCs w:val="18"/>
              </w:rPr>
            </w:pPr>
          </w:p>
        </w:tc>
        <w:tc>
          <w:tcPr>
            <w:tcW w:w="207" w:type="pct"/>
            <w:shd w:val="clear" w:color="auto" w:fill="F7CAAC" w:themeFill="accent2" w:themeFillTint="66"/>
          </w:tcPr>
          <w:p w14:paraId="013E8384" w14:textId="77777777" w:rsidR="00DC3F71" w:rsidRPr="00B85C12" w:rsidRDefault="00DC3F71" w:rsidP="00AE7C71">
            <w:pPr>
              <w:jc w:val="both"/>
              <w:rPr>
                <w:sz w:val="18"/>
                <w:szCs w:val="18"/>
              </w:rPr>
            </w:pPr>
          </w:p>
        </w:tc>
        <w:tc>
          <w:tcPr>
            <w:tcW w:w="198" w:type="pct"/>
            <w:shd w:val="clear" w:color="auto" w:fill="auto"/>
          </w:tcPr>
          <w:p w14:paraId="564808D6" w14:textId="77777777" w:rsidR="00DC3F71" w:rsidRPr="00B85C12" w:rsidRDefault="00DC3F71" w:rsidP="00AE7C71">
            <w:pPr>
              <w:jc w:val="both"/>
              <w:rPr>
                <w:sz w:val="18"/>
                <w:szCs w:val="18"/>
              </w:rPr>
            </w:pPr>
          </w:p>
        </w:tc>
      </w:tr>
      <w:tr w:rsidR="00DC3F71" w:rsidRPr="00B85C12" w14:paraId="6D0757AD" w14:textId="77777777" w:rsidTr="00DC3F71">
        <w:tc>
          <w:tcPr>
            <w:tcW w:w="1274" w:type="pct"/>
          </w:tcPr>
          <w:p w14:paraId="0CE354B4" w14:textId="77777777" w:rsidR="00DC3F71" w:rsidRPr="002E1B16" w:rsidRDefault="00DC3F71" w:rsidP="00AE7C71">
            <w:pPr>
              <w:jc w:val="both"/>
              <w:rPr>
                <w:sz w:val="14"/>
                <w:szCs w:val="14"/>
              </w:rPr>
            </w:pPr>
            <w:r w:rsidRPr="002E1B16">
              <w:rPr>
                <w:sz w:val="14"/>
                <w:szCs w:val="14"/>
              </w:rPr>
              <w:t>VILCHIS GUEVARA RUPERTO</w:t>
            </w:r>
          </w:p>
        </w:tc>
        <w:tc>
          <w:tcPr>
            <w:tcW w:w="207" w:type="pct"/>
            <w:shd w:val="clear" w:color="auto" w:fill="D9D9D9" w:themeFill="background1" w:themeFillShade="D9"/>
          </w:tcPr>
          <w:p w14:paraId="08353A03" w14:textId="77777777" w:rsidR="00DC3F71" w:rsidRPr="00B85C12" w:rsidRDefault="00DC3F71" w:rsidP="00AE7C71">
            <w:pPr>
              <w:jc w:val="both"/>
              <w:rPr>
                <w:sz w:val="18"/>
                <w:szCs w:val="18"/>
              </w:rPr>
            </w:pPr>
          </w:p>
        </w:tc>
        <w:tc>
          <w:tcPr>
            <w:tcW w:w="207" w:type="pct"/>
            <w:shd w:val="clear" w:color="auto" w:fill="FFFFFF" w:themeFill="background1"/>
          </w:tcPr>
          <w:p w14:paraId="7CFF368A" w14:textId="77777777" w:rsidR="00DC3F71" w:rsidRPr="00B85C12" w:rsidRDefault="00DC3F71" w:rsidP="00AE7C71">
            <w:pPr>
              <w:jc w:val="both"/>
              <w:rPr>
                <w:sz w:val="18"/>
                <w:szCs w:val="18"/>
              </w:rPr>
            </w:pPr>
          </w:p>
        </w:tc>
        <w:tc>
          <w:tcPr>
            <w:tcW w:w="207" w:type="pct"/>
            <w:shd w:val="clear" w:color="auto" w:fill="D9D9D9" w:themeFill="background1" w:themeFillShade="D9"/>
          </w:tcPr>
          <w:p w14:paraId="65DC47D6" w14:textId="77777777" w:rsidR="00DC3F71" w:rsidRPr="00B85C12" w:rsidRDefault="00DC3F71" w:rsidP="00AE7C71">
            <w:pPr>
              <w:jc w:val="both"/>
              <w:rPr>
                <w:sz w:val="18"/>
                <w:szCs w:val="18"/>
              </w:rPr>
            </w:pPr>
          </w:p>
        </w:tc>
        <w:tc>
          <w:tcPr>
            <w:tcW w:w="210" w:type="pct"/>
            <w:gridSpan w:val="2"/>
            <w:shd w:val="clear" w:color="auto" w:fill="FFFFFF" w:themeFill="background1"/>
          </w:tcPr>
          <w:p w14:paraId="4EBCD8BF" w14:textId="77777777" w:rsidR="00DC3F71" w:rsidRPr="00B85C12" w:rsidRDefault="00DC3F71" w:rsidP="00AE7C71">
            <w:pPr>
              <w:jc w:val="both"/>
              <w:rPr>
                <w:sz w:val="18"/>
                <w:szCs w:val="18"/>
              </w:rPr>
            </w:pPr>
          </w:p>
        </w:tc>
        <w:tc>
          <w:tcPr>
            <w:tcW w:w="207" w:type="pct"/>
            <w:shd w:val="clear" w:color="auto" w:fill="D9D9D9" w:themeFill="background1" w:themeFillShade="D9"/>
          </w:tcPr>
          <w:p w14:paraId="3DD408D4" w14:textId="77777777" w:rsidR="00DC3F71" w:rsidRPr="008317CD" w:rsidRDefault="00DC3F71" w:rsidP="00AE7C71">
            <w:pPr>
              <w:jc w:val="both"/>
              <w:rPr>
                <w:sz w:val="18"/>
                <w:szCs w:val="18"/>
              </w:rPr>
            </w:pPr>
          </w:p>
        </w:tc>
        <w:tc>
          <w:tcPr>
            <w:tcW w:w="211" w:type="pct"/>
            <w:shd w:val="clear" w:color="auto" w:fill="auto"/>
          </w:tcPr>
          <w:p w14:paraId="0A638702" w14:textId="77777777" w:rsidR="00DC3F71" w:rsidRPr="008317CD" w:rsidRDefault="00DC3F71" w:rsidP="00AE7C71">
            <w:pPr>
              <w:jc w:val="both"/>
              <w:rPr>
                <w:sz w:val="18"/>
                <w:szCs w:val="18"/>
              </w:rPr>
            </w:pPr>
          </w:p>
        </w:tc>
        <w:tc>
          <w:tcPr>
            <w:tcW w:w="207" w:type="pct"/>
            <w:shd w:val="clear" w:color="auto" w:fill="auto"/>
          </w:tcPr>
          <w:p w14:paraId="273F10F9" w14:textId="77777777" w:rsidR="00DC3F71" w:rsidRPr="00B85C12" w:rsidRDefault="00DC3F71" w:rsidP="00AE7C71">
            <w:pPr>
              <w:jc w:val="both"/>
              <w:rPr>
                <w:sz w:val="18"/>
                <w:szCs w:val="18"/>
              </w:rPr>
            </w:pPr>
          </w:p>
        </w:tc>
        <w:tc>
          <w:tcPr>
            <w:tcW w:w="207" w:type="pct"/>
            <w:gridSpan w:val="2"/>
            <w:shd w:val="clear" w:color="auto" w:fill="B4C6E7" w:themeFill="accent1" w:themeFillTint="66"/>
          </w:tcPr>
          <w:p w14:paraId="397AF19B" w14:textId="77777777" w:rsidR="00DC3F71" w:rsidRPr="00B85C12" w:rsidRDefault="00DC3F71" w:rsidP="00AE7C71">
            <w:pPr>
              <w:jc w:val="both"/>
              <w:rPr>
                <w:sz w:val="18"/>
                <w:szCs w:val="18"/>
              </w:rPr>
            </w:pPr>
          </w:p>
        </w:tc>
        <w:tc>
          <w:tcPr>
            <w:tcW w:w="207" w:type="pct"/>
            <w:shd w:val="clear" w:color="auto" w:fill="auto"/>
          </w:tcPr>
          <w:p w14:paraId="3C939649" w14:textId="77777777" w:rsidR="00DC3F71" w:rsidRPr="00B85C12" w:rsidRDefault="00DC3F71" w:rsidP="00AE7C71">
            <w:pPr>
              <w:jc w:val="both"/>
              <w:rPr>
                <w:sz w:val="18"/>
                <w:szCs w:val="18"/>
              </w:rPr>
            </w:pPr>
          </w:p>
        </w:tc>
        <w:tc>
          <w:tcPr>
            <w:tcW w:w="207" w:type="pct"/>
            <w:shd w:val="clear" w:color="auto" w:fill="B4C6E7" w:themeFill="accent1" w:themeFillTint="66"/>
          </w:tcPr>
          <w:p w14:paraId="04F9333C" w14:textId="77777777" w:rsidR="00DC3F71" w:rsidRPr="00B85C12" w:rsidRDefault="00DC3F71" w:rsidP="00AE7C71">
            <w:pPr>
              <w:jc w:val="both"/>
              <w:rPr>
                <w:sz w:val="18"/>
                <w:szCs w:val="18"/>
              </w:rPr>
            </w:pPr>
          </w:p>
        </w:tc>
        <w:tc>
          <w:tcPr>
            <w:tcW w:w="207" w:type="pct"/>
            <w:shd w:val="clear" w:color="auto" w:fill="auto"/>
          </w:tcPr>
          <w:p w14:paraId="672F2790" w14:textId="77777777" w:rsidR="00DC3F71" w:rsidRPr="00B85C12" w:rsidRDefault="00DC3F71" w:rsidP="00AE7C71">
            <w:pPr>
              <w:jc w:val="both"/>
              <w:rPr>
                <w:sz w:val="18"/>
                <w:szCs w:val="18"/>
              </w:rPr>
            </w:pPr>
          </w:p>
        </w:tc>
        <w:tc>
          <w:tcPr>
            <w:tcW w:w="208" w:type="pct"/>
            <w:gridSpan w:val="2"/>
            <w:shd w:val="clear" w:color="auto" w:fill="B4C6E7" w:themeFill="accent1" w:themeFillTint="66"/>
          </w:tcPr>
          <w:p w14:paraId="170DA3F2" w14:textId="77777777" w:rsidR="00DC3F71" w:rsidRPr="00B85C12" w:rsidRDefault="00DC3F71" w:rsidP="00AE7C71">
            <w:pPr>
              <w:jc w:val="both"/>
              <w:rPr>
                <w:sz w:val="18"/>
                <w:szCs w:val="18"/>
              </w:rPr>
            </w:pPr>
          </w:p>
        </w:tc>
        <w:tc>
          <w:tcPr>
            <w:tcW w:w="208" w:type="pct"/>
            <w:shd w:val="clear" w:color="auto" w:fill="F7CAAC" w:themeFill="accent2" w:themeFillTint="66"/>
          </w:tcPr>
          <w:p w14:paraId="01572C39" w14:textId="77777777" w:rsidR="00DC3F71" w:rsidRPr="00B85C12" w:rsidRDefault="00DC3F71" w:rsidP="00AE7C71">
            <w:pPr>
              <w:jc w:val="both"/>
              <w:rPr>
                <w:sz w:val="18"/>
                <w:szCs w:val="18"/>
              </w:rPr>
            </w:pPr>
          </w:p>
        </w:tc>
        <w:tc>
          <w:tcPr>
            <w:tcW w:w="207" w:type="pct"/>
            <w:shd w:val="clear" w:color="auto" w:fill="auto"/>
          </w:tcPr>
          <w:p w14:paraId="084827C1" w14:textId="77777777" w:rsidR="00DC3F71" w:rsidRPr="00B85C12" w:rsidRDefault="00DC3F71" w:rsidP="00AE7C71">
            <w:pPr>
              <w:jc w:val="both"/>
              <w:rPr>
                <w:sz w:val="18"/>
                <w:szCs w:val="18"/>
              </w:rPr>
            </w:pPr>
          </w:p>
        </w:tc>
        <w:tc>
          <w:tcPr>
            <w:tcW w:w="207" w:type="pct"/>
            <w:gridSpan w:val="2"/>
            <w:shd w:val="clear" w:color="auto" w:fill="F7CAAC" w:themeFill="accent2" w:themeFillTint="66"/>
          </w:tcPr>
          <w:p w14:paraId="5329CE90" w14:textId="77777777" w:rsidR="00DC3F71" w:rsidRPr="00B85C12" w:rsidRDefault="00DC3F71" w:rsidP="00AE7C71">
            <w:pPr>
              <w:jc w:val="both"/>
              <w:rPr>
                <w:sz w:val="18"/>
                <w:szCs w:val="18"/>
              </w:rPr>
            </w:pPr>
          </w:p>
        </w:tc>
        <w:tc>
          <w:tcPr>
            <w:tcW w:w="207" w:type="pct"/>
            <w:shd w:val="clear" w:color="auto" w:fill="auto"/>
          </w:tcPr>
          <w:p w14:paraId="05E6392E" w14:textId="77777777" w:rsidR="00DC3F71" w:rsidRPr="00B85C12" w:rsidRDefault="00DC3F71" w:rsidP="00AE7C71">
            <w:pPr>
              <w:jc w:val="both"/>
              <w:rPr>
                <w:sz w:val="18"/>
                <w:szCs w:val="18"/>
              </w:rPr>
            </w:pPr>
          </w:p>
        </w:tc>
        <w:tc>
          <w:tcPr>
            <w:tcW w:w="207" w:type="pct"/>
            <w:shd w:val="clear" w:color="auto" w:fill="F7CAAC" w:themeFill="accent2" w:themeFillTint="66"/>
          </w:tcPr>
          <w:p w14:paraId="6C2C40D2" w14:textId="77777777" w:rsidR="00DC3F71" w:rsidRPr="00B85C12" w:rsidRDefault="00DC3F71" w:rsidP="00AE7C71">
            <w:pPr>
              <w:jc w:val="both"/>
              <w:rPr>
                <w:sz w:val="18"/>
                <w:szCs w:val="18"/>
              </w:rPr>
            </w:pPr>
          </w:p>
        </w:tc>
        <w:tc>
          <w:tcPr>
            <w:tcW w:w="198" w:type="pct"/>
            <w:shd w:val="clear" w:color="auto" w:fill="auto"/>
          </w:tcPr>
          <w:p w14:paraId="78BFB172" w14:textId="77777777" w:rsidR="00DC3F71" w:rsidRPr="00B85C12" w:rsidRDefault="00DC3F71" w:rsidP="00AE7C71">
            <w:pPr>
              <w:jc w:val="both"/>
              <w:rPr>
                <w:sz w:val="18"/>
                <w:szCs w:val="18"/>
              </w:rPr>
            </w:pPr>
          </w:p>
        </w:tc>
      </w:tr>
      <w:tr w:rsidR="00DC3F71" w:rsidRPr="00B85C12" w14:paraId="5FDF7A3B" w14:textId="77777777" w:rsidTr="00DC3F71">
        <w:tc>
          <w:tcPr>
            <w:tcW w:w="1274" w:type="pct"/>
          </w:tcPr>
          <w:p w14:paraId="4DBB6C07" w14:textId="77777777" w:rsidR="00DC3F71" w:rsidRPr="00B85C12" w:rsidRDefault="00DC3F71" w:rsidP="00AE7C71">
            <w:pPr>
              <w:jc w:val="both"/>
              <w:rPr>
                <w:sz w:val="18"/>
                <w:szCs w:val="18"/>
              </w:rPr>
            </w:pPr>
          </w:p>
        </w:tc>
        <w:tc>
          <w:tcPr>
            <w:tcW w:w="207" w:type="pct"/>
            <w:shd w:val="clear" w:color="auto" w:fill="D9D9D9" w:themeFill="background1" w:themeFillShade="D9"/>
          </w:tcPr>
          <w:p w14:paraId="2A2C1CD7" w14:textId="77777777" w:rsidR="00DC3F71" w:rsidRPr="00B85C12" w:rsidRDefault="00DC3F71" w:rsidP="00AE7C71">
            <w:pPr>
              <w:jc w:val="both"/>
              <w:rPr>
                <w:sz w:val="18"/>
                <w:szCs w:val="18"/>
              </w:rPr>
            </w:pPr>
          </w:p>
        </w:tc>
        <w:tc>
          <w:tcPr>
            <w:tcW w:w="207" w:type="pct"/>
            <w:shd w:val="clear" w:color="auto" w:fill="FFFFFF" w:themeFill="background1"/>
          </w:tcPr>
          <w:p w14:paraId="795B24D7" w14:textId="77777777" w:rsidR="00DC3F71" w:rsidRPr="00B85C12" w:rsidRDefault="00DC3F71" w:rsidP="00AE7C71">
            <w:pPr>
              <w:jc w:val="both"/>
              <w:rPr>
                <w:sz w:val="18"/>
                <w:szCs w:val="18"/>
              </w:rPr>
            </w:pPr>
          </w:p>
        </w:tc>
        <w:tc>
          <w:tcPr>
            <w:tcW w:w="207" w:type="pct"/>
            <w:shd w:val="clear" w:color="auto" w:fill="D9D9D9" w:themeFill="background1" w:themeFillShade="D9"/>
          </w:tcPr>
          <w:p w14:paraId="38A149E9" w14:textId="77777777" w:rsidR="00DC3F71" w:rsidRPr="00B85C12" w:rsidRDefault="00DC3F71" w:rsidP="00AE7C71">
            <w:pPr>
              <w:jc w:val="both"/>
              <w:rPr>
                <w:sz w:val="18"/>
                <w:szCs w:val="18"/>
              </w:rPr>
            </w:pPr>
          </w:p>
        </w:tc>
        <w:tc>
          <w:tcPr>
            <w:tcW w:w="210" w:type="pct"/>
            <w:gridSpan w:val="2"/>
            <w:shd w:val="clear" w:color="auto" w:fill="FFFFFF" w:themeFill="background1"/>
          </w:tcPr>
          <w:p w14:paraId="1E9D4896" w14:textId="77777777" w:rsidR="00DC3F71" w:rsidRPr="00B85C12" w:rsidRDefault="00DC3F71" w:rsidP="00AE7C71">
            <w:pPr>
              <w:jc w:val="both"/>
              <w:rPr>
                <w:sz w:val="18"/>
                <w:szCs w:val="18"/>
              </w:rPr>
            </w:pPr>
          </w:p>
        </w:tc>
        <w:tc>
          <w:tcPr>
            <w:tcW w:w="207" w:type="pct"/>
            <w:shd w:val="clear" w:color="auto" w:fill="D9D9D9" w:themeFill="background1" w:themeFillShade="D9"/>
          </w:tcPr>
          <w:p w14:paraId="12F66D46" w14:textId="77777777" w:rsidR="00DC3F71" w:rsidRPr="00B85C12" w:rsidRDefault="00DC3F71" w:rsidP="00AE7C71">
            <w:pPr>
              <w:jc w:val="both"/>
              <w:rPr>
                <w:sz w:val="18"/>
                <w:szCs w:val="18"/>
              </w:rPr>
            </w:pPr>
          </w:p>
        </w:tc>
        <w:tc>
          <w:tcPr>
            <w:tcW w:w="211" w:type="pct"/>
            <w:shd w:val="clear" w:color="auto" w:fill="auto"/>
          </w:tcPr>
          <w:p w14:paraId="12CAD48C" w14:textId="77777777" w:rsidR="00DC3F71" w:rsidRPr="00DB70E3" w:rsidRDefault="00DC3F71" w:rsidP="00AE7C71">
            <w:pPr>
              <w:jc w:val="both"/>
              <w:rPr>
                <w:sz w:val="18"/>
                <w:szCs w:val="18"/>
              </w:rPr>
            </w:pPr>
          </w:p>
        </w:tc>
        <w:tc>
          <w:tcPr>
            <w:tcW w:w="207" w:type="pct"/>
            <w:shd w:val="clear" w:color="auto" w:fill="auto"/>
          </w:tcPr>
          <w:p w14:paraId="0A48C898" w14:textId="77777777" w:rsidR="00DC3F71" w:rsidRPr="00B85C12" w:rsidRDefault="00DC3F71" w:rsidP="00AE7C71">
            <w:pPr>
              <w:jc w:val="both"/>
              <w:rPr>
                <w:sz w:val="18"/>
                <w:szCs w:val="18"/>
              </w:rPr>
            </w:pPr>
          </w:p>
        </w:tc>
        <w:tc>
          <w:tcPr>
            <w:tcW w:w="207" w:type="pct"/>
            <w:gridSpan w:val="2"/>
            <w:shd w:val="clear" w:color="auto" w:fill="B4C6E7" w:themeFill="accent1" w:themeFillTint="66"/>
          </w:tcPr>
          <w:p w14:paraId="25441882" w14:textId="77777777" w:rsidR="00DC3F71" w:rsidRPr="00B85C12" w:rsidRDefault="00DC3F71" w:rsidP="00AE7C71">
            <w:pPr>
              <w:jc w:val="both"/>
              <w:rPr>
                <w:sz w:val="18"/>
                <w:szCs w:val="18"/>
              </w:rPr>
            </w:pPr>
          </w:p>
        </w:tc>
        <w:tc>
          <w:tcPr>
            <w:tcW w:w="207" w:type="pct"/>
            <w:shd w:val="clear" w:color="auto" w:fill="auto"/>
          </w:tcPr>
          <w:p w14:paraId="406CE9ED" w14:textId="77777777" w:rsidR="00DC3F71" w:rsidRPr="00B85C12" w:rsidRDefault="00DC3F71" w:rsidP="00AE7C71">
            <w:pPr>
              <w:jc w:val="both"/>
              <w:rPr>
                <w:sz w:val="18"/>
                <w:szCs w:val="18"/>
              </w:rPr>
            </w:pPr>
          </w:p>
        </w:tc>
        <w:tc>
          <w:tcPr>
            <w:tcW w:w="207" w:type="pct"/>
            <w:shd w:val="clear" w:color="auto" w:fill="B4C6E7" w:themeFill="accent1" w:themeFillTint="66"/>
          </w:tcPr>
          <w:p w14:paraId="2D56F381" w14:textId="77777777" w:rsidR="00DC3F71" w:rsidRPr="00B85C12" w:rsidRDefault="00DC3F71" w:rsidP="00AE7C71">
            <w:pPr>
              <w:jc w:val="both"/>
              <w:rPr>
                <w:sz w:val="18"/>
                <w:szCs w:val="18"/>
              </w:rPr>
            </w:pPr>
          </w:p>
        </w:tc>
        <w:tc>
          <w:tcPr>
            <w:tcW w:w="207" w:type="pct"/>
            <w:shd w:val="clear" w:color="auto" w:fill="auto"/>
          </w:tcPr>
          <w:p w14:paraId="7BC85D7F" w14:textId="77777777" w:rsidR="00DC3F71" w:rsidRPr="00B85C12" w:rsidRDefault="00DC3F71" w:rsidP="00AE7C71">
            <w:pPr>
              <w:jc w:val="both"/>
              <w:rPr>
                <w:sz w:val="18"/>
                <w:szCs w:val="18"/>
              </w:rPr>
            </w:pPr>
          </w:p>
        </w:tc>
        <w:tc>
          <w:tcPr>
            <w:tcW w:w="208" w:type="pct"/>
            <w:gridSpan w:val="2"/>
            <w:shd w:val="clear" w:color="auto" w:fill="B4C6E7" w:themeFill="accent1" w:themeFillTint="66"/>
          </w:tcPr>
          <w:p w14:paraId="50B7D5D6" w14:textId="77777777" w:rsidR="00DC3F71" w:rsidRPr="00B85C12" w:rsidRDefault="00DC3F71" w:rsidP="00AE7C71">
            <w:pPr>
              <w:jc w:val="both"/>
              <w:rPr>
                <w:sz w:val="18"/>
                <w:szCs w:val="18"/>
              </w:rPr>
            </w:pPr>
          </w:p>
        </w:tc>
        <w:tc>
          <w:tcPr>
            <w:tcW w:w="208" w:type="pct"/>
            <w:shd w:val="clear" w:color="auto" w:fill="F7CAAC" w:themeFill="accent2" w:themeFillTint="66"/>
          </w:tcPr>
          <w:p w14:paraId="37934098" w14:textId="77777777" w:rsidR="00DC3F71" w:rsidRPr="00B85C12" w:rsidRDefault="00DC3F71" w:rsidP="00AE7C71">
            <w:pPr>
              <w:jc w:val="both"/>
              <w:rPr>
                <w:sz w:val="18"/>
                <w:szCs w:val="18"/>
              </w:rPr>
            </w:pPr>
          </w:p>
        </w:tc>
        <w:tc>
          <w:tcPr>
            <w:tcW w:w="207" w:type="pct"/>
            <w:shd w:val="clear" w:color="auto" w:fill="auto"/>
          </w:tcPr>
          <w:p w14:paraId="2721D67F" w14:textId="77777777" w:rsidR="00DC3F71" w:rsidRPr="00B85C12" w:rsidRDefault="00DC3F71" w:rsidP="00AE7C71">
            <w:pPr>
              <w:jc w:val="both"/>
              <w:rPr>
                <w:sz w:val="18"/>
                <w:szCs w:val="18"/>
              </w:rPr>
            </w:pPr>
          </w:p>
        </w:tc>
        <w:tc>
          <w:tcPr>
            <w:tcW w:w="207" w:type="pct"/>
            <w:gridSpan w:val="2"/>
            <w:shd w:val="clear" w:color="auto" w:fill="F7CAAC" w:themeFill="accent2" w:themeFillTint="66"/>
          </w:tcPr>
          <w:p w14:paraId="582E805B" w14:textId="77777777" w:rsidR="00DC3F71" w:rsidRPr="00B85C12" w:rsidRDefault="00DC3F71" w:rsidP="00AE7C71">
            <w:pPr>
              <w:jc w:val="both"/>
              <w:rPr>
                <w:sz w:val="18"/>
                <w:szCs w:val="18"/>
              </w:rPr>
            </w:pPr>
          </w:p>
        </w:tc>
        <w:tc>
          <w:tcPr>
            <w:tcW w:w="207" w:type="pct"/>
            <w:shd w:val="clear" w:color="auto" w:fill="auto"/>
          </w:tcPr>
          <w:p w14:paraId="0AFF0212" w14:textId="77777777" w:rsidR="00DC3F71" w:rsidRPr="00B85C12" w:rsidRDefault="00DC3F71" w:rsidP="00AE7C71">
            <w:pPr>
              <w:jc w:val="both"/>
              <w:rPr>
                <w:sz w:val="18"/>
                <w:szCs w:val="18"/>
              </w:rPr>
            </w:pPr>
          </w:p>
        </w:tc>
        <w:tc>
          <w:tcPr>
            <w:tcW w:w="207" w:type="pct"/>
            <w:shd w:val="clear" w:color="auto" w:fill="F7CAAC" w:themeFill="accent2" w:themeFillTint="66"/>
          </w:tcPr>
          <w:p w14:paraId="73FF2C4D" w14:textId="77777777" w:rsidR="00DC3F71" w:rsidRPr="00B85C12" w:rsidRDefault="00DC3F71" w:rsidP="00AE7C71">
            <w:pPr>
              <w:jc w:val="both"/>
              <w:rPr>
                <w:sz w:val="18"/>
                <w:szCs w:val="18"/>
              </w:rPr>
            </w:pPr>
          </w:p>
        </w:tc>
        <w:tc>
          <w:tcPr>
            <w:tcW w:w="198" w:type="pct"/>
            <w:shd w:val="clear" w:color="auto" w:fill="auto"/>
          </w:tcPr>
          <w:p w14:paraId="1F5375EB" w14:textId="77777777" w:rsidR="00DC3F71" w:rsidRPr="00B85C12" w:rsidRDefault="00DC3F71" w:rsidP="00AE7C71">
            <w:pPr>
              <w:jc w:val="both"/>
              <w:rPr>
                <w:sz w:val="18"/>
                <w:szCs w:val="18"/>
              </w:rPr>
            </w:pPr>
          </w:p>
        </w:tc>
      </w:tr>
      <w:tr w:rsidR="00DC3F71" w:rsidRPr="00B85C12" w14:paraId="3B5868ED" w14:textId="77777777" w:rsidTr="00DC3F71">
        <w:tc>
          <w:tcPr>
            <w:tcW w:w="1274" w:type="pct"/>
          </w:tcPr>
          <w:p w14:paraId="1B611CAD" w14:textId="77777777" w:rsidR="00DC3F71" w:rsidRPr="00B85C12" w:rsidRDefault="00DC3F71" w:rsidP="00AE7C71">
            <w:pPr>
              <w:jc w:val="both"/>
              <w:rPr>
                <w:sz w:val="18"/>
                <w:szCs w:val="18"/>
              </w:rPr>
            </w:pPr>
          </w:p>
        </w:tc>
        <w:tc>
          <w:tcPr>
            <w:tcW w:w="207" w:type="pct"/>
            <w:shd w:val="clear" w:color="auto" w:fill="D9D9D9" w:themeFill="background1" w:themeFillShade="D9"/>
          </w:tcPr>
          <w:p w14:paraId="7795DA42" w14:textId="77777777" w:rsidR="00DC3F71" w:rsidRPr="00B85C12" w:rsidRDefault="00DC3F71" w:rsidP="00AE7C71">
            <w:pPr>
              <w:jc w:val="both"/>
              <w:rPr>
                <w:sz w:val="18"/>
                <w:szCs w:val="18"/>
              </w:rPr>
            </w:pPr>
          </w:p>
        </w:tc>
        <w:tc>
          <w:tcPr>
            <w:tcW w:w="207" w:type="pct"/>
            <w:shd w:val="clear" w:color="auto" w:fill="FFFFFF" w:themeFill="background1"/>
          </w:tcPr>
          <w:p w14:paraId="4AE305C5" w14:textId="77777777" w:rsidR="00DC3F71" w:rsidRPr="00B85C12" w:rsidRDefault="00DC3F71" w:rsidP="00AE7C71">
            <w:pPr>
              <w:jc w:val="both"/>
              <w:rPr>
                <w:sz w:val="18"/>
                <w:szCs w:val="18"/>
              </w:rPr>
            </w:pPr>
          </w:p>
        </w:tc>
        <w:tc>
          <w:tcPr>
            <w:tcW w:w="207" w:type="pct"/>
            <w:shd w:val="clear" w:color="auto" w:fill="D9D9D9" w:themeFill="background1" w:themeFillShade="D9"/>
          </w:tcPr>
          <w:p w14:paraId="026130B6" w14:textId="77777777" w:rsidR="00DC3F71" w:rsidRPr="00B85C12" w:rsidRDefault="00DC3F71" w:rsidP="00AE7C71">
            <w:pPr>
              <w:jc w:val="both"/>
              <w:rPr>
                <w:sz w:val="18"/>
                <w:szCs w:val="18"/>
              </w:rPr>
            </w:pPr>
          </w:p>
        </w:tc>
        <w:tc>
          <w:tcPr>
            <w:tcW w:w="210" w:type="pct"/>
            <w:gridSpan w:val="2"/>
            <w:shd w:val="clear" w:color="auto" w:fill="FFFFFF" w:themeFill="background1"/>
          </w:tcPr>
          <w:p w14:paraId="659656EF" w14:textId="77777777" w:rsidR="00DC3F71" w:rsidRPr="00B85C12" w:rsidRDefault="00DC3F71" w:rsidP="00AE7C71">
            <w:pPr>
              <w:jc w:val="both"/>
              <w:rPr>
                <w:sz w:val="18"/>
                <w:szCs w:val="18"/>
              </w:rPr>
            </w:pPr>
          </w:p>
        </w:tc>
        <w:tc>
          <w:tcPr>
            <w:tcW w:w="207" w:type="pct"/>
            <w:shd w:val="clear" w:color="auto" w:fill="D9D9D9" w:themeFill="background1" w:themeFillShade="D9"/>
          </w:tcPr>
          <w:p w14:paraId="5391FE18" w14:textId="77777777" w:rsidR="00DC3F71" w:rsidRPr="00B85C12" w:rsidRDefault="00DC3F71" w:rsidP="00AE7C71">
            <w:pPr>
              <w:jc w:val="both"/>
              <w:rPr>
                <w:sz w:val="18"/>
                <w:szCs w:val="18"/>
              </w:rPr>
            </w:pPr>
          </w:p>
        </w:tc>
        <w:tc>
          <w:tcPr>
            <w:tcW w:w="211" w:type="pct"/>
            <w:shd w:val="clear" w:color="auto" w:fill="auto"/>
          </w:tcPr>
          <w:p w14:paraId="22CDC573" w14:textId="77777777" w:rsidR="00DC3F71" w:rsidRPr="00DB70E3" w:rsidRDefault="00DC3F71" w:rsidP="00AE7C71">
            <w:pPr>
              <w:jc w:val="both"/>
              <w:rPr>
                <w:sz w:val="18"/>
                <w:szCs w:val="18"/>
              </w:rPr>
            </w:pPr>
          </w:p>
        </w:tc>
        <w:tc>
          <w:tcPr>
            <w:tcW w:w="207" w:type="pct"/>
            <w:shd w:val="clear" w:color="auto" w:fill="auto"/>
          </w:tcPr>
          <w:p w14:paraId="4B1C8160" w14:textId="77777777" w:rsidR="00DC3F71" w:rsidRPr="00B85C12" w:rsidRDefault="00DC3F71" w:rsidP="00AE7C71">
            <w:pPr>
              <w:jc w:val="both"/>
              <w:rPr>
                <w:sz w:val="18"/>
                <w:szCs w:val="18"/>
              </w:rPr>
            </w:pPr>
          </w:p>
        </w:tc>
        <w:tc>
          <w:tcPr>
            <w:tcW w:w="207" w:type="pct"/>
            <w:gridSpan w:val="2"/>
            <w:shd w:val="clear" w:color="auto" w:fill="B4C6E7" w:themeFill="accent1" w:themeFillTint="66"/>
          </w:tcPr>
          <w:p w14:paraId="1F9C2D59" w14:textId="77777777" w:rsidR="00DC3F71" w:rsidRPr="00B85C12" w:rsidRDefault="00DC3F71" w:rsidP="00AE7C71">
            <w:pPr>
              <w:jc w:val="both"/>
              <w:rPr>
                <w:sz w:val="18"/>
                <w:szCs w:val="18"/>
              </w:rPr>
            </w:pPr>
          </w:p>
        </w:tc>
        <w:tc>
          <w:tcPr>
            <w:tcW w:w="207" w:type="pct"/>
            <w:shd w:val="clear" w:color="auto" w:fill="auto"/>
          </w:tcPr>
          <w:p w14:paraId="45847145" w14:textId="77777777" w:rsidR="00DC3F71" w:rsidRPr="00B85C12" w:rsidRDefault="00DC3F71" w:rsidP="00AE7C71">
            <w:pPr>
              <w:jc w:val="both"/>
              <w:rPr>
                <w:sz w:val="18"/>
                <w:szCs w:val="18"/>
              </w:rPr>
            </w:pPr>
          </w:p>
        </w:tc>
        <w:tc>
          <w:tcPr>
            <w:tcW w:w="207" w:type="pct"/>
            <w:shd w:val="clear" w:color="auto" w:fill="B4C6E7" w:themeFill="accent1" w:themeFillTint="66"/>
          </w:tcPr>
          <w:p w14:paraId="04FA37EA" w14:textId="77777777" w:rsidR="00DC3F71" w:rsidRPr="00B85C12" w:rsidRDefault="00DC3F71" w:rsidP="00AE7C71">
            <w:pPr>
              <w:jc w:val="both"/>
              <w:rPr>
                <w:sz w:val="18"/>
                <w:szCs w:val="18"/>
              </w:rPr>
            </w:pPr>
          </w:p>
        </w:tc>
        <w:tc>
          <w:tcPr>
            <w:tcW w:w="207" w:type="pct"/>
            <w:shd w:val="clear" w:color="auto" w:fill="auto"/>
          </w:tcPr>
          <w:p w14:paraId="0E3FC94D" w14:textId="77777777" w:rsidR="00DC3F71" w:rsidRPr="00B85C12" w:rsidRDefault="00DC3F71" w:rsidP="00AE7C71">
            <w:pPr>
              <w:jc w:val="both"/>
              <w:rPr>
                <w:sz w:val="18"/>
                <w:szCs w:val="18"/>
              </w:rPr>
            </w:pPr>
          </w:p>
        </w:tc>
        <w:tc>
          <w:tcPr>
            <w:tcW w:w="208" w:type="pct"/>
            <w:gridSpan w:val="2"/>
            <w:shd w:val="clear" w:color="auto" w:fill="B4C6E7" w:themeFill="accent1" w:themeFillTint="66"/>
          </w:tcPr>
          <w:p w14:paraId="401A58C7" w14:textId="77777777" w:rsidR="00DC3F71" w:rsidRPr="00B85C12" w:rsidRDefault="00DC3F71" w:rsidP="00AE7C71">
            <w:pPr>
              <w:jc w:val="both"/>
              <w:rPr>
                <w:sz w:val="18"/>
                <w:szCs w:val="18"/>
              </w:rPr>
            </w:pPr>
          </w:p>
        </w:tc>
        <w:tc>
          <w:tcPr>
            <w:tcW w:w="208" w:type="pct"/>
            <w:shd w:val="clear" w:color="auto" w:fill="F7CAAC" w:themeFill="accent2" w:themeFillTint="66"/>
          </w:tcPr>
          <w:p w14:paraId="4DCCA0E9" w14:textId="77777777" w:rsidR="00DC3F71" w:rsidRPr="00B85C12" w:rsidRDefault="00DC3F71" w:rsidP="00AE7C71">
            <w:pPr>
              <w:jc w:val="both"/>
              <w:rPr>
                <w:sz w:val="18"/>
                <w:szCs w:val="18"/>
              </w:rPr>
            </w:pPr>
          </w:p>
        </w:tc>
        <w:tc>
          <w:tcPr>
            <w:tcW w:w="207" w:type="pct"/>
            <w:shd w:val="clear" w:color="auto" w:fill="auto"/>
          </w:tcPr>
          <w:p w14:paraId="3E45E396" w14:textId="77777777" w:rsidR="00DC3F71" w:rsidRPr="00B85C12" w:rsidRDefault="00DC3F71" w:rsidP="00AE7C71">
            <w:pPr>
              <w:jc w:val="both"/>
              <w:rPr>
                <w:sz w:val="18"/>
                <w:szCs w:val="18"/>
              </w:rPr>
            </w:pPr>
          </w:p>
        </w:tc>
        <w:tc>
          <w:tcPr>
            <w:tcW w:w="207" w:type="pct"/>
            <w:gridSpan w:val="2"/>
            <w:shd w:val="clear" w:color="auto" w:fill="F7CAAC" w:themeFill="accent2" w:themeFillTint="66"/>
          </w:tcPr>
          <w:p w14:paraId="1A38BC46" w14:textId="77777777" w:rsidR="00DC3F71" w:rsidRPr="00B85C12" w:rsidRDefault="00DC3F71" w:rsidP="00AE7C71">
            <w:pPr>
              <w:jc w:val="both"/>
              <w:rPr>
                <w:sz w:val="18"/>
                <w:szCs w:val="18"/>
              </w:rPr>
            </w:pPr>
          </w:p>
        </w:tc>
        <w:tc>
          <w:tcPr>
            <w:tcW w:w="207" w:type="pct"/>
            <w:shd w:val="clear" w:color="auto" w:fill="auto"/>
          </w:tcPr>
          <w:p w14:paraId="0D9B878C" w14:textId="77777777" w:rsidR="00DC3F71" w:rsidRPr="00B85C12" w:rsidRDefault="00DC3F71" w:rsidP="00AE7C71">
            <w:pPr>
              <w:jc w:val="both"/>
              <w:rPr>
                <w:sz w:val="18"/>
                <w:szCs w:val="18"/>
              </w:rPr>
            </w:pPr>
          </w:p>
        </w:tc>
        <w:tc>
          <w:tcPr>
            <w:tcW w:w="207" w:type="pct"/>
            <w:shd w:val="clear" w:color="auto" w:fill="F7CAAC" w:themeFill="accent2" w:themeFillTint="66"/>
          </w:tcPr>
          <w:p w14:paraId="22ABCF97" w14:textId="77777777" w:rsidR="00DC3F71" w:rsidRPr="00B85C12" w:rsidRDefault="00DC3F71" w:rsidP="00AE7C71">
            <w:pPr>
              <w:jc w:val="both"/>
              <w:rPr>
                <w:sz w:val="18"/>
                <w:szCs w:val="18"/>
              </w:rPr>
            </w:pPr>
          </w:p>
        </w:tc>
        <w:tc>
          <w:tcPr>
            <w:tcW w:w="198" w:type="pct"/>
            <w:shd w:val="clear" w:color="auto" w:fill="auto"/>
          </w:tcPr>
          <w:p w14:paraId="3447A381" w14:textId="77777777" w:rsidR="00DC3F71" w:rsidRPr="00B85C12" w:rsidRDefault="00DC3F71" w:rsidP="00AE7C71">
            <w:pPr>
              <w:jc w:val="both"/>
              <w:rPr>
                <w:sz w:val="18"/>
                <w:szCs w:val="18"/>
              </w:rPr>
            </w:pPr>
          </w:p>
        </w:tc>
      </w:tr>
      <w:bookmarkEnd w:id="0"/>
    </w:tbl>
    <w:p w14:paraId="360AC25F" w14:textId="77777777" w:rsidR="00BF6107" w:rsidRDefault="00BF6107"/>
    <w:p w14:paraId="61735F78" w14:textId="77777777" w:rsidR="00DC3F71" w:rsidRDefault="00DC3F71"/>
    <w:tbl>
      <w:tblPr>
        <w:tblStyle w:val="Tablaconcuadrcula"/>
        <w:tblW w:w="5000" w:type="pct"/>
        <w:tblLook w:val="04A0" w:firstRow="1" w:lastRow="0" w:firstColumn="1" w:lastColumn="0" w:noHBand="0" w:noVBand="1"/>
      </w:tblPr>
      <w:tblGrid>
        <w:gridCol w:w="3312"/>
        <w:gridCol w:w="539"/>
        <w:gridCol w:w="538"/>
        <w:gridCol w:w="538"/>
        <w:gridCol w:w="379"/>
        <w:gridCol w:w="166"/>
        <w:gridCol w:w="538"/>
        <w:gridCol w:w="548"/>
        <w:gridCol w:w="538"/>
        <w:gridCol w:w="26"/>
        <w:gridCol w:w="512"/>
        <w:gridCol w:w="538"/>
        <w:gridCol w:w="538"/>
        <w:gridCol w:w="538"/>
        <w:gridCol w:w="231"/>
        <w:gridCol w:w="309"/>
        <w:gridCol w:w="541"/>
        <w:gridCol w:w="538"/>
        <w:gridCol w:w="101"/>
        <w:gridCol w:w="437"/>
        <w:gridCol w:w="538"/>
        <w:gridCol w:w="538"/>
        <w:gridCol w:w="515"/>
      </w:tblGrid>
      <w:tr w:rsidR="00DC3F71" w:rsidRPr="007337B2" w14:paraId="71D4A92F" w14:textId="77777777" w:rsidTr="00AE7C71">
        <w:tc>
          <w:tcPr>
            <w:tcW w:w="5000" w:type="pct"/>
            <w:gridSpan w:val="23"/>
            <w:shd w:val="clear" w:color="auto" w:fill="00CC99"/>
            <w:vAlign w:val="center"/>
          </w:tcPr>
          <w:p w14:paraId="372A11E1" w14:textId="77777777" w:rsidR="00DC3F71" w:rsidRPr="003B5122" w:rsidRDefault="00DC3F71" w:rsidP="00AE7C71">
            <w:pPr>
              <w:jc w:val="center"/>
              <w:rPr>
                <w:b/>
                <w:bCs/>
                <w:color w:val="FFFFFF"/>
                <w:sz w:val="24"/>
                <w:szCs w:val="24"/>
              </w:rPr>
            </w:pPr>
            <w:r w:rsidRPr="003B5122">
              <w:rPr>
                <w:b/>
                <w:bCs/>
                <w:color w:val="FFFFFF"/>
                <w:sz w:val="24"/>
                <w:szCs w:val="24"/>
              </w:rPr>
              <w:t>Grado 3</w:t>
            </w:r>
          </w:p>
          <w:p w14:paraId="63FCBC67" w14:textId="77777777" w:rsidR="00DC3F71" w:rsidRPr="007337B2" w:rsidRDefault="00DC3F71" w:rsidP="00AE7C71">
            <w:pPr>
              <w:jc w:val="center"/>
              <w:rPr>
                <w:sz w:val="16"/>
                <w:szCs w:val="16"/>
              </w:rPr>
            </w:pPr>
            <w:r w:rsidRPr="003B5122">
              <w:rPr>
                <w:b/>
                <w:bCs/>
                <w:color w:val="FFFFFF"/>
                <w:sz w:val="24"/>
                <w:szCs w:val="24"/>
              </w:rPr>
              <w:t>Proyectos: Aula</w:t>
            </w:r>
          </w:p>
        </w:tc>
      </w:tr>
      <w:tr w:rsidR="00DC3F71" w:rsidRPr="007337B2" w14:paraId="7BB9775D" w14:textId="77777777" w:rsidTr="00AE7C71">
        <w:tc>
          <w:tcPr>
            <w:tcW w:w="1274" w:type="pct"/>
            <w:shd w:val="clear" w:color="auto" w:fill="00CC99"/>
            <w:vAlign w:val="center"/>
          </w:tcPr>
          <w:p w14:paraId="066B7440" w14:textId="77777777" w:rsidR="00DC3F71" w:rsidRPr="007337B2" w:rsidRDefault="00DC3F71" w:rsidP="00AE7C71">
            <w:pPr>
              <w:rPr>
                <w:b/>
                <w:bCs/>
                <w:sz w:val="16"/>
                <w:szCs w:val="16"/>
              </w:rPr>
            </w:pPr>
            <w:r w:rsidRPr="007337B2">
              <w:rPr>
                <w:rFonts w:cstheme="minorHAnsi"/>
                <w:b/>
                <w:bCs/>
                <w:color w:val="FFFFFF" w:themeColor="background1"/>
                <w:sz w:val="16"/>
                <w:szCs w:val="16"/>
              </w:rPr>
              <w:t>Proyecto</w:t>
            </w:r>
          </w:p>
        </w:tc>
        <w:tc>
          <w:tcPr>
            <w:tcW w:w="767" w:type="pct"/>
            <w:gridSpan w:val="4"/>
            <w:vAlign w:val="center"/>
          </w:tcPr>
          <w:p w14:paraId="63577E9C" w14:textId="77777777" w:rsidR="00DC3F71" w:rsidRPr="007337B2" w:rsidRDefault="00DC3F71" w:rsidP="00AE7C71">
            <w:pPr>
              <w:jc w:val="both"/>
              <w:rPr>
                <w:sz w:val="16"/>
                <w:szCs w:val="16"/>
              </w:rPr>
            </w:pPr>
          </w:p>
        </w:tc>
        <w:tc>
          <w:tcPr>
            <w:tcW w:w="699" w:type="pct"/>
            <w:gridSpan w:val="5"/>
            <w:shd w:val="clear" w:color="auto" w:fill="00CC99"/>
            <w:vAlign w:val="center"/>
          </w:tcPr>
          <w:p w14:paraId="2EA10BD4" w14:textId="77777777" w:rsidR="00DC3F71" w:rsidRPr="007337B2" w:rsidRDefault="00DC3F71" w:rsidP="00AE7C71">
            <w:pPr>
              <w:rPr>
                <w:b/>
                <w:bCs/>
                <w:color w:val="FFFFFF" w:themeColor="background1"/>
                <w:sz w:val="16"/>
                <w:szCs w:val="16"/>
              </w:rPr>
            </w:pPr>
            <w:r w:rsidRPr="007337B2">
              <w:rPr>
                <w:rFonts w:cstheme="minorHAnsi"/>
                <w:b/>
                <w:bCs/>
                <w:color w:val="FFFFFF" w:themeColor="background1"/>
                <w:sz w:val="16"/>
                <w:szCs w:val="16"/>
              </w:rPr>
              <w:t>Metodología</w:t>
            </w:r>
          </w:p>
        </w:tc>
        <w:tc>
          <w:tcPr>
            <w:tcW w:w="907" w:type="pct"/>
            <w:gridSpan w:val="5"/>
            <w:vAlign w:val="center"/>
          </w:tcPr>
          <w:p w14:paraId="734F7FBB" w14:textId="77777777" w:rsidR="00DC3F71" w:rsidRPr="007337B2" w:rsidRDefault="00DC3F71" w:rsidP="00AE7C71">
            <w:pPr>
              <w:rPr>
                <w:b/>
                <w:bCs/>
                <w:sz w:val="16"/>
                <w:szCs w:val="16"/>
              </w:rPr>
            </w:pPr>
          </w:p>
        </w:tc>
        <w:tc>
          <w:tcPr>
            <w:tcW w:w="573" w:type="pct"/>
            <w:gridSpan w:val="4"/>
            <w:shd w:val="clear" w:color="auto" w:fill="00CC99"/>
            <w:vAlign w:val="center"/>
          </w:tcPr>
          <w:p w14:paraId="4BE42038" w14:textId="77777777" w:rsidR="00DC3F71" w:rsidRPr="007337B2" w:rsidRDefault="00DC3F71" w:rsidP="00AE7C71">
            <w:pPr>
              <w:rPr>
                <w:b/>
                <w:bCs/>
                <w:color w:val="FFFFFF" w:themeColor="background1"/>
                <w:sz w:val="16"/>
                <w:szCs w:val="16"/>
              </w:rPr>
            </w:pPr>
            <w:r w:rsidRPr="007337B2">
              <w:rPr>
                <w:rFonts w:cstheme="minorHAnsi"/>
                <w:b/>
                <w:bCs/>
                <w:color w:val="FFFFFF" w:themeColor="background1"/>
                <w:sz w:val="16"/>
                <w:szCs w:val="16"/>
              </w:rPr>
              <w:t>Escenario:</w:t>
            </w:r>
          </w:p>
        </w:tc>
        <w:tc>
          <w:tcPr>
            <w:tcW w:w="780" w:type="pct"/>
            <w:gridSpan w:val="4"/>
            <w:vAlign w:val="center"/>
          </w:tcPr>
          <w:p w14:paraId="09B4E4C8" w14:textId="77777777" w:rsidR="00DC3F71" w:rsidRPr="007337B2" w:rsidRDefault="00DC3F71" w:rsidP="00AE7C71">
            <w:pPr>
              <w:rPr>
                <w:sz w:val="16"/>
                <w:szCs w:val="16"/>
              </w:rPr>
            </w:pPr>
          </w:p>
        </w:tc>
      </w:tr>
      <w:tr w:rsidR="00DC3F71" w:rsidRPr="007337B2" w14:paraId="47DC48A1" w14:textId="77777777" w:rsidTr="00AE7C71">
        <w:tc>
          <w:tcPr>
            <w:tcW w:w="1274" w:type="pct"/>
            <w:shd w:val="clear" w:color="auto" w:fill="00CC99"/>
            <w:vAlign w:val="center"/>
          </w:tcPr>
          <w:p w14:paraId="15251928" w14:textId="77777777" w:rsidR="00DC3F71" w:rsidRPr="007337B2" w:rsidRDefault="00DC3F71" w:rsidP="00AE7C71">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6" w:type="pct"/>
            <w:gridSpan w:val="9"/>
            <w:vAlign w:val="center"/>
          </w:tcPr>
          <w:p w14:paraId="4B42DC70" w14:textId="77777777" w:rsidR="00DC3F71" w:rsidRPr="007337B2" w:rsidRDefault="00DC3F71" w:rsidP="00AE7C71">
            <w:pPr>
              <w:rPr>
                <w:b/>
                <w:bCs/>
                <w:sz w:val="16"/>
                <w:szCs w:val="16"/>
              </w:rPr>
            </w:pPr>
            <w:r>
              <w:rPr>
                <w:b/>
                <w:bCs/>
                <w:sz w:val="16"/>
                <w:szCs w:val="16"/>
              </w:rPr>
              <w:t>ÉTICA, NATURALEZA Y SOCIEDADES</w:t>
            </w:r>
          </w:p>
        </w:tc>
        <w:tc>
          <w:tcPr>
            <w:tcW w:w="907" w:type="pct"/>
            <w:gridSpan w:val="5"/>
            <w:shd w:val="clear" w:color="auto" w:fill="00CC99"/>
            <w:vAlign w:val="center"/>
          </w:tcPr>
          <w:p w14:paraId="5F0F8469" w14:textId="77777777" w:rsidR="00DC3F71" w:rsidRPr="007337B2" w:rsidRDefault="00DC3F71" w:rsidP="00AE7C71">
            <w:pPr>
              <w:rPr>
                <w:b/>
                <w:bCs/>
                <w:sz w:val="16"/>
                <w:szCs w:val="16"/>
              </w:rPr>
            </w:pPr>
            <w:r w:rsidRPr="007337B2">
              <w:rPr>
                <w:rFonts w:cstheme="minorHAnsi"/>
                <w:b/>
                <w:bCs/>
                <w:color w:val="FFFFFF" w:themeColor="background1"/>
                <w:sz w:val="16"/>
                <w:szCs w:val="16"/>
              </w:rPr>
              <w:t xml:space="preserve">Temporalidad </w:t>
            </w:r>
          </w:p>
        </w:tc>
        <w:tc>
          <w:tcPr>
            <w:tcW w:w="1353" w:type="pct"/>
            <w:gridSpan w:val="8"/>
            <w:vAlign w:val="center"/>
          </w:tcPr>
          <w:p w14:paraId="7157942C" w14:textId="77777777" w:rsidR="00DC3F71" w:rsidRPr="007337B2" w:rsidRDefault="00DC3F71" w:rsidP="00AE7C71">
            <w:pPr>
              <w:rPr>
                <w:color w:val="FFFFFF" w:themeColor="background1"/>
                <w:sz w:val="16"/>
                <w:szCs w:val="16"/>
              </w:rPr>
            </w:pPr>
          </w:p>
        </w:tc>
      </w:tr>
      <w:tr w:rsidR="00DC3F71" w:rsidRPr="007337B2" w14:paraId="20CF9766" w14:textId="77777777" w:rsidTr="00AE7C71">
        <w:trPr>
          <w:trHeight w:val="151"/>
        </w:trPr>
        <w:tc>
          <w:tcPr>
            <w:tcW w:w="1274" w:type="pct"/>
            <w:shd w:val="clear" w:color="auto" w:fill="00CC99"/>
          </w:tcPr>
          <w:p w14:paraId="68DB3103" w14:textId="5418C286" w:rsidR="00DC3F71" w:rsidRPr="00F019E7" w:rsidRDefault="00DC3F71" w:rsidP="00AE7C71">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B74073">
              <w:rPr>
                <w:rFonts w:ascii="Calibri" w:hAnsi="Calibri"/>
                <w:b/>
                <w:bCs/>
                <w:color w:val="FFFFFF" w:themeColor="background1"/>
                <w:sz w:val="16"/>
                <w:szCs w:val="16"/>
              </w:rPr>
              <w:t>2</w:t>
            </w:r>
          </w:p>
        </w:tc>
        <w:tc>
          <w:tcPr>
            <w:tcW w:w="3726" w:type="pct"/>
            <w:gridSpan w:val="22"/>
          </w:tcPr>
          <w:p w14:paraId="3BF428D7" w14:textId="09488B14" w:rsidR="00DC3F71" w:rsidRPr="007337B2" w:rsidRDefault="00B74073" w:rsidP="00AE7C71">
            <w:pPr>
              <w:rPr>
                <w:b/>
                <w:bCs/>
                <w:sz w:val="16"/>
                <w:szCs w:val="16"/>
              </w:rPr>
            </w:pPr>
            <w:r>
              <w:rPr>
                <w:b/>
                <w:bCs/>
                <w:sz w:val="16"/>
                <w:szCs w:val="16"/>
              </w:rPr>
              <w:t>I</w:t>
            </w:r>
            <w:r w:rsidRPr="00B74073">
              <w:rPr>
                <w:b/>
                <w:bCs/>
                <w:sz w:val="16"/>
                <w:szCs w:val="16"/>
              </w:rPr>
              <w:t>NTERCULTURALIDAD Y SUSTENTABILIDAD: FORMAS EN LAS QUE LOS PUEBLOS ORIGINARIOS Y OTRAS CULTURAS DEL PAÍS SE RELACIONAN CON LA NATURALEZA PARA CONTRIBUIR A REDUCIR EL IMPACTO NEGATIVO DE LA HUMANIDAD EN EL MEDIO NATURAL Y SOCIAL, ASÍ COMO ACCIONES COLECTIVAS PARA PRO MOVER EL BIENESTAR CON RESPETO Y PROTECCIÓN, A FIN DE PRESERVAR LA NATURALEZA Y FORTALECER LA CONCIENCIA GEOGRÁFICA.</w:t>
            </w:r>
          </w:p>
        </w:tc>
      </w:tr>
      <w:tr w:rsidR="00DC3F71" w:rsidRPr="007337B2" w14:paraId="29824F4D" w14:textId="77777777" w:rsidTr="00AE7C71">
        <w:tc>
          <w:tcPr>
            <w:tcW w:w="1274" w:type="pct"/>
            <w:shd w:val="clear" w:color="auto" w:fill="00CC99"/>
          </w:tcPr>
          <w:p w14:paraId="56EFEEFB" w14:textId="77777777" w:rsidR="00DC3F71" w:rsidRPr="00C1350B" w:rsidRDefault="00DC3F71" w:rsidP="00AE7C71">
            <w:pPr>
              <w:rPr>
                <w:b/>
                <w:bCs/>
                <w:color w:val="FFFFFF" w:themeColor="background1"/>
                <w:sz w:val="16"/>
                <w:szCs w:val="16"/>
              </w:rPr>
            </w:pPr>
            <w:r w:rsidRPr="00C1350B">
              <w:rPr>
                <w:rFonts w:ascii="Calibri" w:hAnsi="Calibri"/>
                <w:b/>
                <w:bCs/>
                <w:color w:val="FFFFFF" w:themeColor="background1"/>
                <w:sz w:val="18"/>
                <w:szCs w:val="18"/>
              </w:rPr>
              <w:t xml:space="preserve"> PROCESOS DE DESARROLLO DE APRENDIZAJE </w:t>
            </w:r>
            <w:r w:rsidRPr="00C1350B">
              <w:rPr>
                <w:rFonts w:ascii="Calibri" w:hAnsi="Calibri"/>
                <w:b/>
                <w:bCs/>
                <w:color w:val="FFFFFF" w:themeColor="background1"/>
                <w:sz w:val="18"/>
                <w:szCs w:val="18"/>
              </w:rPr>
              <w:tab/>
              <w:t>(PDA)</w:t>
            </w:r>
          </w:p>
        </w:tc>
        <w:tc>
          <w:tcPr>
            <w:tcW w:w="1249" w:type="pct"/>
            <w:gridSpan w:val="7"/>
            <w:shd w:val="clear" w:color="auto" w:fill="00CC99"/>
          </w:tcPr>
          <w:p w14:paraId="4DB00599" w14:textId="77777777" w:rsidR="00DC3F71" w:rsidRPr="007337B2" w:rsidRDefault="00DC3F71" w:rsidP="00AE7C71">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74D3A66E" w14:textId="77777777" w:rsidR="00DC3F71" w:rsidRPr="007337B2" w:rsidRDefault="00DC3F71" w:rsidP="00AE7C71">
            <w:pPr>
              <w:jc w:val="center"/>
              <w:rPr>
                <w:b/>
                <w:bCs/>
                <w:color w:val="FFFFFF" w:themeColor="background1"/>
                <w:sz w:val="16"/>
                <w:szCs w:val="16"/>
              </w:rPr>
            </w:pPr>
            <w:r w:rsidRPr="007337B2">
              <w:rPr>
                <w:b/>
                <w:bCs/>
                <w:color w:val="FFFFFF" w:themeColor="background1"/>
                <w:sz w:val="16"/>
                <w:szCs w:val="16"/>
              </w:rPr>
              <w:t>EN DESARROLLO</w:t>
            </w:r>
          </w:p>
        </w:tc>
        <w:tc>
          <w:tcPr>
            <w:tcW w:w="1234" w:type="pct"/>
            <w:gridSpan w:val="7"/>
            <w:shd w:val="clear" w:color="auto" w:fill="00CC99"/>
          </w:tcPr>
          <w:p w14:paraId="76A4C0B8" w14:textId="77777777" w:rsidR="00DC3F71" w:rsidRPr="007337B2" w:rsidRDefault="00DC3F71" w:rsidP="00AE7C71">
            <w:pPr>
              <w:jc w:val="center"/>
              <w:rPr>
                <w:b/>
                <w:bCs/>
                <w:color w:val="FFFFFF" w:themeColor="background1"/>
                <w:sz w:val="16"/>
                <w:szCs w:val="16"/>
              </w:rPr>
            </w:pPr>
            <w:r w:rsidRPr="007337B2">
              <w:rPr>
                <w:b/>
                <w:bCs/>
                <w:color w:val="FFFFFF" w:themeColor="background1"/>
                <w:sz w:val="16"/>
                <w:szCs w:val="16"/>
              </w:rPr>
              <w:t>REQUIERE APOYO</w:t>
            </w:r>
          </w:p>
        </w:tc>
      </w:tr>
      <w:tr w:rsidR="00DC3F71" w:rsidRPr="007337B2" w14:paraId="60CF6D29" w14:textId="77777777" w:rsidTr="00AE7C71">
        <w:tc>
          <w:tcPr>
            <w:tcW w:w="1274" w:type="pct"/>
            <w:shd w:val="clear" w:color="auto" w:fill="00CC99"/>
          </w:tcPr>
          <w:p w14:paraId="07290B94" w14:textId="63D6D722" w:rsidR="00DC3F71" w:rsidRPr="00DC3F71" w:rsidRDefault="00B74073" w:rsidP="00B74073">
            <w:pPr>
              <w:pStyle w:val="Prrafodelista"/>
              <w:numPr>
                <w:ilvl w:val="0"/>
                <w:numId w:val="19"/>
              </w:numPr>
              <w:spacing w:line="259" w:lineRule="auto"/>
              <w:ind w:left="311"/>
              <w:rPr>
                <w:color w:val="FFFFFF" w:themeColor="background1"/>
              </w:rPr>
            </w:pPr>
            <w:r w:rsidRPr="00B74073">
              <w:rPr>
                <w:color w:val="FFFFFF" w:themeColor="background1"/>
              </w:rPr>
              <w:t xml:space="preserve">Reconoce y analiza otras cosmovisiones o formas de relación de la sociedad con la naturaleza de pueblos originarios, campesinos y de otras culturas del país, que han establecido patrones de uso de los ecosistemas, sustentados en valores que tienen como principio una relación de respeto, </w:t>
            </w:r>
            <w:r w:rsidRPr="00B74073">
              <w:rPr>
                <w:color w:val="FFFFFF" w:themeColor="background1"/>
              </w:rPr>
              <w:lastRenderedPageBreak/>
              <w:t xml:space="preserve">equilibrio y reciprocidad con los ecosistemas de la Tierra y los otros seres vivos, así como su contribución en un manejo responsable o sustentable de su riqueza natural y en su preservación. </w:t>
            </w:r>
          </w:p>
        </w:tc>
        <w:tc>
          <w:tcPr>
            <w:tcW w:w="1249" w:type="pct"/>
            <w:gridSpan w:val="7"/>
            <w:shd w:val="clear" w:color="auto" w:fill="D9D9D9" w:themeFill="background1" w:themeFillShade="D9"/>
          </w:tcPr>
          <w:p w14:paraId="4CADCEA2" w14:textId="48D15A2F" w:rsidR="00DC3F71" w:rsidRPr="00DC3F71" w:rsidRDefault="00044203" w:rsidP="00AE7C71">
            <w:pPr>
              <w:spacing w:line="259" w:lineRule="auto"/>
              <w:jc w:val="both"/>
              <w:rPr>
                <w:rFonts w:ascii="Arial" w:hAnsi="Arial" w:cs="Arial"/>
                <w:highlight w:val="red"/>
              </w:rPr>
            </w:pPr>
            <w:r>
              <w:lastRenderedPageBreak/>
              <w:t>Reconoce y analiza con profundidad las cosmovisiones y formas de relación de pueblos originarios, campesinos y otras culturas del país con la naturaleza, destacando valores de respeto, equilibrio, reciprocidad y contribución al manejo responsable y sustentable de los ecosistemas y su preservación.</w:t>
            </w:r>
          </w:p>
        </w:tc>
        <w:tc>
          <w:tcPr>
            <w:tcW w:w="1243" w:type="pct"/>
            <w:gridSpan w:val="8"/>
          </w:tcPr>
          <w:p w14:paraId="42DCFA96" w14:textId="6FDD5C2E" w:rsidR="00DC3F71" w:rsidRPr="00DC3F71" w:rsidRDefault="00125C8A" w:rsidP="00AE7C71">
            <w:pPr>
              <w:spacing w:line="259" w:lineRule="auto"/>
              <w:jc w:val="both"/>
              <w:rPr>
                <w:rFonts w:ascii="Arial" w:hAnsi="Arial" w:cs="Arial"/>
                <w:highlight w:val="red"/>
              </w:rPr>
            </w:pPr>
            <w:r>
              <w:t xml:space="preserve">Reconoce y analiza de manera adecuada las cosmovisiones y formas de relación de pueblos originarios, campesinos y otras culturas del país con la naturaleza, mencionando valores de respeto, equilibrio, reciprocidad y contribución al manejo responsable y sustentable de los ecosistemas y su preservación, </w:t>
            </w:r>
            <w:r>
              <w:lastRenderedPageBreak/>
              <w:t>aunque con algunos aspectos que podrían profundizarse.</w:t>
            </w:r>
          </w:p>
        </w:tc>
        <w:tc>
          <w:tcPr>
            <w:tcW w:w="1234" w:type="pct"/>
            <w:gridSpan w:val="7"/>
            <w:shd w:val="clear" w:color="auto" w:fill="F7CAAC" w:themeFill="accent2" w:themeFillTint="66"/>
          </w:tcPr>
          <w:p w14:paraId="32862F40" w14:textId="62603BC7" w:rsidR="00DC3F71" w:rsidRPr="00DC3F71" w:rsidRDefault="00125C8A" w:rsidP="00AE7C71">
            <w:pPr>
              <w:spacing w:line="259" w:lineRule="auto"/>
              <w:jc w:val="both"/>
              <w:rPr>
                <w:rFonts w:ascii="Arial" w:eastAsiaTheme="minorHAnsi" w:hAnsi="Arial" w:cs="Arial"/>
                <w:highlight w:val="red"/>
                <w:lang w:eastAsia="en-US"/>
              </w:rPr>
            </w:pPr>
            <w:r>
              <w:lastRenderedPageBreak/>
              <w:t>Presenta un reconocimiento limitado o superficial de las cosmovisiones y formas de relación de pueblos originarios, campesinos y otras culturas del país con la naturaleza, sin comprender plenamente los valores de respeto, equilibrio, reciprocidad y contribución al manejo responsable y sustentable de los ecosistemas y su preservación.</w:t>
            </w:r>
          </w:p>
        </w:tc>
      </w:tr>
      <w:tr w:rsidR="00DC3F71" w:rsidRPr="007337B2" w14:paraId="76E028EC" w14:textId="77777777" w:rsidTr="00AE7C71">
        <w:tc>
          <w:tcPr>
            <w:tcW w:w="1274" w:type="pct"/>
            <w:shd w:val="clear" w:color="auto" w:fill="00CC99"/>
          </w:tcPr>
          <w:p w14:paraId="109B9F9B" w14:textId="44080CF7" w:rsidR="00DC3F71" w:rsidRPr="00DC3F71" w:rsidRDefault="00B74073" w:rsidP="00B74073">
            <w:pPr>
              <w:pStyle w:val="Prrafodelista"/>
              <w:numPr>
                <w:ilvl w:val="0"/>
                <w:numId w:val="19"/>
              </w:numPr>
              <w:ind w:left="315"/>
              <w:rPr>
                <w:color w:val="FFFFFF" w:themeColor="background1"/>
              </w:rPr>
            </w:pPr>
            <w:r w:rsidRPr="00B74073">
              <w:rPr>
                <w:color w:val="FFFFFF" w:themeColor="background1"/>
              </w:rPr>
              <w:t>Comprende que algunas de esas prácticas las puede desarrollar de manera personal y colectiva desde el ámbito escolar, reconociendo que con ello ayuda en el cuidado de la vida y de la Tierra, de sí mismo y de otras personas. Identifica que hay leyes que protegen los derechos humanos a la salud y aun medio ambiente sano para el desarrollo y bienestar.</w:t>
            </w:r>
          </w:p>
        </w:tc>
        <w:tc>
          <w:tcPr>
            <w:tcW w:w="1249" w:type="pct"/>
            <w:gridSpan w:val="7"/>
          </w:tcPr>
          <w:p w14:paraId="3D46AB64" w14:textId="614208E4" w:rsidR="00DC3F71" w:rsidRPr="00DC3F71" w:rsidRDefault="00125C8A" w:rsidP="00AE7C71">
            <w:pPr>
              <w:spacing w:line="259" w:lineRule="auto"/>
              <w:jc w:val="both"/>
              <w:rPr>
                <w:rFonts w:ascii="Arial" w:hAnsi="Arial" w:cs="Arial"/>
              </w:rPr>
            </w:pPr>
            <w:r>
              <w:t>Comprende con profundidad cómo puede contribuir de manera personal y colectiva desde el ámbito escolar al cuidado de la vida y de la Tierra, reconociendo el impacto positivo en sí mismo, en otras personas y en la sociedad. Identifica de manera clara y detallada las leyes que protegen los derechos humanos a la salud y al medio ambiente, y su importancia para el desarrollo y bienestar.</w:t>
            </w:r>
          </w:p>
        </w:tc>
        <w:tc>
          <w:tcPr>
            <w:tcW w:w="1243" w:type="pct"/>
            <w:gridSpan w:val="8"/>
            <w:shd w:val="clear" w:color="auto" w:fill="B4C6E7" w:themeFill="accent1" w:themeFillTint="66"/>
          </w:tcPr>
          <w:p w14:paraId="5B29EA00" w14:textId="4A34EC66" w:rsidR="00DC3F71" w:rsidRPr="00DC3F71" w:rsidRDefault="00125C8A" w:rsidP="00AE7C71">
            <w:pPr>
              <w:spacing w:line="259" w:lineRule="auto"/>
              <w:jc w:val="both"/>
              <w:rPr>
                <w:rFonts w:ascii="Arial" w:hAnsi="Arial" w:cs="Arial"/>
                <w:highlight w:val="red"/>
              </w:rPr>
            </w:pPr>
            <w:r>
              <w:t>Comprende adecuadamente cómo puede contribuir de manera personal y colectiva desde el ámbito escolar al cuidado de la vida y de la Tierra, reconociendo el impacto positivo en sí mismo, en otras personas y en la sociedad, aunque con algunos aspectos que podrían profundizarse. Identifica las leyes que protegen los derechos humanos a la salud y al medio ambiente, aunque con ciertas omisiones o falta de detalle.</w:t>
            </w:r>
          </w:p>
        </w:tc>
        <w:tc>
          <w:tcPr>
            <w:tcW w:w="1234" w:type="pct"/>
            <w:gridSpan w:val="7"/>
          </w:tcPr>
          <w:p w14:paraId="7202F78F" w14:textId="3F8DC048" w:rsidR="00DC3F71" w:rsidRPr="00DC3F71" w:rsidRDefault="00125C8A" w:rsidP="00AE7C71">
            <w:pPr>
              <w:spacing w:line="259" w:lineRule="auto"/>
              <w:jc w:val="both"/>
              <w:rPr>
                <w:rFonts w:ascii="Arial" w:eastAsiaTheme="minorHAnsi" w:hAnsi="Arial" w:cs="Arial"/>
                <w:highlight w:val="red"/>
                <w:lang w:eastAsia="en-US"/>
              </w:rPr>
            </w:pPr>
            <w:r>
              <w:t>Presenta un entendimiento limitado o superficial sobre cómo puede contribuir desde el ámbito escolar al cuidado de la vida y de la Tierra, y no reconoce plenamente el impacto positivo en sí mismo, en otras personas y en la sociedad. Tiene dificultades para identificar o entender las leyes que protegen los derechos humanos a la salud y al medio ambiente.</w:t>
            </w:r>
          </w:p>
        </w:tc>
      </w:tr>
      <w:tr w:rsidR="00DC3F71" w:rsidRPr="007337B2" w14:paraId="12B639AC" w14:textId="77777777" w:rsidTr="00AE7C71">
        <w:tc>
          <w:tcPr>
            <w:tcW w:w="1274" w:type="pct"/>
            <w:shd w:val="clear" w:color="auto" w:fill="00CC99"/>
          </w:tcPr>
          <w:p w14:paraId="108EEF3B" w14:textId="77777777" w:rsidR="00DC3F71" w:rsidRPr="00DC3F71" w:rsidRDefault="00DC3F71" w:rsidP="00B74073">
            <w:pPr>
              <w:pStyle w:val="Prrafodelista"/>
              <w:numPr>
                <w:ilvl w:val="0"/>
                <w:numId w:val="19"/>
              </w:numPr>
              <w:spacing w:line="259" w:lineRule="auto"/>
              <w:ind w:left="315"/>
              <w:rPr>
                <w:color w:val="FFFFFF" w:themeColor="background1"/>
              </w:rPr>
            </w:pPr>
          </w:p>
        </w:tc>
        <w:tc>
          <w:tcPr>
            <w:tcW w:w="1249" w:type="pct"/>
            <w:gridSpan w:val="7"/>
            <w:shd w:val="clear" w:color="auto" w:fill="D9D9D9" w:themeFill="background1" w:themeFillShade="D9"/>
          </w:tcPr>
          <w:p w14:paraId="567C69E6" w14:textId="77777777" w:rsidR="00DC3F71" w:rsidRPr="00DC3F71" w:rsidRDefault="00DC3F71" w:rsidP="00AE7C71">
            <w:pPr>
              <w:spacing w:line="259" w:lineRule="auto"/>
              <w:jc w:val="both"/>
              <w:rPr>
                <w:rFonts w:ascii="Arial" w:hAnsi="Arial" w:cs="Arial"/>
              </w:rPr>
            </w:pPr>
          </w:p>
        </w:tc>
        <w:tc>
          <w:tcPr>
            <w:tcW w:w="1243" w:type="pct"/>
            <w:gridSpan w:val="8"/>
          </w:tcPr>
          <w:p w14:paraId="7DF7709F" w14:textId="77777777" w:rsidR="00DC3F71" w:rsidRPr="00DC3F71" w:rsidRDefault="00DC3F71" w:rsidP="00AE7C71">
            <w:pPr>
              <w:spacing w:line="259" w:lineRule="auto"/>
              <w:jc w:val="both"/>
              <w:rPr>
                <w:rFonts w:ascii="Arial" w:hAnsi="Arial" w:cs="Arial"/>
              </w:rPr>
            </w:pPr>
          </w:p>
        </w:tc>
        <w:tc>
          <w:tcPr>
            <w:tcW w:w="1234" w:type="pct"/>
            <w:gridSpan w:val="7"/>
            <w:shd w:val="clear" w:color="auto" w:fill="F7CAAC" w:themeFill="accent2" w:themeFillTint="66"/>
          </w:tcPr>
          <w:p w14:paraId="18A87C53" w14:textId="77777777" w:rsidR="00DC3F71" w:rsidRPr="00DC3F71" w:rsidRDefault="00DC3F71" w:rsidP="00AE7C71">
            <w:pPr>
              <w:spacing w:line="259" w:lineRule="auto"/>
              <w:jc w:val="both"/>
              <w:rPr>
                <w:rFonts w:ascii="Arial" w:eastAsiaTheme="minorHAnsi" w:hAnsi="Arial" w:cs="Arial"/>
                <w:lang w:eastAsia="en-US"/>
              </w:rPr>
            </w:pPr>
          </w:p>
        </w:tc>
      </w:tr>
      <w:tr w:rsidR="00DC3F71" w:rsidRPr="007337B2" w14:paraId="0F3E9848" w14:textId="77777777" w:rsidTr="00AE7C71">
        <w:tc>
          <w:tcPr>
            <w:tcW w:w="1274" w:type="pct"/>
            <w:shd w:val="clear" w:color="auto" w:fill="00CC99"/>
          </w:tcPr>
          <w:p w14:paraId="73CF33D4" w14:textId="77777777" w:rsidR="00DC3F71" w:rsidRPr="00DC3F71" w:rsidRDefault="00DC3F71" w:rsidP="00B74073">
            <w:pPr>
              <w:pStyle w:val="Prrafodelista"/>
              <w:numPr>
                <w:ilvl w:val="0"/>
                <w:numId w:val="19"/>
              </w:numPr>
              <w:ind w:left="313"/>
              <w:rPr>
                <w:color w:val="FFFFFF" w:themeColor="background1"/>
              </w:rPr>
            </w:pPr>
          </w:p>
        </w:tc>
        <w:tc>
          <w:tcPr>
            <w:tcW w:w="1249" w:type="pct"/>
            <w:gridSpan w:val="7"/>
          </w:tcPr>
          <w:p w14:paraId="6F043CA1" w14:textId="77777777" w:rsidR="00DC3F71" w:rsidRPr="00DC3F71" w:rsidRDefault="00DC3F71" w:rsidP="00AE7C71">
            <w:pPr>
              <w:jc w:val="both"/>
              <w:rPr>
                <w:rFonts w:ascii="Arial" w:hAnsi="Arial" w:cs="Arial"/>
              </w:rPr>
            </w:pPr>
          </w:p>
        </w:tc>
        <w:tc>
          <w:tcPr>
            <w:tcW w:w="1243" w:type="pct"/>
            <w:gridSpan w:val="8"/>
            <w:shd w:val="clear" w:color="auto" w:fill="B4C6E7" w:themeFill="accent1" w:themeFillTint="66"/>
          </w:tcPr>
          <w:p w14:paraId="1096ECFE" w14:textId="77777777" w:rsidR="00DC3F71" w:rsidRPr="00DC3F71" w:rsidRDefault="00DC3F71" w:rsidP="00AE7C71">
            <w:pPr>
              <w:jc w:val="both"/>
              <w:rPr>
                <w:rFonts w:ascii="Arial" w:hAnsi="Arial" w:cs="Arial"/>
              </w:rPr>
            </w:pPr>
          </w:p>
        </w:tc>
        <w:tc>
          <w:tcPr>
            <w:tcW w:w="1234" w:type="pct"/>
            <w:gridSpan w:val="7"/>
          </w:tcPr>
          <w:p w14:paraId="090E9389" w14:textId="77777777" w:rsidR="00DC3F71" w:rsidRPr="00DC3F71" w:rsidRDefault="00DC3F71" w:rsidP="00AE7C71">
            <w:pPr>
              <w:jc w:val="both"/>
              <w:rPr>
                <w:rFonts w:ascii="Arial" w:eastAsiaTheme="minorHAnsi" w:hAnsi="Arial" w:cs="Arial"/>
                <w:lang w:eastAsia="en-US"/>
              </w:rPr>
            </w:pPr>
          </w:p>
        </w:tc>
      </w:tr>
      <w:tr w:rsidR="00DC3F71" w:rsidRPr="007337B2" w14:paraId="222FAAC6" w14:textId="77777777" w:rsidTr="00AE7C71">
        <w:trPr>
          <w:trHeight w:val="146"/>
        </w:trPr>
        <w:tc>
          <w:tcPr>
            <w:tcW w:w="1274" w:type="pct"/>
            <w:shd w:val="clear" w:color="auto" w:fill="00CC99"/>
          </w:tcPr>
          <w:p w14:paraId="6F64CDC2" w14:textId="77777777" w:rsidR="00DC3F71" w:rsidRPr="00DC3F71" w:rsidRDefault="00DC3F71" w:rsidP="00B74073">
            <w:pPr>
              <w:pStyle w:val="Prrafodelista"/>
              <w:numPr>
                <w:ilvl w:val="0"/>
                <w:numId w:val="19"/>
              </w:numPr>
              <w:ind w:left="313"/>
              <w:jc w:val="both"/>
              <w:rPr>
                <w:rFonts w:eastAsiaTheme="minorHAnsi"/>
                <w:color w:val="FFFFFF" w:themeColor="background1"/>
                <w:lang w:eastAsia="en-US"/>
              </w:rPr>
            </w:pPr>
          </w:p>
        </w:tc>
        <w:tc>
          <w:tcPr>
            <w:tcW w:w="1249" w:type="pct"/>
            <w:gridSpan w:val="7"/>
            <w:shd w:val="clear" w:color="auto" w:fill="D9D9D9" w:themeFill="background1" w:themeFillShade="D9"/>
          </w:tcPr>
          <w:p w14:paraId="09366FE2" w14:textId="77777777" w:rsidR="00DC3F71" w:rsidRPr="00DC3F71" w:rsidRDefault="00DC3F71" w:rsidP="00AE7C71">
            <w:pPr>
              <w:jc w:val="both"/>
              <w:rPr>
                <w:rFonts w:ascii="Arial" w:hAnsi="Arial" w:cs="Arial"/>
              </w:rPr>
            </w:pPr>
          </w:p>
        </w:tc>
        <w:tc>
          <w:tcPr>
            <w:tcW w:w="1243" w:type="pct"/>
            <w:gridSpan w:val="8"/>
            <w:shd w:val="clear" w:color="auto" w:fill="auto"/>
          </w:tcPr>
          <w:p w14:paraId="086EF3DE" w14:textId="77777777" w:rsidR="00DC3F71" w:rsidRPr="00DC3F71" w:rsidRDefault="00DC3F71" w:rsidP="00AE7C71">
            <w:pPr>
              <w:jc w:val="both"/>
              <w:rPr>
                <w:rFonts w:ascii="Arial" w:hAnsi="Arial" w:cs="Arial"/>
              </w:rPr>
            </w:pPr>
          </w:p>
        </w:tc>
        <w:tc>
          <w:tcPr>
            <w:tcW w:w="1234" w:type="pct"/>
            <w:gridSpan w:val="7"/>
            <w:shd w:val="clear" w:color="auto" w:fill="F7CAAC" w:themeFill="accent2" w:themeFillTint="66"/>
          </w:tcPr>
          <w:p w14:paraId="238E390F" w14:textId="77777777" w:rsidR="00DC3F71" w:rsidRPr="00DC3F71" w:rsidRDefault="00DC3F71" w:rsidP="00AE7C71">
            <w:pPr>
              <w:jc w:val="both"/>
              <w:rPr>
                <w:rFonts w:ascii="Arial" w:eastAsiaTheme="minorHAnsi" w:hAnsi="Arial" w:cs="Arial"/>
                <w:lang w:eastAsia="en-US"/>
              </w:rPr>
            </w:pPr>
          </w:p>
        </w:tc>
      </w:tr>
      <w:tr w:rsidR="00DC3F71" w:rsidRPr="007337B2" w14:paraId="121065DD" w14:textId="77777777" w:rsidTr="00AE7C71">
        <w:tc>
          <w:tcPr>
            <w:tcW w:w="1274" w:type="pct"/>
            <w:shd w:val="clear" w:color="auto" w:fill="00CC99"/>
          </w:tcPr>
          <w:p w14:paraId="19B73BDC" w14:textId="77777777" w:rsidR="00DC3F71" w:rsidRPr="00DC3F71" w:rsidRDefault="00DC3F71" w:rsidP="00B74073">
            <w:pPr>
              <w:pStyle w:val="Prrafodelista"/>
              <w:numPr>
                <w:ilvl w:val="0"/>
                <w:numId w:val="19"/>
              </w:numPr>
              <w:ind w:left="313"/>
              <w:jc w:val="both"/>
              <w:rPr>
                <w:color w:val="FFFFFF" w:themeColor="background1"/>
              </w:rPr>
            </w:pPr>
          </w:p>
        </w:tc>
        <w:tc>
          <w:tcPr>
            <w:tcW w:w="1249" w:type="pct"/>
            <w:gridSpan w:val="7"/>
            <w:shd w:val="clear" w:color="auto" w:fill="auto"/>
          </w:tcPr>
          <w:p w14:paraId="258016CE" w14:textId="77777777" w:rsidR="00DC3F71" w:rsidRPr="00DC3F71" w:rsidRDefault="00DC3F71" w:rsidP="00AE7C71">
            <w:pPr>
              <w:jc w:val="both"/>
            </w:pPr>
          </w:p>
        </w:tc>
        <w:tc>
          <w:tcPr>
            <w:tcW w:w="1243" w:type="pct"/>
            <w:gridSpan w:val="8"/>
            <w:shd w:val="clear" w:color="auto" w:fill="B4C6E7" w:themeFill="accent1" w:themeFillTint="66"/>
          </w:tcPr>
          <w:p w14:paraId="3DF792EF" w14:textId="77777777" w:rsidR="00DC3F71" w:rsidRPr="00DC3F71" w:rsidRDefault="00DC3F71" w:rsidP="00AE7C71">
            <w:pPr>
              <w:jc w:val="both"/>
            </w:pPr>
          </w:p>
        </w:tc>
        <w:tc>
          <w:tcPr>
            <w:tcW w:w="1234" w:type="pct"/>
            <w:gridSpan w:val="7"/>
            <w:shd w:val="clear" w:color="auto" w:fill="auto"/>
          </w:tcPr>
          <w:p w14:paraId="5DCCBA35" w14:textId="77777777" w:rsidR="00DC3F71" w:rsidRPr="00DC3F71" w:rsidRDefault="00DC3F71" w:rsidP="00AE7C71">
            <w:pPr>
              <w:jc w:val="both"/>
            </w:pPr>
          </w:p>
        </w:tc>
      </w:tr>
      <w:tr w:rsidR="00DC3F71" w:rsidRPr="00B85C12" w14:paraId="0FEF3827" w14:textId="77777777" w:rsidTr="00AE7C71">
        <w:tc>
          <w:tcPr>
            <w:tcW w:w="1274" w:type="pct"/>
          </w:tcPr>
          <w:p w14:paraId="1A208443" w14:textId="77777777" w:rsidR="00DC3F71" w:rsidRPr="002E1B16" w:rsidRDefault="00DC3F71" w:rsidP="00AE7C71">
            <w:pPr>
              <w:jc w:val="both"/>
              <w:rPr>
                <w:sz w:val="14"/>
                <w:szCs w:val="14"/>
              </w:rPr>
            </w:pPr>
            <w:r w:rsidRPr="002E1B16">
              <w:rPr>
                <w:sz w:val="14"/>
                <w:szCs w:val="14"/>
              </w:rPr>
              <w:t>VALOR CUANTITATIVO POR PDA</w:t>
            </w:r>
          </w:p>
        </w:tc>
        <w:tc>
          <w:tcPr>
            <w:tcW w:w="1249" w:type="pct"/>
            <w:gridSpan w:val="7"/>
            <w:shd w:val="clear" w:color="auto" w:fill="ED7D31" w:themeFill="accent2"/>
          </w:tcPr>
          <w:p w14:paraId="6C7EC1EC" w14:textId="77777777" w:rsidR="00DC3F71" w:rsidRPr="008317CD" w:rsidRDefault="00DC3F71" w:rsidP="00AE7C71">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55E274CB" w14:textId="77777777" w:rsidR="00DC3F71" w:rsidRPr="008317CD" w:rsidRDefault="00DC3F71" w:rsidP="00AE7C71">
            <w:pPr>
              <w:jc w:val="center"/>
              <w:rPr>
                <w:color w:val="FFFFFF" w:themeColor="background1"/>
                <w:sz w:val="18"/>
                <w:szCs w:val="18"/>
              </w:rPr>
            </w:pPr>
            <w:r w:rsidRPr="008317CD">
              <w:rPr>
                <w:color w:val="FFFFFF" w:themeColor="background1"/>
                <w:sz w:val="18"/>
                <w:szCs w:val="18"/>
              </w:rPr>
              <w:t>1.7</w:t>
            </w:r>
          </w:p>
        </w:tc>
        <w:tc>
          <w:tcPr>
            <w:tcW w:w="1234" w:type="pct"/>
            <w:gridSpan w:val="7"/>
            <w:shd w:val="clear" w:color="auto" w:fill="ED7D31" w:themeFill="accent2"/>
          </w:tcPr>
          <w:p w14:paraId="6BA76589" w14:textId="77777777" w:rsidR="00DC3F71" w:rsidRPr="008317CD" w:rsidRDefault="00DC3F71" w:rsidP="00AE7C71">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DC3F71" w:rsidRPr="00B85C12" w14:paraId="6F18DBF5" w14:textId="77777777" w:rsidTr="00AE7C71">
        <w:tc>
          <w:tcPr>
            <w:tcW w:w="1274" w:type="pct"/>
          </w:tcPr>
          <w:p w14:paraId="6749DB8D" w14:textId="77777777" w:rsidR="00DC3F71" w:rsidRPr="002E1B16" w:rsidRDefault="00DC3F71" w:rsidP="00AE7C71">
            <w:pPr>
              <w:jc w:val="both"/>
              <w:rPr>
                <w:sz w:val="14"/>
                <w:szCs w:val="14"/>
              </w:rPr>
            </w:pPr>
            <w:r w:rsidRPr="002E1B16">
              <w:rPr>
                <w:sz w:val="14"/>
                <w:szCs w:val="14"/>
              </w:rPr>
              <w:t>NOMBRE DEL ALUMNO:</w:t>
            </w:r>
          </w:p>
        </w:tc>
        <w:tc>
          <w:tcPr>
            <w:tcW w:w="207" w:type="pct"/>
            <w:shd w:val="clear" w:color="auto" w:fill="D9D9D9" w:themeFill="background1" w:themeFillShade="D9"/>
          </w:tcPr>
          <w:p w14:paraId="17789095" w14:textId="77777777" w:rsidR="00DC3F71" w:rsidRPr="00B85C12" w:rsidRDefault="00DC3F71" w:rsidP="00AE7C71">
            <w:pPr>
              <w:jc w:val="center"/>
              <w:rPr>
                <w:sz w:val="18"/>
                <w:szCs w:val="18"/>
              </w:rPr>
            </w:pPr>
            <w:r w:rsidRPr="00B85C12">
              <w:rPr>
                <w:sz w:val="18"/>
                <w:szCs w:val="18"/>
              </w:rPr>
              <w:t>1</w:t>
            </w:r>
          </w:p>
        </w:tc>
        <w:tc>
          <w:tcPr>
            <w:tcW w:w="207" w:type="pct"/>
            <w:shd w:val="clear" w:color="auto" w:fill="FFFFFF" w:themeFill="background1"/>
          </w:tcPr>
          <w:p w14:paraId="074F6E3D" w14:textId="77777777" w:rsidR="00DC3F71" w:rsidRPr="00B85C12" w:rsidRDefault="00DC3F71" w:rsidP="00AE7C71">
            <w:pPr>
              <w:jc w:val="center"/>
              <w:rPr>
                <w:sz w:val="18"/>
                <w:szCs w:val="18"/>
              </w:rPr>
            </w:pPr>
            <w:r w:rsidRPr="00B85C12">
              <w:rPr>
                <w:sz w:val="18"/>
                <w:szCs w:val="18"/>
              </w:rPr>
              <w:t>2</w:t>
            </w:r>
          </w:p>
        </w:tc>
        <w:tc>
          <w:tcPr>
            <w:tcW w:w="207" w:type="pct"/>
            <w:shd w:val="clear" w:color="auto" w:fill="D9D9D9" w:themeFill="background1" w:themeFillShade="D9"/>
          </w:tcPr>
          <w:p w14:paraId="0D44BFED" w14:textId="77777777" w:rsidR="00DC3F71" w:rsidRPr="00B85C12" w:rsidRDefault="00DC3F71" w:rsidP="00AE7C71">
            <w:pPr>
              <w:jc w:val="center"/>
              <w:rPr>
                <w:sz w:val="18"/>
                <w:szCs w:val="18"/>
              </w:rPr>
            </w:pPr>
            <w:r w:rsidRPr="00B85C12">
              <w:rPr>
                <w:sz w:val="18"/>
                <w:szCs w:val="18"/>
              </w:rPr>
              <w:t>3</w:t>
            </w:r>
          </w:p>
        </w:tc>
        <w:tc>
          <w:tcPr>
            <w:tcW w:w="210" w:type="pct"/>
            <w:gridSpan w:val="2"/>
            <w:shd w:val="clear" w:color="auto" w:fill="FFFFFF" w:themeFill="background1"/>
          </w:tcPr>
          <w:p w14:paraId="2183AF8E" w14:textId="77777777" w:rsidR="00DC3F71" w:rsidRPr="00B85C12" w:rsidRDefault="00DC3F71" w:rsidP="00AE7C71">
            <w:pPr>
              <w:jc w:val="center"/>
              <w:rPr>
                <w:sz w:val="18"/>
                <w:szCs w:val="18"/>
              </w:rPr>
            </w:pPr>
            <w:r w:rsidRPr="00B85C12">
              <w:rPr>
                <w:sz w:val="18"/>
                <w:szCs w:val="18"/>
              </w:rPr>
              <w:t>4</w:t>
            </w:r>
          </w:p>
        </w:tc>
        <w:tc>
          <w:tcPr>
            <w:tcW w:w="207" w:type="pct"/>
            <w:shd w:val="clear" w:color="auto" w:fill="D9D9D9" w:themeFill="background1" w:themeFillShade="D9"/>
          </w:tcPr>
          <w:p w14:paraId="53F2A6DD" w14:textId="77777777" w:rsidR="00DC3F71" w:rsidRPr="00B85C12" w:rsidRDefault="00DC3F71" w:rsidP="00AE7C71">
            <w:pPr>
              <w:jc w:val="center"/>
              <w:rPr>
                <w:sz w:val="18"/>
                <w:szCs w:val="18"/>
              </w:rPr>
            </w:pPr>
            <w:r w:rsidRPr="00B85C12">
              <w:rPr>
                <w:sz w:val="18"/>
                <w:szCs w:val="18"/>
              </w:rPr>
              <w:t>5</w:t>
            </w:r>
          </w:p>
        </w:tc>
        <w:tc>
          <w:tcPr>
            <w:tcW w:w="211" w:type="pct"/>
            <w:shd w:val="clear" w:color="auto" w:fill="auto"/>
          </w:tcPr>
          <w:p w14:paraId="1EF842AE" w14:textId="77777777" w:rsidR="00DC3F71" w:rsidRPr="00DB70E3" w:rsidRDefault="00DC3F71" w:rsidP="00AE7C71">
            <w:pPr>
              <w:jc w:val="center"/>
              <w:rPr>
                <w:sz w:val="18"/>
                <w:szCs w:val="18"/>
              </w:rPr>
            </w:pPr>
            <w:r>
              <w:rPr>
                <w:sz w:val="18"/>
                <w:szCs w:val="18"/>
              </w:rPr>
              <w:t>6</w:t>
            </w:r>
          </w:p>
        </w:tc>
        <w:tc>
          <w:tcPr>
            <w:tcW w:w="207" w:type="pct"/>
            <w:shd w:val="clear" w:color="auto" w:fill="auto"/>
          </w:tcPr>
          <w:p w14:paraId="3522D13F" w14:textId="77777777" w:rsidR="00DC3F71" w:rsidRPr="00B85C12" w:rsidRDefault="00DC3F71" w:rsidP="00AE7C71">
            <w:pPr>
              <w:jc w:val="center"/>
              <w:rPr>
                <w:sz w:val="18"/>
                <w:szCs w:val="18"/>
              </w:rPr>
            </w:pPr>
            <w:r>
              <w:rPr>
                <w:sz w:val="18"/>
                <w:szCs w:val="18"/>
              </w:rPr>
              <w:t>1</w:t>
            </w:r>
          </w:p>
        </w:tc>
        <w:tc>
          <w:tcPr>
            <w:tcW w:w="207" w:type="pct"/>
            <w:gridSpan w:val="2"/>
            <w:shd w:val="clear" w:color="auto" w:fill="B4C6E7" w:themeFill="accent1" w:themeFillTint="66"/>
          </w:tcPr>
          <w:p w14:paraId="13C23508" w14:textId="77777777" w:rsidR="00DC3F71" w:rsidRPr="00B85C12" w:rsidRDefault="00DC3F71" w:rsidP="00AE7C71">
            <w:pPr>
              <w:jc w:val="center"/>
              <w:rPr>
                <w:sz w:val="18"/>
                <w:szCs w:val="18"/>
              </w:rPr>
            </w:pPr>
            <w:r w:rsidRPr="00B85C12">
              <w:rPr>
                <w:sz w:val="18"/>
                <w:szCs w:val="18"/>
              </w:rPr>
              <w:t>2</w:t>
            </w:r>
          </w:p>
        </w:tc>
        <w:tc>
          <w:tcPr>
            <w:tcW w:w="207" w:type="pct"/>
            <w:shd w:val="clear" w:color="auto" w:fill="auto"/>
          </w:tcPr>
          <w:p w14:paraId="1C7930E6" w14:textId="77777777" w:rsidR="00DC3F71" w:rsidRPr="00B85C12" w:rsidRDefault="00DC3F71" w:rsidP="00AE7C71">
            <w:pPr>
              <w:jc w:val="center"/>
              <w:rPr>
                <w:sz w:val="18"/>
                <w:szCs w:val="18"/>
              </w:rPr>
            </w:pPr>
            <w:r w:rsidRPr="00B85C12">
              <w:rPr>
                <w:sz w:val="18"/>
                <w:szCs w:val="18"/>
              </w:rPr>
              <w:t>3</w:t>
            </w:r>
          </w:p>
        </w:tc>
        <w:tc>
          <w:tcPr>
            <w:tcW w:w="207" w:type="pct"/>
            <w:shd w:val="clear" w:color="auto" w:fill="B4C6E7" w:themeFill="accent1" w:themeFillTint="66"/>
          </w:tcPr>
          <w:p w14:paraId="7055BBD9" w14:textId="77777777" w:rsidR="00DC3F71" w:rsidRPr="00B85C12" w:rsidRDefault="00DC3F71" w:rsidP="00AE7C71">
            <w:pPr>
              <w:jc w:val="center"/>
              <w:rPr>
                <w:sz w:val="18"/>
                <w:szCs w:val="18"/>
              </w:rPr>
            </w:pPr>
            <w:r w:rsidRPr="00B85C12">
              <w:rPr>
                <w:sz w:val="18"/>
                <w:szCs w:val="18"/>
              </w:rPr>
              <w:t>4</w:t>
            </w:r>
          </w:p>
        </w:tc>
        <w:tc>
          <w:tcPr>
            <w:tcW w:w="207" w:type="pct"/>
            <w:shd w:val="clear" w:color="auto" w:fill="auto"/>
          </w:tcPr>
          <w:p w14:paraId="24145AEF" w14:textId="77777777" w:rsidR="00DC3F71" w:rsidRPr="00B85C12" w:rsidRDefault="00DC3F71" w:rsidP="00AE7C71">
            <w:pPr>
              <w:jc w:val="center"/>
              <w:rPr>
                <w:sz w:val="18"/>
                <w:szCs w:val="18"/>
              </w:rPr>
            </w:pPr>
            <w:r w:rsidRPr="00B85C12">
              <w:rPr>
                <w:sz w:val="18"/>
                <w:szCs w:val="18"/>
              </w:rPr>
              <w:t>5</w:t>
            </w:r>
          </w:p>
        </w:tc>
        <w:tc>
          <w:tcPr>
            <w:tcW w:w="208" w:type="pct"/>
            <w:gridSpan w:val="2"/>
            <w:shd w:val="clear" w:color="auto" w:fill="B4C6E7" w:themeFill="accent1" w:themeFillTint="66"/>
          </w:tcPr>
          <w:p w14:paraId="3BF15A44" w14:textId="77777777" w:rsidR="00DC3F71" w:rsidRPr="00B85C12" w:rsidRDefault="00DC3F71" w:rsidP="00AE7C71">
            <w:pPr>
              <w:jc w:val="center"/>
              <w:rPr>
                <w:sz w:val="18"/>
                <w:szCs w:val="18"/>
              </w:rPr>
            </w:pPr>
            <w:r>
              <w:rPr>
                <w:sz w:val="18"/>
                <w:szCs w:val="18"/>
              </w:rPr>
              <w:t>6</w:t>
            </w:r>
          </w:p>
        </w:tc>
        <w:tc>
          <w:tcPr>
            <w:tcW w:w="208" w:type="pct"/>
            <w:shd w:val="clear" w:color="auto" w:fill="F7CAAC" w:themeFill="accent2" w:themeFillTint="66"/>
          </w:tcPr>
          <w:p w14:paraId="3520BB92" w14:textId="77777777" w:rsidR="00DC3F71" w:rsidRPr="00B85C12" w:rsidRDefault="00DC3F71" w:rsidP="00AE7C71">
            <w:pPr>
              <w:jc w:val="center"/>
              <w:rPr>
                <w:sz w:val="18"/>
                <w:szCs w:val="18"/>
              </w:rPr>
            </w:pPr>
            <w:r w:rsidRPr="00B85C12">
              <w:rPr>
                <w:sz w:val="18"/>
                <w:szCs w:val="18"/>
              </w:rPr>
              <w:t>1</w:t>
            </w:r>
          </w:p>
        </w:tc>
        <w:tc>
          <w:tcPr>
            <w:tcW w:w="207" w:type="pct"/>
            <w:shd w:val="clear" w:color="auto" w:fill="auto"/>
          </w:tcPr>
          <w:p w14:paraId="43C893D9" w14:textId="77777777" w:rsidR="00DC3F71" w:rsidRPr="00B85C12" w:rsidRDefault="00DC3F71" w:rsidP="00AE7C71">
            <w:pPr>
              <w:jc w:val="center"/>
              <w:rPr>
                <w:sz w:val="18"/>
                <w:szCs w:val="18"/>
              </w:rPr>
            </w:pPr>
            <w:r w:rsidRPr="00B85C12">
              <w:rPr>
                <w:sz w:val="18"/>
                <w:szCs w:val="18"/>
              </w:rPr>
              <w:t>2</w:t>
            </w:r>
          </w:p>
        </w:tc>
        <w:tc>
          <w:tcPr>
            <w:tcW w:w="207" w:type="pct"/>
            <w:gridSpan w:val="2"/>
            <w:shd w:val="clear" w:color="auto" w:fill="F7CAAC" w:themeFill="accent2" w:themeFillTint="66"/>
          </w:tcPr>
          <w:p w14:paraId="00DCD470" w14:textId="77777777" w:rsidR="00DC3F71" w:rsidRPr="00B85C12" w:rsidRDefault="00DC3F71" w:rsidP="00AE7C71">
            <w:pPr>
              <w:jc w:val="center"/>
              <w:rPr>
                <w:sz w:val="18"/>
                <w:szCs w:val="18"/>
              </w:rPr>
            </w:pPr>
            <w:r w:rsidRPr="00B85C12">
              <w:rPr>
                <w:sz w:val="18"/>
                <w:szCs w:val="18"/>
              </w:rPr>
              <w:t>3</w:t>
            </w:r>
          </w:p>
        </w:tc>
        <w:tc>
          <w:tcPr>
            <w:tcW w:w="207" w:type="pct"/>
            <w:shd w:val="clear" w:color="auto" w:fill="auto"/>
          </w:tcPr>
          <w:p w14:paraId="32CE6FAE" w14:textId="77777777" w:rsidR="00DC3F71" w:rsidRPr="00B85C12" w:rsidRDefault="00DC3F71" w:rsidP="00AE7C71">
            <w:pPr>
              <w:jc w:val="center"/>
              <w:rPr>
                <w:sz w:val="18"/>
                <w:szCs w:val="18"/>
              </w:rPr>
            </w:pPr>
            <w:r w:rsidRPr="00B85C12">
              <w:rPr>
                <w:sz w:val="18"/>
                <w:szCs w:val="18"/>
              </w:rPr>
              <w:t>4</w:t>
            </w:r>
          </w:p>
        </w:tc>
        <w:tc>
          <w:tcPr>
            <w:tcW w:w="207" w:type="pct"/>
            <w:shd w:val="clear" w:color="auto" w:fill="F7CAAC" w:themeFill="accent2" w:themeFillTint="66"/>
          </w:tcPr>
          <w:p w14:paraId="349F3962" w14:textId="77777777" w:rsidR="00DC3F71" w:rsidRPr="00B85C12" w:rsidRDefault="00DC3F71" w:rsidP="00AE7C71">
            <w:pPr>
              <w:jc w:val="center"/>
              <w:rPr>
                <w:sz w:val="18"/>
                <w:szCs w:val="18"/>
              </w:rPr>
            </w:pPr>
            <w:r w:rsidRPr="00B85C12">
              <w:rPr>
                <w:sz w:val="18"/>
                <w:szCs w:val="18"/>
              </w:rPr>
              <w:t>5</w:t>
            </w:r>
          </w:p>
        </w:tc>
        <w:tc>
          <w:tcPr>
            <w:tcW w:w="198" w:type="pct"/>
            <w:shd w:val="clear" w:color="auto" w:fill="auto"/>
          </w:tcPr>
          <w:p w14:paraId="5B693B68" w14:textId="77777777" w:rsidR="00DC3F71" w:rsidRPr="00B85C12" w:rsidRDefault="00DC3F71" w:rsidP="00AE7C71">
            <w:pPr>
              <w:jc w:val="center"/>
              <w:rPr>
                <w:sz w:val="18"/>
                <w:szCs w:val="18"/>
              </w:rPr>
            </w:pPr>
            <w:r>
              <w:rPr>
                <w:sz w:val="18"/>
                <w:szCs w:val="18"/>
              </w:rPr>
              <w:t>6</w:t>
            </w:r>
          </w:p>
        </w:tc>
      </w:tr>
      <w:tr w:rsidR="00DC3F71" w:rsidRPr="00B85C12" w14:paraId="45C4306A" w14:textId="77777777" w:rsidTr="00AE7C71">
        <w:tc>
          <w:tcPr>
            <w:tcW w:w="1274" w:type="pct"/>
          </w:tcPr>
          <w:p w14:paraId="27BB3FFD" w14:textId="77777777" w:rsidR="00DC3F71" w:rsidRPr="002E1B16" w:rsidRDefault="00DC3F71" w:rsidP="00AE7C71">
            <w:pPr>
              <w:jc w:val="both"/>
              <w:rPr>
                <w:sz w:val="14"/>
                <w:szCs w:val="14"/>
              </w:rPr>
            </w:pPr>
            <w:r w:rsidRPr="002E1B16">
              <w:rPr>
                <w:sz w:val="14"/>
                <w:szCs w:val="14"/>
              </w:rPr>
              <w:t>GALICIA VALLE MONICA DEYANIRA</w:t>
            </w:r>
          </w:p>
        </w:tc>
        <w:tc>
          <w:tcPr>
            <w:tcW w:w="207" w:type="pct"/>
            <w:shd w:val="clear" w:color="auto" w:fill="D9D9D9" w:themeFill="background1" w:themeFillShade="D9"/>
          </w:tcPr>
          <w:p w14:paraId="55929BA9" w14:textId="77777777" w:rsidR="00DC3F71" w:rsidRPr="00B85C12" w:rsidRDefault="00DC3F71" w:rsidP="00AE7C71">
            <w:pPr>
              <w:jc w:val="both"/>
              <w:rPr>
                <w:sz w:val="18"/>
                <w:szCs w:val="18"/>
              </w:rPr>
            </w:pPr>
          </w:p>
        </w:tc>
        <w:tc>
          <w:tcPr>
            <w:tcW w:w="207" w:type="pct"/>
            <w:shd w:val="clear" w:color="auto" w:fill="FFFFFF" w:themeFill="background1"/>
          </w:tcPr>
          <w:p w14:paraId="746A788F" w14:textId="77777777" w:rsidR="00DC3F71" w:rsidRPr="00B85C12" w:rsidRDefault="00DC3F71" w:rsidP="00AE7C71">
            <w:pPr>
              <w:jc w:val="both"/>
              <w:rPr>
                <w:sz w:val="18"/>
                <w:szCs w:val="18"/>
              </w:rPr>
            </w:pPr>
          </w:p>
        </w:tc>
        <w:tc>
          <w:tcPr>
            <w:tcW w:w="207" w:type="pct"/>
            <w:shd w:val="clear" w:color="auto" w:fill="D9D9D9" w:themeFill="background1" w:themeFillShade="D9"/>
          </w:tcPr>
          <w:p w14:paraId="33A001CF" w14:textId="77777777" w:rsidR="00DC3F71" w:rsidRPr="00B85C12" w:rsidRDefault="00DC3F71" w:rsidP="00AE7C71">
            <w:pPr>
              <w:jc w:val="both"/>
              <w:rPr>
                <w:sz w:val="18"/>
                <w:szCs w:val="18"/>
              </w:rPr>
            </w:pPr>
          </w:p>
        </w:tc>
        <w:tc>
          <w:tcPr>
            <w:tcW w:w="210" w:type="pct"/>
            <w:gridSpan w:val="2"/>
            <w:shd w:val="clear" w:color="auto" w:fill="FFFFFF" w:themeFill="background1"/>
          </w:tcPr>
          <w:p w14:paraId="1C721F6B" w14:textId="77777777" w:rsidR="00DC3F71" w:rsidRPr="00B85C12" w:rsidRDefault="00DC3F71" w:rsidP="00AE7C71">
            <w:pPr>
              <w:jc w:val="both"/>
              <w:rPr>
                <w:sz w:val="18"/>
                <w:szCs w:val="18"/>
              </w:rPr>
            </w:pPr>
          </w:p>
        </w:tc>
        <w:tc>
          <w:tcPr>
            <w:tcW w:w="207" w:type="pct"/>
            <w:shd w:val="clear" w:color="auto" w:fill="D9D9D9" w:themeFill="background1" w:themeFillShade="D9"/>
          </w:tcPr>
          <w:p w14:paraId="612C0EB5" w14:textId="77777777" w:rsidR="00DC3F71" w:rsidRPr="008317CD" w:rsidRDefault="00DC3F71" w:rsidP="00AE7C71">
            <w:pPr>
              <w:jc w:val="both"/>
              <w:rPr>
                <w:sz w:val="18"/>
                <w:szCs w:val="18"/>
              </w:rPr>
            </w:pPr>
          </w:p>
        </w:tc>
        <w:tc>
          <w:tcPr>
            <w:tcW w:w="211" w:type="pct"/>
            <w:shd w:val="clear" w:color="auto" w:fill="auto"/>
          </w:tcPr>
          <w:p w14:paraId="723D107D" w14:textId="77777777" w:rsidR="00DC3F71" w:rsidRPr="008317CD" w:rsidRDefault="00DC3F71" w:rsidP="00AE7C71">
            <w:pPr>
              <w:jc w:val="both"/>
              <w:rPr>
                <w:sz w:val="18"/>
                <w:szCs w:val="18"/>
              </w:rPr>
            </w:pPr>
          </w:p>
        </w:tc>
        <w:tc>
          <w:tcPr>
            <w:tcW w:w="207" w:type="pct"/>
            <w:shd w:val="clear" w:color="auto" w:fill="auto"/>
          </w:tcPr>
          <w:p w14:paraId="2BAE8A57" w14:textId="77777777" w:rsidR="00DC3F71" w:rsidRPr="00B85C12" w:rsidRDefault="00DC3F71" w:rsidP="00AE7C71">
            <w:pPr>
              <w:jc w:val="both"/>
              <w:rPr>
                <w:sz w:val="18"/>
                <w:szCs w:val="18"/>
              </w:rPr>
            </w:pPr>
          </w:p>
        </w:tc>
        <w:tc>
          <w:tcPr>
            <w:tcW w:w="207" w:type="pct"/>
            <w:gridSpan w:val="2"/>
            <w:shd w:val="clear" w:color="auto" w:fill="B4C6E7" w:themeFill="accent1" w:themeFillTint="66"/>
          </w:tcPr>
          <w:p w14:paraId="61FDFA0E" w14:textId="77777777" w:rsidR="00DC3F71" w:rsidRPr="008317CD" w:rsidRDefault="00DC3F71" w:rsidP="00AE7C71">
            <w:pPr>
              <w:jc w:val="both"/>
              <w:rPr>
                <w:sz w:val="18"/>
                <w:szCs w:val="18"/>
                <w:highlight w:val="yellow"/>
              </w:rPr>
            </w:pPr>
          </w:p>
        </w:tc>
        <w:tc>
          <w:tcPr>
            <w:tcW w:w="207" w:type="pct"/>
            <w:shd w:val="clear" w:color="auto" w:fill="auto"/>
          </w:tcPr>
          <w:p w14:paraId="676ECBBE" w14:textId="77777777" w:rsidR="00DC3F71" w:rsidRPr="00B85C12" w:rsidRDefault="00DC3F71" w:rsidP="00AE7C71">
            <w:pPr>
              <w:jc w:val="both"/>
              <w:rPr>
                <w:sz w:val="18"/>
                <w:szCs w:val="18"/>
              </w:rPr>
            </w:pPr>
          </w:p>
        </w:tc>
        <w:tc>
          <w:tcPr>
            <w:tcW w:w="207" w:type="pct"/>
            <w:shd w:val="clear" w:color="auto" w:fill="B4C6E7" w:themeFill="accent1" w:themeFillTint="66"/>
          </w:tcPr>
          <w:p w14:paraId="208B1E01" w14:textId="77777777" w:rsidR="00DC3F71" w:rsidRPr="00B85C12" w:rsidRDefault="00DC3F71" w:rsidP="00AE7C71">
            <w:pPr>
              <w:jc w:val="both"/>
              <w:rPr>
                <w:sz w:val="18"/>
                <w:szCs w:val="18"/>
              </w:rPr>
            </w:pPr>
          </w:p>
        </w:tc>
        <w:tc>
          <w:tcPr>
            <w:tcW w:w="207" w:type="pct"/>
            <w:shd w:val="clear" w:color="auto" w:fill="auto"/>
          </w:tcPr>
          <w:p w14:paraId="140AC802" w14:textId="77777777" w:rsidR="00DC3F71" w:rsidRPr="00B85C12" w:rsidRDefault="00DC3F71" w:rsidP="00AE7C71">
            <w:pPr>
              <w:jc w:val="both"/>
              <w:rPr>
                <w:sz w:val="18"/>
                <w:szCs w:val="18"/>
              </w:rPr>
            </w:pPr>
          </w:p>
        </w:tc>
        <w:tc>
          <w:tcPr>
            <w:tcW w:w="208" w:type="pct"/>
            <w:gridSpan w:val="2"/>
            <w:shd w:val="clear" w:color="auto" w:fill="B4C6E7" w:themeFill="accent1" w:themeFillTint="66"/>
          </w:tcPr>
          <w:p w14:paraId="7CA7BEAD" w14:textId="77777777" w:rsidR="00DC3F71" w:rsidRPr="008317CD" w:rsidRDefault="00DC3F71" w:rsidP="00AE7C71">
            <w:pPr>
              <w:jc w:val="both"/>
              <w:rPr>
                <w:sz w:val="18"/>
                <w:szCs w:val="18"/>
              </w:rPr>
            </w:pPr>
          </w:p>
        </w:tc>
        <w:tc>
          <w:tcPr>
            <w:tcW w:w="208" w:type="pct"/>
            <w:shd w:val="clear" w:color="auto" w:fill="F7CAAC" w:themeFill="accent2" w:themeFillTint="66"/>
          </w:tcPr>
          <w:p w14:paraId="4A4AFDC4" w14:textId="77777777" w:rsidR="00DC3F71" w:rsidRPr="00B85C12" w:rsidRDefault="00DC3F71" w:rsidP="00AE7C71">
            <w:pPr>
              <w:jc w:val="both"/>
              <w:rPr>
                <w:sz w:val="18"/>
                <w:szCs w:val="18"/>
              </w:rPr>
            </w:pPr>
          </w:p>
        </w:tc>
        <w:tc>
          <w:tcPr>
            <w:tcW w:w="207" w:type="pct"/>
            <w:shd w:val="clear" w:color="auto" w:fill="auto"/>
          </w:tcPr>
          <w:p w14:paraId="39F6190D" w14:textId="77777777" w:rsidR="00DC3F71" w:rsidRPr="00B85C12" w:rsidRDefault="00DC3F71" w:rsidP="00AE7C71">
            <w:pPr>
              <w:jc w:val="both"/>
              <w:rPr>
                <w:sz w:val="18"/>
                <w:szCs w:val="18"/>
              </w:rPr>
            </w:pPr>
          </w:p>
        </w:tc>
        <w:tc>
          <w:tcPr>
            <w:tcW w:w="207" w:type="pct"/>
            <w:gridSpan w:val="2"/>
            <w:shd w:val="clear" w:color="auto" w:fill="F7CAAC" w:themeFill="accent2" w:themeFillTint="66"/>
          </w:tcPr>
          <w:p w14:paraId="312BE130" w14:textId="77777777" w:rsidR="00DC3F71" w:rsidRPr="00B85C12" w:rsidRDefault="00DC3F71" w:rsidP="00AE7C71">
            <w:pPr>
              <w:jc w:val="both"/>
              <w:rPr>
                <w:sz w:val="18"/>
                <w:szCs w:val="18"/>
              </w:rPr>
            </w:pPr>
          </w:p>
        </w:tc>
        <w:tc>
          <w:tcPr>
            <w:tcW w:w="207" w:type="pct"/>
            <w:shd w:val="clear" w:color="auto" w:fill="auto"/>
          </w:tcPr>
          <w:p w14:paraId="7B6AC3A1" w14:textId="77777777" w:rsidR="00DC3F71" w:rsidRPr="00B85C12" w:rsidRDefault="00DC3F71" w:rsidP="00AE7C71">
            <w:pPr>
              <w:jc w:val="both"/>
              <w:rPr>
                <w:sz w:val="18"/>
                <w:szCs w:val="18"/>
              </w:rPr>
            </w:pPr>
          </w:p>
        </w:tc>
        <w:tc>
          <w:tcPr>
            <w:tcW w:w="207" w:type="pct"/>
            <w:shd w:val="clear" w:color="auto" w:fill="F7CAAC" w:themeFill="accent2" w:themeFillTint="66"/>
          </w:tcPr>
          <w:p w14:paraId="49DFE57C" w14:textId="77777777" w:rsidR="00DC3F71" w:rsidRPr="00B85C12" w:rsidRDefault="00DC3F71" w:rsidP="00AE7C71">
            <w:pPr>
              <w:jc w:val="both"/>
              <w:rPr>
                <w:sz w:val="18"/>
                <w:szCs w:val="18"/>
              </w:rPr>
            </w:pPr>
          </w:p>
        </w:tc>
        <w:tc>
          <w:tcPr>
            <w:tcW w:w="198" w:type="pct"/>
            <w:shd w:val="clear" w:color="auto" w:fill="auto"/>
          </w:tcPr>
          <w:p w14:paraId="2D739266" w14:textId="77777777" w:rsidR="00DC3F71" w:rsidRPr="00B85C12" w:rsidRDefault="00DC3F71" w:rsidP="00AE7C71">
            <w:pPr>
              <w:jc w:val="both"/>
              <w:rPr>
                <w:sz w:val="18"/>
                <w:szCs w:val="18"/>
              </w:rPr>
            </w:pPr>
          </w:p>
        </w:tc>
      </w:tr>
      <w:tr w:rsidR="00DC3F71" w:rsidRPr="00B85C12" w14:paraId="4BD1C566" w14:textId="77777777" w:rsidTr="00AE7C71">
        <w:tc>
          <w:tcPr>
            <w:tcW w:w="1274" w:type="pct"/>
          </w:tcPr>
          <w:p w14:paraId="128238CA" w14:textId="77777777" w:rsidR="00DC3F71" w:rsidRPr="002E1B16" w:rsidRDefault="00DC3F71" w:rsidP="00AE7C71">
            <w:pPr>
              <w:jc w:val="both"/>
              <w:rPr>
                <w:sz w:val="14"/>
                <w:szCs w:val="14"/>
              </w:rPr>
            </w:pPr>
            <w:r w:rsidRPr="002E1B16">
              <w:rPr>
                <w:sz w:val="14"/>
                <w:szCs w:val="14"/>
              </w:rPr>
              <w:t>VILCHIS GUEVARA RUPERTO</w:t>
            </w:r>
          </w:p>
        </w:tc>
        <w:tc>
          <w:tcPr>
            <w:tcW w:w="207" w:type="pct"/>
            <w:shd w:val="clear" w:color="auto" w:fill="D9D9D9" w:themeFill="background1" w:themeFillShade="D9"/>
          </w:tcPr>
          <w:p w14:paraId="28C94E8A" w14:textId="77777777" w:rsidR="00DC3F71" w:rsidRPr="00B85C12" w:rsidRDefault="00DC3F71" w:rsidP="00AE7C71">
            <w:pPr>
              <w:jc w:val="both"/>
              <w:rPr>
                <w:sz w:val="18"/>
                <w:szCs w:val="18"/>
              </w:rPr>
            </w:pPr>
          </w:p>
        </w:tc>
        <w:tc>
          <w:tcPr>
            <w:tcW w:w="207" w:type="pct"/>
            <w:shd w:val="clear" w:color="auto" w:fill="FFFFFF" w:themeFill="background1"/>
          </w:tcPr>
          <w:p w14:paraId="4DD6BD9A" w14:textId="77777777" w:rsidR="00DC3F71" w:rsidRPr="00B85C12" w:rsidRDefault="00DC3F71" w:rsidP="00AE7C71">
            <w:pPr>
              <w:jc w:val="both"/>
              <w:rPr>
                <w:sz w:val="18"/>
                <w:szCs w:val="18"/>
              </w:rPr>
            </w:pPr>
          </w:p>
        </w:tc>
        <w:tc>
          <w:tcPr>
            <w:tcW w:w="207" w:type="pct"/>
            <w:shd w:val="clear" w:color="auto" w:fill="D9D9D9" w:themeFill="background1" w:themeFillShade="D9"/>
          </w:tcPr>
          <w:p w14:paraId="4234A2FF" w14:textId="77777777" w:rsidR="00DC3F71" w:rsidRPr="00B85C12" w:rsidRDefault="00DC3F71" w:rsidP="00AE7C71">
            <w:pPr>
              <w:jc w:val="both"/>
              <w:rPr>
                <w:sz w:val="18"/>
                <w:szCs w:val="18"/>
              </w:rPr>
            </w:pPr>
          </w:p>
        </w:tc>
        <w:tc>
          <w:tcPr>
            <w:tcW w:w="210" w:type="pct"/>
            <w:gridSpan w:val="2"/>
            <w:shd w:val="clear" w:color="auto" w:fill="FFFFFF" w:themeFill="background1"/>
          </w:tcPr>
          <w:p w14:paraId="785DF99C" w14:textId="77777777" w:rsidR="00DC3F71" w:rsidRPr="00B85C12" w:rsidRDefault="00DC3F71" w:rsidP="00AE7C71">
            <w:pPr>
              <w:jc w:val="both"/>
              <w:rPr>
                <w:sz w:val="18"/>
                <w:szCs w:val="18"/>
              </w:rPr>
            </w:pPr>
          </w:p>
        </w:tc>
        <w:tc>
          <w:tcPr>
            <w:tcW w:w="207" w:type="pct"/>
            <w:shd w:val="clear" w:color="auto" w:fill="D9D9D9" w:themeFill="background1" w:themeFillShade="D9"/>
          </w:tcPr>
          <w:p w14:paraId="483DC1DE" w14:textId="77777777" w:rsidR="00DC3F71" w:rsidRPr="008317CD" w:rsidRDefault="00DC3F71" w:rsidP="00AE7C71">
            <w:pPr>
              <w:jc w:val="both"/>
              <w:rPr>
                <w:sz w:val="18"/>
                <w:szCs w:val="18"/>
              </w:rPr>
            </w:pPr>
          </w:p>
        </w:tc>
        <w:tc>
          <w:tcPr>
            <w:tcW w:w="211" w:type="pct"/>
            <w:shd w:val="clear" w:color="auto" w:fill="auto"/>
          </w:tcPr>
          <w:p w14:paraId="04434695" w14:textId="77777777" w:rsidR="00DC3F71" w:rsidRPr="008317CD" w:rsidRDefault="00DC3F71" w:rsidP="00AE7C71">
            <w:pPr>
              <w:jc w:val="both"/>
              <w:rPr>
                <w:sz w:val="18"/>
                <w:szCs w:val="18"/>
              </w:rPr>
            </w:pPr>
          </w:p>
        </w:tc>
        <w:tc>
          <w:tcPr>
            <w:tcW w:w="207" w:type="pct"/>
            <w:shd w:val="clear" w:color="auto" w:fill="auto"/>
          </w:tcPr>
          <w:p w14:paraId="23F768F2" w14:textId="77777777" w:rsidR="00DC3F71" w:rsidRPr="00B85C12" w:rsidRDefault="00DC3F71" w:rsidP="00AE7C71">
            <w:pPr>
              <w:jc w:val="both"/>
              <w:rPr>
                <w:sz w:val="18"/>
                <w:szCs w:val="18"/>
              </w:rPr>
            </w:pPr>
          </w:p>
        </w:tc>
        <w:tc>
          <w:tcPr>
            <w:tcW w:w="207" w:type="pct"/>
            <w:gridSpan w:val="2"/>
            <w:shd w:val="clear" w:color="auto" w:fill="B4C6E7" w:themeFill="accent1" w:themeFillTint="66"/>
          </w:tcPr>
          <w:p w14:paraId="6581C2D6" w14:textId="77777777" w:rsidR="00DC3F71" w:rsidRPr="00B85C12" w:rsidRDefault="00DC3F71" w:rsidP="00AE7C71">
            <w:pPr>
              <w:jc w:val="both"/>
              <w:rPr>
                <w:sz w:val="18"/>
                <w:szCs w:val="18"/>
              </w:rPr>
            </w:pPr>
          </w:p>
        </w:tc>
        <w:tc>
          <w:tcPr>
            <w:tcW w:w="207" w:type="pct"/>
            <w:shd w:val="clear" w:color="auto" w:fill="auto"/>
          </w:tcPr>
          <w:p w14:paraId="3E1C6B0D" w14:textId="77777777" w:rsidR="00DC3F71" w:rsidRPr="00B85C12" w:rsidRDefault="00DC3F71" w:rsidP="00AE7C71">
            <w:pPr>
              <w:jc w:val="both"/>
              <w:rPr>
                <w:sz w:val="18"/>
                <w:szCs w:val="18"/>
              </w:rPr>
            </w:pPr>
          </w:p>
        </w:tc>
        <w:tc>
          <w:tcPr>
            <w:tcW w:w="207" w:type="pct"/>
            <w:shd w:val="clear" w:color="auto" w:fill="B4C6E7" w:themeFill="accent1" w:themeFillTint="66"/>
          </w:tcPr>
          <w:p w14:paraId="6343AD5C" w14:textId="77777777" w:rsidR="00DC3F71" w:rsidRPr="00B85C12" w:rsidRDefault="00DC3F71" w:rsidP="00AE7C71">
            <w:pPr>
              <w:jc w:val="both"/>
              <w:rPr>
                <w:sz w:val="18"/>
                <w:szCs w:val="18"/>
              </w:rPr>
            </w:pPr>
          </w:p>
        </w:tc>
        <w:tc>
          <w:tcPr>
            <w:tcW w:w="207" w:type="pct"/>
            <w:shd w:val="clear" w:color="auto" w:fill="auto"/>
          </w:tcPr>
          <w:p w14:paraId="365E81E2" w14:textId="77777777" w:rsidR="00DC3F71" w:rsidRPr="00B85C12" w:rsidRDefault="00DC3F71" w:rsidP="00AE7C71">
            <w:pPr>
              <w:jc w:val="both"/>
              <w:rPr>
                <w:sz w:val="18"/>
                <w:szCs w:val="18"/>
              </w:rPr>
            </w:pPr>
          </w:p>
        </w:tc>
        <w:tc>
          <w:tcPr>
            <w:tcW w:w="208" w:type="pct"/>
            <w:gridSpan w:val="2"/>
            <w:shd w:val="clear" w:color="auto" w:fill="B4C6E7" w:themeFill="accent1" w:themeFillTint="66"/>
          </w:tcPr>
          <w:p w14:paraId="62A97E4F" w14:textId="77777777" w:rsidR="00DC3F71" w:rsidRPr="00B85C12" w:rsidRDefault="00DC3F71" w:rsidP="00AE7C71">
            <w:pPr>
              <w:jc w:val="both"/>
              <w:rPr>
                <w:sz w:val="18"/>
                <w:szCs w:val="18"/>
              </w:rPr>
            </w:pPr>
          </w:p>
        </w:tc>
        <w:tc>
          <w:tcPr>
            <w:tcW w:w="208" w:type="pct"/>
            <w:shd w:val="clear" w:color="auto" w:fill="F7CAAC" w:themeFill="accent2" w:themeFillTint="66"/>
          </w:tcPr>
          <w:p w14:paraId="1B5F9A48" w14:textId="77777777" w:rsidR="00DC3F71" w:rsidRPr="00B85C12" w:rsidRDefault="00DC3F71" w:rsidP="00AE7C71">
            <w:pPr>
              <w:jc w:val="both"/>
              <w:rPr>
                <w:sz w:val="18"/>
                <w:szCs w:val="18"/>
              </w:rPr>
            </w:pPr>
          </w:p>
        </w:tc>
        <w:tc>
          <w:tcPr>
            <w:tcW w:w="207" w:type="pct"/>
            <w:shd w:val="clear" w:color="auto" w:fill="auto"/>
          </w:tcPr>
          <w:p w14:paraId="3DAE801E" w14:textId="77777777" w:rsidR="00DC3F71" w:rsidRPr="00B85C12" w:rsidRDefault="00DC3F71" w:rsidP="00AE7C71">
            <w:pPr>
              <w:jc w:val="both"/>
              <w:rPr>
                <w:sz w:val="18"/>
                <w:szCs w:val="18"/>
              </w:rPr>
            </w:pPr>
          </w:p>
        </w:tc>
        <w:tc>
          <w:tcPr>
            <w:tcW w:w="207" w:type="pct"/>
            <w:gridSpan w:val="2"/>
            <w:shd w:val="clear" w:color="auto" w:fill="F7CAAC" w:themeFill="accent2" w:themeFillTint="66"/>
          </w:tcPr>
          <w:p w14:paraId="6A75CF12" w14:textId="77777777" w:rsidR="00DC3F71" w:rsidRPr="00B85C12" w:rsidRDefault="00DC3F71" w:rsidP="00AE7C71">
            <w:pPr>
              <w:jc w:val="both"/>
              <w:rPr>
                <w:sz w:val="18"/>
                <w:szCs w:val="18"/>
              </w:rPr>
            </w:pPr>
          </w:p>
        </w:tc>
        <w:tc>
          <w:tcPr>
            <w:tcW w:w="207" w:type="pct"/>
            <w:shd w:val="clear" w:color="auto" w:fill="auto"/>
          </w:tcPr>
          <w:p w14:paraId="4495CD04" w14:textId="77777777" w:rsidR="00DC3F71" w:rsidRPr="00B85C12" w:rsidRDefault="00DC3F71" w:rsidP="00AE7C71">
            <w:pPr>
              <w:jc w:val="both"/>
              <w:rPr>
                <w:sz w:val="18"/>
                <w:szCs w:val="18"/>
              </w:rPr>
            </w:pPr>
          </w:p>
        </w:tc>
        <w:tc>
          <w:tcPr>
            <w:tcW w:w="207" w:type="pct"/>
            <w:shd w:val="clear" w:color="auto" w:fill="F7CAAC" w:themeFill="accent2" w:themeFillTint="66"/>
          </w:tcPr>
          <w:p w14:paraId="41E6E65F" w14:textId="77777777" w:rsidR="00DC3F71" w:rsidRPr="00B85C12" w:rsidRDefault="00DC3F71" w:rsidP="00AE7C71">
            <w:pPr>
              <w:jc w:val="both"/>
              <w:rPr>
                <w:sz w:val="18"/>
                <w:szCs w:val="18"/>
              </w:rPr>
            </w:pPr>
          </w:p>
        </w:tc>
        <w:tc>
          <w:tcPr>
            <w:tcW w:w="198" w:type="pct"/>
            <w:shd w:val="clear" w:color="auto" w:fill="auto"/>
          </w:tcPr>
          <w:p w14:paraId="5220B522" w14:textId="77777777" w:rsidR="00DC3F71" w:rsidRPr="00B85C12" w:rsidRDefault="00DC3F71" w:rsidP="00AE7C71">
            <w:pPr>
              <w:jc w:val="both"/>
              <w:rPr>
                <w:sz w:val="18"/>
                <w:szCs w:val="18"/>
              </w:rPr>
            </w:pPr>
          </w:p>
        </w:tc>
      </w:tr>
      <w:tr w:rsidR="00DC3F71" w:rsidRPr="00B85C12" w14:paraId="735E5804" w14:textId="77777777" w:rsidTr="00AE7C71">
        <w:tc>
          <w:tcPr>
            <w:tcW w:w="1274" w:type="pct"/>
          </w:tcPr>
          <w:p w14:paraId="498EB10C" w14:textId="77777777" w:rsidR="00DC3F71" w:rsidRPr="00B85C12" w:rsidRDefault="00DC3F71" w:rsidP="00AE7C71">
            <w:pPr>
              <w:jc w:val="both"/>
              <w:rPr>
                <w:sz w:val="18"/>
                <w:szCs w:val="18"/>
              </w:rPr>
            </w:pPr>
          </w:p>
        </w:tc>
        <w:tc>
          <w:tcPr>
            <w:tcW w:w="207" w:type="pct"/>
            <w:shd w:val="clear" w:color="auto" w:fill="D9D9D9" w:themeFill="background1" w:themeFillShade="D9"/>
          </w:tcPr>
          <w:p w14:paraId="022AEEC8" w14:textId="77777777" w:rsidR="00DC3F71" w:rsidRPr="00B85C12" w:rsidRDefault="00DC3F71" w:rsidP="00AE7C71">
            <w:pPr>
              <w:jc w:val="both"/>
              <w:rPr>
                <w:sz w:val="18"/>
                <w:szCs w:val="18"/>
              </w:rPr>
            </w:pPr>
          </w:p>
        </w:tc>
        <w:tc>
          <w:tcPr>
            <w:tcW w:w="207" w:type="pct"/>
            <w:shd w:val="clear" w:color="auto" w:fill="FFFFFF" w:themeFill="background1"/>
          </w:tcPr>
          <w:p w14:paraId="441724D4" w14:textId="77777777" w:rsidR="00DC3F71" w:rsidRPr="00B85C12" w:rsidRDefault="00DC3F71" w:rsidP="00AE7C71">
            <w:pPr>
              <w:jc w:val="both"/>
              <w:rPr>
                <w:sz w:val="18"/>
                <w:szCs w:val="18"/>
              </w:rPr>
            </w:pPr>
          </w:p>
        </w:tc>
        <w:tc>
          <w:tcPr>
            <w:tcW w:w="207" w:type="pct"/>
            <w:shd w:val="clear" w:color="auto" w:fill="D9D9D9" w:themeFill="background1" w:themeFillShade="D9"/>
          </w:tcPr>
          <w:p w14:paraId="46ECBF5F" w14:textId="77777777" w:rsidR="00DC3F71" w:rsidRPr="00B85C12" w:rsidRDefault="00DC3F71" w:rsidP="00AE7C71">
            <w:pPr>
              <w:jc w:val="both"/>
              <w:rPr>
                <w:sz w:val="18"/>
                <w:szCs w:val="18"/>
              </w:rPr>
            </w:pPr>
          </w:p>
        </w:tc>
        <w:tc>
          <w:tcPr>
            <w:tcW w:w="210" w:type="pct"/>
            <w:gridSpan w:val="2"/>
            <w:shd w:val="clear" w:color="auto" w:fill="FFFFFF" w:themeFill="background1"/>
          </w:tcPr>
          <w:p w14:paraId="03766EA4" w14:textId="77777777" w:rsidR="00DC3F71" w:rsidRPr="00B85C12" w:rsidRDefault="00DC3F71" w:rsidP="00AE7C71">
            <w:pPr>
              <w:jc w:val="both"/>
              <w:rPr>
                <w:sz w:val="18"/>
                <w:szCs w:val="18"/>
              </w:rPr>
            </w:pPr>
          </w:p>
        </w:tc>
        <w:tc>
          <w:tcPr>
            <w:tcW w:w="207" w:type="pct"/>
            <w:shd w:val="clear" w:color="auto" w:fill="D9D9D9" w:themeFill="background1" w:themeFillShade="D9"/>
          </w:tcPr>
          <w:p w14:paraId="717F35DC" w14:textId="77777777" w:rsidR="00DC3F71" w:rsidRPr="00B85C12" w:rsidRDefault="00DC3F71" w:rsidP="00AE7C71">
            <w:pPr>
              <w:jc w:val="both"/>
              <w:rPr>
                <w:sz w:val="18"/>
                <w:szCs w:val="18"/>
              </w:rPr>
            </w:pPr>
          </w:p>
        </w:tc>
        <w:tc>
          <w:tcPr>
            <w:tcW w:w="211" w:type="pct"/>
            <w:shd w:val="clear" w:color="auto" w:fill="auto"/>
          </w:tcPr>
          <w:p w14:paraId="3842202D" w14:textId="77777777" w:rsidR="00DC3F71" w:rsidRPr="00DB70E3" w:rsidRDefault="00DC3F71" w:rsidP="00AE7C71">
            <w:pPr>
              <w:jc w:val="both"/>
              <w:rPr>
                <w:sz w:val="18"/>
                <w:szCs w:val="18"/>
              </w:rPr>
            </w:pPr>
          </w:p>
        </w:tc>
        <w:tc>
          <w:tcPr>
            <w:tcW w:w="207" w:type="pct"/>
            <w:shd w:val="clear" w:color="auto" w:fill="auto"/>
          </w:tcPr>
          <w:p w14:paraId="5BD91D83" w14:textId="77777777" w:rsidR="00DC3F71" w:rsidRPr="00B85C12" w:rsidRDefault="00DC3F71" w:rsidP="00AE7C71">
            <w:pPr>
              <w:jc w:val="both"/>
              <w:rPr>
                <w:sz w:val="18"/>
                <w:szCs w:val="18"/>
              </w:rPr>
            </w:pPr>
          </w:p>
        </w:tc>
        <w:tc>
          <w:tcPr>
            <w:tcW w:w="207" w:type="pct"/>
            <w:gridSpan w:val="2"/>
            <w:shd w:val="clear" w:color="auto" w:fill="B4C6E7" w:themeFill="accent1" w:themeFillTint="66"/>
          </w:tcPr>
          <w:p w14:paraId="334E0927" w14:textId="77777777" w:rsidR="00DC3F71" w:rsidRPr="00B85C12" w:rsidRDefault="00DC3F71" w:rsidP="00AE7C71">
            <w:pPr>
              <w:jc w:val="both"/>
              <w:rPr>
                <w:sz w:val="18"/>
                <w:szCs w:val="18"/>
              </w:rPr>
            </w:pPr>
          </w:p>
        </w:tc>
        <w:tc>
          <w:tcPr>
            <w:tcW w:w="207" w:type="pct"/>
            <w:shd w:val="clear" w:color="auto" w:fill="auto"/>
          </w:tcPr>
          <w:p w14:paraId="53C1D97C" w14:textId="77777777" w:rsidR="00DC3F71" w:rsidRPr="00B85C12" w:rsidRDefault="00DC3F71" w:rsidP="00AE7C71">
            <w:pPr>
              <w:jc w:val="both"/>
              <w:rPr>
                <w:sz w:val="18"/>
                <w:szCs w:val="18"/>
              </w:rPr>
            </w:pPr>
          </w:p>
        </w:tc>
        <w:tc>
          <w:tcPr>
            <w:tcW w:w="207" w:type="pct"/>
            <w:shd w:val="clear" w:color="auto" w:fill="B4C6E7" w:themeFill="accent1" w:themeFillTint="66"/>
          </w:tcPr>
          <w:p w14:paraId="4EC14C5A" w14:textId="77777777" w:rsidR="00DC3F71" w:rsidRPr="00B85C12" w:rsidRDefault="00DC3F71" w:rsidP="00AE7C71">
            <w:pPr>
              <w:jc w:val="both"/>
              <w:rPr>
                <w:sz w:val="18"/>
                <w:szCs w:val="18"/>
              </w:rPr>
            </w:pPr>
          </w:p>
        </w:tc>
        <w:tc>
          <w:tcPr>
            <w:tcW w:w="207" w:type="pct"/>
            <w:shd w:val="clear" w:color="auto" w:fill="auto"/>
          </w:tcPr>
          <w:p w14:paraId="689AFE85" w14:textId="77777777" w:rsidR="00DC3F71" w:rsidRPr="00B85C12" w:rsidRDefault="00DC3F71" w:rsidP="00AE7C71">
            <w:pPr>
              <w:jc w:val="both"/>
              <w:rPr>
                <w:sz w:val="18"/>
                <w:szCs w:val="18"/>
              </w:rPr>
            </w:pPr>
          </w:p>
        </w:tc>
        <w:tc>
          <w:tcPr>
            <w:tcW w:w="208" w:type="pct"/>
            <w:gridSpan w:val="2"/>
            <w:shd w:val="clear" w:color="auto" w:fill="B4C6E7" w:themeFill="accent1" w:themeFillTint="66"/>
          </w:tcPr>
          <w:p w14:paraId="1D232EC0" w14:textId="77777777" w:rsidR="00DC3F71" w:rsidRPr="00B85C12" w:rsidRDefault="00DC3F71" w:rsidP="00AE7C71">
            <w:pPr>
              <w:jc w:val="both"/>
              <w:rPr>
                <w:sz w:val="18"/>
                <w:szCs w:val="18"/>
              </w:rPr>
            </w:pPr>
          </w:p>
        </w:tc>
        <w:tc>
          <w:tcPr>
            <w:tcW w:w="208" w:type="pct"/>
            <w:shd w:val="clear" w:color="auto" w:fill="F7CAAC" w:themeFill="accent2" w:themeFillTint="66"/>
          </w:tcPr>
          <w:p w14:paraId="69C54DF2" w14:textId="77777777" w:rsidR="00DC3F71" w:rsidRPr="00B85C12" w:rsidRDefault="00DC3F71" w:rsidP="00AE7C71">
            <w:pPr>
              <w:jc w:val="both"/>
              <w:rPr>
                <w:sz w:val="18"/>
                <w:szCs w:val="18"/>
              </w:rPr>
            </w:pPr>
          </w:p>
        </w:tc>
        <w:tc>
          <w:tcPr>
            <w:tcW w:w="207" w:type="pct"/>
            <w:shd w:val="clear" w:color="auto" w:fill="auto"/>
          </w:tcPr>
          <w:p w14:paraId="514C20B8" w14:textId="77777777" w:rsidR="00DC3F71" w:rsidRPr="00B85C12" w:rsidRDefault="00DC3F71" w:rsidP="00AE7C71">
            <w:pPr>
              <w:jc w:val="both"/>
              <w:rPr>
                <w:sz w:val="18"/>
                <w:szCs w:val="18"/>
              </w:rPr>
            </w:pPr>
          </w:p>
        </w:tc>
        <w:tc>
          <w:tcPr>
            <w:tcW w:w="207" w:type="pct"/>
            <w:gridSpan w:val="2"/>
            <w:shd w:val="clear" w:color="auto" w:fill="F7CAAC" w:themeFill="accent2" w:themeFillTint="66"/>
          </w:tcPr>
          <w:p w14:paraId="70900A95" w14:textId="77777777" w:rsidR="00DC3F71" w:rsidRPr="00B85C12" w:rsidRDefault="00DC3F71" w:rsidP="00AE7C71">
            <w:pPr>
              <w:jc w:val="both"/>
              <w:rPr>
                <w:sz w:val="18"/>
                <w:szCs w:val="18"/>
              </w:rPr>
            </w:pPr>
          </w:p>
        </w:tc>
        <w:tc>
          <w:tcPr>
            <w:tcW w:w="207" w:type="pct"/>
            <w:shd w:val="clear" w:color="auto" w:fill="auto"/>
          </w:tcPr>
          <w:p w14:paraId="60F2EADE" w14:textId="77777777" w:rsidR="00DC3F71" w:rsidRPr="00B85C12" w:rsidRDefault="00DC3F71" w:rsidP="00AE7C71">
            <w:pPr>
              <w:jc w:val="both"/>
              <w:rPr>
                <w:sz w:val="18"/>
                <w:szCs w:val="18"/>
              </w:rPr>
            </w:pPr>
          </w:p>
        </w:tc>
        <w:tc>
          <w:tcPr>
            <w:tcW w:w="207" w:type="pct"/>
            <w:shd w:val="clear" w:color="auto" w:fill="F7CAAC" w:themeFill="accent2" w:themeFillTint="66"/>
          </w:tcPr>
          <w:p w14:paraId="6229207C" w14:textId="77777777" w:rsidR="00DC3F71" w:rsidRPr="00B85C12" w:rsidRDefault="00DC3F71" w:rsidP="00AE7C71">
            <w:pPr>
              <w:jc w:val="both"/>
              <w:rPr>
                <w:sz w:val="18"/>
                <w:szCs w:val="18"/>
              </w:rPr>
            </w:pPr>
          </w:p>
        </w:tc>
        <w:tc>
          <w:tcPr>
            <w:tcW w:w="198" w:type="pct"/>
            <w:shd w:val="clear" w:color="auto" w:fill="auto"/>
          </w:tcPr>
          <w:p w14:paraId="5ED02D15" w14:textId="77777777" w:rsidR="00DC3F71" w:rsidRPr="00B85C12" w:rsidRDefault="00DC3F71" w:rsidP="00AE7C71">
            <w:pPr>
              <w:jc w:val="both"/>
              <w:rPr>
                <w:sz w:val="18"/>
                <w:szCs w:val="18"/>
              </w:rPr>
            </w:pPr>
          </w:p>
        </w:tc>
      </w:tr>
      <w:tr w:rsidR="00DC3F71" w:rsidRPr="00B85C12" w14:paraId="452A8DDA" w14:textId="77777777" w:rsidTr="00AE7C71">
        <w:tc>
          <w:tcPr>
            <w:tcW w:w="1274" w:type="pct"/>
          </w:tcPr>
          <w:p w14:paraId="0563860C" w14:textId="77777777" w:rsidR="00DC3F71" w:rsidRPr="00B85C12" w:rsidRDefault="00DC3F71" w:rsidP="00AE7C71">
            <w:pPr>
              <w:jc w:val="both"/>
              <w:rPr>
                <w:sz w:val="18"/>
                <w:szCs w:val="18"/>
              </w:rPr>
            </w:pPr>
          </w:p>
        </w:tc>
        <w:tc>
          <w:tcPr>
            <w:tcW w:w="207" w:type="pct"/>
            <w:shd w:val="clear" w:color="auto" w:fill="D9D9D9" w:themeFill="background1" w:themeFillShade="D9"/>
          </w:tcPr>
          <w:p w14:paraId="561A1FBF" w14:textId="77777777" w:rsidR="00DC3F71" w:rsidRPr="00B85C12" w:rsidRDefault="00DC3F71" w:rsidP="00AE7C71">
            <w:pPr>
              <w:jc w:val="both"/>
              <w:rPr>
                <w:sz w:val="18"/>
                <w:szCs w:val="18"/>
              </w:rPr>
            </w:pPr>
          </w:p>
        </w:tc>
        <w:tc>
          <w:tcPr>
            <w:tcW w:w="207" w:type="pct"/>
            <w:shd w:val="clear" w:color="auto" w:fill="FFFFFF" w:themeFill="background1"/>
          </w:tcPr>
          <w:p w14:paraId="4340D4BA" w14:textId="77777777" w:rsidR="00DC3F71" w:rsidRPr="00B85C12" w:rsidRDefault="00DC3F71" w:rsidP="00AE7C71">
            <w:pPr>
              <w:jc w:val="both"/>
              <w:rPr>
                <w:sz w:val="18"/>
                <w:szCs w:val="18"/>
              </w:rPr>
            </w:pPr>
          </w:p>
        </w:tc>
        <w:tc>
          <w:tcPr>
            <w:tcW w:w="207" w:type="pct"/>
            <w:shd w:val="clear" w:color="auto" w:fill="D9D9D9" w:themeFill="background1" w:themeFillShade="D9"/>
          </w:tcPr>
          <w:p w14:paraId="292DC474" w14:textId="77777777" w:rsidR="00DC3F71" w:rsidRPr="00B85C12" w:rsidRDefault="00DC3F71" w:rsidP="00AE7C71">
            <w:pPr>
              <w:jc w:val="both"/>
              <w:rPr>
                <w:sz w:val="18"/>
                <w:szCs w:val="18"/>
              </w:rPr>
            </w:pPr>
          </w:p>
        </w:tc>
        <w:tc>
          <w:tcPr>
            <w:tcW w:w="210" w:type="pct"/>
            <w:gridSpan w:val="2"/>
            <w:shd w:val="clear" w:color="auto" w:fill="FFFFFF" w:themeFill="background1"/>
          </w:tcPr>
          <w:p w14:paraId="5BD66AA9" w14:textId="77777777" w:rsidR="00DC3F71" w:rsidRPr="00B85C12" w:rsidRDefault="00DC3F71" w:rsidP="00AE7C71">
            <w:pPr>
              <w:jc w:val="both"/>
              <w:rPr>
                <w:sz w:val="18"/>
                <w:szCs w:val="18"/>
              </w:rPr>
            </w:pPr>
          </w:p>
        </w:tc>
        <w:tc>
          <w:tcPr>
            <w:tcW w:w="207" w:type="pct"/>
            <w:shd w:val="clear" w:color="auto" w:fill="D9D9D9" w:themeFill="background1" w:themeFillShade="D9"/>
          </w:tcPr>
          <w:p w14:paraId="4BC6AB0A" w14:textId="77777777" w:rsidR="00DC3F71" w:rsidRPr="00B85C12" w:rsidRDefault="00DC3F71" w:rsidP="00AE7C71">
            <w:pPr>
              <w:jc w:val="both"/>
              <w:rPr>
                <w:sz w:val="18"/>
                <w:szCs w:val="18"/>
              </w:rPr>
            </w:pPr>
          </w:p>
        </w:tc>
        <w:tc>
          <w:tcPr>
            <w:tcW w:w="211" w:type="pct"/>
            <w:shd w:val="clear" w:color="auto" w:fill="auto"/>
          </w:tcPr>
          <w:p w14:paraId="1F9C69B7" w14:textId="77777777" w:rsidR="00DC3F71" w:rsidRPr="00DB70E3" w:rsidRDefault="00DC3F71" w:rsidP="00AE7C71">
            <w:pPr>
              <w:jc w:val="both"/>
              <w:rPr>
                <w:sz w:val="18"/>
                <w:szCs w:val="18"/>
              </w:rPr>
            </w:pPr>
          </w:p>
        </w:tc>
        <w:tc>
          <w:tcPr>
            <w:tcW w:w="207" w:type="pct"/>
            <w:shd w:val="clear" w:color="auto" w:fill="auto"/>
          </w:tcPr>
          <w:p w14:paraId="4E90451B" w14:textId="77777777" w:rsidR="00DC3F71" w:rsidRPr="00B85C12" w:rsidRDefault="00DC3F71" w:rsidP="00AE7C71">
            <w:pPr>
              <w:jc w:val="both"/>
              <w:rPr>
                <w:sz w:val="18"/>
                <w:szCs w:val="18"/>
              </w:rPr>
            </w:pPr>
          </w:p>
        </w:tc>
        <w:tc>
          <w:tcPr>
            <w:tcW w:w="207" w:type="pct"/>
            <w:gridSpan w:val="2"/>
            <w:shd w:val="clear" w:color="auto" w:fill="B4C6E7" w:themeFill="accent1" w:themeFillTint="66"/>
          </w:tcPr>
          <w:p w14:paraId="0FB7FC6C" w14:textId="77777777" w:rsidR="00DC3F71" w:rsidRPr="00B85C12" w:rsidRDefault="00DC3F71" w:rsidP="00AE7C71">
            <w:pPr>
              <w:jc w:val="both"/>
              <w:rPr>
                <w:sz w:val="18"/>
                <w:szCs w:val="18"/>
              </w:rPr>
            </w:pPr>
          </w:p>
        </w:tc>
        <w:tc>
          <w:tcPr>
            <w:tcW w:w="207" w:type="pct"/>
            <w:shd w:val="clear" w:color="auto" w:fill="auto"/>
          </w:tcPr>
          <w:p w14:paraId="205B6605" w14:textId="77777777" w:rsidR="00DC3F71" w:rsidRPr="00B85C12" w:rsidRDefault="00DC3F71" w:rsidP="00AE7C71">
            <w:pPr>
              <w:jc w:val="both"/>
              <w:rPr>
                <w:sz w:val="18"/>
                <w:szCs w:val="18"/>
              </w:rPr>
            </w:pPr>
          </w:p>
        </w:tc>
        <w:tc>
          <w:tcPr>
            <w:tcW w:w="207" w:type="pct"/>
            <w:shd w:val="clear" w:color="auto" w:fill="B4C6E7" w:themeFill="accent1" w:themeFillTint="66"/>
          </w:tcPr>
          <w:p w14:paraId="6D659CCA" w14:textId="77777777" w:rsidR="00DC3F71" w:rsidRPr="00B85C12" w:rsidRDefault="00DC3F71" w:rsidP="00AE7C71">
            <w:pPr>
              <w:jc w:val="both"/>
              <w:rPr>
                <w:sz w:val="18"/>
                <w:szCs w:val="18"/>
              </w:rPr>
            </w:pPr>
          </w:p>
        </w:tc>
        <w:tc>
          <w:tcPr>
            <w:tcW w:w="207" w:type="pct"/>
            <w:shd w:val="clear" w:color="auto" w:fill="auto"/>
          </w:tcPr>
          <w:p w14:paraId="6E3CDC74" w14:textId="77777777" w:rsidR="00DC3F71" w:rsidRPr="00B85C12" w:rsidRDefault="00DC3F71" w:rsidP="00AE7C71">
            <w:pPr>
              <w:jc w:val="both"/>
              <w:rPr>
                <w:sz w:val="18"/>
                <w:szCs w:val="18"/>
              </w:rPr>
            </w:pPr>
          </w:p>
        </w:tc>
        <w:tc>
          <w:tcPr>
            <w:tcW w:w="208" w:type="pct"/>
            <w:gridSpan w:val="2"/>
            <w:shd w:val="clear" w:color="auto" w:fill="B4C6E7" w:themeFill="accent1" w:themeFillTint="66"/>
          </w:tcPr>
          <w:p w14:paraId="2FE23DB6" w14:textId="77777777" w:rsidR="00DC3F71" w:rsidRPr="00B85C12" w:rsidRDefault="00DC3F71" w:rsidP="00AE7C71">
            <w:pPr>
              <w:jc w:val="both"/>
              <w:rPr>
                <w:sz w:val="18"/>
                <w:szCs w:val="18"/>
              </w:rPr>
            </w:pPr>
          </w:p>
        </w:tc>
        <w:tc>
          <w:tcPr>
            <w:tcW w:w="208" w:type="pct"/>
            <w:shd w:val="clear" w:color="auto" w:fill="F7CAAC" w:themeFill="accent2" w:themeFillTint="66"/>
          </w:tcPr>
          <w:p w14:paraId="1566346E" w14:textId="77777777" w:rsidR="00DC3F71" w:rsidRPr="00B85C12" w:rsidRDefault="00DC3F71" w:rsidP="00AE7C71">
            <w:pPr>
              <w:jc w:val="both"/>
              <w:rPr>
                <w:sz w:val="18"/>
                <w:szCs w:val="18"/>
              </w:rPr>
            </w:pPr>
          </w:p>
        </w:tc>
        <w:tc>
          <w:tcPr>
            <w:tcW w:w="207" w:type="pct"/>
            <w:shd w:val="clear" w:color="auto" w:fill="auto"/>
          </w:tcPr>
          <w:p w14:paraId="0CF6141D" w14:textId="77777777" w:rsidR="00DC3F71" w:rsidRPr="00B85C12" w:rsidRDefault="00DC3F71" w:rsidP="00AE7C71">
            <w:pPr>
              <w:jc w:val="both"/>
              <w:rPr>
                <w:sz w:val="18"/>
                <w:szCs w:val="18"/>
              </w:rPr>
            </w:pPr>
          </w:p>
        </w:tc>
        <w:tc>
          <w:tcPr>
            <w:tcW w:w="207" w:type="pct"/>
            <w:gridSpan w:val="2"/>
            <w:shd w:val="clear" w:color="auto" w:fill="F7CAAC" w:themeFill="accent2" w:themeFillTint="66"/>
          </w:tcPr>
          <w:p w14:paraId="576E6032" w14:textId="77777777" w:rsidR="00DC3F71" w:rsidRPr="00B85C12" w:rsidRDefault="00DC3F71" w:rsidP="00AE7C71">
            <w:pPr>
              <w:jc w:val="both"/>
              <w:rPr>
                <w:sz w:val="18"/>
                <w:szCs w:val="18"/>
              </w:rPr>
            </w:pPr>
          </w:p>
        </w:tc>
        <w:tc>
          <w:tcPr>
            <w:tcW w:w="207" w:type="pct"/>
            <w:shd w:val="clear" w:color="auto" w:fill="auto"/>
          </w:tcPr>
          <w:p w14:paraId="406D38D4" w14:textId="77777777" w:rsidR="00DC3F71" w:rsidRPr="00B85C12" w:rsidRDefault="00DC3F71" w:rsidP="00AE7C71">
            <w:pPr>
              <w:jc w:val="both"/>
              <w:rPr>
                <w:sz w:val="18"/>
                <w:szCs w:val="18"/>
              </w:rPr>
            </w:pPr>
          </w:p>
        </w:tc>
        <w:tc>
          <w:tcPr>
            <w:tcW w:w="207" w:type="pct"/>
            <w:shd w:val="clear" w:color="auto" w:fill="F7CAAC" w:themeFill="accent2" w:themeFillTint="66"/>
          </w:tcPr>
          <w:p w14:paraId="3929EE9D" w14:textId="77777777" w:rsidR="00DC3F71" w:rsidRPr="00B85C12" w:rsidRDefault="00DC3F71" w:rsidP="00AE7C71">
            <w:pPr>
              <w:jc w:val="both"/>
              <w:rPr>
                <w:sz w:val="18"/>
                <w:szCs w:val="18"/>
              </w:rPr>
            </w:pPr>
          </w:p>
        </w:tc>
        <w:tc>
          <w:tcPr>
            <w:tcW w:w="198" w:type="pct"/>
            <w:shd w:val="clear" w:color="auto" w:fill="auto"/>
          </w:tcPr>
          <w:p w14:paraId="18B3CF76" w14:textId="77777777" w:rsidR="00DC3F71" w:rsidRPr="00B85C12" w:rsidRDefault="00DC3F71" w:rsidP="00AE7C71">
            <w:pPr>
              <w:jc w:val="both"/>
              <w:rPr>
                <w:sz w:val="18"/>
                <w:szCs w:val="18"/>
              </w:rPr>
            </w:pPr>
          </w:p>
        </w:tc>
      </w:tr>
    </w:tbl>
    <w:p w14:paraId="1D3C8E41" w14:textId="77777777" w:rsidR="00DC3F71" w:rsidRDefault="00DC3F71"/>
    <w:p w14:paraId="25AC69E7" w14:textId="77777777" w:rsidR="00DC3F71" w:rsidRDefault="00DC3F71"/>
    <w:p w14:paraId="794301ED" w14:textId="77777777" w:rsidR="00B74073" w:rsidRDefault="00B74073"/>
    <w:p w14:paraId="186A5E2C" w14:textId="77777777" w:rsidR="00B74073" w:rsidRDefault="00B74073"/>
    <w:p w14:paraId="2574134A" w14:textId="77777777" w:rsidR="00B74073" w:rsidRDefault="00B74073"/>
    <w:tbl>
      <w:tblPr>
        <w:tblStyle w:val="Tablaconcuadrcula"/>
        <w:tblW w:w="5000" w:type="pct"/>
        <w:tblLook w:val="04A0" w:firstRow="1" w:lastRow="0" w:firstColumn="1" w:lastColumn="0" w:noHBand="0" w:noVBand="1"/>
      </w:tblPr>
      <w:tblGrid>
        <w:gridCol w:w="3312"/>
        <w:gridCol w:w="539"/>
        <w:gridCol w:w="538"/>
        <w:gridCol w:w="538"/>
        <w:gridCol w:w="379"/>
        <w:gridCol w:w="166"/>
        <w:gridCol w:w="538"/>
        <w:gridCol w:w="548"/>
        <w:gridCol w:w="538"/>
        <w:gridCol w:w="26"/>
        <w:gridCol w:w="512"/>
        <w:gridCol w:w="538"/>
        <w:gridCol w:w="538"/>
        <w:gridCol w:w="538"/>
        <w:gridCol w:w="231"/>
        <w:gridCol w:w="309"/>
        <w:gridCol w:w="541"/>
        <w:gridCol w:w="538"/>
        <w:gridCol w:w="101"/>
        <w:gridCol w:w="437"/>
        <w:gridCol w:w="538"/>
        <w:gridCol w:w="538"/>
        <w:gridCol w:w="515"/>
      </w:tblGrid>
      <w:tr w:rsidR="00DC3F71" w:rsidRPr="007337B2" w14:paraId="1C650951" w14:textId="77777777" w:rsidTr="00AE7C71">
        <w:tc>
          <w:tcPr>
            <w:tcW w:w="5000" w:type="pct"/>
            <w:gridSpan w:val="23"/>
            <w:shd w:val="clear" w:color="auto" w:fill="00CC99"/>
            <w:vAlign w:val="center"/>
          </w:tcPr>
          <w:p w14:paraId="3D52B4D4" w14:textId="77777777" w:rsidR="00DC3F71" w:rsidRPr="003B5122" w:rsidRDefault="00DC3F71" w:rsidP="00AE7C71">
            <w:pPr>
              <w:jc w:val="center"/>
              <w:rPr>
                <w:b/>
                <w:bCs/>
                <w:color w:val="FFFFFF"/>
                <w:sz w:val="24"/>
                <w:szCs w:val="24"/>
              </w:rPr>
            </w:pPr>
            <w:r w:rsidRPr="003B5122">
              <w:rPr>
                <w:b/>
                <w:bCs/>
                <w:color w:val="FFFFFF"/>
                <w:sz w:val="24"/>
                <w:szCs w:val="24"/>
              </w:rPr>
              <w:t>Grado 3</w:t>
            </w:r>
          </w:p>
          <w:p w14:paraId="28F00E65" w14:textId="77777777" w:rsidR="00DC3F71" w:rsidRPr="007337B2" w:rsidRDefault="00DC3F71" w:rsidP="00AE7C71">
            <w:pPr>
              <w:jc w:val="center"/>
              <w:rPr>
                <w:sz w:val="16"/>
                <w:szCs w:val="16"/>
              </w:rPr>
            </w:pPr>
            <w:r w:rsidRPr="003B5122">
              <w:rPr>
                <w:b/>
                <w:bCs/>
                <w:color w:val="FFFFFF"/>
                <w:sz w:val="24"/>
                <w:szCs w:val="24"/>
              </w:rPr>
              <w:t>Proyectos: Aula</w:t>
            </w:r>
          </w:p>
        </w:tc>
      </w:tr>
      <w:tr w:rsidR="00DC3F71" w:rsidRPr="007337B2" w14:paraId="4439178A" w14:textId="77777777" w:rsidTr="00AE7C71">
        <w:tc>
          <w:tcPr>
            <w:tcW w:w="1274" w:type="pct"/>
            <w:shd w:val="clear" w:color="auto" w:fill="00CC99"/>
            <w:vAlign w:val="center"/>
          </w:tcPr>
          <w:p w14:paraId="6B232CFC" w14:textId="77777777" w:rsidR="00DC3F71" w:rsidRPr="007337B2" w:rsidRDefault="00DC3F71" w:rsidP="00AE7C71">
            <w:pPr>
              <w:rPr>
                <w:b/>
                <w:bCs/>
                <w:sz w:val="16"/>
                <w:szCs w:val="16"/>
              </w:rPr>
            </w:pPr>
            <w:r w:rsidRPr="007337B2">
              <w:rPr>
                <w:rFonts w:cstheme="minorHAnsi"/>
                <w:b/>
                <w:bCs/>
                <w:color w:val="FFFFFF" w:themeColor="background1"/>
                <w:sz w:val="16"/>
                <w:szCs w:val="16"/>
              </w:rPr>
              <w:t>Proyecto</w:t>
            </w:r>
          </w:p>
        </w:tc>
        <w:tc>
          <w:tcPr>
            <w:tcW w:w="767" w:type="pct"/>
            <w:gridSpan w:val="4"/>
            <w:vAlign w:val="center"/>
          </w:tcPr>
          <w:p w14:paraId="3F81A11B" w14:textId="77777777" w:rsidR="00DC3F71" w:rsidRPr="007337B2" w:rsidRDefault="00DC3F71" w:rsidP="00AE7C71">
            <w:pPr>
              <w:jc w:val="both"/>
              <w:rPr>
                <w:sz w:val="16"/>
                <w:szCs w:val="16"/>
              </w:rPr>
            </w:pPr>
          </w:p>
        </w:tc>
        <w:tc>
          <w:tcPr>
            <w:tcW w:w="699" w:type="pct"/>
            <w:gridSpan w:val="5"/>
            <w:shd w:val="clear" w:color="auto" w:fill="00CC99"/>
            <w:vAlign w:val="center"/>
          </w:tcPr>
          <w:p w14:paraId="6B0E4F77" w14:textId="77777777" w:rsidR="00DC3F71" w:rsidRPr="007337B2" w:rsidRDefault="00DC3F71" w:rsidP="00AE7C71">
            <w:pPr>
              <w:rPr>
                <w:b/>
                <w:bCs/>
                <w:color w:val="FFFFFF" w:themeColor="background1"/>
                <w:sz w:val="16"/>
                <w:szCs w:val="16"/>
              </w:rPr>
            </w:pPr>
            <w:r w:rsidRPr="007337B2">
              <w:rPr>
                <w:rFonts w:cstheme="minorHAnsi"/>
                <w:b/>
                <w:bCs/>
                <w:color w:val="FFFFFF" w:themeColor="background1"/>
                <w:sz w:val="16"/>
                <w:szCs w:val="16"/>
              </w:rPr>
              <w:t>Metodología</w:t>
            </w:r>
          </w:p>
        </w:tc>
        <w:tc>
          <w:tcPr>
            <w:tcW w:w="907" w:type="pct"/>
            <w:gridSpan w:val="5"/>
            <w:vAlign w:val="center"/>
          </w:tcPr>
          <w:p w14:paraId="1F0B6D16" w14:textId="77777777" w:rsidR="00DC3F71" w:rsidRPr="007337B2" w:rsidRDefault="00DC3F71" w:rsidP="00AE7C71">
            <w:pPr>
              <w:rPr>
                <w:b/>
                <w:bCs/>
                <w:sz w:val="16"/>
                <w:szCs w:val="16"/>
              </w:rPr>
            </w:pPr>
          </w:p>
        </w:tc>
        <w:tc>
          <w:tcPr>
            <w:tcW w:w="573" w:type="pct"/>
            <w:gridSpan w:val="4"/>
            <w:shd w:val="clear" w:color="auto" w:fill="00CC99"/>
            <w:vAlign w:val="center"/>
          </w:tcPr>
          <w:p w14:paraId="1464AB5A" w14:textId="77777777" w:rsidR="00DC3F71" w:rsidRPr="007337B2" w:rsidRDefault="00DC3F71" w:rsidP="00AE7C71">
            <w:pPr>
              <w:rPr>
                <w:b/>
                <w:bCs/>
                <w:color w:val="FFFFFF" w:themeColor="background1"/>
                <w:sz w:val="16"/>
                <w:szCs w:val="16"/>
              </w:rPr>
            </w:pPr>
            <w:r w:rsidRPr="007337B2">
              <w:rPr>
                <w:rFonts w:cstheme="minorHAnsi"/>
                <w:b/>
                <w:bCs/>
                <w:color w:val="FFFFFF" w:themeColor="background1"/>
                <w:sz w:val="16"/>
                <w:szCs w:val="16"/>
              </w:rPr>
              <w:t>Escenario:</w:t>
            </w:r>
          </w:p>
        </w:tc>
        <w:tc>
          <w:tcPr>
            <w:tcW w:w="780" w:type="pct"/>
            <w:gridSpan w:val="4"/>
            <w:vAlign w:val="center"/>
          </w:tcPr>
          <w:p w14:paraId="750E64AC" w14:textId="77777777" w:rsidR="00DC3F71" w:rsidRPr="007337B2" w:rsidRDefault="00DC3F71" w:rsidP="00AE7C71">
            <w:pPr>
              <w:rPr>
                <w:sz w:val="16"/>
                <w:szCs w:val="16"/>
              </w:rPr>
            </w:pPr>
          </w:p>
        </w:tc>
      </w:tr>
      <w:tr w:rsidR="00DC3F71" w:rsidRPr="007337B2" w14:paraId="6F4CC763" w14:textId="77777777" w:rsidTr="00AE7C71">
        <w:tc>
          <w:tcPr>
            <w:tcW w:w="1274" w:type="pct"/>
            <w:shd w:val="clear" w:color="auto" w:fill="00CC99"/>
            <w:vAlign w:val="center"/>
          </w:tcPr>
          <w:p w14:paraId="5D48E91D" w14:textId="77777777" w:rsidR="00DC3F71" w:rsidRPr="007337B2" w:rsidRDefault="00DC3F71" w:rsidP="00AE7C71">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6" w:type="pct"/>
            <w:gridSpan w:val="9"/>
            <w:vAlign w:val="center"/>
          </w:tcPr>
          <w:p w14:paraId="5123F186" w14:textId="77777777" w:rsidR="00DC3F71" w:rsidRPr="007337B2" w:rsidRDefault="00DC3F71" w:rsidP="00AE7C71">
            <w:pPr>
              <w:rPr>
                <w:b/>
                <w:bCs/>
                <w:sz w:val="16"/>
                <w:szCs w:val="16"/>
              </w:rPr>
            </w:pPr>
            <w:r>
              <w:rPr>
                <w:b/>
                <w:bCs/>
                <w:sz w:val="16"/>
                <w:szCs w:val="16"/>
              </w:rPr>
              <w:t>ÉTICA, NATURALEZA Y SOCIEDADES</w:t>
            </w:r>
          </w:p>
        </w:tc>
        <w:tc>
          <w:tcPr>
            <w:tcW w:w="907" w:type="pct"/>
            <w:gridSpan w:val="5"/>
            <w:shd w:val="clear" w:color="auto" w:fill="00CC99"/>
            <w:vAlign w:val="center"/>
          </w:tcPr>
          <w:p w14:paraId="6AF58269" w14:textId="77777777" w:rsidR="00DC3F71" w:rsidRPr="007337B2" w:rsidRDefault="00DC3F71" w:rsidP="00AE7C71">
            <w:pPr>
              <w:rPr>
                <w:b/>
                <w:bCs/>
                <w:sz w:val="16"/>
                <w:szCs w:val="16"/>
              </w:rPr>
            </w:pPr>
            <w:r w:rsidRPr="007337B2">
              <w:rPr>
                <w:rFonts w:cstheme="minorHAnsi"/>
                <w:b/>
                <w:bCs/>
                <w:color w:val="FFFFFF" w:themeColor="background1"/>
                <w:sz w:val="16"/>
                <w:szCs w:val="16"/>
              </w:rPr>
              <w:t xml:space="preserve">Temporalidad </w:t>
            </w:r>
          </w:p>
        </w:tc>
        <w:tc>
          <w:tcPr>
            <w:tcW w:w="1353" w:type="pct"/>
            <w:gridSpan w:val="8"/>
            <w:vAlign w:val="center"/>
          </w:tcPr>
          <w:p w14:paraId="6798E317" w14:textId="77777777" w:rsidR="00DC3F71" w:rsidRPr="007337B2" w:rsidRDefault="00DC3F71" w:rsidP="00AE7C71">
            <w:pPr>
              <w:rPr>
                <w:color w:val="FFFFFF" w:themeColor="background1"/>
                <w:sz w:val="16"/>
                <w:szCs w:val="16"/>
              </w:rPr>
            </w:pPr>
          </w:p>
        </w:tc>
      </w:tr>
      <w:tr w:rsidR="00DC3F71" w:rsidRPr="007337B2" w14:paraId="6E1966BF" w14:textId="77777777" w:rsidTr="00AE7C71">
        <w:trPr>
          <w:trHeight w:val="151"/>
        </w:trPr>
        <w:tc>
          <w:tcPr>
            <w:tcW w:w="1274" w:type="pct"/>
            <w:shd w:val="clear" w:color="auto" w:fill="00CC99"/>
          </w:tcPr>
          <w:p w14:paraId="6F8A1F97" w14:textId="102A3A5A" w:rsidR="00DC3F71" w:rsidRPr="00F019E7" w:rsidRDefault="00DC3F71" w:rsidP="00AE7C71">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B74073">
              <w:rPr>
                <w:rFonts w:ascii="Calibri" w:hAnsi="Calibri"/>
                <w:b/>
                <w:bCs/>
                <w:color w:val="FFFFFF" w:themeColor="background1"/>
                <w:sz w:val="16"/>
                <w:szCs w:val="16"/>
              </w:rPr>
              <w:t>3</w:t>
            </w:r>
          </w:p>
        </w:tc>
        <w:tc>
          <w:tcPr>
            <w:tcW w:w="3726" w:type="pct"/>
            <w:gridSpan w:val="22"/>
          </w:tcPr>
          <w:p w14:paraId="20EAE329" w14:textId="6E6AD881" w:rsidR="00DC3F71" w:rsidRPr="007337B2" w:rsidRDefault="00B74073" w:rsidP="00AE7C71">
            <w:pPr>
              <w:rPr>
                <w:b/>
                <w:bCs/>
                <w:sz w:val="16"/>
                <w:szCs w:val="16"/>
              </w:rPr>
            </w:pPr>
            <w:r>
              <w:t>ORIGEN HISTÓRICO DE ALGUNOS SÍMBOLOS (TERRITORIO, LUGARES SAGRADOS, FIGURAS Y COLORES, BANDERAS, ESCUDOS, HIMNOS, ENTRE OTROS), QUE IDENTIFICAN A LAS COMUNIDADES, PUEBLOS, Y A LA ENTIDAD Y A MÉXICO COMO PAÍS, EN TANTO REFERENTES QUE DAN SENTIDO DE IDENTIDAD Y PERTENENCIA.</w:t>
            </w:r>
          </w:p>
        </w:tc>
      </w:tr>
      <w:tr w:rsidR="00DC3F71" w:rsidRPr="007337B2" w14:paraId="35E61EE9" w14:textId="77777777" w:rsidTr="00AE7C71">
        <w:tc>
          <w:tcPr>
            <w:tcW w:w="1274" w:type="pct"/>
            <w:shd w:val="clear" w:color="auto" w:fill="00CC99"/>
          </w:tcPr>
          <w:p w14:paraId="5F8798D5" w14:textId="77777777" w:rsidR="00DC3F71" w:rsidRPr="00C1350B" w:rsidRDefault="00DC3F71" w:rsidP="00AE7C71">
            <w:pPr>
              <w:rPr>
                <w:b/>
                <w:bCs/>
                <w:color w:val="FFFFFF" w:themeColor="background1"/>
                <w:sz w:val="16"/>
                <w:szCs w:val="16"/>
              </w:rPr>
            </w:pPr>
            <w:r w:rsidRPr="00C1350B">
              <w:rPr>
                <w:rFonts w:ascii="Calibri" w:hAnsi="Calibri"/>
                <w:b/>
                <w:bCs/>
                <w:color w:val="FFFFFF" w:themeColor="background1"/>
                <w:sz w:val="18"/>
                <w:szCs w:val="18"/>
              </w:rPr>
              <w:t xml:space="preserve"> PROCESOS DE DESARROLLO DE APRENDIZAJE </w:t>
            </w:r>
            <w:r w:rsidRPr="00C1350B">
              <w:rPr>
                <w:rFonts w:ascii="Calibri" w:hAnsi="Calibri"/>
                <w:b/>
                <w:bCs/>
                <w:color w:val="FFFFFF" w:themeColor="background1"/>
                <w:sz w:val="18"/>
                <w:szCs w:val="18"/>
              </w:rPr>
              <w:tab/>
              <w:t>(PDA)</w:t>
            </w:r>
          </w:p>
        </w:tc>
        <w:tc>
          <w:tcPr>
            <w:tcW w:w="1249" w:type="pct"/>
            <w:gridSpan w:val="7"/>
            <w:shd w:val="clear" w:color="auto" w:fill="00CC99"/>
          </w:tcPr>
          <w:p w14:paraId="6FFF0F7F" w14:textId="77777777" w:rsidR="00DC3F71" w:rsidRPr="007337B2" w:rsidRDefault="00DC3F71" w:rsidP="00AE7C71">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27027F76" w14:textId="77777777" w:rsidR="00DC3F71" w:rsidRPr="007337B2" w:rsidRDefault="00DC3F71" w:rsidP="00AE7C71">
            <w:pPr>
              <w:jc w:val="center"/>
              <w:rPr>
                <w:b/>
                <w:bCs/>
                <w:color w:val="FFFFFF" w:themeColor="background1"/>
                <w:sz w:val="16"/>
                <w:szCs w:val="16"/>
              </w:rPr>
            </w:pPr>
            <w:r w:rsidRPr="007337B2">
              <w:rPr>
                <w:b/>
                <w:bCs/>
                <w:color w:val="FFFFFF" w:themeColor="background1"/>
                <w:sz w:val="16"/>
                <w:szCs w:val="16"/>
              </w:rPr>
              <w:t>EN DESARROLLO</w:t>
            </w:r>
          </w:p>
        </w:tc>
        <w:tc>
          <w:tcPr>
            <w:tcW w:w="1234" w:type="pct"/>
            <w:gridSpan w:val="7"/>
            <w:shd w:val="clear" w:color="auto" w:fill="00CC99"/>
          </w:tcPr>
          <w:p w14:paraId="25E0A351" w14:textId="77777777" w:rsidR="00DC3F71" w:rsidRPr="007337B2" w:rsidRDefault="00DC3F71" w:rsidP="00AE7C71">
            <w:pPr>
              <w:jc w:val="center"/>
              <w:rPr>
                <w:b/>
                <w:bCs/>
                <w:color w:val="FFFFFF" w:themeColor="background1"/>
                <w:sz w:val="16"/>
                <w:szCs w:val="16"/>
              </w:rPr>
            </w:pPr>
            <w:r w:rsidRPr="007337B2">
              <w:rPr>
                <w:b/>
                <w:bCs/>
                <w:color w:val="FFFFFF" w:themeColor="background1"/>
                <w:sz w:val="16"/>
                <w:szCs w:val="16"/>
              </w:rPr>
              <w:t>REQUIERE APOYO</w:t>
            </w:r>
          </w:p>
        </w:tc>
      </w:tr>
      <w:tr w:rsidR="00DC3F71" w:rsidRPr="007337B2" w14:paraId="023BCBA0" w14:textId="77777777" w:rsidTr="00AE7C71">
        <w:tc>
          <w:tcPr>
            <w:tcW w:w="1274" w:type="pct"/>
            <w:shd w:val="clear" w:color="auto" w:fill="00CC99"/>
          </w:tcPr>
          <w:p w14:paraId="583CAB3B" w14:textId="5A2D8099" w:rsidR="00DC3F71" w:rsidRPr="00DC3F71" w:rsidRDefault="00B74073" w:rsidP="00B74073">
            <w:pPr>
              <w:pStyle w:val="Prrafodelista"/>
              <w:numPr>
                <w:ilvl w:val="0"/>
                <w:numId w:val="20"/>
              </w:numPr>
              <w:spacing w:line="259" w:lineRule="auto"/>
              <w:ind w:left="311"/>
              <w:rPr>
                <w:color w:val="FFFFFF" w:themeColor="background1"/>
              </w:rPr>
            </w:pPr>
            <w:r w:rsidRPr="00B74073">
              <w:rPr>
                <w:color w:val="FFFFFF" w:themeColor="background1"/>
              </w:rPr>
              <w:t xml:space="preserve">Indaga acerca de los símbolos de identidad y pertenencia en la comunidad, localidad o pueblo y en la entidad federativa, para comprender que la identidad nacional es un conjunto de identidades plurales, que pueden convivir respetuosamente, en la medida que exista igualdad de condiciones sociales, culturales, educativas, entre otras. </w:t>
            </w:r>
          </w:p>
        </w:tc>
        <w:tc>
          <w:tcPr>
            <w:tcW w:w="1249" w:type="pct"/>
            <w:gridSpan w:val="7"/>
            <w:shd w:val="clear" w:color="auto" w:fill="D9D9D9" w:themeFill="background1" w:themeFillShade="D9"/>
          </w:tcPr>
          <w:p w14:paraId="2A81E76D" w14:textId="6FDB914F" w:rsidR="00DC3F71" w:rsidRPr="00125C8A" w:rsidRDefault="00125C8A" w:rsidP="00AE7C71">
            <w:pPr>
              <w:spacing w:line="259" w:lineRule="auto"/>
              <w:jc w:val="both"/>
              <w:rPr>
                <w:rFonts w:ascii="Arial" w:hAnsi="Arial" w:cs="Arial"/>
                <w:sz w:val="18"/>
                <w:szCs w:val="18"/>
                <w:highlight w:val="red"/>
              </w:rPr>
            </w:pPr>
            <w:r w:rsidRPr="00125C8A">
              <w:rPr>
                <w:rFonts w:ascii="Arial" w:hAnsi="Arial" w:cs="Arial"/>
                <w:sz w:val="18"/>
                <w:szCs w:val="18"/>
              </w:rPr>
              <w:t>Realiza una investigación exhaustiva y detallada sobre los símbolos de identidad y pertenencia en la comunidad, localidad o pueblo, así como en la entidad federativa, demostrando una comprensión profunda de la diversidad de identidades que conforman la identidad nacional. Reconoce y destaca la importancia de la igualdad de condiciones sociales, culturales, educativas y otras para que estas identidades puedan convivir respetuosamente.</w:t>
            </w:r>
          </w:p>
        </w:tc>
        <w:tc>
          <w:tcPr>
            <w:tcW w:w="1243" w:type="pct"/>
            <w:gridSpan w:val="8"/>
          </w:tcPr>
          <w:p w14:paraId="54981724" w14:textId="28A58F7E" w:rsidR="00DC3F71" w:rsidRPr="00125C8A" w:rsidRDefault="00125C8A" w:rsidP="00AE7C71">
            <w:pPr>
              <w:spacing w:line="259" w:lineRule="auto"/>
              <w:jc w:val="both"/>
              <w:rPr>
                <w:rFonts w:ascii="Arial" w:hAnsi="Arial" w:cs="Arial"/>
                <w:sz w:val="18"/>
                <w:szCs w:val="18"/>
                <w:highlight w:val="red"/>
              </w:rPr>
            </w:pPr>
            <w:r w:rsidRPr="00125C8A">
              <w:rPr>
                <w:rFonts w:ascii="Arial" w:hAnsi="Arial" w:cs="Arial"/>
                <w:sz w:val="18"/>
                <w:szCs w:val="18"/>
              </w:rPr>
              <w:t>Realiza una investigación adecuada sobre los símbolos de identidad y pertenencia en la comunidad, localidad o pueblo, así como en la entidad federativa, reconociendo la diversidad de identidades que conforman la identidad nacional. Menciona la importancia de la igualdad de condiciones sociales, culturales, educativas y otras para la convivencia respetuosa de estas identidades, aunque con ciertas omisiones o falta de profundidad en el análisis.</w:t>
            </w:r>
          </w:p>
        </w:tc>
        <w:tc>
          <w:tcPr>
            <w:tcW w:w="1234" w:type="pct"/>
            <w:gridSpan w:val="7"/>
            <w:shd w:val="clear" w:color="auto" w:fill="F7CAAC" w:themeFill="accent2" w:themeFillTint="66"/>
          </w:tcPr>
          <w:p w14:paraId="69BC920C" w14:textId="67925398" w:rsidR="00DC3F71" w:rsidRPr="00125C8A" w:rsidRDefault="00125C8A" w:rsidP="00AE7C71">
            <w:pPr>
              <w:spacing w:line="259" w:lineRule="auto"/>
              <w:jc w:val="both"/>
              <w:rPr>
                <w:rFonts w:ascii="Arial" w:eastAsiaTheme="minorHAnsi" w:hAnsi="Arial" w:cs="Arial"/>
                <w:sz w:val="18"/>
                <w:szCs w:val="18"/>
                <w:highlight w:val="red"/>
                <w:lang w:eastAsia="en-US"/>
              </w:rPr>
            </w:pPr>
            <w:r w:rsidRPr="00125C8A">
              <w:rPr>
                <w:rFonts w:ascii="Arial" w:hAnsi="Arial" w:cs="Arial"/>
                <w:sz w:val="18"/>
                <w:szCs w:val="18"/>
              </w:rPr>
              <w:t>Presenta una investigación superficial o limitada sobre los símbolos de identidad y pertenencia, sin comprender plenamente la diversidad de identidades que conforman la identidad nacional. No reconoce adecuadamente la importancia de la igualdad de condiciones para la convivencia respetuosa de estas identidades.</w:t>
            </w:r>
          </w:p>
        </w:tc>
      </w:tr>
      <w:tr w:rsidR="00DC3F71" w:rsidRPr="007337B2" w14:paraId="3A522C69" w14:textId="77777777" w:rsidTr="00AE7C71">
        <w:tc>
          <w:tcPr>
            <w:tcW w:w="1274" w:type="pct"/>
            <w:shd w:val="clear" w:color="auto" w:fill="00CC99"/>
          </w:tcPr>
          <w:p w14:paraId="4AFF76DE" w14:textId="629FCA54" w:rsidR="00DC3F71" w:rsidRPr="00DC3F71" w:rsidRDefault="00604EA5" w:rsidP="00B74073">
            <w:pPr>
              <w:pStyle w:val="Prrafodelista"/>
              <w:numPr>
                <w:ilvl w:val="0"/>
                <w:numId w:val="20"/>
              </w:numPr>
              <w:ind w:left="315"/>
              <w:rPr>
                <w:color w:val="FFFFFF" w:themeColor="background1"/>
              </w:rPr>
            </w:pPr>
            <w:r w:rsidRPr="00B74073">
              <w:rPr>
                <w:color w:val="FFFFFF" w:themeColor="background1"/>
              </w:rPr>
              <w:t>Dialoga acerca de la importancia de los símbolos para las comunidades, la entidad y para México, y reconoce la forma en que se representan.</w:t>
            </w:r>
          </w:p>
        </w:tc>
        <w:tc>
          <w:tcPr>
            <w:tcW w:w="1249" w:type="pct"/>
            <w:gridSpan w:val="7"/>
          </w:tcPr>
          <w:p w14:paraId="457FEFE7" w14:textId="6D9BE0D1" w:rsidR="00DC3F71" w:rsidRPr="00125C8A" w:rsidRDefault="00125C8A" w:rsidP="00AE7C71">
            <w:pPr>
              <w:spacing w:line="259" w:lineRule="auto"/>
              <w:jc w:val="both"/>
              <w:rPr>
                <w:rFonts w:ascii="Arial" w:hAnsi="Arial" w:cs="Arial"/>
                <w:sz w:val="18"/>
                <w:szCs w:val="18"/>
              </w:rPr>
            </w:pPr>
            <w:r w:rsidRPr="00125C8A">
              <w:rPr>
                <w:rFonts w:ascii="Arial" w:hAnsi="Arial" w:cs="Arial"/>
                <w:sz w:val="18"/>
                <w:szCs w:val="18"/>
              </w:rPr>
              <w:t>Participa en un diálogo profundo y reflexivo sobre la importancia de los símbolos para las comunidades, la entidad y para México, destacando su significado cultural, histórico y social. Reconoce de manera clara y detallada la forma en que estos símbolos se representan y su impacto en la identidad nacional.</w:t>
            </w:r>
          </w:p>
        </w:tc>
        <w:tc>
          <w:tcPr>
            <w:tcW w:w="1243" w:type="pct"/>
            <w:gridSpan w:val="8"/>
            <w:shd w:val="clear" w:color="auto" w:fill="B4C6E7" w:themeFill="accent1" w:themeFillTint="66"/>
          </w:tcPr>
          <w:p w14:paraId="582345D0" w14:textId="4FDDC51F" w:rsidR="00DC3F71" w:rsidRPr="00125C8A" w:rsidRDefault="00125C8A" w:rsidP="00AE7C71">
            <w:pPr>
              <w:spacing w:line="259" w:lineRule="auto"/>
              <w:jc w:val="both"/>
              <w:rPr>
                <w:rFonts w:ascii="Arial" w:hAnsi="Arial" w:cs="Arial"/>
                <w:sz w:val="18"/>
                <w:szCs w:val="18"/>
                <w:highlight w:val="red"/>
              </w:rPr>
            </w:pPr>
            <w:r w:rsidRPr="00125C8A">
              <w:rPr>
                <w:rFonts w:ascii="Arial" w:hAnsi="Arial" w:cs="Arial"/>
                <w:sz w:val="18"/>
                <w:szCs w:val="18"/>
              </w:rPr>
              <w:t>Participa en un diálogo adecuado sobre la importancia de los símbolos para las comunidades, la entidad y para México, mencionando su significado cultural, histórico y social, aunque con ciertas omisiones o falta de profundidad en el análisis. Reconoce de manera general la forma en que estos símbolos se representan y su impacto en la identidad nacional.</w:t>
            </w:r>
          </w:p>
        </w:tc>
        <w:tc>
          <w:tcPr>
            <w:tcW w:w="1234" w:type="pct"/>
            <w:gridSpan w:val="7"/>
          </w:tcPr>
          <w:p w14:paraId="5C3A0EAF" w14:textId="286D8802" w:rsidR="00DC3F71" w:rsidRPr="00125C8A" w:rsidRDefault="00125C8A" w:rsidP="00AE7C71">
            <w:pPr>
              <w:spacing w:line="259" w:lineRule="auto"/>
              <w:jc w:val="both"/>
              <w:rPr>
                <w:rFonts w:ascii="Arial" w:eastAsiaTheme="minorHAnsi" w:hAnsi="Arial" w:cs="Arial"/>
                <w:sz w:val="18"/>
                <w:szCs w:val="18"/>
                <w:highlight w:val="red"/>
                <w:lang w:eastAsia="en-US"/>
              </w:rPr>
            </w:pPr>
            <w:r w:rsidRPr="00125C8A">
              <w:rPr>
                <w:rFonts w:ascii="Arial" w:hAnsi="Arial" w:cs="Arial"/>
                <w:sz w:val="18"/>
                <w:szCs w:val="18"/>
              </w:rPr>
              <w:t>Participa en un diálogo superficial o limitado sobre la importancia de los símbolos, sin comprender plenamente su significado cultural, histórico y social. No reconoce adecuadamente la forma en que estos símbolos se representan ni su impacto en la identidad nacional.</w:t>
            </w:r>
          </w:p>
        </w:tc>
      </w:tr>
      <w:tr w:rsidR="00DC3F71" w:rsidRPr="007337B2" w14:paraId="0025E229" w14:textId="77777777" w:rsidTr="00AE7C71">
        <w:tc>
          <w:tcPr>
            <w:tcW w:w="1274" w:type="pct"/>
            <w:shd w:val="clear" w:color="auto" w:fill="00CC99"/>
          </w:tcPr>
          <w:p w14:paraId="7D7E9401" w14:textId="77777777" w:rsidR="00DC3F71" w:rsidRPr="00DC3F71" w:rsidRDefault="00DC3F71" w:rsidP="00B74073">
            <w:pPr>
              <w:pStyle w:val="Prrafodelista"/>
              <w:numPr>
                <w:ilvl w:val="0"/>
                <w:numId w:val="20"/>
              </w:numPr>
              <w:spacing w:line="259" w:lineRule="auto"/>
              <w:ind w:left="315"/>
              <w:rPr>
                <w:color w:val="FFFFFF" w:themeColor="background1"/>
              </w:rPr>
            </w:pPr>
          </w:p>
        </w:tc>
        <w:tc>
          <w:tcPr>
            <w:tcW w:w="1249" w:type="pct"/>
            <w:gridSpan w:val="7"/>
            <w:shd w:val="clear" w:color="auto" w:fill="D9D9D9" w:themeFill="background1" w:themeFillShade="D9"/>
          </w:tcPr>
          <w:p w14:paraId="7C00DEB9" w14:textId="77777777" w:rsidR="00DC3F71" w:rsidRPr="00DC3F71" w:rsidRDefault="00DC3F71" w:rsidP="00AE7C71">
            <w:pPr>
              <w:spacing w:line="259" w:lineRule="auto"/>
              <w:jc w:val="both"/>
              <w:rPr>
                <w:rFonts w:ascii="Arial" w:hAnsi="Arial" w:cs="Arial"/>
              </w:rPr>
            </w:pPr>
          </w:p>
        </w:tc>
        <w:tc>
          <w:tcPr>
            <w:tcW w:w="1243" w:type="pct"/>
            <w:gridSpan w:val="8"/>
          </w:tcPr>
          <w:p w14:paraId="486D62DB" w14:textId="77777777" w:rsidR="00DC3F71" w:rsidRPr="00DC3F71" w:rsidRDefault="00DC3F71" w:rsidP="00AE7C71">
            <w:pPr>
              <w:spacing w:line="259" w:lineRule="auto"/>
              <w:jc w:val="both"/>
              <w:rPr>
                <w:rFonts w:ascii="Arial" w:hAnsi="Arial" w:cs="Arial"/>
              </w:rPr>
            </w:pPr>
          </w:p>
        </w:tc>
        <w:tc>
          <w:tcPr>
            <w:tcW w:w="1234" w:type="pct"/>
            <w:gridSpan w:val="7"/>
            <w:shd w:val="clear" w:color="auto" w:fill="F7CAAC" w:themeFill="accent2" w:themeFillTint="66"/>
          </w:tcPr>
          <w:p w14:paraId="27764AF2" w14:textId="77777777" w:rsidR="00DC3F71" w:rsidRPr="00DC3F71" w:rsidRDefault="00DC3F71" w:rsidP="00AE7C71">
            <w:pPr>
              <w:spacing w:line="259" w:lineRule="auto"/>
              <w:jc w:val="both"/>
              <w:rPr>
                <w:rFonts w:ascii="Arial" w:eastAsiaTheme="minorHAnsi" w:hAnsi="Arial" w:cs="Arial"/>
                <w:lang w:eastAsia="en-US"/>
              </w:rPr>
            </w:pPr>
          </w:p>
        </w:tc>
      </w:tr>
      <w:tr w:rsidR="00DC3F71" w:rsidRPr="007337B2" w14:paraId="3D928584" w14:textId="77777777" w:rsidTr="00AE7C71">
        <w:tc>
          <w:tcPr>
            <w:tcW w:w="1274" w:type="pct"/>
            <w:shd w:val="clear" w:color="auto" w:fill="00CC99"/>
          </w:tcPr>
          <w:p w14:paraId="4861F3DE" w14:textId="77777777" w:rsidR="00DC3F71" w:rsidRPr="00DC3F71" w:rsidRDefault="00DC3F71" w:rsidP="00B74073">
            <w:pPr>
              <w:pStyle w:val="Prrafodelista"/>
              <w:numPr>
                <w:ilvl w:val="0"/>
                <w:numId w:val="20"/>
              </w:numPr>
              <w:ind w:left="313"/>
              <w:rPr>
                <w:color w:val="FFFFFF" w:themeColor="background1"/>
              </w:rPr>
            </w:pPr>
          </w:p>
        </w:tc>
        <w:tc>
          <w:tcPr>
            <w:tcW w:w="1249" w:type="pct"/>
            <w:gridSpan w:val="7"/>
          </w:tcPr>
          <w:p w14:paraId="70D57599" w14:textId="77777777" w:rsidR="00DC3F71" w:rsidRPr="00DC3F71" w:rsidRDefault="00DC3F71" w:rsidP="00AE7C71">
            <w:pPr>
              <w:jc w:val="both"/>
              <w:rPr>
                <w:rFonts w:ascii="Arial" w:hAnsi="Arial" w:cs="Arial"/>
              </w:rPr>
            </w:pPr>
          </w:p>
        </w:tc>
        <w:tc>
          <w:tcPr>
            <w:tcW w:w="1243" w:type="pct"/>
            <w:gridSpan w:val="8"/>
            <w:shd w:val="clear" w:color="auto" w:fill="B4C6E7" w:themeFill="accent1" w:themeFillTint="66"/>
          </w:tcPr>
          <w:p w14:paraId="480D50AA" w14:textId="77777777" w:rsidR="00DC3F71" w:rsidRPr="00DC3F71" w:rsidRDefault="00DC3F71" w:rsidP="00AE7C71">
            <w:pPr>
              <w:jc w:val="both"/>
              <w:rPr>
                <w:rFonts w:ascii="Arial" w:hAnsi="Arial" w:cs="Arial"/>
              </w:rPr>
            </w:pPr>
          </w:p>
        </w:tc>
        <w:tc>
          <w:tcPr>
            <w:tcW w:w="1234" w:type="pct"/>
            <w:gridSpan w:val="7"/>
          </w:tcPr>
          <w:p w14:paraId="41DC5AC1" w14:textId="77777777" w:rsidR="00DC3F71" w:rsidRPr="00DC3F71" w:rsidRDefault="00DC3F71" w:rsidP="00AE7C71">
            <w:pPr>
              <w:jc w:val="both"/>
              <w:rPr>
                <w:rFonts w:ascii="Arial" w:eastAsiaTheme="minorHAnsi" w:hAnsi="Arial" w:cs="Arial"/>
                <w:lang w:eastAsia="en-US"/>
              </w:rPr>
            </w:pPr>
          </w:p>
        </w:tc>
      </w:tr>
      <w:tr w:rsidR="00DC3F71" w:rsidRPr="007337B2" w14:paraId="1A317FF7" w14:textId="77777777" w:rsidTr="00AE7C71">
        <w:trPr>
          <w:trHeight w:val="146"/>
        </w:trPr>
        <w:tc>
          <w:tcPr>
            <w:tcW w:w="1274" w:type="pct"/>
            <w:shd w:val="clear" w:color="auto" w:fill="00CC99"/>
          </w:tcPr>
          <w:p w14:paraId="3918E5E8" w14:textId="77777777" w:rsidR="00DC3F71" w:rsidRPr="00DC3F71" w:rsidRDefault="00DC3F71" w:rsidP="00B74073">
            <w:pPr>
              <w:pStyle w:val="Prrafodelista"/>
              <w:numPr>
                <w:ilvl w:val="0"/>
                <w:numId w:val="20"/>
              </w:numPr>
              <w:ind w:left="313"/>
              <w:jc w:val="both"/>
              <w:rPr>
                <w:rFonts w:eastAsiaTheme="minorHAnsi"/>
                <w:color w:val="FFFFFF" w:themeColor="background1"/>
                <w:lang w:eastAsia="en-US"/>
              </w:rPr>
            </w:pPr>
          </w:p>
        </w:tc>
        <w:tc>
          <w:tcPr>
            <w:tcW w:w="1249" w:type="pct"/>
            <w:gridSpan w:val="7"/>
            <w:shd w:val="clear" w:color="auto" w:fill="D9D9D9" w:themeFill="background1" w:themeFillShade="D9"/>
          </w:tcPr>
          <w:p w14:paraId="0B38BDAA" w14:textId="77777777" w:rsidR="00DC3F71" w:rsidRPr="00DC3F71" w:rsidRDefault="00DC3F71" w:rsidP="00AE7C71">
            <w:pPr>
              <w:jc w:val="both"/>
              <w:rPr>
                <w:rFonts w:ascii="Arial" w:hAnsi="Arial" w:cs="Arial"/>
              </w:rPr>
            </w:pPr>
          </w:p>
        </w:tc>
        <w:tc>
          <w:tcPr>
            <w:tcW w:w="1243" w:type="pct"/>
            <w:gridSpan w:val="8"/>
            <w:shd w:val="clear" w:color="auto" w:fill="auto"/>
          </w:tcPr>
          <w:p w14:paraId="1AD0E812" w14:textId="77777777" w:rsidR="00DC3F71" w:rsidRPr="00DC3F71" w:rsidRDefault="00DC3F71" w:rsidP="00AE7C71">
            <w:pPr>
              <w:jc w:val="both"/>
              <w:rPr>
                <w:rFonts w:ascii="Arial" w:hAnsi="Arial" w:cs="Arial"/>
              </w:rPr>
            </w:pPr>
          </w:p>
        </w:tc>
        <w:tc>
          <w:tcPr>
            <w:tcW w:w="1234" w:type="pct"/>
            <w:gridSpan w:val="7"/>
            <w:shd w:val="clear" w:color="auto" w:fill="F7CAAC" w:themeFill="accent2" w:themeFillTint="66"/>
          </w:tcPr>
          <w:p w14:paraId="5B63AEB0" w14:textId="77777777" w:rsidR="00DC3F71" w:rsidRPr="00DC3F71" w:rsidRDefault="00DC3F71" w:rsidP="00AE7C71">
            <w:pPr>
              <w:jc w:val="both"/>
              <w:rPr>
                <w:rFonts w:ascii="Arial" w:eastAsiaTheme="minorHAnsi" w:hAnsi="Arial" w:cs="Arial"/>
                <w:lang w:eastAsia="en-US"/>
              </w:rPr>
            </w:pPr>
          </w:p>
        </w:tc>
      </w:tr>
      <w:tr w:rsidR="00DC3F71" w:rsidRPr="007337B2" w14:paraId="700771EA" w14:textId="77777777" w:rsidTr="00AE7C71">
        <w:tc>
          <w:tcPr>
            <w:tcW w:w="1274" w:type="pct"/>
            <w:shd w:val="clear" w:color="auto" w:fill="00CC99"/>
          </w:tcPr>
          <w:p w14:paraId="7806DB07" w14:textId="77777777" w:rsidR="00DC3F71" w:rsidRPr="00DC3F71" w:rsidRDefault="00DC3F71" w:rsidP="00B74073">
            <w:pPr>
              <w:pStyle w:val="Prrafodelista"/>
              <w:numPr>
                <w:ilvl w:val="0"/>
                <w:numId w:val="20"/>
              </w:numPr>
              <w:ind w:left="313"/>
              <w:jc w:val="both"/>
              <w:rPr>
                <w:color w:val="FFFFFF" w:themeColor="background1"/>
              </w:rPr>
            </w:pPr>
          </w:p>
        </w:tc>
        <w:tc>
          <w:tcPr>
            <w:tcW w:w="1249" w:type="pct"/>
            <w:gridSpan w:val="7"/>
            <w:shd w:val="clear" w:color="auto" w:fill="auto"/>
          </w:tcPr>
          <w:p w14:paraId="3A0D9381" w14:textId="77777777" w:rsidR="00DC3F71" w:rsidRPr="00DC3F71" w:rsidRDefault="00DC3F71" w:rsidP="00AE7C71">
            <w:pPr>
              <w:jc w:val="both"/>
            </w:pPr>
          </w:p>
        </w:tc>
        <w:tc>
          <w:tcPr>
            <w:tcW w:w="1243" w:type="pct"/>
            <w:gridSpan w:val="8"/>
            <w:shd w:val="clear" w:color="auto" w:fill="B4C6E7" w:themeFill="accent1" w:themeFillTint="66"/>
          </w:tcPr>
          <w:p w14:paraId="35E08E5C" w14:textId="77777777" w:rsidR="00DC3F71" w:rsidRPr="00DC3F71" w:rsidRDefault="00DC3F71" w:rsidP="00AE7C71">
            <w:pPr>
              <w:jc w:val="both"/>
            </w:pPr>
          </w:p>
        </w:tc>
        <w:tc>
          <w:tcPr>
            <w:tcW w:w="1234" w:type="pct"/>
            <w:gridSpan w:val="7"/>
            <w:shd w:val="clear" w:color="auto" w:fill="auto"/>
          </w:tcPr>
          <w:p w14:paraId="02C238BE" w14:textId="77777777" w:rsidR="00DC3F71" w:rsidRPr="00DC3F71" w:rsidRDefault="00DC3F71" w:rsidP="00AE7C71">
            <w:pPr>
              <w:jc w:val="both"/>
            </w:pPr>
          </w:p>
        </w:tc>
      </w:tr>
      <w:tr w:rsidR="00DC3F71" w:rsidRPr="00B85C12" w14:paraId="7D5F4D3B" w14:textId="77777777" w:rsidTr="00AE7C71">
        <w:tc>
          <w:tcPr>
            <w:tcW w:w="1274" w:type="pct"/>
          </w:tcPr>
          <w:p w14:paraId="68AA143F" w14:textId="77777777" w:rsidR="00DC3F71" w:rsidRPr="002E1B16" w:rsidRDefault="00DC3F71" w:rsidP="00AE7C71">
            <w:pPr>
              <w:jc w:val="both"/>
              <w:rPr>
                <w:sz w:val="14"/>
                <w:szCs w:val="14"/>
              </w:rPr>
            </w:pPr>
            <w:r w:rsidRPr="002E1B16">
              <w:rPr>
                <w:sz w:val="14"/>
                <w:szCs w:val="14"/>
              </w:rPr>
              <w:t>VALOR CUANTITATIVO POR PDA</w:t>
            </w:r>
          </w:p>
        </w:tc>
        <w:tc>
          <w:tcPr>
            <w:tcW w:w="1249" w:type="pct"/>
            <w:gridSpan w:val="7"/>
            <w:shd w:val="clear" w:color="auto" w:fill="ED7D31" w:themeFill="accent2"/>
          </w:tcPr>
          <w:p w14:paraId="5FD79791" w14:textId="77777777" w:rsidR="00DC3F71" w:rsidRPr="008317CD" w:rsidRDefault="00DC3F71" w:rsidP="00AE7C71">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6CDE77FB" w14:textId="77777777" w:rsidR="00DC3F71" w:rsidRPr="008317CD" w:rsidRDefault="00DC3F71" w:rsidP="00AE7C71">
            <w:pPr>
              <w:jc w:val="center"/>
              <w:rPr>
                <w:color w:val="FFFFFF" w:themeColor="background1"/>
                <w:sz w:val="18"/>
                <w:szCs w:val="18"/>
              </w:rPr>
            </w:pPr>
            <w:r w:rsidRPr="008317CD">
              <w:rPr>
                <w:color w:val="FFFFFF" w:themeColor="background1"/>
                <w:sz w:val="18"/>
                <w:szCs w:val="18"/>
              </w:rPr>
              <w:t>1.7</w:t>
            </w:r>
          </w:p>
        </w:tc>
        <w:tc>
          <w:tcPr>
            <w:tcW w:w="1234" w:type="pct"/>
            <w:gridSpan w:val="7"/>
            <w:shd w:val="clear" w:color="auto" w:fill="ED7D31" w:themeFill="accent2"/>
          </w:tcPr>
          <w:p w14:paraId="2DADBE03" w14:textId="77777777" w:rsidR="00DC3F71" w:rsidRPr="008317CD" w:rsidRDefault="00DC3F71" w:rsidP="00AE7C71">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DC3F71" w:rsidRPr="00B85C12" w14:paraId="1018BE55" w14:textId="77777777" w:rsidTr="00AE7C71">
        <w:tc>
          <w:tcPr>
            <w:tcW w:w="1274" w:type="pct"/>
          </w:tcPr>
          <w:p w14:paraId="4C22CFF6" w14:textId="77777777" w:rsidR="00DC3F71" w:rsidRPr="002E1B16" w:rsidRDefault="00DC3F71" w:rsidP="00AE7C71">
            <w:pPr>
              <w:jc w:val="both"/>
              <w:rPr>
                <w:sz w:val="14"/>
                <w:szCs w:val="14"/>
              </w:rPr>
            </w:pPr>
            <w:r w:rsidRPr="002E1B16">
              <w:rPr>
                <w:sz w:val="14"/>
                <w:szCs w:val="14"/>
              </w:rPr>
              <w:t>NOMBRE DEL ALUMNO:</w:t>
            </w:r>
          </w:p>
        </w:tc>
        <w:tc>
          <w:tcPr>
            <w:tcW w:w="207" w:type="pct"/>
            <w:shd w:val="clear" w:color="auto" w:fill="D9D9D9" w:themeFill="background1" w:themeFillShade="D9"/>
          </w:tcPr>
          <w:p w14:paraId="6E90F033" w14:textId="77777777" w:rsidR="00DC3F71" w:rsidRPr="00B85C12" w:rsidRDefault="00DC3F71" w:rsidP="00AE7C71">
            <w:pPr>
              <w:jc w:val="center"/>
              <w:rPr>
                <w:sz w:val="18"/>
                <w:szCs w:val="18"/>
              </w:rPr>
            </w:pPr>
            <w:r w:rsidRPr="00B85C12">
              <w:rPr>
                <w:sz w:val="18"/>
                <w:szCs w:val="18"/>
              </w:rPr>
              <w:t>1</w:t>
            </w:r>
          </w:p>
        </w:tc>
        <w:tc>
          <w:tcPr>
            <w:tcW w:w="207" w:type="pct"/>
            <w:shd w:val="clear" w:color="auto" w:fill="FFFFFF" w:themeFill="background1"/>
          </w:tcPr>
          <w:p w14:paraId="495BBA94" w14:textId="77777777" w:rsidR="00DC3F71" w:rsidRPr="00B85C12" w:rsidRDefault="00DC3F71" w:rsidP="00AE7C71">
            <w:pPr>
              <w:jc w:val="center"/>
              <w:rPr>
                <w:sz w:val="18"/>
                <w:szCs w:val="18"/>
              </w:rPr>
            </w:pPr>
            <w:r w:rsidRPr="00B85C12">
              <w:rPr>
                <w:sz w:val="18"/>
                <w:szCs w:val="18"/>
              </w:rPr>
              <w:t>2</w:t>
            </w:r>
          </w:p>
        </w:tc>
        <w:tc>
          <w:tcPr>
            <w:tcW w:w="207" w:type="pct"/>
            <w:shd w:val="clear" w:color="auto" w:fill="D9D9D9" w:themeFill="background1" w:themeFillShade="D9"/>
          </w:tcPr>
          <w:p w14:paraId="5F11A8E3" w14:textId="77777777" w:rsidR="00DC3F71" w:rsidRPr="00B85C12" w:rsidRDefault="00DC3F71" w:rsidP="00AE7C71">
            <w:pPr>
              <w:jc w:val="center"/>
              <w:rPr>
                <w:sz w:val="18"/>
                <w:szCs w:val="18"/>
              </w:rPr>
            </w:pPr>
            <w:r w:rsidRPr="00B85C12">
              <w:rPr>
                <w:sz w:val="18"/>
                <w:szCs w:val="18"/>
              </w:rPr>
              <w:t>3</w:t>
            </w:r>
          </w:p>
        </w:tc>
        <w:tc>
          <w:tcPr>
            <w:tcW w:w="210" w:type="pct"/>
            <w:gridSpan w:val="2"/>
            <w:shd w:val="clear" w:color="auto" w:fill="FFFFFF" w:themeFill="background1"/>
          </w:tcPr>
          <w:p w14:paraId="43890699" w14:textId="77777777" w:rsidR="00DC3F71" w:rsidRPr="00B85C12" w:rsidRDefault="00DC3F71" w:rsidP="00AE7C71">
            <w:pPr>
              <w:jc w:val="center"/>
              <w:rPr>
                <w:sz w:val="18"/>
                <w:szCs w:val="18"/>
              </w:rPr>
            </w:pPr>
            <w:r w:rsidRPr="00B85C12">
              <w:rPr>
                <w:sz w:val="18"/>
                <w:szCs w:val="18"/>
              </w:rPr>
              <w:t>4</w:t>
            </w:r>
          </w:p>
        </w:tc>
        <w:tc>
          <w:tcPr>
            <w:tcW w:w="207" w:type="pct"/>
            <w:shd w:val="clear" w:color="auto" w:fill="D9D9D9" w:themeFill="background1" w:themeFillShade="D9"/>
          </w:tcPr>
          <w:p w14:paraId="7ACEF844" w14:textId="77777777" w:rsidR="00DC3F71" w:rsidRPr="00B85C12" w:rsidRDefault="00DC3F71" w:rsidP="00AE7C71">
            <w:pPr>
              <w:jc w:val="center"/>
              <w:rPr>
                <w:sz w:val="18"/>
                <w:szCs w:val="18"/>
              </w:rPr>
            </w:pPr>
            <w:r w:rsidRPr="00B85C12">
              <w:rPr>
                <w:sz w:val="18"/>
                <w:szCs w:val="18"/>
              </w:rPr>
              <w:t>5</w:t>
            </w:r>
          </w:p>
        </w:tc>
        <w:tc>
          <w:tcPr>
            <w:tcW w:w="211" w:type="pct"/>
            <w:shd w:val="clear" w:color="auto" w:fill="auto"/>
          </w:tcPr>
          <w:p w14:paraId="71173CFD" w14:textId="77777777" w:rsidR="00DC3F71" w:rsidRPr="00DB70E3" w:rsidRDefault="00DC3F71" w:rsidP="00AE7C71">
            <w:pPr>
              <w:jc w:val="center"/>
              <w:rPr>
                <w:sz w:val="18"/>
                <w:szCs w:val="18"/>
              </w:rPr>
            </w:pPr>
            <w:r>
              <w:rPr>
                <w:sz w:val="18"/>
                <w:szCs w:val="18"/>
              </w:rPr>
              <w:t>6</w:t>
            </w:r>
          </w:p>
        </w:tc>
        <w:tc>
          <w:tcPr>
            <w:tcW w:w="207" w:type="pct"/>
            <w:shd w:val="clear" w:color="auto" w:fill="auto"/>
          </w:tcPr>
          <w:p w14:paraId="238BB285" w14:textId="77777777" w:rsidR="00DC3F71" w:rsidRPr="00B85C12" w:rsidRDefault="00DC3F71" w:rsidP="00AE7C71">
            <w:pPr>
              <w:jc w:val="center"/>
              <w:rPr>
                <w:sz w:val="18"/>
                <w:szCs w:val="18"/>
              </w:rPr>
            </w:pPr>
            <w:r>
              <w:rPr>
                <w:sz w:val="18"/>
                <w:szCs w:val="18"/>
              </w:rPr>
              <w:t>1</w:t>
            </w:r>
          </w:p>
        </w:tc>
        <w:tc>
          <w:tcPr>
            <w:tcW w:w="207" w:type="pct"/>
            <w:gridSpan w:val="2"/>
            <w:shd w:val="clear" w:color="auto" w:fill="B4C6E7" w:themeFill="accent1" w:themeFillTint="66"/>
          </w:tcPr>
          <w:p w14:paraId="414C4E7D" w14:textId="77777777" w:rsidR="00DC3F71" w:rsidRPr="00B85C12" w:rsidRDefault="00DC3F71" w:rsidP="00AE7C71">
            <w:pPr>
              <w:jc w:val="center"/>
              <w:rPr>
                <w:sz w:val="18"/>
                <w:szCs w:val="18"/>
              </w:rPr>
            </w:pPr>
            <w:r w:rsidRPr="00B85C12">
              <w:rPr>
                <w:sz w:val="18"/>
                <w:szCs w:val="18"/>
              </w:rPr>
              <w:t>2</w:t>
            </w:r>
          </w:p>
        </w:tc>
        <w:tc>
          <w:tcPr>
            <w:tcW w:w="207" w:type="pct"/>
            <w:shd w:val="clear" w:color="auto" w:fill="auto"/>
          </w:tcPr>
          <w:p w14:paraId="276BF7C4" w14:textId="77777777" w:rsidR="00DC3F71" w:rsidRPr="00B85C12" w:rsidRDefault="00DC3F71" w:rsidP="00AE7C71">
            <w:pPr>
              <w:jc w:val="center"/>
              <w:rPr>
                <w:sz w:val="18"/>
                <w:szCs w:val="18"/>
              </w:rPr>
            </w:pPr>
            <w:r w:rsidRPr="00B85C12">
              <w:rPr>
                <w:sz w:val="18"/>
                <w:szCs w:val="18"/>
              </w:rPr>
              <w:t>3</w:t>
            </w:r>
          </w:p>
        </w:tc>
        <w:tc>
          <w:tcPr>
            <w:tcW w:w="207" w:type="pct"/>
            <w:shd w:val="clear" w:color="auto" w:fill="B4C6E7" w:themeFill="accent1" w:themeFillTint="66"/>
          </w:tcPr>
          <w:p w14:paraId="740CD252" w14:textId="77777777" w:rsidR="00DC3F71" w:rsidRPr="00B85C12" w:rsidRDefault="00DC3F71" w:rsidP="00AE7C71">
            <w:pPr>
              <w:jc w:val="center"/>
              <w:rPr>
                <w:sz w:val="18"/>
                <w:szCs w:val="18"/>
              </w:rPr>
            </w:pPr>
            <w:r w:rsidRPr="00B85C12">
              <w:rPr>
                <w:sz w:val="18"/>
                <w:szCs w:val="18"/>
              </w:rPr>
              <w:t>4</w:t>
            </w:r>
          </w:p>
        </w:tc>
        <w:tc>
          <w:tcPr>
            <w:tcW w:w="207" w:type="pct"/>
            <w:shd w:val="clear" w:color="auto" w:fill="auto"/>
          </w:tcPr>
          <w:p w14:paraId="2AED95DE" w14:textId="77777777" w:rsidR="00DC3F71" w:rsidRPr="00B85C12" w:rsidRDefault="00DC3F71" w:rsidP="00AE7C71">
            <w:pPr>
              <w:jc w:val="center"/>
              <w:rPr>
                <w:sz w:val="18"/>
                <w:szCs w:val="18"/>
              </w:rPr>
            </w:pPr>
            <w:r w:rsidRPr="00B85C12">
              <w:rPr>
                <w:sz w:val="18"/>
                <w:szCs w:val="18"/>
              </w:rPr>
              <w:t>5</w:t>
            </w:r>
          </w:p>
        </w:tc>
        <w:tc>
          <w:tcPr>
            <w:tcW w:w="208" w:type="pct"/>
            <w:gridSpan w:val="2"/>
            <w:shd w:val="clear" w:color="auto" w:fill="B4C6E7" w:themeFill="accent1" w:themeFillTint="66"/>
          </w:tcPr>
          <w:p w14:paraId="779B25B6" w14:textId="77777777" w:rsidR="00DC3F71" w:rsidRPr="00B85C12" w:rsidRDefault="00DC3F71" w:rsidP="00AE7C71">
            <w:pPr>
              <w:jc w:val="center"/>
              <w:rPr>
                <w:sz w:val="18"/>
                <w:szCs w:val="18"/>
              </w:rPr>
            </w:pPr>
            <w:r>
              <w:rPr>
                <w:sz w:val="18"/>
                <w:szCs w:val="18"/>
              </w:rPr>
              <w:t>6</w:t>
            </w:r>
          </w:p>
        </w:tc>
        <w:tc>
          <w:tcPr>
            <w:tcW w:w="208" w:type="pct"/>
            <w:shd w:val="clear" w:color="auto" w:fill="F7CAAC" w:themeFill="accent2" w:themeFillTint="66"/>
          </w:tcPr>
          <w:p w14:paraId="16029C93" w14:textId="77777777" w:rsidR="00DC3F71" w:rsidRPr="00B85C12" w:rsidRDefault="00DC3F71" w:rsidP="00AE7C71">
            <w:pPr>
              <w:jc w:val="center"/>
              <w:rPr>
                <w:sz w:val="18"/>
                <w:szCs w:val="18"/>
              </w:rPr>
            </w:pPr>
            <w:r w:rsidRPr="00B85C12">
              <w:rPr>
                <w:sz w:val="18"/>
                <w:szCs w:val="18"/>
              </w:rPr>
              <w:t>1</w:t>
            </w:r>
          </w:p>
        </w:tc>
        <w:tc>
          <w:tcPr>
            <w:tcW w:w="207" w:type="pct"/>
            <w:shd w:val="clear" w:color="auto" w:fill="auto"/>
          </w:tcPr>
          <w:p w14:paraId="7D3D64C7" w14:textId="77777777" w:rsidR="00DC3F71" w:rsidRPr="00B85C12" w:rsidRDefault="00DC3F71" w:rsidP="00AE7C71">
            <w:pPr>
              <w:jc w:val="center"/>
              <w:rPr>
                <w:sz w:val="18"/>
                <w:szCs w:val="18"/>
              </w:rPr>
            </w:pPr>
            <w:r w:rsidRPr="00B85C12">
              <w:rPr>
                <w:sz w:val="18"/>
                <w:szCs w:val="18"/>
              </w:rPr>
              <w:t>2</w:t>
            </w:r>
          </w:p>
        </w:tc>
        <w:tc>
          <w:tcPr>
            <w:tcW w:w="207" w:type="pct"/>
            <w:gridSpan w:val="2"/>
            <w:shd w:val="clear" w:color="auto" w:fill="F7CAAC" w:themeFill="accent2" w:themeFillTint="66"/>
          </w:tcPr>
          <w:p w14:paraId="37501B08" w14:textId="77777777" w:rsidR="00DC3F71" w:rsidRPr="00B85C12" w:rsidRDefault="00DC3F71" w:rsidP="00AE7C71">
            <w:pPr>
              <w:jc w:val="center"/>
              <w:rPr>
                <w:sz w:val="18"/>
                <w:szCs w:val="18"/>
              </w:rPr>
            </w:pPr>
            <w:r w:rsidRPr="00B85C12">
              <w:rPr>
                <w:sz w:val="18"/>
                <w:szCs w:val="18"/>
              </w:rPr>
              <w:t>3</w:t>
            </w:r>
          </w:p>
        </w:tc>
        <w:tc>
          <w:tcPr>
            <w:tcW w:w="207" w:type="pct"/>
            <w:shd w:val="clear" w:color="auto" w:fill="auto"/>
          </w:tcPr>
          <w:p w14:paraId="1729DBC0" w14:textId="77777777" w:rsidR="00DC3F71" w:rsidRPr="00B85C12" w:rsidRDefault="00DC3F71" w:rsidP="00AE7C71">
            <w:pPr>
              <w:jc w:val="center"/>
              <w:rPr>
                <w:sz w:val="18"/>
                <w:szCs w:val="18"/>
              </w:rPr>
            </w:pPr>
            <w:r w:rsidRPr="00B85C12">
              <w:rPr>
                <w:sz w:val="18"/>
                <w:szCs w:val="18"/>
              </w:rPr>
              <w:t>4</w:t>
            </w:r>
          </w:p>
        </w:tc>
        <w:tc>
          <w:tcPr>
            <w:tcW w:w="207" w:type="pct"/>
            <w:shd w:val="clear" w:color="auto" w:fill="F7CAAC" w:themeFill="accent2" w:themeFillTint="66"/>
          </w:tcPr>
          <w:p w14:paraId="3BE0000F" w14:textId="77777777" w:rsidR="00DC3F71" w:rsidRPr="00B85C12" w:rsidRDefault="00DC3F71" w:rsidP="00AE7C71">
            <w:pPr>
              <w:jc w:val="center"/>
              <w:rPr>
                <w:sz w:val="18"/>
                <w:szCs w:val="18"/>
              </w:rPr>
            </w:pPr>
            <w:r w:rsidRPr="00B85C12">
              <w:rPr>
                <w:sz w:val="18"/>
                <w:szCs w:val="18"/>
              </w:rPr>
              <w:t>5</w:t>
            </w:r>
          </w:p>
        </w:tc>
        <w:tc>
          <w:tcPr>
            <w:tcW w:w="198" w:type="pct"/>
            <w:shd w:val="clear" w:color="auto" w:fill="auto"/>
          </w:tcPr>
          <w:p w14:paraId="1B6F18D7" w14:textId="77777777" w:rsidR="00DC3F71" w:rsidRPr="00B85C12" w:rsidRDefault="00DC3F71" w:rsidP="00AE7C71">
            <w:pPr>
              <w:jc w:val="center"/>
              <w:rPr>
                <w:sz w:val="18"/>
                <w:szCs w:val="18"/>
              </w:rPr>
            </w:pPr>
            <w:r>
              <w:rPr>
                <w:sz w:val="18"/>
                <w:szCs w:val="18"/>
              </w:rPr>
              <w:t>6</w:t>
            </w:r>
          </w:p>
        </w:tc>
      </w:tr>
      <w:tr w:rsidR="00DC3F71" w:rsidRPr="00B85C12" w14:paraId="746AFB22" w14:textId="77777777" w:rsidTr="00AE7C71">
        <w:tc>
          <w:tcPr>
            <w:tcW w:w="1274" w:type="pct"/>
          </w:tcPr>
          <w:p w14:paraId="204A8EA2" w14:textId="77777777" w:rsidR="00DC3F71" w:rsidRPr="002E1B16" w:rsidRDefault="00DC3F71" w:rsidP="00AE7C71">
            <w:pPr>
              <w:jc w:val="both"/>
              <w:rPr>
                <w:sz w:val="14"/>
                <w:szCs w:val="14"/>
              </w:rPr>
            </w:pPr>
            <w:r w:rsidRPr="002E1B16">
              <w:rPr>
                <w:sz w:val="14"/>
                <w:szCs w:val="14"/>
              </w:rPr>
              <w:t>GALICIA VALLE MONICA DEYANIRA</w:t>
            </w:r>
          </w:p>
        </w:tc>
        <w:tc>
          <w:tcPr>
            <w:tcW w:w="207" w:type="pct"/>
            <w:shd w:val="clear" w:color="auto" w:fill="D9D9D9" w:themeFill="background1" w:themeFillShade="D9"/>
          </w:tcPr>
          <w:p w14:paraId="674EA8D4" w14:textId="77777777" w:rsidR="00DC3F71" w:rsidRPr="00B85C12" w:rsidRDefault="00DC3F71" w:rsidP="00AE7C71">
            <w:pPr>
              <w:jc w:val="both"/>
              <w:rPr>
                <w:sz w:val="18"/>
                <w:szCs w:val="18"/>
              </w:rPr>
            </w:pPr>
          </w:p>
        </w:tc>
        <w:tc>
          <w:tcPr>
            <w:tcW w:w="207" w:type="pct"/>
            <w:shd w:val="clear" w:color="auto" w:fill="FFFFFF" w:themeFill="background1"/>
          </w:tcPr>
          <w:p w14:paraId="4FAFADE6" w14:textId="77777777" w:rsidR="00DC3F71" w:rsidRPr="00B85C12" w:rsidRDefault="00DC3F71" w:rsidP="00AE7C71">
            <w:pPr>
              <w:jc w:val="both"/>
              <w:rPr>
                <w:sz w:val="18"/>
                <w:szCs w:val="18"/>
              </w:rPr>
            </w:pPr>
          </w:p>
        </w:tc>
        <w:tc>
          <w:tcPr>
            <w:tcW w:w="207" w:type="pct"/>
            <w:shd w:val="clear" w:color="auto" w:fill="D9D9D9" w:themeFill="background1" w:themeFillShade="D9"/>
          </w:tcPr>
          <w:p w14:paraId="21AF2513" w14:textId="77777777" w:rsidR="00DC3F71" w:rsidRPr="00B85C12" w:rsidRDefault="00DC3F71" w:rsidP="00AE7C71">
            <w:pPr>
              <w:jc w:val="both"/>
              <w:rPr>
                <w:sz w:val="18"/>
                <w:szCs w:val="18"/>
              </w:rPr>
            </w:pPr>
          </w:p>
        </w:tc>
        <w:tc>
          <w:tcPr>
            <w:tcW w:w="210" w:type="pct"/>
            <w:gridSpan w:val="2"/>
            <w:shd w:val="clear" w:color="auto" w:fill="FFFFFF" w:themeFill="background1"/>
          </w:tcPr>
          <w:p w14:paraId="572E1F8B" w14:textId="77777777" w:rsidR="00DC3F71" w:rsidRPr="00B85C12" w:rsidRDefault="00DC3F71" w:rsidP="00AE7C71">
            <w:pPr>
              <w:jc w:val="both"/>
              <w:rPr>
                <w:sz w:val="18"/>
                <w:szCs w:val="18"/>
              </w:rPr>
            </w:pPr>
          </w:p>
        </w:tc>
        <w:tc>
          <w:tcPr>
            <w:tcW w:w="207" w:type="pct"/>
            <w:shd w:val="clear" w:color="auto" w:fill="D9D9D9" w:themeFill="background1" w:themeFillShade="D9"/>
          </w:tcPr>
          <w:p w14:paraId="1F7D08F1" w14:textId="77777777" w:rsidR="00DC3F71" w:rsidRPr="008317CD" w:rsidRDefault="00DC3F71" w:rsidP="00AE7C71">
            <w:pPr>
              <w:jc w:val="both"/>
              <w:rPr>
                <w:sz w:val="18"/>
                <w:szCs w:val="18"/>
              </w:rPr>
            </w:pPr>
          </w:p>
        </w:tc>
        <w:tc>
          <w:tcPr>
            <w:tcW w:w="211" w:type="pct"/>
            <w:shd w:val="clear" w:color="auto" w:fill="auto"/>
          </w:tcPr>
          <w:p w14:paraId="1ACCB92E" w14:textId="77777777" w:rsidR="00DC3F71" w:rsidRPr="008317CD" w:rsidRDefault="00DC3F71" w:rsidP="00AE7C71">
            <w:pPr>
              <w:jc w:val="both"/>
              <w:rPr>
                <w:sz w:val="18"/>
                <w:szCs w:val="18"/>
              </w:rPr>
            </w:pPr>
          </w:p>
        </w:tc>
        <w:tc>
          <w:tcPr>
            <w:tcW w:w="207" w:type="pct"/>
            <w:shd w:val="clear" w:color="auto" w:fill="auto"/>
          </w:tcPr>
          <w:p w14:paraId="3AE8D2F5" w14:textId="77777777" w:rsidR="00DC3F71" w:rsidRPr="00B85C12" w:rsidRDefault="00DC3F71" w:rsidP="00AE7C71">
            <w:pPr>
              <w:jc w:val="both"/>
              <w:rPr>
                <w:sz w:val="18"/>
                <w:szCs w:val="18"/>
              </w:rPr>
            </w:pPr>
          </w:p>
        </w:tc>
        <w:tc>
          <w:tcPr>
            <w:tcW w:w="207" w:type="pct"/>
            <w:gridSpan w:val="2"/>
            <w:shd w:val="clear" w:color="auto" w:fill="B4C6E7" w:themeFill="accent1" w:themeFillTint="66"/>
          </w:tcPr>
          <w:p w14:paraId="10F1D228" w14:textId="77777777" w:rsidR="00DC3F71" w:rsidRPr="008317CD" w:rsidRDefault="00DC3F71" w:rsidP="00AE7C71">
            <w:pPr>
              <w:jc w:val="both"/>
              <w:rPr>
                <w:sz w:val="18"/>
                <w:szCs w:val="18"/>
                <w:highlight w:val="yellow"/>
              </w:rPr>
            </w:pPr>
          </w:p>
        </w:tc>
        <w:tc>
          <w:tcPr>
            <w:tcW w:w="207" w:type="pct"/>
            <w:shd w:val="clear" w:color="auto" w:fill="auto"/>
          </w:tcPr>
          <w:p w14:paraId="2817F125" w14:textId="77777777" w:rsidR="00DC3F71" w:rsidRPr="00B85C12" w:rsidRDefault="00DC3F71" w:rsidP="00AE7C71">
            <w:pPr>
              <w:jc w:val="both"/>
              <w:rPr>
                <w:sz w:val="18"/>
                <w:szCs w:val="18"/>
              </w:rPr>
            </w:pPr>
          </w:p>
        </w:tc>
        <w:tc>
          <w:tcPr>
            <w:tcW w:w="207" w:type="pct"/>
            <w:shd w:val="clear" w:color="auto" w:fill="B4C6E7" w:themeFill="accent1" w:themeFillTint="66"/>
          </w:tcPr>
          <w:p w14:paraId="398ADD27" w14:textId="77777777" w:rsidR="00DC3F71" w:rsidRPr="00B85C12" w:rsidRDefault="00DC3F71" w:rsidP="00AE7C71">
            <w:pPr>
              <w:jc w:val="both"/>
              <w:rPr>
                <w:sz w:val="18"/>
                <w:szCs w:val="18"/>
              </w:rPr>
            </w:pPr>
          </w:p>
        </w:tc>
        <w:tc>
          <w:tcPr>
            <w:tcW w:w="207" w:type="pct"/>
            <w:shd w:val="clear" w:color="auto" w:fill="auto"/>
          </w:tcPr>
          <w:p w14:paraId="1F52EA4D" w14:textId="77777777" w:rsidR="00DC3F71" w:rsidRPr="00B85C12" w:rsidRDefault="00DC3F71" w:rsidP="00AE7C71">
            <w:pPr>
              <w:jc w:val="both"/>
              <w:rPr>
                <w:sz w:val="18"/>
                <w:szCs w:val="18"/>
              </w:rPr>
            </w:pPr>
          </w:p>
        </w:tc>
        <w:tc>
          <w:tcPr>
            <w:tcW w:w="208" w:type="pct"/>
            <w:gridSpan w:val="2"/>
            <w:shd w:val="clear" w:color="auto" w:fill="B4C6E7" w:themeFill="accent1" w:themeFillTint="66"/>
          </w:tcPr>
          <w:p w14:paraId="4AF34A3D" w14:textId="77777777" w:rsidR="00DC3F71" w:rsidRPr="008317CD" w:rsidRDefault="00DC3F71" w:rsidP="00AE7C71">
            <w:pPr>
              <w:jc w:val="both"/>
              <w:rPr>
                <w:sz w:val="18"/>
                <w:szCs w:val="18"/>
              </w:rPr>
            </w:pPr>
          </w:p>
        </w:tc>
        <w:tc>
          <w:tcPr>
            <w:tcW w:w="208" w:type="pct"/>
            <w:shd w:val="clear" w:color="auto" w:fill="F7CAAC" w:themeFill="accent2" w:themeFillTint="66"/>
          </w:tcPr>
          <w:p w14:paraId="7273DDD3" w14:textId="77777777" w:rsidR="00DC3F71" w:rsidRPr="00B85C12" w:rsidRDefault="00DC3F71" w:rsidP="00AE7C71">
            <w:pPr>
              <w:jc w:val="both"/>
              <w:rPr>
                <w:sz w:val="18"/>
                <w:szCs w:val="18"/>
              </w:rPr>
            </w:pPr>
          </w:p>
        </w:tc>
        <w:tc>
          <w:tcPr>
            <w:tcW w:w="207" w:type="pct"/>
            <w:shd w:val="clear" w:color="auto" w:fill="auto"/>
          </w:tcPr>
          <w:p w14:paraId="6211D56C" w14:textId="77777777" w:rsidR="00DC3F71" w:rsidRPr="00B85C12" w:rsidRDefault="00DC3F71" w:rsidP="00AE7C71">
            <w:pPr>
              <w:jc w:val="both"/>
              <w:rPr>
                <w:sz w:val="18"/>
                <w:szCs w:val="18"/>
              </w:rPr>
            </w:pPr>
          </w:p>
        </w:tc>
        <w:tc>
          <w:tcPr>
            <w:tcW w:w="207" w:type="pct"/>
            <w:gridSpan w:val="2"/>
            <w:shd w:val="clear" w:color="auto" w:fill="F7CAAC" w:themeFill="accent2" w:themeFillTint="66"/>
          </w:tcPr>
          <w:p w14:paraId="61356E1E" w14:textId="77777777" w:rsidR="00DC3F71" w:rsidRPr="00B85C12" w:rsidRDefault="00DC3F71" w:rsidP="00AE7C71">
            <w:pPr>
              <w:jc w:val="both"/>
              <w:rPr>
                <w:sz w:val="18"/>
                <w:szCs w:val="18"/>
              </w:rPr>
            </w:pPr>
          </w:p>
        </w:tc>
        <w:tc>
          <w:tcPr>
            <w:tcW w:w="207" w:type="pct"/>
            <w:shd w:val="clear" w:color="auto" w:fill="auto"/>
          </w:tcPr>
          <w:p w14:paraId="59CE6597" w14:textId="77777777" w:rsidR="00DC3F71" w:rsidRPr="00B85C12" w:rsidRDefault="00DC3F71" w:rsidP="00AE7C71">
            <w:pPr>
              <w:jc w:val="both"/>
              <w:rPr>
                <w:sz w:val="18"/>
                <w:szCs w:val="18"/>
              </w:rPr>
            </w:pPr>
          </w:p>
        </w:tc>
        <w:tc>
          <w:tcPr>
            <w:tcW w:w="207" w:type="pct"/>
            <w:shd w:val="clear" w:color="auto" w:fill="F7CAAC" w:themeFill="accent2" w:themeFillTint="66"/>
          </w:tcPr>
          <w:p w14:paraId="5E1C32E3" w14:textId="77777777" w:rsidR="00DC3F71" w:rsidRPr="00B85C12" w:rsidRDefault="00DC3F71" w:rsidP="00AE7C71">
            <w:pPr>
              <w:jc w:val="both"/>
              <w:rPr>
                <w:sz w:val="18"/>
                <w:szCs w:val="18"/>
              </w:rPr>
            </w:pPr>
          </w:p>
        </w:tc>
        <w:tc>
          <w:tcPr>
            <w:tcW w:w="198" w:type="pct"/>
            <w:shd w:val="clear" w:color="auto" w:fill="auto"/>
          </w:tcPr>
          <w:p w14:paraId="7AD910EB" w14:textId="77777777" w:rsidR="00DC3F71" w:rsidRPr="00B85C12" w:rsidRDefault="00DC3F71" w:rsidP="00AE7C71">
            <w:pPr>
              <w:jc w:val="both"/>
              <w:rPr>
                <w:sz w:val="18"/>
                <w:szCs w:val="18"/>
              </w:rPr>
            </w:pPr>
          </w:p>
        </w:tc>
      </w:tr>
      <w:tr w:rsidR="00DC3F71" w:rsidRPr="00B85C12" w14:paraId="660C2A69" w14:textId="77777777" w:rsidTr="00AE7C71">
        <w:tc>
          <w:tcPr>
            <w:tcW w:w="1274" w:type="pct"/>
          </w:tcPr>
          <w:p w14:paraId="4731399E" w14:textId="77777777" w:rsidR="00DC3F71" w:rsidRPr="002E1B16" w:rsidRDefault="00DC3F71" w:rsidP="00AE7C71">
            <w:pPr>
              <w:jc w:val="both"/>
              <w:rPr>
                <w:sz w:val="14"/>
                <w:szCs w:val="14"/>
              </w:rPr>
            </w:pPr>
            <w:r w:rsidRPr="002E1B16">
              <w:rPr>
                <w:sz w:val="14"/>
                <w:szCs w:val="14"/>
              </w:rPr>
              <w:t>VILCHIS GUEVARA RUPERTO</w:t>
            </w:r>
          </w:p>
        </w:tc>
        <w:tc>
          <w:tcPr>
            <w:tcW w:w="207" w:type="pct"/>
            <w:shd w:val="clear" w:color="auto" w:fill="D9D9D9" w:themeFill="background1" w:themeFillShade="D9"/>
          </w:tcPr>
          <w:p w14:paraId="467C3C63" w14:textId="77777777" w:rsidR="00DC3F71" w:rsidRPr="00B85C12" w:rsidRDefault="00DC3F71" w:rsidP="00AE7C71">
            <w:pPr>
              <w:jc w:val="both"/>
              <w:rPr>
                <w:sz w:val="18"/>
                <w:szCs w:val="18"/>
              </w:rPr>
            </w:pPr>
          </w:p>
        </w:tc>
        <w:tc>
          <w:tcPr>
            <w:tcW w:w="207" w:type="pct"/>
            <w:shd w:val="clear" w:color="auto" w:fill="FFFFFF" w:themeFill="background1"/>
          </w:tcPr>
          <w:p w14:paraId="27258193" w14:textId="77777777" w:rsidR="00DC3F71" w:rsidRPr="00B85C12" w:rsidRDefault="00DC3F71" w:rsidP="00AE7C71">
            <w:pPr>
              <w:jc w:val="both"/>
              <w:rPr>
                <w:sz w:val="18"/>
                <w:szCs w:val="18"/>
              </w:rPr>
            </w:pPr>
          </w:p>
        </w:tc>
        <w:tc>
          <w:tcPr>
            <w:tcW w:w="207" w:type="pct"/>
            <w:shd w:val="clear" w:color="auto" w:fill="D9D9D9" w:themeFill="background1" w:themeFillShade="D9"/>
          </w:tcPr>
          <w:p w14:paraId="64E8B58C" w14:textId="77777777" w:rsidR="00DC3F71" w:rsidRPr="00B85C12" w:rsidRDefault="00DC3F71" w:rsidP="00AE7C71">
            <w:pPr>
              <w:jc w:val="both"/>
              <w:rPr>
                <w:sz w:val="18"/>
                <w:szCs w:val="18"/>
              </w:rPr>
            </w:pPr>
          </w:p>
        </w:tc>
        <w:tc>
          <w:tcPr>
            <w:tcW w:w="210" w:type="pct"/>
            <w:gridSpan w:val="2"/>
            <w:shd w:val="clear" w:color="auto" w:fill="FFFFFF" w:themeFill="background1"/>
          </w:tcPr>
          <w:p w14:paraId="4E89B132" w14:textId="77777777" w:rsidR="00DC3F71" w:rsidRPr="00B85C12" w:rsidRDefault="00DC3F71" w:rsidP="00AE7C71">
            <w:pPr>
              <w:jc w:val="both"/>
              <w:rPr>
                <w:sz w:val="18"/>
                <w:szCs w:val="18"/>
              </w:rPr>
            </w:pPr>
          </w:p>
        </w:tc>
        <w:tc>
          <w:tcPr>
            <w:tcW w:w="207" w:type="pct"/>
            <w:shd w:val="clear" w:color="auto" w:fill="D9D9D9" w:themeFill="background1" w:themeFillShade="D9"/>
          </w:tcPr>
          <w:p w14:paraId="135FB63D" w14:textId="77777777" w:rsidR="00DC3F71" w:rsidRPr="008317CD" w:rsidRDefault="00DC3F71" w:rsidP="00AE7C71">
            <w:pPr>
              <w:jc w:val="both"/>
              <w:rPr>
                <w:sz w:val="18"/>
                <w:szCs w:val="18"/>
              </w:rPr>
            </w:pPr>
          </w:p>
        </w:tc>
        <w:tc>
          <w:tcPr>
            <w:tcW w:w="211" w:type="pct"/>
            <w:shd w:val="clear" w:color="auto" w:fill="auto"/>
          </w:tcPr>
          <w:p w14:paraId="59DF0B4A" w14:textId="77777777" w:rsidR="00DC3F71" w:rsidRPr="008317CD" w:rsidRDefault="00DC3F71" w:rsidP="00AE7C71">
            <w:pPr>
              <w:jc w:val="both"/>
              <w:rPr>
                <w:sz w:val="18"/>
                <w:szCs w:val="18"/>
              </w:rPr>
            </w:pPr>
          </w:p>
        </w:tc>
        <w:tc>
          <w:tcPr>
            <w:tcW w:w="207" w:type="pct"/>
            <w:shd w:val="clear" w:color="auto" w:fill="auto"/>
          </w:tcPr>
          <w:p w14:paraId="5CC0FA83" w14:textId="77777777" w:rsidR="00DC3F71" w:rsidRPr="00B85C12" w:rsidRDefault="00DC3F71" w:rsidP="00AE7C71">
            <w:pPr>
              <w:jc w:val="both"/>
              <w:rPr>
                <w:sz w:val="18"/>
                <w:szCs w:val="18"/>
              </w:rPr>
            </w:pPr>
          </w:p>
        </w:tc>
        <w:tc>
          <w:tcPr>
            <w:tcW w:w="207" w:type="pct"/>
            <w:gridSpan w:val="2"/>
            <w:shd w:val="clear" w:color="auto" w:fill="B4C6E7" w:themeFill="accent1" w:themeFillTint="66"/>
          </w:tcPr>
          <w:p w14:paraId="72574B41" w14:textId="77777777" w:rsidR="00DC3F71" w:rsidRPr="00B85C12" w:rsidRDefault="00DC3F71" w:rsidP="00AE7C71">
            <w:pPr>
              <w:jc w:val="both"/>
              <w:rPr>
                <w:sz w:val="18"/>
                <w:szCs w:val="18"/>
              </w:rPr>
            </w:pPr>
          </w:p>
        </w:tc>
        <w:tc>
          <w:tcPr>
            <w:tcW w:w="207" w:type="pct"/>
            <w:shd w:val="clear" w:color="auto" w:fill="auto"/>
          </w:tcPr>
          <w:p w14:paraId="19EEEA63" w14:textId="77777777" w:rsidR="00DC3F71" w:rsidRPr="00B85C12" w:rsidRDefault="00DC3F71" w:rsidP="00AE7C71">
            <w:pPr>
              <w:jc w:val="both"/>
              <w:rPr>
                <w:sz w:val="18"/>
                <w:szCs w:val="18"/>
              </w:rPr>
            </w:pPr>
          </w:p>
        </w:tc>
        <w:tc>
          <w:tcPr>
            <w:tcW w:w="207" w:type="pct"/>
            <w:shd w:val="clear" w:color="auto" w:fill="B4C6E7" w:themeFill="accent1" w:themeFillTint="66"/>
          </w:tcPr>
          <w:p w14:paraId="7DA28F7C" w14:textId="77777777" w:rsidR="00DC3F71" w:rsidRPr="00B85C12" w:rsidRDefault="00DC3F71" w:rsidP="00AE7C71">
            <w:pPr>
              <w:jc w:val="both"/>
              <w:rPr>
                <w:sz w:val="18"/>
                <w:szCs w:val="18"/>
              </w:rPr>
            </w:pPr>
          </w:p>
        </w:tc>
        <w:tc>
          <w:tcPr>
            <w:tcW w:w="207" w:type="pct"/>
            <w:shd w:val="clear" w:color="auto" w:fill="auto"/>
          </w:tcPr>
          <w:p w14:paraId="606778BD" w14:textId="77777777" w:rsidR="00DC3F71" w:rsidRPr="00B85C12" w:rsidRDefault="00DC3F71" w:rsidP="00AE7C71">
            <w:pPr>
              <w:jc w:val="both"/>
              <w:rPr>
                <w:sz w:val="18"/>
                <w:szCs w:val="18"/>
              </w:rPr>
            </w:pPr>
          </w:p>
        </w:tc>
        <w:tc>
          <w:tcPr>
            <w:tcW w:w="208" w:type="pct"/>
            <w:gridSpan w:val="2"/>
            <w:shd w:val="clear" w:color="auto" w:fill="B4C6E7" w:themeFill="accent1" w:themeFillTint="66"/>
          </w:tcPr>
          <w:p w14:paraId="7C8FCBB0" w14:textId="77777777" w:rsidR="00DC3F71" w:rsidRPr="00B85C12" w:rsidRDefault="00DC3F71" w:rsidP="00AE7C71">
            <w:pPr>
              <w:jc w:val="both"/>
              <w:rPr>
                <w:sz w:val="18"/>
                <w:szCs w:val="18"/>
              </w:rPr>
            </w:pPr>
          </w:p>
        </w:tc>
        <w:tc>
          <w:tcPr>
            <w:tcW w:w="208" w:type="pct"/>
            <w:shd w:val="clear" w:color="auto" w:fill="F7CAAC" w:themeFill="accent2" w:themeFillTint="66"/>
          </w:tcPr>
          <w:p w14:paraId="338627C2" w14:textId="77777777" w:rsidR="00DC3F71" w:rsidRPr="00B85C12" w:rsidRDefault="00DC3F71" w:rsidP="00AE7C71">
            <w:pPr>
              <w:jc w:val="both"/>
              <w:rPr>
                <w:sz w:val="18"/>
                <w:szCs w:val="18"/>
              </w:rPr>
            </w:pPr>
          </w:p>
        </w:tc>
        <w:tc>
          <w:tcPr>
            <w:tcW w:w="207" w:type="pct"/>
            <w:shd w:val="clear" w:color="auto" w:fill="auto"/>
          </w:tcPr>
          <w:p w14:paraId="3CB00B07" w14:textId="77777777" w:rsidR="00DC3F71" w:rsidRPr="00B85C12" w:rsidRDefault="00DC3F71" w:rsidP="00AE7C71">
            <w:pPr>
              <w:jc w:val="both"/>
              <w:rPr>
                <w:sz w:val="18"/>
                <w:szCs w:val="18"/>
              </w:rPr>
            </w:pPr>
          </w:p>
        </w:tc>
        <w:tc>
          <w:tcPr>
            <w:tcW w:w="207" w:type="pct"/>
            <w:gridSpan w:val="2"/>
            <w:shd w:val="clear" w:color="auto" w:fill="F7CAAC" w:themeFill="accent2" w:themeFillTint="66"/>
          </w:tcPr>
          <w:p w14:paraId="48A3E54F" w14:textId="77777777" w:rsidR="00DC3F71" w:rsidRPr="00B85C12" w:rsidRDefault="00DC3F71" w:rsidP="00AE7C71">
            <w:pPr>
              <w:jc w:val="both"/>
              <w:rPr>
                <w:sz w:val="18"/>
                <w:szCs w:val="18"/>
              </w:rPr>
            </w:pPr>
          </w:p>
        </w:tc>
        <w:tc>
          <w:tcPr>
            <w:tcW w:w="207" w:type="pct"/>
            <w:shd w:val="clear" w:color="auto" w:fill="auto"/>
          </w:tcPr>
          <w:p w14:paraId="52A0D267" w14:textId="77777777" w:rsidR="00DC3F71" w:rsidRPr="00B85C12" w:rsidRDefault="00DC3F71" w:rsidP="00AE7C71">
            <w:pPr>
              <w:jc w:val="both"/>
              <w:rPr>
                <w:sz w:val="18"/>
                <w:szCs w:val="18"/>
              </w:rPr>
            </w:pPr>
          </w:p>
        </w:tc>
        <w:tc>
          <w:tcPr>
            <w:tcW w:w="207" w:type="pct"/>
            <w:shd w:val="clear" w:color="auto" w:fill="F7CAAC" w:themeFill="accent2" w:themeFillTint="66"/>
          </w:tcPr>
          <w:p w14:paraId="7EB496ED" w14:textId="77777777" w:rsidR="00DC3F71" w:rsidRPr="00B85C12" w:rsidRDefault="00DC3F71" w:rsidP="00AE7C71">
            <w:pPr>
              <w:jc w:val="both"/>
              <w:rPr>
                <w:sz w:val="18"/>
                <w:szCs w:val="18"/>
              </w:rPr>
            </w:pPr>
          </w:p>
        </w:tc>
        <w:tc>
          <w:tcPr>
            <w:tcW w:w="198" w:type="pct"/>
            <w:shd w:val="clear" w:color="auto" w:fill="auto"/>
          </w:tcPr>
          <w:p w14:paraId="710EF64F" w14:textId="77777777" w:rsidR="00DC3F71" w:rsidRPr="00B85C12" w:rsidRDefault="00DC3F71" w:rsidP="00AE7C71">
            <w:pPr>
              <w:jc w:val="both"/>
              <w:rPr>
                <w:sz w:val="18"/>
                <w:szCs w:val="18"/>
              </w:rPr>
            </w:pPr>
          </w:p>
        </w:tc>
      </w:tr>
      <w:tr w:rsidR="00DC3F71" w:rsidRPr="00B85C12" w14:paraId="07F933DC" w14:textId="77777777" w:rsidTr="00AE7C71">
        <w:tc>
          <w:tcPr>
            <w:tcW w:w="1274" w:type="pct"/>
          </w:tcPr>
          <w:p w14:paraId="7BC3E5C4" w14:textId="77777777" w:rsidR="00DC3F71" w:rsidRPr="00B85C12" w:rsidRDefault="00DC3F71" w:rsidP="00AE7C71">
            <w:pPr>
              <w:jc w:val="both"/>
              <w:rPr>
                <w:sz w:val="18"/>
                <w:szCs w:val="18"/>
              </w:rPr>
            </w:pPr>
          </w:p>
        </w:tc>
        <w:tc>
          <w:tcPr>
            <w:tcW w:w="207" w:type="pct"/>
            <w:shd w:val="clear" w:color="auto" w:fill="D9D9D9" w:themeFill="background1" w:themeFillShade="D9"/>
          </w:tcPr>
          <w:p w14:paraId="2552986D" w14:textId="77777777" w:rsidR="00DC3F71" w:rsidRPr="00B85C12" w:rsidRDefault="00DC3F71" w:rsidP="00AE7C71">
            <w:pPr>
              <w:jc w:val="both"/>
              <w:rPr>
                <w:sz w:val="18"/>
                <w:szCs w:val="18"/>
              </w:rPr>
            </w:pPr>
          </w:p>
        </w:tc>
        <w:tc>
          <w:tcPr>
            <w:tcW w:w="207" w:type="pct"/>
            <w:shd w:val="clear" w:color="auto" w:fill="FFFFFF" w:themeFill="background1"/>
          </w:tcPr>
          <w:p w14:paraId="6CAE49C3" w14:textId="77777777" w:rsidR="00DC3F71" w:rsidRPr="00B85C12" w:rsidRDefault="00DC3F71" w:rsidP="00AE7C71">
            <w:pPr>
              <w:jc w:val="both"/>
              <w:rPr>
                <w:sz w:val="18"/>
                <w:szCs w:val="18"/>
              </w:rPr>
            </w:pPr>
          </w:p>
        </w:tc>
        <w:tc>
          <w:tcPr>
            <w:tcW w:w="207" w:type="pct"/>
            <w:shd w:val="clear" w:color="auto" w:fill="D9D9D9" w:themeFill="background1" w:themeFillShade="D9"/>
          </w:tcPr>
          <w:p w14:paraId="7550B892" w14:textId="77777777" w:rsidR="00DC3F71" w:rsidRPr="00B85C12" w:rsidRDefault="00DC3F71" w:rsidP="00AE7C71">
            <w:pPr>
              <w:jc w:val="both"/>
              <w:rPr>
                <w:sz w:val="18"/>
                <w:szCs w:val="18"/>
              </w:rPr>
            </w:pPr>
          </w:p>
        </w:tc>
        <w:tc>
          <w:tcPr>
            <w:tcW w:w="210" w:type="pct"/>
            <w:gridSpan w:val="2"/>
            <w:shd w:val="clear" w:color="auto" w:fill="FFFFFF" w:themeFill="background1"/>
          </w:tcPr>
          <w:p w14:paraId="34C5A742" w14:textId="77777777" w:rsidR="00DC3F71" w:rsidRPr="00B85C12" w:rsidRDefault="00DC3F71" w:rsidP="00AE7C71">
            <w:pPr>
              <w:jc w:val="both"/>
              <w:rPr>
                <w:sz w:val="18"/>
                <w:szCs w:val="18"/>
              </w:rPr>
            </w:pPr>
          </w:p>
        </w:tc>
        <w:tc>
          <w:tcPr>
            <w:tcW w:w="207" w:type="pct"/>
            <w:shd w:val="clear" w:color="auto" w:fill="D9D9D9" w:themeFill="background1" w:themeFillShade="D9"/>
          </w:tcPr>
          <w:p w14:paraId="1DAE7050" w14:textId="77777777" w:rsidR="00DC3F71" w:rsidRPr="00B85C12" w:rsidRDefault="00DC3F71" w:rsidP="00AE7C71">
            <w:pPr>
              <w:jc w:val="both"/>
              <w:rPr>
                <w:sz w:val="18"/>
                <w:szCs w:val="18"/>
              </w:rPr>
            </w:pPr>
          </w:p>
        </w:tc>
        <w:tc>
          <w:tcPr>
            <w:tcW w:w="211" w:type="pct"/>
            <w:shd w:val="clear" w:color="auto" w:fill="auto"/>
          </w:tcPr>
          <w:p w14:paraId="48175EAA" w14:textId="77777777" w:rsidR="00DC3F71" w:rsidRPr="00DB70E3" w:rsidRDefault="00DC3F71" w:rsidP="00AE7C71">
            <w:pPr>
              <w:jc w:val="both"/>
              <w:rPr>
                <w:sz w:val="18"/>
                <w:szCs w:val="18"/>
              </w:rPr>
            </w:pPr>
          </w:p>
        </w:tc>
        <w:tc>
          <w:tcPr>
            <w:tcW w:w="207" w:type="pct"/>
            <w:shd w:val="clear" w:color="auto" w:fill="auto"/>
          </w:tcPr>
          <w:p w14:paraId="4397830A" w14:textId="77777777" w:rsidR="00DC3F71" w:rsidRPr="00B85C12" w:rsidRDefault="00DC3F71" w:rsidP="00AE7C71">
            <w:pPr>
              <w:jc w:val="both"/>
              <w:rPr>
                <w:sz w:val="18"/>
                <w:szCs w:val="18"/>
              </w:rPr>
            </w:pPr>
          </w:p>
        </w:tc>
        <w:tc>
          <w:tcPr>
            <w:tcW w:w="207" w:type="pct"/>
            <w:gridSpan w:val="2"/>
            <w:shd w:val="clear" w:color="auto" w:fill="B4C6E7" w:themeFill="accent1" w:themeFillTint="66"/>
          </w:tcPr>
          <w:p w14:paraId="268AE3F6" w14:textId="77777777" w:rsidR="00DC3F71" w:rsidRPr="00B85C12" w:rsidRDefault="00DC3F71" w:rsidP="00AE7C71">
            <w:pPr>
              <w:jc w:val="both"/>
              <w:rPr>
                <w:sz w:val="18"/>
                <w:szCs w:val="18"/>
              </w:rPr>
            </w:pPr>
          </w:p>
        </w:tc>
        <w:tc>
          <w:tcPr>
            <w:tcW w:w="207" w:type="pct"/>
            <w:shd w:val="clear" w:color="auto" w:fill="auto"/>
          </w:tcPr>
          <w:p w14:paraId="3958193A" w14:textId="77777777" w:rsidR="00DC3F71" w:rsidRPr="00B85C12" w:rsidRDefault="00DC3F71" w:rsidP="00AE7C71">
            <w:pPr>
              <w:jc w:val="both"/>
              <w:rPr>
                <w:sz w:val="18"/>
                <w:szCs w:val="18"/>
              </w:rPr>
            </w:pPr>
          </w:p>
        </w:tc>
        <w:tc>
          <w:tcPr>
            <w:tcW w:w="207" w:type="pct"/>
            <w:shd w:val="clear" w:color="auto" w:fill="B4C6E7" w:themeFill="accent1" w:themeFillTint="66"/>
          </w:tcPr>
          <w:p w14:paraId="03CC9D24" w14:textId="77777777" w:rsidR="00DC3F71" w:rsidRPr="00B85C12" w:rsidRDefault="00DC3F71" w:rsidP="00AE7C71">
            <w:pPr>
              <w:jc w:val="both"/>
              <w:rPr>
                <w:sz w:val="18"/>
                <w:szCs w:val="18"/>
              </w:rPr>
            </w:pPr>
          </w:p>
        </w:tc>
        <w:tc>
          <w:tcPr>
            <w:tcW w:w="207" w:type="pct"/>
            <w:shd w:val="clear" w:color="auto" w:fill="auto"/>
          </w:tcPr>
          <w:p w14:paraId="5BB5241A" w14:textId="77777777" w:rsidR="00DC3F71" w:rsidRPr="00B85C12" w:rsidRDefault="00DC3F71" w:rsidP="00AE7C71">
            <w:pPr>
              <w:jc w:val="both"/>
              <w:rPr>
                <w:sz w:val="18"/>
                <w:szCs w:val="18"/>
              </w:rPr>
            </w:pPr>
          </w:p>
        </w:tc>
        <w:tc>
          <w:tcPr>
            <w:tcW w:w="208" w:type="pct"/>
            <w:gridSpan w:val="2"/>
            <w:shd w:val="clear" w:color="auto" w:fill="B4C6E7" w:themeFill="accent1" w:themeFillTint="66"/>
          </w:tcPr>
          <w:p w14:paraId="4F36D1DC" w14:textId="77777777" w:rsidR="00DC3F71" w:rsidRPr="00B85C12" w:rsidRDefault="00DC3F71" w:rsidP="00AE7C71">
            <w:pPr>
              <w:jc w:val="both"/>
              <w:rPr>
                <w:sz w:val="18"/>
                <w:szCs w:val="18"/>
              </w:rPr>
            </w:pPr>
          </w:p>
        </w:tc>
        <w:tc>
          <w:tcPr>
            <w:tcW w:w="208" w:type="pct"/>
            <w:shd w:val="clear" w:color="auto" w:fill="F7CAAC" w:themeFill="accent2" w:themeFillTint="66"/>
          </w:tcPr>
          <w:p w14:paraId="051DCBA7" w14:textId="77777777" w:rsidR="00DC3F71" w:rsidRPr="00B85C12" w:rsidRDefault="00DC3F71" w:rsidP="00AE7C71">
            <w:pPr>
              <w:jc w:val="both"/>
              <w:rPr>
                <w:sz w:val="18"/>
                <w:szCs w:val="18"/>
              </w:rPr>
            </w:pPr>
          </w:p>
        </w:tc>
        <w:tc>
          <w:tcPr>
            <w:tcW w:w="207" w:type="pct"/>
            <w:shd w:val="clear" w:color="auto" w:fill="auto"/>
          </w:tcPr>
          <w:p w14:paraId="631A7A44" w14:textId="77777777" w:rsidR="00DC3F71" w:rsidRPr="00B85C12" w:rsidRDefault="00DC3F71" w:rsidP="00AE7C71">
            <w:pPr>
              <w:jc w:val="both"/>
              <w:rPr>
                <w:sz w:val="18"/>
                <w:szCs w:val="18"/>
              </w:rPr>
            </w:pPr>
          </w:p>
        </w:tc>
        <w:tc>
          <w:tcPr>
            <w:tcW w:w="207" w:type="pct"/>
            <w:gridSpan w:val="2"/>
            <w:shd w:val="clear" w:color="auto" w:fill="F7CAAC" w:themeFill="accent2" w:themeFillTint="66"/>
          </w:tcPr>
          <w:p w14:paraId="09D1702D" w14:textId="77777777" w:rsidR="00DC3F71" w:rsidRPr="00B85C12" w:rsidRDefault="00DC3F71" w:rsidP="00AE7C71">
            <w:pPr>
              <w:jc w:val="both"/>
              <w:rPr>
                <w:sz w:val="18"/>
                <w:szCs w:val="18"/>
              </w:rPr>
            </w:pPr>
          </w:p>
        </w:tc>
        <w:tc>
          <w:tcPr>
            <w:tcW w:w="207" w:type="pct"/>
            <w:shd w:val="clear" w:color="auto" w:fill="auto"/>
          </w:tcPr>
          <w:p w14:paraId="42C93049" w14:textId="77777777" w:rsidR="00DC3F71" w:rsidRPr="00B85C12" w:rsidRDefault="00DC3F71" w:rsidP="00AE7C71">
            <w:pPr>
              <w:jc w:val="both"/>
              <w:rPr>
                <w:sz w:val="18"/>
                <w:szCs w:val="18"/>
              </w:rPr>
            </w:pPr>
          </w:p>
        </w:tc>
        <w:tc>
          <w:tcPr>
            <w:tcW w:w="207" w:type="pct"/>
            <w:shd w:val="clear" w:color="auto" w:fill="F7CAAC" w:themeFill="accent2" w:themeFillTint="66"/>
          </w:tcPr>
          <w:p w14:paraId="3B4E345D" w14:textId="77777777" w:rsidR="00DC3F71" w:rsidRPr="00B85C12" w:rsidRDefault="00DC3F71" w:rsidP="00AE7C71">
            <w:pPr>
              <w:jc w:val="both"/>
              <w:rPr>
                <w:sz w:val="18"/>
                <w:szCs w:val="18"/>
              </w:rPr>
            </w:pPr>
          </w:p>
        </w:tc>
        <w:tc>
          <w:tcPr>
            <w:tcW w:w="198" w:type="pct"/>
            <w:shd w:val="clear" w:color="auto" w:fill="auto"/>
          </w:tcPr>
          <w:p w14:paraId="423BB771" w14:textId="77777777" w:rsidR="00DC3F71" w:rsidRPr="00B85C12" w:rsidRDefault="00DC3F71" w:rsidP="00AE7C71">
            <w:pPr>
              <w:jc w:val="both"/>
              <w:rPr>
                <w:sz w:val="18"/>
                <w:szCs w:val="18"/>
              </w:rPr>
            </w:pPr>
          </w:p>
        </w:tc>
      </w:tr>
      <w:tr w:rsidR="00DC3F71" w:rsidRPr="00B85C12" w14:paraId="12A75D21" w14:textId="77777777" w:rsidTr="00AE7C71">
        <w:tc>
          <w:tcPr>
            <w:tcW w:w="1274" w:type="pct"/>
          </w:tcPr>
          <w:p w14:paraId="7E472F2C" w14:textId="77777777" w:rsidR="00DC3F71" w:rsidRPr="00B85C12" w:rsidRDefault="00DC3F71" w:rsidP="00AE7C71">
            <w:pPr>
              <w:jc w:val="both"/>
              <w:rPr>
                <w:sz w:val="18"/>
                <w:szCs w:val="18"/>
              </w:rPr>
            </w:pPr>
          </w:p>
        </w:tc>
        <w:tc>
          <w:tcPr>
            <w:tcW w:w="207" w:type="pct"/>
            <w:shd w:val="clear" w:color="auto" w:fill="D9D9D9" w:themeFill="background1" w:themeFillShade="D9"/>
          </w:tcPr>
          <w:p w14:paraId="0BE9AA4B" w14:textId="77777777" w:rsidR="00DC3F71" w:rsidRPr="00B85C12" w:rsidRDefault="00DC3F71" w:rsidP="00AE7C71">
            <w:pPr>
              <w:jc w:val="both"/>
              <w:rPr>
                <w:sz w:val="18"/>
                <w:szCs w:val="18"/>
              </w:rPr>
            </w:pPr>
          </w:p>
        </w:tc>
        <w:tc>
          <w:tcPr>
            <w:tcW w:w="207" w:type="pct"/>
            <w:shd w:val="clear" w:color="auto" w:fill="FFFFFF" w:themeFill="background1"/>
          </w:tcPr>
          <w:p w14:paraId="1E36A3BD" w14:textId="77777777" w:rsidR="00DC3F71" w:rsidRPr="00B85C12" w:rsidRDefault="00DC3F71" w:rsidP="00AE7C71">
            <w:pPr>
              <w:jc w:val="both"/>
              <w:rPr>
                <w:sz w:val="18"/>
                <w:szCs w:val="18"/>
              </w:rPr>
            </w:pPr>
          </w:p>
        </w:tc>
        <w:tc>
          <w:tcPr>
            <w:tcW w:w="207" w:type="pct"/>
            <w:shd w:val="clear" w:color="auto" w:fill="D9D9D9" w:themeFill="background1" w:themeFillShade="D9"/>
          </w:tcPr>
          <w:p w14:paraId="31344EBF" w14:textId="77777777" w:rsidR="00DC3F71" w:rsidRPr="00B85C12" w:rsidRDefault="00DC3F71" w:rsidP="00AE7C71">
            <w:pPr>
              <w:jc w:val="both"/>
              <w:rPr>
                <w:sz w:val="18"/>
                <w:szCs w:val="18"/>
              </w:rPr>
            </w:pPr>
          </w:p>
        </w:tc>
        <w:tc>
          <w:tcPr>
            <w:tcW w:w="210" w:type="pct"/>
            <w:gridSpan w:val="2"/>
            <w:shd w:val="clear" w:color="auto" w:fill="FFFFFF" w:themeFill="background1"/>
          </w:tcPr>
          <w:p w14:paraId="3EBDBAFF" w14:textId="77777777" w:rsidR="00DC3F71" w:rsidRPr="00B85C12" w:rsidRDefault="00DC3F71" w:rsidP="00AE7C71">
            <w:pPr>
              <w:jc w:val="both"/>
              <w:rPr>
                <w:sz w:val="18"/>
                <w:szCs w:val="18"/>
              </w:rPr>
            </w:pPr>
          </w:p>
        </w:tc>
        <w:tc>
          <w:tcPr>
            <w:tcW w:w="207" w:type="pct"/>
            <w:shd w:val="clear" w:color="auto" w:fill="D9D9D9" w:themeFill="background1" w:themeFillShade="D9"/>
          </w:tcPr>
          <w:p w14:paraId="0FBB98AA" w14:textId="77777777" w:rsidR="00DC3F71" w:rsidRPr="00B85C12" w:rsidRDefault="00DC3F71" w:rsidP="00AE7C71">
            <w:pPr>
              <w:jc w:val="both"/>
              <w:rPr>
                <w:sz w:val="18"/>
                <w:szCs w:val="18"/>
              </w:rPr>
            </w:pPr>
          </w:p>
        </w:tc>
        <w:tc>
          <w:tcPr>
            <w:tcW w:w="211" w:type="pct"/>
            <w:shd w:val="clear" w:color="auto" w:fill="auto"/>
          </w:tcPr>
          <w:p w14:paraId="2ADC64EF" w14:textId="77777777" w:rsidR="00DC3F71" w:rsidRPr="00DB70E3" w:rsidRDefault="00DC3F71" w:rsidP="00AE7C71">
            <w:pPr>
              <w:jc w:val="both"/>
              <w:rPr>
                <w:sz w:val="18"/>
                <w:szCs w:val="18"/>
              </w:rPr>
            </w:pPr>
          </w:p>
        </w:tc>
        <w:tc>
          <w:tcPr>
            <w:tcW w:w="207" w:type="pct"/>
            <w:shd w:val="clear" w:color="auto" w:fill="auto"/>
          </w:tcPr>
          <w:p w14:paraId="641900FC" w14:textId="77777777" w:rsidR="00DC3F71" w:rsidRPr="00B85C12" w:rsidRDefault="00DC3F71" w:rsidP="00AE7C71">
            <w:pPr>
              <w:jc w:val="both"/>
              <w:rPr>
                <w:sz w:val="18"/>
                <w:szCs w:val="18"/>
              </w:rPr>
            </w:pPr>
          </w:p>
        </w:tc>
        <w:tc>
          <w:tcPr>
            <w:tcW w:w="207" w:type="pct"/>
            <w:gridSpan w:val="2"/>
            <w:shd w:val="clear" w:color="auto" w:fill="B4C6E7" w:themeFill="accent1" w:themeFillTint="66"/>
          </w:tcPr>
          <w:p w14:paraId="2E47AD6C" w14:textId="77777777" w:rsidR="00DC3F71" w:rsidRPr="00B85C12" w:rsidRDefault="00DC3F71" w:rsidP="00AE7C71">
            <w:pPr>
              <w:jc w:val="both"/>
              <w:rPr>
                <w:sz w:val="18"/>
                <w:szCs w:val="18"/>
              </w:rPr>
            </w:pPr>
          </w:p>
        </w:tc>
        <w:tc>
          <w:tcPr>
            <w:tcW w:w="207" w:type="pct"/>
            <w:shd w:val="clear" w:color="auto" w:fill="auto"/>
          </w:tcPr>
          <w:p w14:paraId="0ED4D4F7" w14:textId="77777777" w:rsidR="00DC3F71" w:rsidRPr="00B85C12" w:rsidRDefault="00DC3F71" w:rsidP="00AE7C71">
            <w:pPr>
              <w:jc w:val="both"/>
              <w:rPr>
                <w:sz w:val="18"/>
                <w:szCs w:val="18"/>
              </w:rPr>
            </w:pPr>
          </w:p>
        </w:tc>
        <w:tc>
          <w:tcPr>
            <w:tcW w:w="207" w:type="pct"/>
            <w:shd w:val="clear" w:color="auto" w:fill="B4C6E7" w:themeFill="accent1" w:themeFillTint="66"/>
          </w:tcPr>
          <w:p w14:paraId="15FABB36" w14:textId="77777777" w:rsidR="00DC3F71" w:rsidRPr="00B85C12" w:rsidRDefault="00DC3F71" w:rsidP="00AE7C71">
            <w:pPr>
              <w:jc w:val="both"/>
              <w:rPr>
                <w:sz w:val="18"/>
                <w:szCs w:val="18"/>
              </w:rPr>
            </w:pPr>
          </w:p>
        </w:tc>
        <w:tc>
          <w:tcPr>
            <w:tcW w:w="207" w:type="pct"/>
            <w:shd w:val="clear" w:color="auto" w:fill="auto"/>
          </w:tcPr>
          <w:p w14:paraId="4EECB1ED" w14:textId="77777777" w:rsidR="00DC3F71" w:rsidRPr="00B85C12" w:rsidRDefault="00DC3F71" w:rsidP="00AE7C71">
            <w:pPr>
              <w:jc w:val="both"/>
              <w:rPr>
                <w:sz w:val="18"/>
                <w:szCs w:val="18"/>
              </w:rPr>
            </w:pPr>
          </w:p>
        </w:tc>
        <w:tc>
          <w:tcPr>
            <w:tcW w:w="208" w:type="pct"/>
            <w:gridSpan w:val="2"/>
            <w:shd w:val="clear" w:color="auto" w:fill="B4C6E7" w:themeFill="accent1" w:themeFillTint="66"/>
          </w:tcPr>
          <w:p w14:paraId="6972AA7C" w14:textId="77777777" w:rsidR="00DC3F71" w:rsidRPr="00B85C12" w:rsidRDefault="00DC3F71" w:rsidP="00AE7C71">
            <w:pPr>
              <w:jc w:val="both"/>
              <w:rPr>
                <w:sz w:val="18"/>
                <w:szCs w:val="18"/>
              </w:rPr>
            </w:pPr>
          </w:p>
        </w:tc>
        <w:tc>
          <w:tcPr>
            <w:tcW w:w="208" w:type="pct"/>
            <w:shd w:val="clear" w:color="auto" w:fill="F7CAAC" w:themeFill="accent2" w:themeFillTint="66"/>
          </w:tcPr>
          <w:p w14:paraId="6F034BA2" w14:textId="77777777" w:rsidR="00DC3F71" w:rsidRPr="00B85C12" w:rsidRDefault="00DC3F71" w:rsidP="00AE7C71">
            <w:pPr>
              <w:jc w:val="both"/>
              <w:rPr>
                <w:sz w:val="18"/>
                <w:szCs w:val="18"/>
              </w:rPr>
            </w:pPr>
          </w:p>
        </w:tc>
        <w:tc>
          <w:tcPr>
            <w:tcW w:w="207" w:type="pct"/>
            <w:shd w:val="clear" w:color="auto" w:fill="auto"/>
          </w:tcPr>
          <w:p w14:paraId="6C7977F7" w14:textId="77777777" w:rsidR="00DC3F71" w:rsidRPr="00B85C12" w:rsidRDefault="00DC3F71" w:rsidP="00AE7C71">
            <w:pPr>
              <w:jc w:val="both"/>
              <w:rPr>
                <w:sz w:val="18"/>
                <w:szCs w:val="18"/>
              </w:rPr>
            </w:pPr>
          </w:p>
        </w:tc>
        <w:tc>
          <w:tcPr>
            <w:tcW w:w="207" w:type="pct"/>
            <w:gridSpan w:val="2"/>
            <w:shd w:val="clear" w:color="auto" w:fill="F7CAAC" w:themeFill="accent2" w:themeFillTint="66"/>
          </w:tcPr>
          <w:p w14:paraId="0AFC3126" w14:textId="77777777" w:rsidR="00DC3F71" w:rsidRPr="00B85C12" w:rsidRDefault="00DC3F71" w:rsidP="00AE7C71">
            <w:pPr>
              <w:jc w:val="both"/>
              <w:rPr>
                <w:sz w:val="18"/>
                <w:szCs w:val="18"/>
              </w:rPr>
            </w:pPr>
          </w:p>
        </w:tc>
        <w:tc>
          <w:tcPr>
            <w:tcW w:w="207" w:type="pct"/>
            <w:shd w:val="clear" w:color="auto" w:fill="auto"/>
          </w:tcPr>
          <w:p w14:paraId="07F6405F" w14:textId="77777777" w:rsidR="00DC3F71" w:rsidRPr="00B85C12" w:rsidRDefault="00DC3F71" w:rsidP="00AE7C71">
            <w:pPr>
              <w:jc w:val="both"/>
              <w:rPr>
                <w:sz w:val="18"/>
                <w:szCs w:val="18"/>
              </w:rPr>
            </w:pPr>
          </w:p>
        </w:tc>
        <w:tc>
          <w:tcPr>
            <w:tcW w:w="207" w:type="pct"/>
            <w:shd w:val="clear" w:color="auto" w:fill="F7CAAC" w:themeFill="accent2" w:themeFillTint="66"/>
          </w:tcPr>
          <w:p w14:paraId="0D102D85" w14:textId="77777777" w:rsidR="00DC3F71" w:rsidRPr="00B85C12" w:rsidRDefault="00DC3F71" w:rsidP="00AE7C71">
            <w:pPr>
              <w:jc w:val="both"/>
              <w:rPr>
                <w:sz w:val="18"/>
                <w:szCs w:val="18"/>
              </w:rPr>
            </w:pPr>
          </w:p>
        </w:tc>
        <w:tc>
          <w:tcPr>
            <w:tcW w:w="198" w:type="pct"/>
            <w:shd w:val="clear" w:color="auto" w:fill="auto"/>
          </w:tcPr>
          <w:p w14:paraId="40AEF2DA" w14:textId="77777777" w:rsidR="00DC3F71" w:rsidRPr="00B85C12" w:rsidRDefault="00DC3F71" w:rsidP="00AE7C71">
            <w:pPr>
              <w:jc w:val="both"/>
              <w:rPr>
                <w:sz w:val="18"/>
                <w:szCs w:val="18"/>
              </w:rPr>
            </w:pPr>
          </w:p>
        </w:tc>
      </w:tr>
      <w:tr w:rsidR="00DC3F71" w:rsidRPr="007337B2" w14:paraId="721804C6" w14:textId="77777777" w:rsidTr="00AE7C71">
        <w:tc>
          <w:tcPr>
            <w:tcW w:w="5000" w:type="pct"/>
            <w:gridSpan w:val="23"/>
            <w:shd w:val="clear" w:color="auto" w:fill="00CC99"/>
            <w:vAlign w:val="center"/>
          </w:tcPr>
          <w:p w14:paraId="2CC6CB0A" w14:textId="77777777" w:rsidR="00DC3F71" w:rsidRPr="003B5122" w:rsidRDefault="00DC3F71" w:rsidP="00AE7C71">
            <w:pPr>
              <w:jc w:val="center"/>
              <w:rPr>
                <w:b/>
                <w:bCs/>
                <w:color w:val="FFFFFF"/>
                <w:sz w:val="24"/>
                <w:szCs w:val="24"/>
              </w:rPr>
            </w:pPr>
            <w:r w:rsidRPr="003B5122">
              <w:rPr>
                <w:b/>
                <w:bCs/>
                <w:color w:val="FFFFFF"/>
                <w:sz w:val="24"/>
                <w:szCs w:val="24"/>
              </w:rPr>
              <w:t>Grado 3</w:t>
            </w:r>
          </w:p>
          <w:p w14:paraId="61681C71" w14:textId="77777777" w:rsidR="00DC3F71" w:rsidRPr="007337B2" w:rsidRDefault="00DC3F71" w:rsidP="00AE7C71">
            <w:pPr>
              <w:jc w:val="center"/>
              <w:rPr>
                <w:sz w:val="16"/>
                <w:szCs w:val="16"/>
              </w:rPr>
            </w:pPr>
            <w:r w:rsidRPr="003B5122">
              <w:rPr>
                <w:b/>
                <w:bCs/>
                <w:color w:val="FFFFFF"/>
                <w:sz w:val="24"/>
                <w:szCs w:val="24"/>
              </w:rPr>
              <w:t>Proyectos: Aula</w:t>
            </w:r>
          </w:p>
        </w:tc>
      </w:tr>
      <w:tr w:rsidR="00DC3F71" w:rsidRPr="007337B2" w14:paraId="4A41599F" w14:textId="77777777" w:rsidTr="00AE7C71">
        <w:tc>
          <w:tcPr>
            <w:tcW w:w="1274" w:type="pct"/>
            <w:shd w:val="clear" w:color="auto" w:fill="00CC99"/>
            <w:vAlign w:val="center"/>
          </w:tcPr>
          <w:p w14:paraId="1E7C0516" w14:textId="77777777" w:rsidR="00DC3F71" w:rsidRPr="007337B2" w:rsidRDefault="00DC3F71" w:rsidP="00AE7C71">
            <w:pPr>
              <w:rPr>
                <w:b/>
                <w:bCs/>
                <w:sz w:val="16"/>
                <w:szCs w:val="16"/>
              </w:rPr>
            </w:pPr>
            <w:r w:rsidRPr="007337B2">
              <w:rPr>
                <w:rFonts w:cstheme="minorHAnsi"/>
                <w:b/>
                <w:bCs/>
                <w:color w:val="FFFFFF" w:themeColor="background1"/>
                <w:sz w:val="16"/>
                <w:szCs w:val="16"/>
              </w:rPr>
              <w:t>Proyecto</w:t>
            </w:r>
          </w:p>
        </w:tc>
        <w:tc>
          <w:tcPr>
            <w:tcW w:w="767" w:type="pct"/>
            <w:gridSpan w:val="4"/>
            <w:vAlign w:val="center"/>
          </w:tcPr>
          <w:p w14:paraId="16DBD8DD" w14:textId="77777777" w:rsidR="00DC3F71" w:rsidRPr="007337B2" w:rsidRDefault="00DC3F71" w:rsidP="00AE7C71">
            <w:pPr>
              <w:jc w:val="both"/>
              <w:rPr>
                <w:sz w:val="16"/>
                <w:szCs w:val="16"/>
              </w:rPr>
            </w:pPr>
          </w:p>
        </w:tc>
        <w:tc>
          <w:tcPr>
            <w:tcW w:w="699" w:type="pct"/>
            <w:gridSpan w:val="5"/>
            <w:shd w:val="clear" w:color="auto" w:fill="00CC99"/>
            <w:vAlign w:val="center"/>
          </w:tcPr>
          <w:p w14:paraId="0B1B4EC9" w14:textId="77777777" w:rsidR="00DC3F71" w:rsidRPr="007337B2" w:rsidRDefault="00DC3F71" w:rsidP="00AE7C71">
            <w:pPr>
              <w:rPr>
                <w:b/>
                <w:bCs/>
                <w:color w:val="FFFFFF" w:themeColor="background1"/>
                <w:sz w:val="16"/>
                <w:szCs w:val="16"/>
              </w:rPr>
            </w:pPr>
            <w:r w:rsidRPr="007337B2">
              <w:rPr>
                <w:rFonts w:cstheme="minorHAnsi"/>
                <w:b/>
                <w:bCs/>
                <w:color w:val="FFFFFF" w:themeColor="background1"/>
                <w:sz w:val="16"/>
                <w:szCs w:val="16"/>
              </w:rPr>
              <w:t>Metodología</w:t>
            </w:r>
          </w:p>
        </w:tc>
        <w:tc>
          <w:tcPr>
            <w:tcW w:w="907" w:type="pct"/>
            <w:gridSpan w:val="5"/>
            <w:vAlign w:val="center"/>
          </w:tcPr>
          <w:p w14:paraId="31AA26D9" w14:textId="77777777" w:rsidR="00DC3F71" w:rsidRPr="007337B2" w:rsidRDefault="00DC3F71" w:rsidP="00AE7C71">
            <w:pPr>
              <w:rPr>
                <w:b/>
                <w:bCs/>
                <w:sz w:val="16"/>
                <w:szCs w:val="16"/>
              </w:rPr>
            </w:pPr>
          </w:p>
        </w:tc>
        <w:tc>
          <w:tcPr>
            <w:tcW w:w="573" w:type="pct"/>
            <w:gridSpan w:val="4"/>
            <w:shd w:val="clear" w:color="auto" w:fill="00CC99"/>
            <w:vAlign w:val="center"/>
          </w:tcPr>
          <w:p w14:paraId="67A124A7" w14:textId="77777777" w:rsidR="00DC3F71" w:rsidRPr="007337B2" w:rsidRDefault="00DC3F71" w:rsidP="00AE7C71">
            <w:pPr>
              <w:rPr>
                <w:b/>
                <w:bCs/>
                <w:color w:val="FFFFFF" w:themeColor="background1"/>
                <w:sz w:val="16"/>
                <w:szCs w:val="16"/>
              </w:rPr>
            </w:pPr>
            <w:r w:rsidRPr="007337B2">
              <w:rPr>
                <w:rFonts w:cstheme="minorHAnsi"/>
                <w:b/>
                <w:bCs/>
                <w:color w:val="FFFFFF" w:themeColor="background1"/>
                <w:sz w:val="16"/>
                <w:szCs w:val="16"/>
              </w:rPr>
              <w:t>Escenario:</w:t>
            </w:r>
          </w:p>
        </w:tc>
        <w:tc>
          <w:tcPr>
            <w:tcW w:w="780" w:type="pct"/>
            <w:gridSpan w:val="4"/>
            <w:vAlign w:val="center"/>
          </w:tcPr>
          <w:p w14:paraId="2C0801FF" w14:textId="77777777" w:rsidR="00DC3F71" w:rsidRPr="007337B2" w:rsidRDefault="00DC3F71" w:rsidP="00AE7C71">
            <w:pPr>
              <w:rPr>
                <w:sz w:val="16"/>
                <w:szCs w:val="16"/>
              </w:rPr>
            </w:pPr>
          </w:p>
        </w:tc>
      </w:tr>
      <w:tr w:rsidR="00DC3F71" w:rsidRPr="007337B2" w14:paraId="1964A4E5" w14:textId="77777777" w:rsidTr="00AE7C71">
        <w:tc>
          <w:tcPr>
            <w:tcW w:w="1274" w:type="pct"/>
            <w:shd w:val="clear" w:color="auto" w:fill="00CC99"/>
            <w:vAlign w:val="center"/>
          </w:tcPr>
          <w:p w14:paraId="4817F543" w14:textId="77777777" w:rsidR="00DC3F71" w:rsidRPr="007337B2" w:rsidRDefault="00DC3F71" w:rsidP="00AE7C71">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6" w:type="pct"/>
            <w:gridSpan w:val="9"/>
            <w:vAlign w:val="center"/>
          </w:tcPr>
          <w:p w14:paraId="5A28F6A3" w14:textId="77777777" w:rsidR="00DC3F71" w:rsidRPr="007337B2" w:rsidRDefault="00DC3F71" w:rsidP="00AE7C71">
            <w:pPr>
              <w:rPr>
                <w:b/>
                <w:bCs/>
                <w:sz w:val="16"/>
                <w:szCs w:val="16"/>
              </w:rPr>
            </w:pPr>
            <w:r>
              <w:rPr>
                <w:b/>
                <w:bCs/>
                <w:sz w:val="16"/>
                <w:szCs w:val="16"/>
              </w:rPr>
              <w:t>ÉTICA, NATURALEZA Y SOCIEDADES</w:t>
            </w:r>
          </w:p>
        </w:tc>
        <w:tc>
          <w:tcPr>
            <w:tcW w:w="907" w:type="pct"/>
            <w:gridSpan w:val="5"/>
            <w:shd w:val="clear" w:color="auto" w:fill="00CC99"/>
            <w:vAlign w:val="center"/>
          </w:tcPr>
          <w:p w14:paraId="708AA93F" w14:textId="77777777" w:rsidR="00DC3F71" w:rsidRPr="007337B2" w:rsidRDefault="00DC3F71" w:rsidP="00AE7C71">
            <w:pPr>
              <w:rPr>
                <w:b/>
                <w:bCs/>
                <w:sz w:val="16"/>
                <w:szCs w:val="16"/>
              </w:rPr>
            </w:pPr>
            <w:r w:rsidRPr="007337B2">
              <w:rPr>
                <w:rFonts w:cstheme="minorHAnsi"/>
                <w:b/>
                <w:bCs/>
                <w:color w:val="FFFFFF" w:themeColor="background1"/>
                <w:sz w:val="16"/>
                <w:szCs w:val="16"/>
              </w:rPr>
              <w:t xml:space="preserve">Temporalidad </w:t>
            </w:r>
          </w:p>
        </w:tc>
        <w:tc>
          <w:tcPr>
            <w:tcW w:w="1353" w:type="pct"/>
            <w:gridSpan w:val="8"/>
            <w:vAlign w:val="center"/>
          </w:tcPr>
          <w:p w14:paraId="128BD485" w14:textId="77777777" w:rsidR="00DC3F71" w:rsidRPr="007337B2" w:rsidRDefault="00DC3F71" w:rsidP="00AE7C71">
            <w:pPr>
              <w:rPr>
                <w:color w:val="FFFFFF" w:themeColor="background1"/>
                <w:sz w:val="16"/>
                <w:szCs w:val="16"/>
              </w:rPr>
            </w:pPr>
          </w:p>
        </w:tc>
      </w:tr>
      <w:tr w:rsidR="00DC3F71" w:rsidRPr="007337B2" w14:paraId="79684E21" w14:textId="77777777" w:rsidTr="00AE7C71">
        <w:trPr>
          <w:trHeight w:val="151"/>
        </w:trPr>
        <w:tc>
          <w:tcPr>
            <w:tcW w:w="1274" w:type="pct"/>
            <w:shd w:val="clear" w:color="auto" w:fill="00CC99"/>
          </w:tcPr>
          <w:p w14:paraId="4516AFF8" w14:textId="1EAB45DA" w:rsidR="00DC3F71" w:rsidRPr="00F019E7" w:rsidRDefault="00DC3F71" w:rsidP="00AE7C71">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604EA5">
              <w:rPr>
                <w:rFonts w:ascii="Calibri" w:hAnsi="Calibri"/>
                <w:b/>
                <w:bCs/>
                <w:color w:val="FFFFFF" w:themeColor="background1"/>
                <w:sz w:val="16"/>
                <w:szCs w:val="16"/>
              </w:rPr>
              <w:t>4</w:t>
            </w:r>
          </w:p>
        </w:tc>
        <w:tc>
          <w:tcPr>
            <w:tcW w:w="3726" w:type="pct"/>
            <w:gridSpan w:val="22"/>
          </w:tcPr>
          <w:p w14:paraId="1269A193" w14:textId="5CD286EB" w:rsidR="00DC3F71" w:rsidRPr="00604EA5" w:rsidRDefault="00604EA5" w:rsidP="00604EA5">
            <w:pPr>
              <w:spacing w:line="259" w:lineRule="auto"/>
              <w:rPr>
                <w:rFonts w:eastAsiaTheme="minorHAnsi"/>
                <w:kern w:val="2"/>
                <w:sz w:val="22"/>
                <w:szCs w:val="22"/>
                <w:lang w:eastAsia="en-US"/>
                <w14:ligatures w14:val="standardContextual"/>
              </w:rPr>
            </w:pPr>
            <w:r>
              <w:t xml:space="preserve">EL DERECHO A LA PROTECCIÓN DE LA INTEGRIDAD PROPIA Y LA DE TODAS LAS PERSONAS, RECONOCIENDO SITUACIONES DE RIESGO, COMO EL MALTRATO, EL ABUSO, </w:t>
            </w:r>
            <w:proofErr w:type="gramStart"/>
            <w:r>
              <w:t>BULLYING</w:t>
            </w:r>
            <w:proofErr w:type="gramEnd"/>
            <w:r>
              <w:t xml:space="preserve"> O LA EXPLOTACIÓN DE TIPO SEXUAL Y LA IMPORTANCIA DE SU PREVENCIÓN, AL CONOCER LAS INSTANCIAS PARA SOLICITAR AYUDA Y/O DENUNCIAR.</w:t>
            </w:r>
          </w:p>
        </w:tc>
      </w:tr>
      <w:tr w:rsidR="00DC3F71" w:rsidRPr="007337B2" w14:paraId="69BEDBB8" w14:textId="77777777" w:rsidTr="00AE7C71">
        <w:tc>
          <w:tcPr>
            <w:tcW w:w="1274" w:type="pct"/>
            <w:shd w:val="clear" w:color="auto" w:fill="00CC99"/>
          </w:tcPr>
          <w:p w14:paraId="318A3E00" w14:textId="77777777" w:rsidR="00DC3F71" w:rsidRPr="00C1350B" w:rsidRDefault="00DC3F71" w:rsidP="00AE7C71">
            <w:pPr>
              <w:rPr>
                <w:b/>
                <w:bCs/>
                <w:color w:val="FFFFFF" w:themeColor="background1"/>
                <w:sz w:val="16"/>
                <w:szCs w:val="16"/>
              </w:rPr>
            </w:pPr>
            <w:r w:rsidRPr="00C1350B">
              <w:rPr>
                <w:rFonts w:ascii="Calibri" w:hAnsi="Calibri"/>
                <w:b/>
                <w:bCs/>
                <w:color w:val="FFFFFF" w:themeColor="background1"/>
                <w:sz w:val="18"/>
                <w:szCs w:val="18"/>
              </w:rPr>
              <w:t xml:space="preserve"> PROCESOS DE DESARROLLO DE APRENDIZAJE </w:t>
            </w:r>
            <w:r w:rsidRPr="00C1350B">
              <w:rPr>
                <w:rFonts w:ascii="Calibri" w:hAnsi="Calibri"/>
                <w:b/>
                <w:bCs/>
                <w:color w:val="FFFFFF" w:themeColor="background1"/>
                <w:sz w:val="18"/>
                <w:szCs w:val="18"/>
              </w:rPr>
              <w:tab/>
              <w:t>(PDA)</w:t>
            </w:r>
          </w:p>
        </w:tc>
        <w:tc>
          <w:tcPr>
            <w:tcW w:w="1249" w:type="pct"/>
            <w:gridSpan w:val="7"/>
            <w:shd w:val="clear" w:color="auto" w:fill="00CC99"/>
          </w:tcPr>
          <w:p w14:paraId="1F796323" w14:textId="77777777" w:rsidR="00DC3F71" w:rsidRPr="007337B2" w:rsidRDefault="00DC3F71" w:rsidP="00AE7C71">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0EDD0717" w14:textId="77777777" w:rsidR="00DC3F71" w:rsidRPr="007337B2" w:rsidRDefault="00DC3F71" w:rsidP="00AE7C71">
            <w:pPr>
              <w:jc w:val="center"/>
              <w:rPr>
                <w:b/>
                <w:bCs/>
                <w:color w:val="FFFFFF" w:themeColor="background1"/>
                <w:sz w:val="16"/>
                <w:szCs w:val="16"/>
              </w:rPr>
            </w:pPr>
            <w:r w:rsidRPr="007337B2">
              <w:rPr>
                <w:b/>
                <w:bCs/>
                <w:color w:val="FFFFFF" w:themeColor="background1"/>
                <w:sz w:val="16"/>
                <w:szCs w:val="16"/>
              </w:rPr>
              <w:t>EN DESARROLLO</w:t>
            </w:r>
          </w:p>
        </w:tc>
        <w:tc>
          <w:tcPr>
            <w:tcW w:w="1234" w:type="pct"/>
            <w:gridSpan w:val="7"/>
            <w:shd w:val="clear" w:color="auto" w:fill="00CC99"/>
          </w:tcPr>
          <w:p w14:paraId="5065BADF" w14:textId="77777777" w:rsidR="00DC3F71" w:rsidRPr="007337B2" w:rsidRDefault="00DC3F71" w:rsidP="00AE7C71">
            <w:pPr>
              <w:jc w:val="center"/>
              <w:rPr>
                <w:b/>
                <w:bCs/>
                <w:color w:val="FFFFFF" w:themeColor="background1"/>
                <w:sz w:val="16"/>
                <w:szCs w:val="16"/>
              </w:rPr>
            </w:pPr>
            <w:r w:rsidRPr="007337B2">
              <w:rPr>
                <w:b/>
                <w:bCs/>
                <w:color w:val="FFFFFF" w:themeColor="background1"/>
                <w:sz w:val="16"/>
                <w:szCs w:val="16"/>
              </w:rPr>
              <w:t>REQUIERE APOYO</w:t>
            </w:r>
          </w:p>
        </w:tc>
      </w:tr>
      <w:tr w:rsidR="00DC3F71" w:rsidRPr="007337B2" w14:paraId="2CF3F1BF" w14:textId="77777777" w:rsidTr="00AE7C71">
        <w:tc>
          <w:tcPr>
            <w:tcW w:w="1274" w:type="pct"/>
            <w:shd w:val="clear" w:color="auto" w:fill="00CC99"/>
          </w:tcPr>
          <w:p w14:paraId="5A001276" w14:textId="1E4F9EE5" w:rsidR="00DC3F71" w:rsidRPr="00DC3F71" w:rsidRDefault="00604EA5" w:rsidP="00604EA5">
            <w:pPr>
              <w:pStyle w:val="Prrafodelista"/>
              <w:numPr>
                <w:ilvl w:val="0"/>
                <w:numId w:val="21"/>
              </w:numPr>
              <w:spacing w:line="259" w:lineRule="auto"/>
              <w:ind w:left="311"/>
              <w:rPr>
                <w:color w:val="FFFFFF" w:themeColor="background1"/>
              </w:rPr>
            </w:pPr>
            <w:r w:rsidRPr="00604EA5">
              <w:rPr>
                <w:color w:val="FFFFFF" w:themeColor="background1"/>
              </w:rPr>
              <w:t xml:space="preserve">Identifica situaciones y personas que representan un riesgo para la protección de la dignidad y la integridad física y mental de niñas y niños. </w:t>
            </w:r>
          </w:p>
        </w:tc>
        <w:tc>
          <w:tcPr>
            <w:tcW w:w="1249" w:type="pct"/>
            <w:gridSpan w:val="7"/>
            <w:shd w:val="clear" w:color="auto" w:fill="D9D9D9" w:themeFill="background1" w:themeFillShade="D9"/>
          </w:tcPr>
          <w:p w14:paraId="4FD112EE" w14:textId="067D737A" w:rsidR="00DC3F71" w:rsidRPr="00125C8A" w:rsidRDefault="00125C8A" w:rsidP="00AE7C71">
            <w:pPr>
              <w:spacing w:line="259" w:lineRule="auto"/>
              <w:jc w:val="both"/>
              <w:rPr>
                <w:rFonts w:ascii="Arial" w:hAnsi="Arial" w:cs="Arial"/>
                <w:sz w:val="18"/>
                <w:szCs w:val="18"/>
                <w:highlight w:val="red"/>
              </w:rPr>
            </w:pPr>
            <w:r w:rsidRPr="00125C8A">
              <w:rPr>
                <w:rFonts w:ascii="Arial" w:hAnsi="Arial" w:cs="Arial"/>
                <w:sz w:val="18"/>
                <w:szCs w:val="18"/>
              </w:rPr>
              <w:t xml:space="preserve">Identifica con precisión una amplia gama de situaciones y personas que representan un riesgo para la protección de la dignidad y la integridad física y mental de niñas y niños. </w:t>
            </w:r>
          </w:p>
        </w:tc>
        <w:tc>
          <w:tcPr>
            <w:tcW w:w="1243" w:type="pct"/>
            <w:gridSpan w:val="8"/>
          </w:tcPr>
          <w:p w14:paraId="22D01B0A" w14:textId="5546309C" w:rsidR="00DC3F71" w:rsidRPr="00125C8A" w:rsidRDefault="00125C8A" w:rsidP="00AE7C71">
            <w:pPr>
              <w:spacing w:line="259" w:lineRule="auto"/>
              <w:jc w:val="both"/>
              <w:rPr>
                <w:rFonts w:ascii="Arial" w:hAnsi="Arial" w:cs="Arial"/>
                <w:sz w:val="18"/>
                <w:szCs w:val="18"/>
                <w:highlight w:val="red"/>
              </w:rPr>
            </w:pPr>
            <w:r w:rsidRPr="00125C8A">
              <w:rPr>
                <w:rFonts w:ascii="Arial" w:hAnsi="Arial" w:cs="Arial"/>
                <w:sz w:val="18"/>
                <w:szCs w:val="18"/>
              </w:rPr>
              <w:t>Identifica adecuadamente varias situaciones y personas que representan un riesgo para la protección de la dignidad y la integridad física y mental de niñas y niños.</w:t>
            </w:r>
          </w:p>
        </w:tc>
        <w:tc>
          <w:tcPr>
            <w:tcW w:w="1234" w:type="pct"/>
            <w:gridSpan w:val="7"/>
            <w:shd w:val="clear" w:color="auto" w:fill="F7CAAC" w:themeFill="accent2" w:themeFillTint="66"/>
          </w:tcPr>
          <w:p w14:paraId="24AA1BA9" w14:textId="33294E01" w:rsidR="00DC3F71" w:rsidRPr="00125C8A" w:rsidRDefault="00125C8A" w:rsidP="00AE7C71">
            <w:pPr>
              <w:spacing w:line="259" w:lineRule="auto"/>
              <w:jc w:val="both"/>
              <w:rPr>
                <w:rFonts w:ascii="Arial" w:eastAsiaTheme="minorHAnsi" w:hAnsi="Arial" w:cs="Arial"/>
                <w:sz w:val="18"/>
                <w:szCs w:val="18"/>
                <w:highlight w:val="red"/>
                <w:lang w:eastAsia="en-US"/>
              </w:rPr>
            </w:pPr>
            <w:r w:rsidRPr="00125C8A">
              <w:rPr>
                <w:rFonts w:ascii="Arial" w:hAnsi="Arial" w:cs="Arial"/>
                <w:sz w:val="18"/>
                <w:szCs w:val="18"/>
              </w:rPr>
              <w:t>Presenta dificultades para identificar situaciones y personas que representan un riesgo para la protección de la dignidad y la integridad física y mental de niñas y niños.</w:t>
            </w:r>
          </w:p>
        </w:tc>
      </w:tr>
      <w:tr w:rsidR="00DC3F71" w:rsidRPr="007337B2" w14:paraId="3D53F1A6" w14:textId="77777777" w:rsidTr="00AE7C71">
        <w:tc>
          <w:tcPr>
            <w:tcW w:w="1274" w:type="pct"/>
            <w:shd w:val="clear" w:color="auto" w:fill="00CC99"/>
          </w:tcPr>
          <w:p w14:paraId="258DED94" w14:textId="78EE782A" w:rsidR="00DC3F71" w:rsidRPr="00DC3F71" w:rsidRDefault="00604EA5" w:rsidP="00B74073">
            <w:pPr>
              <w:pStyle w:val="Prrafodelista"/>
              <w:numPr>
                <w:ilvl w:val="0"/>
                <w:numId w:val="21"/>
              </w:numPr>
              <w:ind w:left="315"/>
              <w:rPr>
                <w:color w:val="FFFFFF" w:themeColor="background1"/>
              </w:rPr>
            </w:pPr>
            <w:r w:rsidRPr="00604EA5">
              <w:rPr>
                <w:color w:val="FFFFFF" w:themeColor="background1"/>
              </w:rPr>
              <w:t xml:space="preserve">Reconoce que tiene derecho a la protección ante situaciones que ponen en riesgo su integridad como maltrato, abuso o explotación de tipo sexual y expresa lo que siente al respecto. </w:t>
            </w:r>
          </w:p>
        </w:tc>
        <w:tc>
          <w:tcPr>
            <w:tcW w:w="1249" w:type="pct"/>
            <w:gridSpan w:val="7"/>
          </w:tcPr>
          <w:p w14:paraId="50DFFB4A" w14:textId="5CC57B13" w:rsidR="00DC3F71" w:rsidRPr="00125C8A" w:rsidRDefault="00125C8A" w:rsidP="00AE7C71">
            <w:pPr>
              <w:spacing w:line="259" w:lineRule="auto"/>
              <w:jc w:val="both"/>
              <w:rPr>
                <w:rFonts w:ascii="Arial" w:hAnsi="Arial" w:cs="Arial"/>
                <w:sz w:val="18"/>
                <w:szCs w:val="18"/>
              </w:rPr>
            </w:pPr>
            <w:r w:rsidRPr="00125C8A">
              <w:rPr>
                <w:rFonts w:ascii="Arial" w:hAnsi="Arial" w:cs="Arial"/>
                <w:sz w:val="18"/>
                <w:szCs w:val="18"/>
              </w:rPr>
              <w:t>Reconoce de manera clara y profunda su derecho a la protección ante situaciones de riesgo para su integridad, como el maltrato, abuso o explotación sexual.</w:t>
            </w:r>
          </w:p>
        </w:tc>
        <w:tc>
          <w:tcPr>
            <w:tcW w:w="1243" w:type="pct"/>
            <w:gridSpan w:val="8"/>
            <w:shd w:val="clear" w:color="auto" w:fill="B4C6E7" w:themeFill="accent1" w:themeFillTint="66"/>
          </w:tcPr>
          <w:p w14:paraId="3BB82C63" w14:textId="1524F436" w:rsidR="00DC3F71" w:rsidRPr="00125C8A" w:rsidRDefault="00125C8A" w:rsidP="00AE7C71">
            <w:pPr>
              <w:spacing w:line="259" w:lineRule="auto"/>
              <w:jc w:val="both"/>
              <w:rPr>
                <w:rFonts w:ascii="Arial" w:hAnsi="Arial" w:cs="Arial"/>
                <w:sz w:val="18"/>
                <w:szCs w:val="18"/>
                <w:highlight w:val="red"/>
              </w:rPr>
            </w:pPr>
            <w:r w:rsidRPr="00125C8A">
              <w:rPr>
                <w:rFonts w:ascii="Arial" w:hAnsi="Arial" w:cs="Arial"/>
                <w:sz w:val="18"/>
                <w:szCs w:val="18"/>
              </w:rPr>
              <w:t>Reconoce adecuadamente su derecho a la protección ante situaciones de riesgo para su integridad, como el maltrato, abuso o explotación sexual.</w:t>
            </w:r>
          </w:p>
        </w:tc>
        <w:tc>
          <w:tcPr>
            <w:tcW w:w="1234" w:type="pct"/>
            <w:gridSpan w:val="7"/>
          </w:tcPr>
          <w:p w14:paraId="238B9806" w14:textId="58D381B9" w:rsidR="00DC3F71" w:rsidRPr="00125C8A" w:rsidRDefault="00125C8A" w:rsidP="00AE7C71">
            <w:pPr>
              <w:spacing w:line="259" w:lineRule="auto"/>
              <w:jc w:val="both"/>
              <w:rPr>
                <w:rFonts w:ascii="Arial" w:eastAsiaTheme="minorHAnsi" w:hAnsi="Arial" w:cs="Arial"/>
                <w:sz w:val="18"/>
                <w:szCs w:val="18"/>
                <w:highlight w:val="red"/>
                <w:lang w:eastAsia="en-US"/>
              </w:rPr>
            </w:pPr>
            <w:r w:rsidRPr="00125C8A">
              <w:rPr>
                <w:rFonts w:ascii="Arial" w:hAnsi="Arial" w:cs="Arial"/>
                <w:sz w:val="18"/>
                <w:szCs w:val="18"/>
              </w:rPr>
              <w:t>Presenta dificultades para reconocer su derecho a la protección ante situaciones de riesgo para su integridad, como el maltrato, abuso o explotación sexual.</w:t>
            </w:r>
          </w:p>
        </w:tc>
      </w:tr>
      <w:tr w:rsidR="00DC3F71" w:rsidRPr="007337B2" w14:paraId="1CAE1D97" w14:textId="77777777" w:rsidTr="00AE7C71">
        <w:tc>
          <w:tcPr>
            <w:tcW w:w="1274" w:type="pct"/>
            <w:shd w:val="clear" w:color="auto" w:fill="00CC99"/>
          </w:tcPr>
          <w:p w14:paraId="586A547B" w14:textId="6F84D512" w:rsidR="00DC3F71" w:rsidRPr="00DC3F71" w:rsidRDefault="00604EA5" w:rsidP="00B74073">
            <w:pPr>
              <w:pStyle w:val="Prrafodelista"/>
              <w:numPr>
                <w:ilvl w:val="0"/>
                <w:numId w:val="21"/>
              </w:numPr>
              <w:spacing w:line="259" w:lineRule="auto"/>
              <w:ind w:left="315"/>
              <w:rPr>
                <w:color w:val="FFFFFF" w:themeColor="background1"/>
              </w:rPr>
            </w:pPr>
            <w:r w:rsidRPr="00604EA5">
              <w:rPr>
                <w:color w:val="FFFFFF" w:themeColor="background1"/>
              </w:rPr>
              <w:t>Propone acciones individuales y colectivas para ejercer su derecho a la protección y minimizar situaciones de riesgo en el aula, la escuela y la comunidad.</w:t>
            </w:r>
          </w:p>
        </w:tc>
        <w:tc>
          <w:tcPr>
            <w:tcW w:w="1249" w:type="pct"/>
            <w:gridSpan w:val="7"/>
            <w:shd w:val="clear" w:color="auto" w:fill="D9D9D9" w:themeFill="background1" w:themeFillShade="D9"/>
          </w:tcPr>
          <w:p w14:paraId="0237D119" w14:textId="7D70CDF2" w:rsidR="00DC3F71" w:rsidRPr="00125C8A" w:rsidRDefault="00125C8A" w:rsidP="00AE7C71">
            <w:pPr>
              <w:spacing w:line="259" w:lineRule="auto"/>
              <w:jc w:val="both"/>
              <w:rPr>
                <w:rFonts w:ascii="Arial" w:hAnsi="Arial" w:cs="Arial"/>
                <w:sz w:val="18"/>
                <w:szCs w:val="18"/>
              </w:rPr>
            </w:pPr>
            <w:r w:rsidRPr="00125C8A">
              <w:rPr>
                <w:rFonts w:ascii="Arial" w:hAnsi="Arial" w:cs="Arial"/>
                <w:sz w:val="18"/>
                <w:szCs w:val="18"/>
              </w:rPr>
              <w:t>Propone acciones detalladas y efectivas, tanto individuales como colectivas, para ejercer su derecho a la protección y minimizar situaciones de riesgo en el aula, la escuela y la comunidad.</w:t>
            </w:r>
          </w:p>
        </w:tc>
        <w:tc>
          <w:tcPr>
            <w:tcW w:w="1243" w:type="pct"/>
            <w:gridSpan w:val="8"/>
          </w:tcPr>
          <w:p w14:paraId="325D5A77" w14:textId="24BB88E2" w:rsidR="00DC3F71" w:rsidRPr="00125C8A" w:rsidRDefault="00125C8A" w:rsidP="00AE7C71">
            <w:pPr>
              <w:spacing w:line="259" w:lineRule="auto"/>
              <w:jc w:val="both"/>
              <w:rPr>
                <w:rFonts w:ascii="Arial" w:hAnsi="Arial" w:cs="Arial"/>
                <w:sz w:val="18"/>
                <w:szCs w:val="18"/>
              </w:rPr>
            </w:pPr>
            <w:r w:rsidRPr="00125C8A">
              <w:rPr>
                <w:rFonts w:ascii="Arial" w:hAnsi="Arial" w:cs="Arial"/>
                <w:sz w:val="18"/>
                <w:szCs w:val="18"/>
              </w:rPr>
              <w:t>Propone acciones adecuadas, tanto individuales como colectivas, para ejercer su derecho a la protección y minimizar situaciones de riesgo en el aula, la escuela y la comunidad.</w:t>
            </w:r>
          </w:p>
        </w:tc>
        <w:tc>
          <w:tcPr>
            <w:tcW w:w="1234" w:type="pct"/>
            <w:gridSpan w:val="7"/>
            <w:shd w:val="clear" w:color="auto" w:fill="F7CAAC" w:themeFill="accent2" w:themeFillTint="66"/>
          </w:tcPr>
          <w:p w14:paraId="42644B6B" w14:textId="42257207" w:rsidR="00DC3F71" w:rsidRPr="00125C8A" w:rsidRDefault="00125C8A" w:rsidP="00AE7C71">
            <w:pPr>
              <w:spacing w:line="259" w:lineRule="auto"/>
              <w:jc w:val="both"/>
              <w:rPr>
                <w:rFonts w:ascii="Arial" w:eastAsiaTheme="minorHAnsi" w:hAnsi="Arial" w:cs="Arial"/>
                <w:sz w:val="18"/>
                <w:szCs w:val="18"/>
                <w:lang w:eastAsia="en-US"/>
              </w:rPr>
            </w:pPr>
            <w:r w:rsidRPr="00125C8A">
              <w:rPr>
                <w:rFonts w:ascii="Arial" w:hAnsi="Arial" w:cs="Arial"/>
                <w:sz w:val="18"/>
                <w:szCs w:val="18"/>
              </w:rPr>
              <w:t>Presenta propuestas limitadas o poco efectivas para ejercer su derecho a la protección y minimizar situaciones de riesgo en el aula, la escuela y la comunidad.</w:t>
            </w:r>
          </w:p>
        </w:tc>
      </w:tr>
      <w:tr w:rsidR="00DC3F71" w:rsidRPr="007337B2" w14:paraId="5D115283" w14:textId="77777777" w:rsidTr="00AE7C71">
        <w:tc>
          <w:tcPr>
            <w:tcW w:w="1274" w:type="pct"/>
            <w:shd w:val="clear" w:color="auto" w:fill="00CC99"/>
          </w:tcPr>
          <w:p w14:paraId="5EB1FBE7" w14:textId="77777777" w:rsidR="00DC3F71" w:rsidRPr="00DC3F71" w:rsidRDefault="00DC3F71" w:rsidP="00B74073">
            <w:pPr>
              <w:pStyle w:val="Prrafodelista"/>
              <w:numPr>
                <w:ilvl w:val="0"/>
                <w:numId w:val="21"/>
              </w:numPr>
              <w:ind w:left="313"/>
              <w:rPr>
                <w:color w:val="FFFFFF" w:themeColor="background1"/>
              </w:rPr>
            </w:pPr>
          </w:p>
        </w:tc>
        <w:tc>
          <w:tcPr>
            <w:tcW w:w="1249" w:type="pct"/>
            <w:gridSpan w:val="7"/>
          </w:tcPr>
          <w:p w14:paraId="6D19A2C9" w14:textId="77777777" w:rsidR="00DC3F71" w:rsidRPr="00DC3F71" w:rsidRDefault="00DC3F71" w:rsidP="00AE7C71">
            <w:pPr>
              <w:jc w:val="both"/>
              <w:rPr>
                <w:rFonts w:ascii="Arial" w:hAnsi="Arial" w:cs="Arial"/>
              </w:rPr>
            </w:pPr>
          </w:p>
        </w:tc>
        <w:tc>
          <w:tcPr>
            <w:tcW w:w="1243" w:type="pct"/>
            <w:gridSpan w:val="8"/>
            <w:shd w:val="clear" w:color="auto" w:fill="B4C6E7" w:themeFill="accent1" w:themeFillTint="66"/>
          </w:tcPr>
          <w:p w14:paraId="0B86D902" w14:textId="77777777" w:rsidR="00DC3F71" w:rsidRPr="00DC3F71" w:rsidRDefault="00DC3F71" w:rsidP="00AE7C71">
            <w:pPr>
              <w:jc w:val="both"/>
              <w:rPr>
                <w:rFonts w:ascii="Arial" w:hAnsi="Arial" w:cs="Arial"/>
              </w:rPr>
            </w:pPr>
          </w:p>
        </w:tc>
        <w:tc>
          <w:tcPr>
            <w:tcW w:w="1234" w:type="pct"/>
            <w:gridSpan w:val="7"/>
          </w:tcPr>
          <w:p w14:paraId="4F3FC910" w14:textId="77777777" w:rsidR="00DC3F71" w:rsidRPr="00DC3F71" w:rsidRDefault="00DC3F71" w:rsidP="00AE7C71">
            <w:pPr>
              <w:jc w:val="both"/>
              <w:rPr>
                <w:rFonts w:ascii="Arial" w:eastAsiaTheme="minorHAnsi" w:hAnsi="Arial" w:cs="Arial"/>
                <w:lang w:eastAsia="en-US"/>
              </w:rPr>
            </w:pPr>
          </w:p>
        </w:tc>
      </w:tr>
      <w:tr w:rsidR="00DC3F71" w:rsidRPr="007337B2" w14:paraId="73B8553B" w14:textId="77777777" w:rsidTr="00AE7C71">
        <w:trPr>
          <w:trHeight w:val="146"/>
        </w:trPr>
        <w:tc>
          <w:tcPr>
            <w:tcW w:w="1274" w:type="pct"/>
            <w:shd w:val="clear" w:color="auto" w:fill="00CC99"/>
          </w:tcPr>
          <w:p w14:paraId="7C975469" w14:textId="77777777" w:rsidR="00DC3F71" w:rsidRPr="00DC3F71" w:rsidRDefault="00DC3F71" w:rsidP="00B74073">
            <w:pPr>
              <w:pStyle w:val="Prrafodelista"/>
              <w:numPr>
                <w:ilvl w:val="0"/>
                <w:numId w:val="21"/>
              </w:numPr>
              <w:ind w:left="313"/>
              <w:jc w:val="both"/>
              <w:rPr>
                <w:rFonts w:eastAsiaTheme="minorHAnsi"/>
                <w:color w:val="FFFFFF" w:themeColor="background1"/>
                <w:lang w:eastAsia="en-US"/>
              </w:rPr>
            </w:pPr>
          </w:p>
        </w:tc>
        <w:tc>
          <w:tcPr>
            <w:tcW w:w="1249" w:type="pct"/>
            <w:gridSpan w:val="7"/>
            <w:shd w:val="clear" w:color="auto" w:fill="D9D9D9" w:themeFill="background1" w:themeFillShade="D9"/>
          </w:tcPr>
          <w:p w14:paraId="548E44C4" w14:textId="77777777" w:rsidR="00DC3F71" w:rsidRPr="00DC3F71" w:rsidRDefault="00DC3F71" w:rsidP="00AE7C71">
            <w:pPr>
              <w:jc w:val="both"/>
              <w:rPr>
                <w:rFonts w:ascii="Arial" w:hAnsi="Arial" w:cs="Arial"/>
              </w:rPr>
            </w:pPr>
          </w:p>
        </w:tc>
        <w:tc>
          <w:tcPr>
            <w:tcW w:w="1243" w:type="pct"/>
            <w:gridSpan w:val="8"/>
            <w:shd w:val="clear" w:color="auto" w:fill="auto"/>
          </w:tcPr>
          <w:p w14:paraId="70F10085" w14:textId="77777777" w:rsidR="00DC3F71" w:rsidRPr="00DC3F71" w:rsidRDefault="00DC3F71" w:rsidP="00AE7C71">
            <w:pPr>
              <w:jc w:val="both"/>
              <w:rPr>
                <w:rFonts w:ascii="Arial" w:hAnsi="Arial" w:cs="Arial"/>
              </w:rPr>
            </w:pPr>
          </w:p>
        </w:tc>
        <w:tc>
          <w:tcPr>
            <w:tcW w:w="1234" w:type="pct"/>
            <w:gridSpan w:val="7"/>
            <w:shd w:val="clear" w:color="auto" w:fill="F7CAAC" w:themeFill="accent2" w:themeFillTint="66"/>
          </w:tcPr>
          <w:p w14:paraId="68ADEF0B" w14:textId="77777777" w:rsidR="00DC3F71" w:rsidRPr="00DC3F71" w:rsidRDefault="00DC3F71" w:rsidP="00AE7C71">
            <w:pPr>
              <w:jc w:val="both"/>
              <w:rPr>
                <w:rFonts w:ascii="Arial" w:eastAsiaTheme="minorHAnsi" w:hAnsi="Arial" w:cs="Arial"/>
                <w:lang w:eastAsia="en-US"/>
              </w:rPr>
            </w:pPr>
          </w:p>
        </w:tc>
      </w:tr>
      <w:tr w:rsidR="00DC3F71" w:rsidRPr="007337B2" w14:paraId="161CE6D2" w14:textId="77777777" w:rsidTr="00AE7C71">
        <w:tc>
          <w:tcPr>
            <w:tcW w:w="1274" w:type="pct"/>
            <w:shd w:val="clear" w:color="auto" w:fill="00CC99"/>
          </w:tcPr>
          <w:p w14:paraId="01AAA948" w14:textId="77777777" w:rsidR="00DC3F71" w:rsidRPr="00DC3F71" w:rsidRDefault="00DC3F71" w:rsidP="00B74073">
            <w:pPr>
              <w:pStyle w:val="Prrafodelista"/>
              <w:numPr>
                <w:ilvl w:val="0"/>
                <w:numId w:val="21"/>
              </w:numPr>
              <w:ind w:left="313"/>
              <w:jc w:val="both"/>
              <w:rPr>
                <w:color w:val="FFFFFF" w:themeColor="background1"/>
              </w:rPr>
            </w:pPr>
          </w:p>
        </w:tc>
        <w:tc>
          <w:tcPr>
            <w:tcW w:w="1249" w:type="pct"/>
            <w:gridSpan w:val="7"/>
            <w:shd w:val="clear" w:color="auto" w:fill="auto"/>
          </w:tcPr>
          <w:p w14:paraId="0B2CD18D" w14:textId="77777777" w:rsidR="00DC3F71" w:rsidRPr="00DC3F71" w:rsidRDefault="00DC3F71" w:rsidP="00AE7C71">
            <w:pPr>
              <w:jc w:val="both"/>
            </w:pPr>
          </w:p>
        </w:tc>
        <w:tc>
          <w:tcPr>
            <w:tcW w:w="1243" w:type="pct"/>
            <w:gridSpan w:val="8"/>
            <w:shd w:val="clear" w:color="auto" w:fill="B4C6E7" w:themeFill="accent1" w:themeFillTint="66"/>
          </w:tcPr>
          <w:p w14:paraId="516FD003" w14:textId="77777777" w:rsidR="00DC3F71" w:rsidRPr="00DC3F71" w:rsidRDefault="00DC3F71" w:rsidP="00AE7C71">
            <w:pPr>
              <w:jc w:val="both"/>
            </w:pPr>
          </w:p>
        </w:tc>
        <w:tc>
          <w:tcPr>
            <w:tcW w:w="1234" w:type="pct"/>
            <w:gridSpan w:val="7"/>
            <w:shd w:val="clear" w:color="auto" w:fill="auto"/>
          </w:tcPr>
          <w:p w14:paraId="498BDFFE" w14:textId="77777777" w:rsidR="00DC3F71" w:rsidRPr="00DC3F71" w:rsidRDefault="00DC3F71" w:rsidP="00AE7C71">
            <w:pPr>
              <w:jc w:val="both"/>
            </w:pPr>
          </w:p>
        </w:tc>
      </w:tr>
      <w:tr w:rsidR="00DC3F71" w:rsidRPr="00B85C12" w14:paraId="47B33A9A" w14:textId="77777777" w:rsidTr="00AE7C71">
        <w:tc>
          <w:tcPr>
            <w:tcW w:w="1274" w:type="pct"/>
          </w:tcPr>
          <w:p w14:paraId="6DCFCE11" w14:textId="77777777" w:rsidR="00DC3F71" w:rsidRPr="002E1B16" w:rsidRDefault="00DC3F71" w:rsidP="00AE7C71">
            <w:pPr>
              <w:jc w:val="both"/>
              <w:rPr>
                <w:sz w:val="14"/>
                <w:szCs w:val="14"/>
              </w:rPr>
            </w:pPr>
            <w:r w:rsidRPr="002E1B16">
              <w:rPr>
                <w:sz w:val="14"/>
                <w:szCs w:val="14"/>
              </w:rPr>
              <w:t>VALOR CUANTITATIVO POR PDA</w:t>
            </w:r>
          </w:p>
        </w:tc>
        <w:tc>
          <w:tcPr>
            <w:tcW w:w="1249" w:type="pct"/>
            <w:gridSpan w:val="7"/>
            <w:shd w:val="clear" w:color="auto" w:fill="ED7D31" w:themeFill="accent2"/>
          </w:tcPr>
          <w:p w14:paraId="582162D4" w14:textId="77777777" w:rsidR="00DC3F71" w:rsidRPr="008317CD" w:rsidRDefault="00DC3F71" w:rsidP="00AE7C71">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13D93436" w14:textId="77777777" w:rsidR="00DC3F71" w:rsidRPr="008317CD" w:rsidRDefault="00DC3F71" w:rsidP="00AE7C71">
            <w:pPr>
              <w:jc w:val="center"/>
              <w:rPr>
                <w:color w:val="FFFFFF" w:themeColor="background1"/>
                <w:sz w:val="18"/>
                <w:szCs w:val="18"/>
              </w:rPr>
            </w:pPr>
            <w:r w:rsidRPr="008317CD">
              <w:rPr>
                <w:color w:val="FFFFFF" w:themeColor="background1"/>
                <w:sz w:val="18"/>
                <w:szCs w:val="18"/>
              </w:rPr>
              <w:t>1.7</w:t>
            </w:r>
          </w:p>
        </w:tc>
        <w:tc>
          <w:tcPr>
            <w:tcW w:w="1234" w:type="pct"/>
            <w:gridSpan w:val="7"/>
            <w:shd w:val="clear" w:color="auto" w:fill="ED7D31" w:themeFill="accent2"/>
          </w:tcPr>
          <w:p w14:paraId="0EB4C341" w14:textId="77777777" w:rsidR="00DC3F71" w:rsidRPr="008317CD" w:rsidRDefault="00DC3F71" w:rsidP="00AE7C71">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DC3F71" w:rsidRPr="00B85C12" w14:paraId="3234DD47" w14:textId="77777777" w:rsidTr="00AE7C71">
        <w:tc>
          <w:tcPr>
            <w:tcW w:w="1274" w:type="pct"/>
          </w:tcPr>
          <w:p w14:paraId="41DC034E" w14:textId="77777777" w:rsidR="00DC3F71" w:rsidRPr="002E1B16" w:rsidRDefault="00DC3F71" w:rsidP="00AE7C71">
            <w:pPr>
              <w:jc w:val="both"/>
              <w:rPr>
                <w:sz w:val="14"/>
                <w:szCs w:val="14"/>
              </w:rPr>
            </w:pPr>
            <w:r w:rsidRPr="002E1B16">
              <w:rPr>
                <w:sz w:val="14"/>
                <w:szCs w:val="14"/>
              </w:rPr>
              <w:t>NOMBRE DEL ALUMNO:</w:t>
            </w:r>
          </w:p>
        </w:tc>
        <w:tc>
          <w:tcPr>
            <w:tcW w:w="207" w:type="pct"/>
            <w:shd w:val="clear" w:color="auto" w:fill="D9D9D9" w:themeFill="background1" w:themeFillShade="D9"/>
          </w:tcPr>
          <w:p w14:paraId="3077AD9D" w14:textId="77777777" w:rsidR="00DC3F71" w:rsidRPr="00B85C12" w:rsidRDefault="00DC3F71" w:rsidP="00AE7C71">
            <w:pPr>
              <w:jc w:val="center"/>
              <w:rPr>
                <w:sz w:val="18"/>
                <w:szCs w:val="18"/>
              </w:rPr>
            </w:pPr>
            <w:r w:rsidRPr="00B85C12">
              <w:rPr>
                <w:sz w:val="18"/>
                <w:szCs w:val="18"/>
              </w:rPr>
              <w:t>1</w:t>
            </w:r>
          </w:p>
        </w:tc>
        <w:tc>
          <w:tcPr>
            <w:tcW w:w="207" w:type="pct"/>
            <w:shd w:val="clear" w:color="auto" w:fill="FFFFFF" w:themeFill="background1"/>
          </w:tcPr>
          <w:p w14:paraId="7A4C378C" w14:textId="77777777" w:rsidR="00DC3F71" w:rsidRPr="00B85C12" w:rsidRDefault="00DC3F71" w:rsidP="00AE7C71">
            <w:pPr>
              <w:jc w:val="center"/>
              <w:rPr>
                <w:sz w:val="18"/>
                <w:szCs w:val="18"/>
              </w:rPr>
            </w:pPr>
            <w:r w:rsidRPr="00B85C12">
              <w:rPr>
                <w:sz w:val="18"/>
                <w:szCs w:val="18"/>
              </w:rPr>
              <w:t>2</w:t>
            </w:r>
          </w:p>
        </w:tc>
        <w:tc>
          <w:tcPr>
            <w:tcW w:w="207" w:type="pct"/>
            <w:shd w:val="clear" w:color="auto" w:fill="D9D9D9" w:themeFill="background1" w:themeFillShade="D9"/>
          </w:tcPr>
          <w:p w14:paraId="58FBFC0E" w14:textId="77777777" w:rsidR="00DC3F71" w:rsidRPr="00B85C12" w:rsidRDefault="00DC3F71" w:rsidP="00AE7C71">
            <w:pPr>
              <w:jc w:val="center"/>
              <w:rPr>
                <w:sz w:val="18"/>
                <w:szCs w:val="18"/>
              </w:rPr>
            </w:pPr>
            <w:r w:rsidRPr="00B85C12">
              <w:rPr>
                <w:sz w:val="18"/>
                <w:szCs w:val="18"/>
              </w:rPr>
              <w:t>3</w:t>
            </w:r>
          </w:p>
        </w:tc>
        <w:tc>
          <w:tcPr>
            <w:tcW w:w="210" w:type="pct"/>
            <w:gridSpan w:val="2"/>
            <w:shd w:val="clear" w:color="auto" w:fill="FFFFFF" w:themeFill="background1"/>
          </w:tcPr>
          <w:p w14:paraId="56018B36" w14:textId="77777777" w:rsidR="00DC3F71" w:rsidRPr="00B85C12" w:rsidRDefault="00DC3F71" w:rsidP="00AE7C71">
            <w:pPr>
              <w:jc w:val="center"/>
              <w:rPr>
                <w:sz w:val="18"/>
                <w:szCs w:val="18"/>
              </w:rPr>
            </w:pPr>
            <w:r w:rsidRPr="00B85C12">
              <w:rPr>
                <w:sz w:val="18"/>
                <w:szCs w:val="18"/>
              </w:rPr>
              <w:t>4</w:t>
            </w:r>
          </w:p>
        </w:tc>
        <w:tc>
          <w:tcPr>
            <w:tcW w:w="207" w:type="pct"/>
            <w:shd w:val="clear" w:color="auto" w:fill="D9D9D9" w:themeFill="background1" w:themeFillShade="D9"/>
          </w:tcPr>
          <w:p w14:paraId="14468690" w14:textId="77777777" w:rsidR="00DC3F71" w:rsidRPr="00B85C12" w:rsidRDefault="00DC3F71" w:rsidP="00AE7C71">
            <w:pPr>
              <w:jc w:val="center"/>
              <w:rPr>
                <w:sz w:val="18"/>
                <w:szCs w:val="18"/>
              </w:rPr>
            </w:pPr>
            <w:r w:rsidRPr="00B85C12">
              <w:rPr>
                <w:sz w:val="18"/>
                <w:szCs w:val="18"/>
              </w:rPr>
              <w:t>5</w:t>
            </w:r>
          </w:p>
        </w:tc>
        <w:tc>
          <w:tcPr>
            <w:tcW w:w="211" w:type="pct"/>
            <w:shd w:val="clear" w:color="auto" w:fill="auto"/>
          </w:tcPr>
          <w:p w14:paraId="70A50406" w14:textId="77777777" w:rsidR="00DC3F71" w:rsidRPr="00DB70E3" w:rsidRDefault="00DC3F71" w:rsidP="00AE7C71">
            <w:pPr>
              <w:jc w:val="center"/>
              <w:rPr>
                <w:sz w:val="18"/>
                <w:szCs w:val="18"/>
              </w:rPr>
            </w:pPr>
            <w:r>
              <w:rPr>
                <w:sz w:val="18"/>
                <w:szCs w:val="18"/>
              </w:rPr>
              <w:t>6</w:t>
            </w:r>
          </w:p>
        </w:tc>
        <w:tc>
          <w:tcPr>
            <w:tcW w:w="207" w:type="pct"/>
            <w:shd w:val="clear" w:color="auto" w:fill="auto"/>
          </w:tcPr>
          <w:p w14:paraId="05983F7D" w14:textId="77777777" w:rsidR="00DC3F71" w:rsidRPr="00B85C12" w:rsidRDefault="00DC3F71" w:rsidP="00AE7C71">
            <w:pPr>
              <w:jc w:val="center"/>
              <w:rPr>
                <w:sz w:val="18"/>
                <w:szCs w:val="18"/>
              </w:rPr>
            </w:pPr>
            <w:r>
              <w:rPr>
                <w:sz w:val="18"/>
                <w:szCs w:val="18"/>
              </w:rPr>
              <w:t>1</w:t>
            </w:r>
          </w:p>
        </w:tc>
        <w:tc>
          <w:tcPr>
            <w:tcW w:w="207" w:type="pct"/>
            <w:gridSpan w:val="2"/>
            <w:shd w:val="clear" w:color="auto" w:fill="B4C6E7" w:themeFill="accent1" w:themeFillTint="66"/>
          </w:tcPr>
          <w:p w14:paraId="3CC841B4" w14:textId="77777777" w:rsidR="00DC3F71" w:rsidRPr="00B85C12" w:rsidRDefault="00DC3F71" w:rsidP="00AE7C71">
            <w:pPr>
              <w:jc w:val="center"/>
              <w:rPr>
                <w:sz w:val="18"/>
                <w:szCs w:val="18"/>
              </w:rPr>
            </w:pPr>
            <w:r w:rsidRPr="00B85C12">
              <w:rPr>
                <w:sz w:val="18"/>
                <w:szCs w:val="18"/>
              </w:rPr>
              <w:t>2</w:t>
            </w:r>
          </w:p>
        </w:tc>
        <w:tc>
          <w:tcPr>
            <w:tcW w:w="207" w:type="pct"/>
            <w:shd w:val="clear" w:color="auto" w:fill="auto"/>
          </w:tcPr>
          <w:p w14:paraId="698D5F12" w14:textId="77777777" w:rsidR="00DC3F71" w:rsidRPr="00B85C12" w:rsidRDefault="00DC3F71" w:rsidP="00AE7C71">
            <w:pPr>
              <w:jc w:val="center"/>
              <w:rPr>
                <w:sz w:val="18"/>
                <w:szCs w:val="18"/>
              </w:rPr>
            </w:pPr>
            <w:r w:rsidRPr="00B85C12">
              <w:rPr>
                <w:sz w:val="18"/>
                <w:szCs w:val="18"/>
              </w:rPr>
              <w:t>3</w:t>
            </w:r>
          </w:p>
        </w:tc>
        <w:tc>
          <w:tcPr>
            <w:tcW w:w="207" w:type="pct"/>
            <w:shd w:val="clear" w:color="auto" w:fill="B4C6E7" w:themeFill="accent1" w:themeFillTint="66"/>
          </w:tcPr>
          <w:p w14:paraId="6F8516B8" w14:textId="77777777" w:rsidR="00DC3F71" w:rsidRPr="00B85C12" w:rsidRDefault="00DC3F71" w:rsidP="00AE7C71">
            <w:pPr>
              <w:jc w:val="center"/>
              <w:rPr>
                <w:sz w:val="18"/>
                <w:szCs w:val="18"/>
              </w:rPr>
            </w:pPr>
            <w:r w:rsidRPr="00B85C12">
              <w:rPr>
                <w:sz w:val="18"/>
                <w:szCs w:val="18"/>
              </w:rPr>
              <w:t>4</w:t>
            </w:r>
          </w:p>
        </w:tc>
        <w:tc>
          <w:tcPr>
            <w:tcW w:w="207" w:type="pct"/>
            <w:shd w:val="clear" w:color="auto" w:fill="auto"/>
          </w:tcPr>
          <w:p w14:paraId="5FC5813C" w14:textId="77777777" w:rsidR="00DC3F71" w:rsidRPr="00B85C12" w:rsidRDefault="00DC3F71" w:rsidP="00AE7C71">
            <w:pPr>
              <w:jc w:val="center"/>
              <w:rPr>
                <w:sz w:val="18"/>
                <w:szCs w:val="18"/>
              </w:rPr>
            </w:pPr>
            <w:r w:rsidRPr="00B85C12">
              <w:rPr>
                <w:sz w:val="18"/>
                <w:szCs w:val="18"/>
              </w:rPr>
              <w:t>5</w:t>
            </w:r>
          </w:p>
        </w:tc>
        <w:tc>
          <w:tcPr>
            <w:tcW w:w="208" w:type="pct"/>
            <w:gridSpan w:val="2"/>
            <w:shd w:val="clear" w:color="auto" w:fill="B4C6E7" w:themeFill="accent1" w:themeFillTint="66"/>
          </w:tcPr>
          <w:p w14:paraId="36FBC652" w14:textId="77777777" w:rsidR="00DC3F71" w:rsidRPr="00B85C12" w:rsidRDefault="00DC3F71" w:rsidP="00AE7C71">
            <w:pPr>
              <w:jc w:val="center"/>
              <w:rPr>
                <w:sz w:val="18"/>
                <w:szCs w:val="18"/>
              </w:rPr>
            </w:pPr>
            <w:r>
              <w:rPr>
                <w:sz w:val="18"/>
                <w:szCs w:val="18"/>
              </w:rPr>
              <w:t>6</w:t>
            </w:r>
          </w:p>
        </w:tc>
        <w:tc>
          <w:tcPr>
            <w:tcW w:w="208" w:type="pct"/>
            <w:shd w:val="clear" w:color="auto" w:fill="F7CAAC" w:themeFill="accent2" w:themeFillTint="66"/>
          </w:tcPr>
          <w:p w14:paraId="73F4045D" w14:textId="77777777" w:rsidR="00DC3F71" w:rsidRPr="00B85C12" w:rsidRDefault="00DC3F71" w:rsidP="00AE7C71">
            <w:pPr>
              <w:jc w:val="center"/>
              <w:rPr>
                <w:sz w:val="18"/>
                <w:szCs w:val="18"/>
              </w:rPr>
            </w:pPr>
            <w:r w:rsidRPr="00B85C12">
              <w:rPr>
                <w:sz w:val="18"/>
                <w:szCs w:val="18"/>
              </w:rPr>
              <w:t>1</w:t>
            </w:r>
          </w:p>
        </w:tc>
        <w:tc>
          <w:tcPr>
            <w:tcW w:w="207" w:type="pct"/>
            <w:shd w:val="clear" w:color="auto" w:fill="auto"/>
          </w:tcPr>
          <w:p w14:paraId="7358560C" w14:textId="77777777" w:rsidR="00DC3F71" w:rsidRPr="00B85C12" w:rsidRDefault="00DC3F71" w:rsidP="00AE7C71">
            <w:pPr>
              <w:jc w:val="center"/>
              <w:rPr>
                <w:sz w:val="18"/>
                <w:szCs w:val="18"/>
              </w:rPr>
            </w:pPr>
            <w:r w:rsidRPr="00B85C12">
              <w:rPr>
                <w:sz w:val="18"/>
                <w:szCs w:val="18"/>
              </w:rPr>
              <w:t>2</w:t>
            </w:r>
          </w:p>
        </w:tc>
        <w:tc>
          <w:tcPr>
            <w:tcW w:w="207" w:type="pct"/>
            <w:gridSpan w:val="2"/>
            <w:shd w:val="clear" w:color="auto" w:fill="F7CAAC" w:themeFill="accent2" w:themeFillTint="66"/>
          </w:tcPr>
          <w:p w14:paraId="1EEA0AB7" w14:textId="77777777" w:rsidR="00DC3F71" w:rsidRPr="00B85C12" w:rsidRDefault="00DC3F71" w:rsidP="00AE7C71">
            <w:pPr>
              <w:jc w:val="center"/>
              <w:rPr>
                <w:sz w:val="18"/>
                <w:szCs w:val="18"/>
              </w:rPr>
            </w:pPr>
            <w:r w:rsidRPr="00B85C12">
              <w:rPr>
                <w:sz w:val="18"/>
                <w:szCs w:val="18"/>
              </w:rPr>
              <w:t>3</w:t>
            </w:r>
          </w:p>
        </w:tc>
        <w:tc>
          <w:tcPr>
            <w:tcW w:w="207" w:type="pct"/>
            <w:shd w:val="clear" w:color="auto" w:fill="auto"/>
          </w:tcPr>
          <w:p w14:paraId="13A9C7CE" w14:textId="77777777" w:rsidR="00DC3F71" w:rsidRPr="00B85C12" w:rsidRDefault="00DC3F71" w:rsidP="00AE7C71">
            <w:pPr>
              <w:jc w:val="center"/>
              <w:rPr>
                <w:sz w:val="18"/>
                <w:szCs w:val="18"/>
              </w:rPr>
            </w:pPr>
            <w:r w:rsidRPr="00B85C12">
              <w:rPr>
                <w:sz w:val="18"/>
                <w:szCs w:val="18"/>
              </w:rPr>
              <w:t>4</w:t>
            </w:r>
          </w:p>
        </w:tc>
        <w:tc>
          <w:tcPr>
            <w:tcW w:w="207" w:type="pct"/>
            <w:shd w:val="clear" w:color="auto" w:fill="F7CAAC" w:themeFill="accent2" w:themeFillTint="66"/>
          </w:tcPr>
          <w:p w14:paraId="7362DB96" w14:textId="77777777" w:rsidR="00DC3F71" w:rsidRPr="00B85C12" w:rsidRDefault="00DC3F71" w:rsidP="00AE7C71">
            <w:pPr>
              <w:jc w:val="center"/>
              <w:rPr>
                <w:sz w:val="18"/>
                <w:szCs w:val="18"/>
              </w:rPr>
            </w:pPr>
            <w:r w:rsidRPr="00B85C12">
              <w:rPr>
                <w:sz w:val="18"/>
                <w:szCs w:val="18"/>
              </w:rPr>
              <w:t>5</w:t>
            </w:r>
          </w:p>
        </w:tc>
        <w:tc>
          <w:tcPr>
            <w:tcW w:w="198" w:type="pct"/>
            <w:shd w:val="clear" w:color="auto" w:fill="auto"/>
          </w:tcPr>
          <w:p w14:paraId="328EFAB6" w14:textId="77777777" w:rsidR="00DC3F71" w:rsidRPr="00B85C12" w:rsidRDefault="00DC3F71" w:rsidP="00AE7C71">
            <w:pPr>
              <w:jc w:val="center"/>
              <w:rPr>
                <w:sz w:val="18"/>
                <w:szCs w:val="18"/>
              </w:rPr>
            </w:pPr>
            <w:r>
              <w:rPr>
                <w:sz w:val="18"/>
                <w:szCs w:val="18"/>
              </w:rPr>
              <w:t>6</w:t>
            </w:r>
          </w:p>
        </w:tc>
      </w:tr>
      <w:tr w:rsidR="00DC3F71" w:rsidRPr="00B85C12" w14:paraId="11D78E15" w14:textId="77777777" w:rsidTr="00AE7C71">
        <w:tc>
          <w:tcPr>
            <w:tcW w:w="1274" w:type="pct"/>
          </w:tcPr>
          <w:p w14:paraId="3119B95F" w14:textId="77777777" w:rsidR="00DC3F71" w:rsidRPr="002E1B16" w:rsidRDefault="00DC3F71" w:rsidP="00AE7C71">
            <w:pPr>
              <w:jc w:val="both"/>
              <w:rPr>
                <w:sz w:val="14"/>
                <w:szCs w:val="14"/>
              </w:rPr>
            </w:pPr>
            <w:r w:rsidRPr="002E1B16">
              <w:rPr>
                <w:sz w:val="14"/>
                <w:szCs w:val="14"/>
              </w:rPr>
              <w:t>GALICIA VALLE MONICA DEYANIRA</w:t>
            </w:r>
          </w:p>
        </w:tc>
        <w:tc>
          <w:tcPr>
            <w:tcW w:w="207" w:type="pct"/>
            <w:shd w:val="clear" w:color="auto" w:fill="D9D9D9" w:themeFill="background1" w:themeFillShade="D9"/>
          </w:tcPr>
          <w:p w14:paraId="42E93D6A" w14:textId="77777777" w:rsidR="00DC3F71" w:rsidRPr="00B85C12" w:rsidRDefault="00DC3F71" w:rsidP="00AE7C71">
            <w:pPr>
              <w:jc w:val="both"/>
              <w:rPr>
                <w:sz w:val="18"/>
                <w:szCs w:val="18"/>
              </w:rPr>
            </w:pPr>
          </w:p>
        </w:tc>
        <w:tc>
          <w:tcPr>
            <w:tcW w:w="207" w:type="pct"/>
            <w:shd w:val="clear" w:color="auto" w:fill="FFFFFF" w:themeFill="background1"/>
          </w:tcPr>
          <w:p w14:paraId="08E5E56D" w14:textId="77777777" w:rsidR="00DC3F71" w:rsidRPr="00B85C12" w:rsidRDefault="00DC3F71" w:rsidP="00AE7C71">
            <w:pPr>
              <w:jc w:val="both"/>
              <w:rPr>
                <w:sz w:val="18"/>
                <w:szCs w:val="18"/>
              </w:rPr>
            </w:pPr>
          </w:p>
        </w:tc>
        <w:tc>
          <w:tcPr>
            <w:tcW w:w="207" w:type="pct"/>
            <w:shd w:val="clear" w:color="auto" w:fill="D9D9D9" w:themeFill="background1" w:themeFillShade="D9"/>
          </w:tcPr>
          <w:p w14:paraId="769F38DF" w14:textId="77777777" w:rsidR="00DC3F71" w:rsidRPr="00B85C12" w:rsidRDefault="00DC3F71" w:rsidP="00AE7C71">
            <w:pPr>
              <w:jc w:val="both"/>
              <w:rPr>
                <w:sz w:val="18"/>
                <w:szCs w:val="18"/>
              </w:rPr>
            </w:pPr>
          </w:p>
        </w:tc>
        <w:tc>
          <w:tcPr>
            <w:tcW w:w="210" w:type="pct"/>
            <w:gridSpan w:val="2"/>
            <w:shd w:val="clear" w:color="auto" w:fill="FFFFFF" w:themeFill="background1"/>
          </w:tcPr>
          <w:p w14:paraId="5555BEA4" w14:textId="77777777" w:rsidR="00DC3F71" w:rsidRPr="00B85C12" w:rsidRDefault="00DC3F71" w:rsidP="00AE7C71">
            <w:pPr>
              <w:jc w:val="both"/>
              <w:rPr>
                <w:sz w:val="18"/>
                <w:szCs w:val="18"/>
              </w:rPr>
            </w:pPr>
          </w:p>
        </w:tc>
        <w:tc>
          <w:tcPr>
            <w:tcW w:w="207" w:type="pct"/>
            <w:shd w:val="clear" w:color="auto" w:fill="D9D9D9" w:themeFill="background1" w:themeFillShade="D9"/>
          </w:tcPr>
          <w:p w14:paraId="557F8EB1" w14:textId="77777777" w:rsidR="00DC3F71" w:rsidRPr="008317CD" w:rsidRDefault="00DC3F71" w:rsidP="00AE7C71">
            <w:pPr>
              <w:jc w:val="both"/>
              <w:rPr>
                <w:sz w:val="18"/>
                <w:szCs w:val="18"/>
              </w:rPr>
            </w:pPr>
          </w:p>
        </w:tc>
        <w:tc>
          <w:tcPr>
            <w:tcW w:w="211" w:type="pct"/>
            <w:shd w:val="clear" w:color="auto" w:fill="auto"/>
          </w:tcPr>
          <w:p w14:paraId="1991F279" w14:textId="77777777" w:rsidR="00DC3F71" w:rsidRPr="008317CD" w:rsidRDefault="00DC3F71" w:rsidP="00AE7C71">
            <w:pPr>
              <w:jc w:val="both"/>
              <w:rPr>
                <w:sz w:val="18"/>
                <w:szCs w:val="18"/>
              </w:rPr>
            </w:pPr>
          </w:p>
        </w:tc>
        <w:tc>
          <w:tcPr>
            <w:tcW w:w="207" w:type="pct"/>
            <w:shd w:val="clear" w:color="auto" w:fill="auto"/>
          </w:tcPr>
          <w:p w14:paraId="0F0FBB17" w14:textId="77777777" w:rsidR="00DC3F71" w:rsidRPr="00B85C12" w:rsidRDefault="00DC3F71" w:rsidP="00AE7C71">
            <w:pPr>
              <w:jc w:val="both"/>
              <w:rPr>
                <w:sz w:val="18"/>
                <w:szCs w:val="18"/>
              </w:rPr>
            </w:pPr>
          </w:p>
        </w:tc>
        <w:tc>
          <w:tcPr>
            <w:tcW w:w="207" w:type="pct"/>
            <w:gridSpan w:val="2"/>
            <w:shd w:val="clear" w:color="auto" w:fill="B4C6E7" w:themeFill="accent1" w:themeFillTint="66"/>
          </w:tcPr>
          <w:p w14:paraId="69891E7F" w14:textId="77777777" w:rsidR="00DC3F71" w:rsidRPr="008317CD" w:rsidRDefault="00DC3F71" w:rsidP="00AE7C71">
            <w:pPr>
              <w:jc w:val="both"/>
              <w:rPr>
                <w:sz w:val="18"/>
                <w:szCs w:val="18"/>
                <w:highlight w:val="yellow"/>
              </w:rPr>
            </w:pPr>
          </w:p>
        </w:tc>
        <w:tc>
          <w:tcPr>
            <w:tcW w:w="207" w:type="pct"/>
            <w:shd w:val="clear" w:color="auto" w:fill="auto"/>
          </w:tcPr>
          <w:p w14:paraId="4C63D05E" w14:textId="77777777" w:rsidR="00DC3F71" w:rsidRPr="00B85C12" w:rsidRDefault="00DC3F71" w:rsidP="00AE7C71">
            <w:pPr>
              <w:jc w:val="both"/>
              <w:rPr>
                <w:sz w:val="18"/>
                <w:szCs w:val="18"/>
              </w:rPr>
            </w:pPr>
          </w:p>
        </w:tc>
        <w:tc>
          <w:tcPr>
            <w:tcW w:w="207" w:type="pct"/>
            <w:shd w:val="clear" w:color="auto" w:fill="B4C6E7" w:themeFill="accent1" w:themeFillTint="66"/>
          </w:tcPr>
          <w:p w14:paraId="2C3D8502" w14:textId="77777777" w:rsidR="00DC3F71" w:rsidRPr="00B85C12" w:rsidRDefault="00DC3F71" w:rsidP="00AE7C71">
            <w:pPr>
              <w:jc w:val="both"/>
              <w:rPr>
                <w:sz w:val="18"/>
                <w:szCs w:val="18"/>
              </w:rPr>
            </w:pPr>
          </w:p>
        </w:tc>
        <w:tc>
          <w:tcPr>
            <w:tcW w:w="207" w:type="pct"/>
            <w:shd w:val="clear" w:color="auto" w:fill="auto"/>
          </w:tcPr>
          <w:p w14:paraId="4F2475EB" w14:textId="77777777" w:rsidR="00DC3F71" w:rsidRPr="00B85C12" w:rsidRDefault="00DC3F71" w:rsidP="00AE7C71">
            <w:pPr>
              <w:jc w:val="both"/>
              <w:rPr>
                <w:sz w:val="18"/>
                <w:szCs w:val="18"/>
              </w:rPr>
            </w:pPr>
          </w:p>
        </w:tc>
        <w:tc>
          <w:tcPr>
            <w:tcW w:w="208" w:type="pct"/>
            <w:gridSpan w:val="2"/>
            <w:shd w:val="clear" w:color="auto" w:fill="B4C6E7" w:themeFill="accent1" w:themeFillTint="66"/>
          </w:tcPr>
          <w:p w14:paraId="44CC8A31" w14:textId="77777777" w:rsidR="00DC3F71" w:rsidRPr="008317CD" w:rsidRDefault="00DC3F71" w:rsidP="00AE7C71">
            <w:pPr>
              <w:jc w:val="both"/>
              <w:rPr>
                <w:sz w:val="18"/>
                <w:szCs w:val="18"/>
              </w:rPr>
            </w:pPr>
          </w:p>
        </w:tc>
        <w:tc>
          <w:tcPr>
            <w:tcW w:w="208" w:type="pct"/>
            <w:shd w:val="clear" w:color="auto" w:fill="F7CAAC" w:themeFill="accent2" w:themeFillTint="66"/>
          </w:tcPr>
          <w:p w14:paraId="75DE6120" w14:textId="77777777" w:rsidR="00DC3F71" w:rsidRPr="00B85C12" w:rsidRDefault="00DC3F71" w:rsidP="00AE7C71">
            <w:pPr>
              <w:jc w:val="both"/>
              <w:rPr>
                <w:sz w:val="18"/>
                <w:szCs w:val="18"/>
              </w:rPr>
            </w:pPr>
          </w:p>
        </w:tc>
        <w:tc>
          <w:tcPr>
            <w:tcW w:w="207" w:type="pct"/>
            <w:shd w:val="clear" w:color="auto" w:fill="auto"/>
          </w:tcPr>
          <w:p w14:paraId="6F40F4F8" w14:textId="77777777" w:rsidR="00DC3F71" w:rsidRPr="00B85C12" w:rsidRDefault="00DC3F71" w:rsidP="00AE7C71">
            <w:pPr>
              <w:jc w:val="both"/>
              <w:rPr>
                <w:sz w:val="18"/>
                <w:szCs w:val="18"/>
              </w:rPr>
            </w:pPr>
          </w:p>
        </w:tc>
        <w:tc>
          <w:tcPr>
            <w:tcW w:w="207" w:type="pct"/>
            <w:gridSpan w:val="2"/>
            <w:shd w:val="clear" w:color="auto" w:fill="F7CAAC" w:themeFill="accent2" w:themeFillTint="66"/>
          </w:tcPr>
          <w:p w14:paraId="2A02C11C" w14:textId="77777777" w:rsidR="00DC3F71" w:rsidRPr="00B85C12" w:rsidRDefault="00DC3F71" w:rsidP="00AE7C71">
            <w:pPr>
              <w:jc w:val="both"/>
              <w:rPr>
                <w:sz w:val="18"/>
                <w:szCs w:val="18"/>
              </w:rPr>
            </w:pPr>
          </w:p>
        </w:tc>
        <w:tc>
          <w:tcPr>
            <w:tcW w:w="207" w:type="pct"/>
            <w:shd w:val="clear" w:color="auto" w:fill="auto"/>
          </w:tcPr>
          <w:p w14:paraId="46B7221E" w14:textId="77777777" w:rsidR="00DC3F71" w:rsidRPr="00B85C12" w:rsidRDefault="00DC3F71" w:rsidP="00AE7C71">
            <w:pPr>
              <w:jc w:val="both"/>
              <w:rPr>
                <w:sz w:val="18"/>
                <w:szCs w:val="18"/>
              </w:rPr>
            </w:pPr>
          </w:p>
        </w:tc>
        <w:tc>
          <w:tcPr>
            <w:tcW w:w="207" w:type="pct"/>
            <w:shd w:val="clear" w:color="auto" w:fill="F7CAAC" w:themeFill="accent2" w:themeFillTint="66"/>
          </w:tcPr>
          <w:p w14:paraId="7AA4B5A8" w14:textId="77777777" w:rsidR="00DC3F71" w:rsidRPr="00B85C12" w:rsidRDefault="00DC3F71" w:rsidP="00AE7C71">
            <w:pPr>
              <w:jc w:val="both"/>
              <w:rPr>
                <w:sz w:val="18"/>
                <w:szCs w:val="18"/>
              </w:rPr>
            </w:pPr>
          </w:p>
        </w:tc>
        <w:tc>
          <w:tcPr>
            <w:tcW w:w="198" w:type="pct"/>
            <w:shd w:val="clear" w:color="auto" w:fill="auto"/>
          </w:tcPr>
          <w:p w14:paraId="1BD9E94A" w14:textId="77777777" w:rsidR="00DC3F71" w:rsidRPr="00B85C12" w:rsidRDefault="00DC3F71" w:rsidP="00AE7C71">
            <w:pPr>
              <w:jc w:val="both"/>
              <w:rPr>
                <w:sz w:val="18"/>
                <w:szCs w:val="18"/>
              </w:rPr>
            </w:pPr>
          </w:p>
        </w:tc>
      </w:tr>
      <w:tr w:rsidR="00DC3F71" w:rsidRPr="00B85C12" w14:paraId="504020AF" w14:textId="77777777" w:rsidTr="00AE7C71">
        <w:tc>
          <w:tcPr>
            <w:tcW w:w="1274" w:type="pct"/>
          </w:tcPr>
          <w:p w14:paraId="15727913" w14:textId="77777777" w:rsidR="00DC3F71" w:rsidRPr="002E1B16" w:rsidRDefault="00DC3F71" w:rsidP="00AE7C71">
            <w:pPr>
              <w:jc w:val="both"/>
              <w:rPr>
                <w:sz w:val="14"/>
                <w:szCs w:val="14"/>
              </w:rPr>
            </w:pPr>
            <w:r w:rsidRPr="002E1B16">
              <w:rPr>
                <w:sz w:val="14"/>
                <w:szCs w:val="14"/>
              </w:rPr>
              <w:t>VILCHIS GUEVARA RUPERTO</w:t>
            </w:r>
          </w:p>
        </w:tc>
        <w:tc>
          <w:tcPr>
            <w:tcW w:w="207" w:type="pct"/>
            <w:shd w:val="clear" w:color="auto" w:fill="D9D9D9" w:themeFill="background1" w:themeFillShade="D9"/>
          </w:tcPr>
          <w:p w14:paraId="639B7F47" w14:textId="77777777" w:rsidR="00DC3F71" w:rsidRPr="00B85C12" w:rsidRDefault="00DC3F71" w:rsidP="00AE7C71">
            <w:pPr>
              <w:jc w:val="both"/>
              <w:rPr>
                <w:sz w:val="18"/>
                <w:szCs w:val="18"/>
              </w:rPr>
            </w:pPr>
          </w:p>
        </w:tc>
        <w:tc>
          <w:tcPr>
            <w:tcW w:w="207" w:type="pct"/>
            <w:shd w:val="clear" w:color="auto" w:fill="FFFFFF" w:themeFill="background1"/>
          </w:tcPr>
          <w:p w14:paraId="5F6EBB88" w14:textId="77777777" w:rsidR="00DC3F71" w:rsidRPr="00B85C12" w:rsidRDefault="00DC3F71" w:rsidP="00AE7C71">
            <w:pPr>
              <w:jc w:val="both"/>
              <w:rPr>
                <w:sz w:val="18"/>
                <w:szCs w:val="18"/>
              </w:rPr>
            </w:pPr>
          </w:p>
        </w:tc>
        <w:tc>
          <w:tcPr>
            <w:tcW w:w="207" w:type="pct"/>
            <w:shd w:val="clear" w:color="auto" w:fill="D9D9D9" w:themeFill="background1" w:themeFillShade="D9"/>
          </w:tcPr>
          <w:p w14:paraId="361D2A19" w14:textId="77777777" w:rsidR="00DC3F71" w:rsidRPr="00B85C12" w:rsidRDefault="00DC3F71" w:rsidP="00AE7C71">
            <w:pPr>
              <w:jc w:val="both"/>
              <w:rPr>
                <w:sz w:val="18"/>
                <w:szCs w:val="18"/>
              </w:rPr>
            </w:pPr>
          </w:p>
        </w:tc>
        <w:tc>
          <w:tcPr>
            <w:tcW w:w="210" w:type="pct"/>
            <w:gridSpan w:val="2"/>
            <w:shd w:val="clear" w:color="auto" w:fill="FFFFFF" w:themeFill="background1"/>
          </w:tcPr>
          <w:p w14:paraId="17E4C4D2" w14:textId="77777777" w:rsidR="00DC3F71" w:rsidRPr="00B85C12" w:rsidRDefault="00DC3F71" w:rsidP="00AE7C71">
            <w:pPr>
              <w:jc w:val="both"/>
              <w:rPr>
                <w:sz w:val="18"/>
                <w:szCs w:val="18"/>
              </w:rPr>
            </w:pPr>
          </w:p>
        </w:tc>
        <w:tc>
          <w:tcPr>
            <w:tcW w:w="207" w:type="pct"/>
            <w:shd w:val="clear" w:color="auto" w:fill="D9D9D9" w:themeFill="background1" w:themeFillShade="D9"/>
          </w:tcPr>
          <w:p w14:paraId="3E5F678F" w14:textId="77777777" w:rsidR="00DC3F71" w:rsidRPr="008317CD" w:rsidRDefault="00DC3F71" w:rsidP="00AE7C71">
            <w:pPr>
              <w:jc w:val="both"/>
              <w:rPr>
                <w:sz w:val="18"/>
                <w:szCs w:val="18"/>
              </w:rPr>
            </w:pPr>
          </w:p>
        </w:tc>
        <w:tc>
          <w:tcPr>
            <w:tcW w:w="211" w:type="pct"/>
            <w:shd w:val="clear" w:color="auto" w:fill="auto"/>
          </w:tcPr>
          <w:p w14:paraId="6D14A66C" w14:textId="77777777" w:rsidR="00DC3F71" w:rsidRPr="008317CD" w:rsidRDefault="00DC3F71" w:rsidP="00AE7C71">
            <w:pPr>
              <w:jc w:val="both"/>
              <w:rPr>
                <w:sz w:val="18"/>
                <w:szCs w:val="18"/>
              </w:rPr>
            </w:pPr>
          </w:p>
        </w:tc>
        <w:tc>
          <w:tcPr>
            <w:tcW w:w="207" w:type="pct"/>
            <w:shd w:val="clear" w:color="auto" w:fill="auto"/>
          </w:tcPr>
          <w:p w14:paraId="4C417665" w14:textId="77777777" w:rsidR="00DC3F71" w:rsidRPr="00B85C12" w:rsidRDefault="00DC3F71" w:rsidP="00AE7C71">
            <w:pPr>
              <w:jc w:val="both"/>
              <w:rPr>
                <w:sz w:val="18"/>
                <w:szCs w:val="18"/>
              </w:rPr>
            </w:pPr>
          </w:p>
        </w:tc>
        <w:tc>
          <w:tcPr>
            <w:tcW w:w="207" w:type="pct"/>
            <w:gridSpan w:val="2"/>
            <w:shd w:val="clear" w:color="auto" w:fill="B4C6E7" w:themeFill="accent1" w:themeFillTint="66"/>
          </w:tcPr>
          <w:p w14:paraId="0667CF98" w14:textId="77777777" w:rsidR="00DC3F71" w:rsidRPr="00B85C12" w:rsidRDefault="00DC3F71" w:rsidP="00AE7C71">
            <w:pPr>
              <w:jc w:val="both"/>
              <w:rPr>
                <w:sz w:val="18"/>
                <w:szCs w:val="18"/>
              </w:rPr>
            </w:pPr>
          </w:p>
        </w:tc>
        <w:tc>
          <w:tcPr>
            <w:tcW w:w="207" w:type="pct"/>
            <w:shd w:val="clear" w:color="auto" w:fill="auto"/>
          </w:tcPr>
          <w:p w14:paraId="5793B7F5" w14:textId="77777777" w:rsidR="00DC3F71" w:rsidRPr="00B85C12" w:rsidRDefault="00DC3F71" w:rsidP="00AE7C71">
            <w:pPr>
              <w:jc w:val="both"/>
              <w:rPr>
                <w:sz w:val="18"/>
                <w:szCs w:val="18"/>
              </w:rPr>
            </w:pPr>
          </w:p>
        </w:tc>
        <w:tc>
          <w:tcPr>
            <w:tcW w:w="207" w:type="pct"/>
            <w:shd w:val="clear" w:color="auto" w:fill="B4C6E7" w:themeFill="accent1" w:themeFillTint="66"/>
          </w:tcPr>
          <w:p w14:paraId="5905259E" w14:textId="77777777" w:rsidR="00DC3F71" w:rsidRPr="00B85C12" w:rsidRDefault="00DC3F71" w:rsidP="00AE7C71">
            <w:pPr>
              <w:jc w:val="both"/>
              <w:rPr>
                <w:sz w:val="18"/>
                <w:szCs w:val="18"/>
              </w:rPr>
            </w:pPr>
          </w:p>
        </w:tc>
        <w:tc>
          <w:tcPr>
            <w:tcW w:w="207" w:type="pct"/>
            <w:shd w:val="clear" w:color="auto" w:fill="auto"/>
          </w:tcPr>
          <w:p w14:paraId="358102A7" w14:textId="77777777" w:rsidR="00DC3F71" w:rsidRPr="00B85C12" w:rsidRDefault="00DC3F71" w:rsidP="00AE7C71">
            <w:pPr>
              <w:jc w:val="both"/>
              <w:rPr>
                <w:sz w:val="18"/>
                <w:szCs w:val="18"/>
              </w:rPr>
            </w:pPr>
          </w:p>
        </w:tc>
        <w:tc>
          <w:tcPr>
            <w:tcW w:w="208" w:type="pct"/>
            <w:gridSpan w:val="2"/>
            <w:shd w:val="clear" w:color="auto" w:fill="B4C6E7" w:themeFill="accent1" w:themeFillTint="66"/>
          </w:tcPr>
          <w:p w14:paraId="314F9BDB" w14:textId="77777777" w:rsidR="00DC3F71" w:rsidRPr="00B85C12" w:rsidRDefault="00DC3F71" w:rsidP="00AE7C71">
            <w:pPr>
              <w:jc w:val="both"/>
              <w:rPr>
                <w:sz w:val="18"/>
                <w:szCs w:val="18"/>
              </w:rPr>
            </w:pPr>
          </w:p>
        </w:tc>
        <w:tc>
          <w:tcPr>
            <w:tcW w:w="208" w:type="pct"/>
            <w:shd w:val="clear" w:color="auto" w:fill="F7CAAC" w:themeFill="accent2" w:themeFillTint="66"/>
          </w:tcPr>
          <w:p w14:paraId="561AFC92" w14:textId="77777777" w:rsidR="00DC3F71" w:rsidRPr="00B85C12" w:rsidRDefault="00DC3F71" w:rsidP="00AE7C71">
            <w:pPr>
              <w:jc w:val="both"/>
              <w:rPr>
                <w:sz w:val="18"/>
                <w:szCs w:val="18"/>
              </w:rPr>
            </w:pPr>
          </w:p>
        </w:tc>
        <w:tc>
          <w:tcPr>
            <w:tcW w:w="207" w:type="pct"/>
            <w:shd w:val="clear" w:color="auto" w:fill="auto"/>
          </w:tcPr>
          <w:p w14:paraId="645848F9" w14:textId="77777777" w:rsidR="00DC3F71" w:rsidRPr="00B85C12" w:rsidRDefault="00DC3F71" w:rsidP="00AE7C71">
            <w:pPr>
              <w:jc w:val="both"/>
              <w:rPr>
                <w:sz w:val="18"/>
                <w:szCs w:val="18"/>
              </w:rPr>
            </w:pPr>
          </w:p>
        </w:tc>
        <w:tc>
          <w:tcPr>
            <w:tcW w:w="207" w:type="pct"/>
            <w:gridSpan w:val="2"/>
            <w:shd w:val="clear" w:color="auto" w:fill="F7CAAC" w:themeFill="accent2" w:themeFillTint="66"/>
          </w:tcPr>
          <w:p w14:paraId="29F473CA" w14:textId="77777777" w:rsidR="00DC3F71" w:rsidRPr="00B85C12" w:rsidRDefault="00DC3F71" w:rsidP="00AE7C71">
            <w:pPr>
              <w:jc w:val="both"/>
              <w:rPr>
                <w:sz w:val="18"/>
                <w:szCs w:val="18"/>
              </w:rPr>
            </w:pPr>
          </w:p>
        </w:tc>
        <w:tc>
          <w:tcPr>
            <w:tcW w:w="207" w:type="pct"/>
            <w:shd w:val="clear" w:color="auto" w:fill="auto"/>
          </w:tcPr>
          <w:p w14:paraId="220AE57A" w14:textId="77777777" w:rsidR="00DC3F71" w:rsidRPr="00B85C12" w:rsidRDefault="00DC3F71" w:rsidP="00AE7C71">
            <w:pPr>
              <w:jc w:val="both"/>
              <w:rPr>
                <w:sz w:val="18"/>
                <w:szCs w:val="18"/>
              </w:rPr>
            </w:pPr>
          </w:p>
        </w:tc>
        <w:tc>
          <w:tcPr>
            <w:tcW w:w="207" w:type="pct"/>
            <w:shd w:val="clear" w:color="auto" w:fill="F7CAAC" w:themeFill="accent2" w:themeFillTint="66"/>
          </w:tcPr>
          <w:p w14:paraId="17122BAD" w14:textId="77777777" w:rsidR="00DC3F71" w:rsidRPr="00B85C12" w:rsidRDefault="00DC3F71" w:rsidP="00AE7C71">
            <w:pPr>
              <w:jc w:val="both"/>
              <w:rPr>
                <w:sz w:val="18"/>
                <w:szCs w:val="18"/>
              </w:rPr>
            </w:pPr>
          </w:p>
        </w:tc>
        <w:tc>
          <w:tcPr>
            <w:tcW w:w="198" w:type="pct"/>
            <w:shd w:val="clear" w:color="auto" w:fill="auto"/>
          </w:tcPr>
          <w:p w14:paraId="2F2241B9" w14:textId="77777777" w:rsidR="00DC3F71" w:rsidRPr="00B85C12" w:rsidRDefault="00DC3F71" w:rsidP="00AE7C71">
            <w:pPr>
              <w:jc w:val="both"/>
              <w:rPr>
                <w:sz w:val="18"/>
                <w:szCs w:val="18"/>
              </w:rPr>
            </w:pPr>
          </w:p>
        </w:tc>
      </w:tr>
      <w:tr w:rsidR="00DC3F71" w:rsidRPr="00B85C12" w14:paraId="7EEE68D8" w14:textId="77777777" w:rsidTr="00AE7C71">
        <w:tc>
          <w:tcPr>
            <w:tcW w:w="1274" w:type="pct"/>
          </w:tcPr>
          <w:p w14:paraId="4732C88B" w14:textId="77777777" w:rsidR="00DC3F71" w:rsidRPr="00B85C12" w:rsidRDefault="00DC3F71" w:rsidP="00AE7C71">
            <w:pPr>
              <w:jc w:val="both"/>
              <w:rPr>
                <w:sz w:val="18"/>
                <w:szCs w:val="18"/>
              </w:rPr>
            </w:pPr>
          </w:p>
        </w:tc>
        <w:tc>
          <w:tcPr>
            <w:tcW w:w="207" w:type="pct"/>
            <w:shd w:val="clear" w:color="auto" w:fill="D9D9D9" w:themeFill="background1" w:themeFillShade="D9"/>
          </w:tcPr>
          <w:p w14:paraId="024456B7" w14:textId="77777777" w:rsidR="00DC3F71" w:rsidRPr="00B85C12" w:rsidRDefault="00DC3F71" w:rsidP="00AE7C71">
            <w:pPr>
              <w:jc w:val="both"/>
              <w:rPr>
                <w:sz w:val="18"/>
                <w:szCs w:val="18"/>
              </w:rPr>
            </w:pPr>
          </w:p>
        </w:tc>
        <w:tc>
          <w:tcPr>
            <w:tcW w:w="207" w:type="pct"/>
            <w:shd w:val="clear" w:color="auto" w:fill="FFFFFF" w:themeFill="background1"/>
          </w:tcPr>
          <w:p w14:paraId="12BF5245" w14:textId="77777777" w:rsidR="00DC3F71" w:rsidRPr="00B85C12" w:rsidRDefault="00DC3F71" w:rsidP="00AE7C71">
            <w:pPr>
              <w:jc w:val="both"/>
              <w:rPr>
                <w:sz w:val="18"/>
                <w:szCs w:val="18"/>
              </w:rPr>
            </w:pPr>
          </w:p>
        </w:tc>
        <w:tc>
          <w:tcPr>
            <w:tcW w:w="207" w:type="pct"/>
            <w:shd w:val="clear" w:color="auto" w:fill="D9D9D9" w:themeFill="background1" w:themeFillShade="D9"/>
          </w:tcPr>
          <w:p w14:paraId="50C3E5DA" w14:textId="77777777" w:rsidR="00DC3F71" w:rsidRPr="00B85C12" w:rsidRDefault="00DC3F71" w:rsidP="00AE7C71">
            <w:pPr>
              <w:jc w:val="both"/>
              <w:rPr>
                <w:sz w:val="18"/>
                <w:szCs w:val="18"/>
              </w:rPr>
            </w:pPr>
          </w:p>
        </w:tc>
        <w:tc>
          <w:tcPr>
            <w:tcW w:w="210" w:type="pct"/>
            <w:gridSpan w:val="2"/>
            <w:shd w:val="clear" w:color="auto" w:fill="FFFFFF" w:themeFill="background1"/>
          </w:tcPr>
          <w:p w14:paraId="0655C34D" w14:textId="77777777" w:rsidR="00DC3F71" w:rsidRPr="00B85C12" w:rsidRDefault="00DC3F71" w:rsidP="00AE7C71">
            <w:pPr>
              <w:jc w:val="both"/>
              <w:rPr>
                <w:sz w:val="18"/>
                <w:szCs w:val="18"/>
              </w:rPr>
            </w:pPr>
          </w:p>
        </w:tc>
        <w:tc>
          <w:tcPr>
            <w:tcW w:w="207" w:type="pct"/>
            <w:shd w:val="clear" w:color="auto" w:fill="D9D9D9" w:themeFill="background1" w:themeFillShade="D9"/>
          </w:tcPr>
          <w:p w14:paraId="2332120E" w14:textId="77777777" w:rsidR="00DC3F71" w:rsidRPr="00B85C12" w:rsidRDefault="00DC3F71" w:rsidP="00AE7C71">
            <w:pPr>
              <w:jc w:val="both"/>
              <w:rPr>
                <w:sz w:val="18"/>
                <w:szCs w:val="18"/>
              </w:rPr>
            </w:pPr>
          </w:p>
        </w:tc>
        <w:tc>
          <w:tcPr>
            <w:tcW w:w="211" w:type="pct"/>
            <w:shd w:val="clear" w:color="auto" w:fill="auto"/>
          </w:tcPr>
          <w:p w14:paraId="52EB5596" w14:textId="77777777" w:rsidR="00DC3F71" w:rsidRPr="00DB70E3" w:rsidRDefault="00DC3F71" w:rsidP="00AE7C71">
            <w:pPr>
              <w:jc w:val="both"/>
              <w:rPr>
                <w:sz w:val="18"/>
                <w:szCs w:val="18"/>
              </w:rPr>
            </w:pPr>
          </w:p>
        </w:tc>
        <w:tc>
          <w:tcPr>
            <w:tcW w:w="207" w:type="pct"/>
            <w:shd w:val="clear" w:color="auto" w:fill="auto"/>
          </w:tcPr>
          <w:p w14:paraId="293F45AB" w14:textId="77777777" w:rsidR="00DC3F71" w:rsidRPr="00B85C12" w:rsidRDefault="00DC3F71" w:rsidP="00AE7C71">
            <w:pPr>
              <w:jc w:val="both"/>
              <w:rPr>
                <w:sz w:val="18"/>
                <w:szCs w:val="18"/>
              </w:rPr>
            </w:pPr>
          </w:p>
        </w:tc>
        <w:tc>
          <w:tcPr>
            <w:tcW w:w="207" w:type="pct"/>
            <w:gridSpan w:val="2"/>
            <w:shd w:val="clear" w:color="auto" w:fill="B4C6E7" w:themeFill="accent1" w:themeFillTint="66"/>
          </w:tcPr>
          <w:p w14:paraId="7B60735B" w14:textId="77777777" w:rsidR="00DC3F71" w:rsidRPr="00B85C12" w:rsidRDefault="00DC3F71" w:rsidP="00AE7C71">
            <w:pPr>
              <w:jc w:val="both"/>
              <w:rPr>
                <w:sz w:val="18"/>
                <w:szCs w:val="18"/>
              </w:rPr>
            </w:pPr>
          </w:p>
        </w:tc>
        <w:tc>
          <w:tcPr>
            <w:tcW w:w="207" w:type="pct"/>
            <w:shd w:val="clear" w:color="auto" w:fill="auto"/>
          </w:tcPr>
          <w:p w14:paraId="3E3659C7" w14:textId="77777777" w:rsidR="00DC3F71" w:rsidRPr="00B85C12" w:rsidRDefault="00DC3F71" w:rsidP="00AE7C71">
            <w:pPr>
              <w:jc w:val="both"/>
              <w:rPr>
                <w:sz w:val="18"/>
                <w:szCs w:val="18"/>
              </w:rPr>
            </w:pPr>
          </w:p>
        </w:tc>
        <w:tc>
          <w:tcPr>
            <w:tcW w:w="207" w:type="pct"/>
            <w:shd w:val="clear" w:color="auto" w:fill="B4C6E7" w:themeFill="accent1" w:themeFillTint="66"/>
          </w:tcPr>
          <w:p w14:paraId="461EFA8A" w14:textId="77777777" w:rsidR="00DC3F71" w:rsidRPr="00B85C12" w:rsidRDefault="00DC3F71" w:rsidP="00AE7C71">
            <w:pPr>
              <w:jc w:val="both"/>
              <w:rPr>
                <w:sz w:val="18"/>
                <w:szCs w:val="18"/>
              </w:rPr>
            </w:pPr>
          </w:p>
        </w:tc>
        <w:tc>
          <w:tcPr>
            <w:tcW w:w="207" w:type="pct"/>
            <w:shd w:val="clear" w:color="auto" w:fill="auto"/>
          </w:tcPr>
          <w:p w14:paraId="2D7E5268" w14:textId="77777777" w:rsidR="00DC3F71" w:rsidRPr="00B85C12" w:rsidRDefault="00DC3F71" w:rsidP="00AE7C71">
            <w:pPr>
              <w:jc w:val="both"/>
              <w:rPr>
                <w:sz w:val="18"/>
                <w:szCs w:val="18"/>
              </w:rPr>
            </w:pPr>
          </w:p>
        </w:tc>
        <w:tc>
          <w:tcPr>
            <w:tcW w:w="208" w:type="pct"/>
            <w:gridSpan w:val="2"/>
            <w:shd w:val="clear" w:color="auto" w:fill="B4C6E7" w:themeFill="accent1" w:themeFillTint="66"/>
          </w:tcPr>
          <w:p w14:paraId="622C2430" w14:textId="77777777" w:rsidR="00DC3F71" w:rsidRPr="00B85C12" w:rsidRDefault="00DC3F71" w:rsidP="00AE7C71">
            <w:pPr>
              <w:jc w:val="both"/>
              <w:rPr>
                <w:sz w:val="18"/>
                <w:szCs w:val="18"/>
              </w:rPr>
            </w:pPr>
          </w:p>
        </w:tc>
        <w:tc>
          <w:tcPr>
            <w:tcW w:w="208" w:type="pct"/>
            <w:shd w:val="clear" w:color="auto" w:fill="F7CAAC" w:themeFill="accent2" w:themeFillTint="66"/>
          </w:tcPr>
          <w:p w14:paraId="52753F6C" w14:textId="77777777" w:rsidR="00DC3F71" w:rsidRPr="00B85C12" w:rsidRDefault="00DC3F71" w:rsidP="00AE7C71">
            <w:pPr>
              <w:jc w:val="both"/>
              <w:rPr>
                <w:sz w:val="18"/>
                <w:szCs w:val="18"/>
              </w:rPr>
            </w:pPr>
          </w:p>
        </w:tc>
        <w:tc>
          <w:tcPr>
            <w:tcW w:w="207" w:type="pct"/>
            <w:shd w:val="clear" w:color="auto" w:fill="auto"/>
          </w:tcPr>
          <w:p w14:paraId="770EE0FB" w14:textId="77777777" w:rsidR="00DC3F71" w:rsidRPr="00B85C12" w:rsidRDefault="00DC3F71" w:rsidP="00AE7C71">
            <w:pPr>
              <w:jc w:val="both"/>
              <w:rPr>
                <w:sz w:val="18"/>
                <w:szCs w:val="18"/>
              </w:rPr>
            </w:pPr>
          </w:p>
        </w:tc>
        <w:tc>
          <w:tcPr>
            <w:tcW w:w="207" w:type="pct"/>
            <w:gridSpan w:val="2"/>
            <w:shd w:val="clear" w:color="auto" w:fill="F7CAAC" w:themeFill="accent2" w:themeFillTint="66"/>
          </w:tcPr>
          <w:p w14:paraId="10D9F9B8" w14:textId="77777777" w:rsidR="00DC3F71" w:rsidRPr="00B85C12" w:rsidRDefault="00DC3F71" w:rsidP="00AE7C71">
            <w:pPr>
              <w:jc w:val="both"/>
              <w:rPr>
                <w:sz w:val="18"/>
                <w:szCs w:val="18"/>
              </w:rPr>
            </w:pPr>
          </w:p>
        </w:tc>
        <w:tc>
          <w:tcPr>
            <w:tcW w:w="207" w:type="pct"/>
            <w:shd w:val="clear" w:color="auto" w:fill="auto"/>
          </w:tcPr>
          <w:p w14:paraId="154DB720" w14:textId="77777777" w:rsidR="00DC3F71" w:rsidRPr="00B85C12" w:rsidRDefault="00DC3F71" w:rsidP="00AE7C71">
            <w:pPr>
              <w:jc w:val="both"/>
              <w:rPr>
                <w:sz w:val="18"/>
                <w:szCs w:val="18"/>
              </w:rPr>
            </w:pPr>
          </w:p>
        </w:tc>
        <w:tc>
          <w:tcPr>
            <w:tcW w:w="207" w:type="pct"/>
            <w:shd w:val="clear" w:color="auto" w:fill="F7CAAC" w:themeFill="accent2" w:themeFillTint="66"/>
          </w:tcPr>
          <w:p w14:paraId="617711B4" w14:textId="77777777" w:rsidR="00DC3F71" w:rsidRPr="00B85C12" w:rsidRDefault="00DC3F71" w:rsidP="00AE7C71">
            <w:pPr>
              <w:jc w:val="both"/>
              <w:rPr>
                <w:sz w:val="18"/>
                <w:szCs w:val="18"/>
              </w:rPr>
            </w:pPr>
          </w:p>
        </w:tc>
        <w:tc>
          <w:tcPr>
            <w:tcW w:w="198" w:type="pct"/>
            <w:shd w:val="clear" w:color="auto" w:fill="auto"/>
          </w:tcPr>
          <w:p w14:paraId="2FEF0061" w14:textId="77777777" w:rsidR="00DC3F71" w:rsidRPr="00B85C12" w:rsidRDefault="00DC3F71" w:rsidP="00AE7C71">
            <w:pPr>
              <w:jc w:val="both"/>
              <w:rPr>
                <w:sz w:val="18"/>
                <w:szCs w:val="18"/>
              </w:rPr>
            </w:pPr>
          </w:p>
        </w:tc>
      </w:tr>
      <w:tr w:rsidR="00DC3F71" w:rsidRPr="00B85C12" w14:paraId="464CC335" w14:textId="77777777" w:rsidTr="00AE7C71">
        <w:tc>
          <w:tcPr>
            <w:tcW w:w="1274" w:type="pct"/>
          </w:tcPr>
          <w:p w14:paraId="1B391DFB" w14:textId="77777777" w:rsidR="00DC3F71" w:rsidRPr="00B85C12" w:rsidRDefault="00DC3F71" w:rsidP="00AE7C71">
            <w:pPr>
              <w:jc w:val="both"/>
              <w:rPr>
                <w:sz w:val="18"/>
                <w:szCs w:val="18"/>
              </w:rPr>
            </w:pPr>
          </w:p>
        </w:tc>
        <w:tc>
          <w:tcPr>
            <w:tcW w:w="207" w:type="pct"/>
            <w:shd w:val="clear" w:color="auto" w:fill="D9D9D9" w:themeFill="background1" w:themeFillShade="D9"/>
          </w:tcPr>
          <w:p w14:paraId="793FF53B" w14:textId="77777777" w:rsidR="00DC3F71" w:rsidRPr="00B85C12" w:rsidRDefault="00DC3F71" w:rsidP="00AE7C71">
            <w:pPr>
              <w:jc w:val="both"/>
              <w:rPr>
                <w:sz w:val="18"/>
                <w:szCs w:val="18"/>
              </w:rPr>
            </w:pPr>
          </w:p>
        </w:tc>
        <w:tc>
          <w:tcPr>
            <w:tcW w:w="207" w:type="pct"/>
            <w:shd w:val="clear" w:color="auto" w:fill="FFFFFF" w:themeFill="background1"/>
          </w:tcPr>
          <w:p w14:paraId="25AFCA7A" w14:textId="77777777" w:rsidR="00DC3F71" w:rsidRPr="00B85C12" w:rsidRDefault="00DC3F71" w:rsidP="00AE7C71">
            <w:pPr>
              <w:jc w:val="both"/>
              <w:rPr>
                <w:sz w:val="18"/>
                <w:szCs w:val="18"/>
              </w:rPr>
            </w:pPr>
          </w:p>
        </w:tc>
        <w:tc>
          <w:tcPr>
            <w:tcW w:w="207" w:type="pct"/>
            <w:shd w:val="clear" w:color="auto" w:fill="D9D9D9" w:themeFill="background1" w:themeFillShade="D9"/>
          </w:tcPr>
          <w:p w14:paraId="63F76F7A" w14:textId="77777777" w:rsidR="00DC3F71" w:rsidRPr="00B85C12" w:rsidRDefault="00DC3F71" w:rsidP="00AE7C71">
            <w:pPr>
              <w:jc w:val="both"/>
              <w:rPr>
                <w:sz w:val="18"/>
                <w:szCs w:val="18"/>
              </w:rPr>
            </w:pPr>
          </w:p>
        </w:tc>
        <w:tc>
          <w:tcPr>
            <w:tcW w:w="210" w:type="pct"/>
            <w:gridSpan w:val="2"/>
            <w:shd w:val="clear" w:color="auto" w:fill="FFFFFF" w:themeFill="background1"/>
          </w:tcPr>
          <w:p w14:paraId="267C8E43" w14:textId="77777777" w:rsidR="00DC3F71" w:rsidRPr="00B85C12" w:rsidRDefault="00DC3F71" w:rsidP="00AE7C71">
            <w:pPr>
              <w:jc w:val="both"/>
              <w:rPr>
                <w:sz w:val="18"/>
                <w:szCs w:val="18"/>
              </w:rPr>
            </w:pPr>
          </w:p>
        </w:tc>
        <w:tc>
          <w:tcPr>
            <w:tcW w:w="207" w:type="pct"/>
            <w:shd w:val="clear" w:color="auto" w:fill="D9D9D9" w:themeFill="background1" w:themeFillShade="D9"/>
          </w:tcPr>
          <w:p w14:paraId="136A6C3F" w14:textId="77777777" w:rsidR="00DC3F71" w:rsidRPr="00B85C12" w:rsidRDefault="00DC3F71" w:rsidP="00AE7C71">
            <w:pPr>
              <w:jc w:val="both"/>
              <w:rPr>
                <w:sz w:val="18"/>
                <w:szCs w:val="18"/>
              </w:rPr>
            </w:pPr>
          </w:p>
        </w:tc>
        <w:tc>
          <w:tcPr>
            <w:tcW w:w="211" w:type="pct"/>
            <w:shd w:val="clear" w:color="auto" w:fill="auto"/>
          </w:tcPr>
          <w:p w14:paraId="74C7606F" w14:textId="77777777" w:rsidR="00DC3F71" w:rsidRPr="00DB70E3" w:rsidRDefault="00DC3F71" w:rsidP="00AE7C71">
            <w:pPr>
              <w:jc w:val="both"/>
              <w:rPr>
                <w:sz w:val="18"/>
                <w:szCs w:val="18"/>
              </w:rPr>
            </w:pPr>
          </w:p>
        </w:tc>
        <w:tc>
          <w:tcPr>
            <w:tcW w:w="207" w:type="pct"/>
            <w:shd w:val="clear" w:color="auto" w:fill="auto"/>
          </w:tcPr>
          <w:p w14:paraId="1FCB8154" w14:textId="77777777" w:rsidR="00DC3F71" w:rsidRPr="00B85C12" w:rsidRDefault="00DC3F71" w:rsidP="00AE7C71">
            <w:pPr>
              <w:jc w:val="both"/>
              <w:rPr>
                <w:sz w:val="18"/>
                <w:szCs w:val="18"/>
              </w:rPr>
            </w:pPr>
          </w:p>
        </w:tc>
        <w:tc>
          <w:tcPr>
            <w:tcW w:w="207" w:type="pct"/>
            <w:gridSpan w:val="2"/>
            <w:shd w:val="clear" w:color="auto" w:fill="B4C6E7" w:themeFill="accent1" w:themeFillTint="66"/>
          </w:tcPr>
          <w:p w14:paraId="5D2D48DC" w14:textId="77777777" w:rsidR="00DC3F71" w:rsidRPr="00B85C12" w:rsidRDefault="00DC3F71" w:rsidP="00AE7C71">
            <w:pPr>
              <w:jc w:val="both"/>
              <w:rPr>
                <w:sz w:val="18"/>
                <w:szCs w:val="18"/>
              </w:rPr>
            </w:pPr>
          </w:p>
        </w:tc>
        <w:tc>
          <w:tcPr>
            <w:tcW w:w="207" w:type="pct"/>
            <w:shd w:val="clear" w:color="auto" w:fill="auto"/>
          </w:tcPr>
          <w:p w14:paraId="2D50F57E" w14:textId="77777777" w:rsidR="00DC3F71" w:rsidRPr="00B85C12" w:rsidRDefault="00DC3F71" w:rsidP="00AE7C71">
            <w:pPr>
              <w:jc w:val="both"/>
              <w:rPr>
                <w:sz w:val="18"/>
                <w:szCs w:val="18"/>
              </w:rPr>
            </w:pPr>
          </w:p>
        </w:tc>
        <w:tc>
          <w:tcPr>
            <w:tcW w:w="207" w:type="pct"/>
            <w:shd w:val="clear" w:color="auto" w:fill="B4C6E7" w:themeFill="accent1" w:themeFillTint="66"/>
          </w:tcPr>
          <w:p w14:paraId="15E6A6E3" w14:textId="77777777" w:rsidR="00DC3F71" w:rsidRPr="00B85C12" w:rsidRDefault="00DC3F71" w:rsidP="00AE7C71">
            <w:pPr>
              <w:jc w:val="both"/>
              <w:rPr>
                <w:sz w:val="18"/>
                <w:szCs w:val="18"/>
              </w:rPr>
            </w:pPr>
          </w:p>
        </w:tc>
        <w:tc>
          <w:tcPr>
            <w:tcW w:w="207" w:type="pct"/>
            <w:shd w:val="clear" w:color="auto" w:fill="auto"/>
          </w:tcPr>
          <w:p w14:paraId="4C9D0A36" w14:textId="77777777" w:rsidR="00DC3F71" w:rsidRPr="00B85C12" w:rsidRDefault="00DC3F71" w:rsidP="00AE7C71">
            <w:pPr>
              <w:jc w:val="both"/>
              <w:rPr>
                <w:sz w:val="18"/>
                <w:szCs w:val="18"/>
              </w:rPr>
            </w:pPr>
          </w:p>
        </w:tc>
        <w:tc>
          <w:tcPr>
            <w:tcW w:w="208" w:type="pct"/>
            <w:gridSpan w:val="2"/>
            <w:shd w:val="clear" w:color="auto" w:fill="B4C6E7" w:themeFill="accent1" w:themeFillTint="66"/>
          </w:tcPr>
          <w:p w14:paraId="3F9D98DA" w14:textId="77777777" w:rsidR="00DC3F71" w:rsidRPr="00B85C12" w:rsidRDefault="00DC3F71" w:rsidP="00AE7C71">
            <w:pPr>
              <w:jc w:val="both"/>
              <w:rPr>
                <w:sz w:val="18"/>
                <w:szCs w:val="18"/>
              </w:rPr>
            </w:pPr>
          </w:p>
        </w:tc>
        <w:tc>
          <w:tcPr>
            <w:tcW w:w="208" w:type="pct"/>
            <w:shd w:val="clear" w:color="auto" w:fill="F7CAAC" w:themeFill="accent2" w:themeFillTint="66"/>
          </w:tcPr>
          <w:p w14:paraId="1BFDB7DE" w14:textId="77777777" w:rsidR="00DC3F71" w:rsidRPr="00B85C12" w:rsidRDefault="00DC3F71" w:rsidP="00AE7C71">
            <w:pPr>
              <w:jc w:val="both"/>
              <w:rPr>
                <w:sz w:val="18"/>
                <w:szCs w:val="18"/>
              </w:rPr>
            </w:pPr>
          </w:p>
        </w:tc>
        <w:tc>
          <w:tcPr>
            <w:tcW w:w="207" w:type="pct"/>
            <w:shd w:val="clear" w:color="auto" w:fill="auto"/>
          </w:tcPr>
          <w:p w14:paraId="6F837CDD" w14:textId="77777777" w:rsidR="00DC3F71" w:rsidRPr="00B85C12" w:rsidRDefault="00DC3F71" w:rsidP="00AE7C71">
            <w:pPr>
              <w:jc w:val="both"/>
              <w:rPr>
                <w:sz w:val="18"/>
                <w:szCs w:val="18"/>
              </w:rPr>
            </w:pPr>
          </w:p>
        </w:tc>
        <w:tc>
          <w:tcPr>
            <w:tcW w:w="207" w:type="pct"/>
            <w:gridSpan w:val="2"/>
            <w:shd w:val="clear" w:color="auto" w:fill="F7CAAC" w:themeFill="accent2" w:themeFillTint="66"/>
          </w:tcPr>
          <w:p w14:paraId="225A137D" w14:textId="77777777" w:rsidR="00DC3F71" w:rsidRPr="00B85C12" w:rsidRDefault="00DC3F71" w:rsidP="00AE7C71">
            <w:pPr>
              <w:jc w:val="both"/>
              <w:rPr>
                <w:sz w:val="18"/>
                <w:szCs w:val="18"/>
              </w:rPr>
            </w:pPr>
          </w:p>
        </w:tc>
        <w:tc>
          <w:tcPr>
            <w:tcW w:w="207" w:type="pct"/>
            <w:shd w:val="clear" w:color="auto" w:fill="auto"/>
          </w:tcPr>
          <w:p w14:paraId="74AA56C8" w14:textId="77777777" w:rsidR="00DC3F71" w:rsidRPr="00B85C12" w:rsidRDefault="00DC3F71" w:rsidP="00AE7C71">
            <w:pPr>
              <w:jc w:val="both"/>
              <w:rPr>
                <w:sz w:val="18"/>
                <w:szCs w:val="18"/>
              </w:rPr>
            </w:pPr>
          </w:p>
        </w:tc>
        <w:tc>
          <w:tcPr>
            <w:tcW w:w="207" w:type="pct"/>
            <w:shd w:val="clear" w:color="auto" w:fill="F7CAAC" w:themeFill="accent2" w:themeFillTint="66"/>
          </w:tcPr>
          <w:p w14:paraId="45D03596" w14:textId="77777777" w:rsidR="00DC3F71" w:rsidRPr="00B85C12" w:rsidRDefault="00DC3F71" w:rsidP="00AE7C71">
            <w:pPr>
              <w:jc w:val="both"/>
              <w:rPr>
                <w:sz w:val="18"/>
                <w:szCs w:val="18"/>
              </w:rPr>
            </w:pPr>
          </w:p>
        </w:tc>
        <w:tc>
          <w:tcPr>
            <w:tcW w:w="198" w:type="pct"/>
            <w:shd w:val="clear" w:color="auto" w:fill="auto"/>
          </w:tcPr>
          <w:p w14:paraId="5FA489F1" w14:textId="77777777" w:rsidR="00DC3F71" w:rsidRPr="00B85C12" w:rsidRDefault="00DC3F71" w:rsidP="00AE7C71">
            <w:pPr>
              <w:jc w:val="both"/>
              <w:rPr>
                <w:sz w:val="18"/>
                <w:szCs w:val="18"/>
              </w:rPr>
            </w:pPr>
          </w:p>
        </w:tc>
      </w:tr>
    </w:tbl>
    <w:p w14:paraId="64CDEF70" w14:textId="4B678C01" w:rsidR="00DC3F71" w:rsidRDefault="00DC3F71">
      <w:r>
        <w:br w:type="page"/>
      </w:r>
    </w:p>
    <w:tbl>
      <w:tblPr>
        <w:tblStyle w:val="Tablaconcuadrcula"/>
        <w:tblW w:w="5000" w:type="pct"/>
        <w:tblLook w:val="04A0" w:firstRow="1" w:lastRow="0" w:firstColumn="1" w:lastColumn="0" w:noHBand="0" w:noVBand="1"/>
      </w:tblPr>
      <w:tblGrid>
        <w:gridCol w:w="3312"/>
        <w:gridCol w:w="539"/>
        <w:gridCol w:w="538"/>
        <w:gridCol w:w="538"/>
        <w:gridCol w:w="379"/>
        <w:gridCol w:w="166"/>
        <w:gridCol w:w="538"/>
        <w:gridCol w:w="548"/>
        <w:gridCol w:w="538"/>
        <w:gridCol w:w="26"/>
        <w:gridCol w:w="512"/>
        <w:gridCol w:w="538"/>
        <w:gridCol w:w="538"/>
        <w:gridCol w:w="538"/>
        <w:gridCol w:w="231"/>
        <w:gridCol w:w="309"/>
        <w:gridCol w:w="541"/>
        <w:gridCol w:w="538"/>
        <w:gridCol w:w="101"/>
        <w:gridCol w:w="437"/>
        <w:gridCol w:w="538"/>
        <w:gridCol w:w="538"/>
        <w:gridCol w:w="515"/>
      </w:tblGrid>
      <w:tr w:rsidR="00DC3F71" w:rsidRPr="007337B2" w14:paraId="30F0F59D" w14:textId="77777777" w:rsidTr="00AE7C71">
        <w:tc>
          <w:tcPr>
            <w:tcW w:w="5000" w:type="pct"/>
            <w:gridSpan w:val="23"/>
            <w:shd w:val="clear" w:color="auto" w:fill="00CC99"/>
            <w:vAlign w:val="center"/>
          </w:tcPr>
          <w:p w14:paraId="79119611" w14:textId="77777777" w:rsidR="00DC3F71" w:rsidRPr="003B5122" w:rsidRDefault="00DC3F71" w:rsidP="00AE7C71">
            <w:pPr>
              <w:jc w:val="center"/>
              <w:rPr>
                <w:b/>
                <w:bCs/>
                <w:color w:val="FFFFFF"/>
                <w:sz w:val="24"/>
                <w:szCs w:val="24"/>
              </w:rPr>
            </w:pPr>
            <w:r w:rsidRPr="003B5122">
              <w:rPr>
                <w:b/>
                <w:bCs/>
                <w:color w:val="FFFFFF"/>
                <w:sz w:val="24"/>
                <w:szCs w:val="24"/>
              </w:rPr>
              <w:lastRenderedPageBreak/>
              <w:t>Grado 3</w:t>
            </w:r>
          </w:p>
          <w:p w14:paraId="32B6FC11" w14:textId="77777777" w:rsidR="00DC3F71" w:rsidRPr="007337B2" w:rsidRDefault="00DC3F71" w:rsidP="00AE7C71">
            <w:pPr>
              <w:jc w:val="center"/>
              <w:rPr>
                <w:sz w:val="16"/>
                <w:szCs w:val="16"/>
              </w:rPr>
            </w:pPr>
            <w:r w:rsidRPr="003B5122">
              <w:rPr>
                <w:b/>
                <w:bCs/>
                <w:color w:val="FFFFFF"/>
                <w:sz w:val="24"/>
                <w:szCs w:val="24"/>
              </w:rPr>
              <w:t>Proyectos: Aula</w:t>
            </w:r>
          </w:p>
        </w:tc>
      </w:tr>
      <w:tr w:rsidR="00DC3F71" w:rsidRPr="007337B2" w14:paraId="7153B00A" w14:textId="77777777" w:rsidTr="00AE7C71">
        <w:tc>
          <w:tcPr>
            <w:tcW w:w="1274" w:type="pct"/>
            <w:shd w:val="clear" w:color="auto" w:fill="00CC99"/>
            <w:vAlign w:val="center"/>
          </w:tcPr>
          <w:p w14:paraId="270B4EEB" w14:textId="77777777" w:rsidR="00DC3F71" w:rsidRPr="007337B2" w:rsidRDefault="00DC3F71" w:rsidP="00AE7C71">
            <w:pPr>
              <w:rPr>
                <w:b/>
                <w:bCs/>
                <w:sz w:val="16"/>
                <w:szCs w:val="16"/>
              </w:rPr>
            </w:pPr>
            <w:r w:rsidRPr="007337B2">
              <w:rPr>
                <w:rFonts w:cstheme="minorHAnsi"/>
                <w:b/>
                <w:bCs/>
                <w:color w:val="FFFFFF" w:themeColor="background1"/>
                <w:sz w:val="16"/>
                <w:szCs w:val="16"/>
              </w:rPr>
              <w:t>Proyecto</w:t>
            </w:r>
          </w:p>
        </w:tc>
        <w:tc>
          <w:tcPr>
            <w:tcW w:w="767" w:type="pct"/>
            <w:gridSpan w:val="4"/>
            <w:vAlign w:val="center"/>
          </w:tcPr>
          <w:p w14:paraId="77DF60C3" w14:textId="77777777" w:rsidR="00DC3F71" w:rsidRPr="007337B2" w:rsidRDefault="00DC3F71" w:rsidP="00AE7C71">
            <w:pPr>
              <w:jc w:val="both"/>
              <w:rPr>
                <w:sz w:val="16"/>
                <w:szCs w:val="16"/>
              </w:rPr>
            </w:pPr>
          </w:p>
        </w:tc>
        <w:tc>
          <w:tcPr>
            <w:tcW w:w="699" w:type="pct"/>
            <w:gridSpan w:val="5"/>
            <w:shd w:val="clear" w:color="auto" w:fill="00CC99"/>
            <w:vAlign w:val="center"/>
          </w:tcPr>
          <w:p w14:paraId="4F901F69" w14:textId="77777777" w:rsidR="00DC3F71" w:rsidRPr="007337B2" w:rsidRDefault="00DC3F71" w:rsidP="00AE7C71">
            <w:pPr>
              <w:rPr>
                <w:b/>
                <w:bCs/>
                <w:color w:val="FFFFFF" w:themeColor="background1"/>
                <w:sz w:val="16"/>
                <w:szCs w:val="16"/>
              </w:rPr>
            </w:pPr>
            <w:r w:rsidRPr="007337B2">
              <w:rPr>
                <w:rFonts w:cstheme="minorHAnsi"/>
                <w:b/>
                <w:bCs/>
                <w:color w:val="FFFFFF" w:themeColor="background1"/>
                <w:sz w:val="16"/>
                <w:szCs w:val="16"/>
              </w:rPr>
              <w:t>Metodología</w:t>
            </w:r>
          </w:p>
        </w:tc>
        <w:tc>
          <w:tcPr>
            <w:tcW w:w="907" w:type="pct"/>
            <w:gridSpan w:val="5"/>
            <w:vAlign w:val="center"/>
          </w:tcPr>
          <w:p w14:paraId="6711E1AC" w14:textId="77777777" w:rsidR="00DC3F71" w:rsidRPr="007337B2" w:rsidRDefault="00DC3F71" w:rsidP="00AE7C71">
            <w:pPr>
              <w:rPr>
                <w:b/>
                <w:bCs/>
                <w:sz w:val="16"/>
                <w:szCs w:val="16"/>
              </w:rPr>
            </w:pPr>
          </w:p>
        </w:tc>
        <w:tc>
          <w:tcPr>
            <w:tcW w:w="573" w:type="pct"/>
            <w:gridSpan w:val="4"/>
            <w:shd w:val="clear" w:color="auto" w:fill="00CC99"/>
            <w:vAlign w:val="center"/>
          </w:tcPr>
          <w:p w14:paraId="340B7E38" w14:textId="77777777" w:rsidR="00DC3F71" w:rsidRPr="007337B2" w:rsidRDefault="00DC3F71" w:rsidP="00AE7C71">
            <w:pPr>
              <w:rPr>
                <w:b/>
                <w:bCs/>
                <w:color w:val="FFFFFF" w:themeColor="background1"/>
                <w:sz w:val="16"/>
                <w:szCs w:val="16"/>
              </w:rPr>
            </w:pPr>
            <w:r w:rsidRPr="007337B2">
              <w:rPr>
                <w:rFonts w:cstheme="minorHAnsi"/>
                <w:b/>
                <w:bCs/>
                <w:color w:val="FFFFFF" w:themeColor="background1"/>
                <w:sz w:val="16"/>
                <w:szCs w:val="16"/>
              </w:rPr>
              <w:t>Escenario:</w:t>
            </w:r>
          </w:p>
        </w:tc>
        <w:tc>
          <w:tcPr>
            <w:tcW w:w="780" w:type="pct"/>
            <w:gridSpan w:val="4"/>
            <w:vAlign w:val="center"/>
          </w:tcPr>
          <w:p w14:paraId="37F5F20D" w14:textId="77777777" w:rsidR="00DC3F71" w:rsidRPr="007337B2" w:rsidRDefault="00DC3F71" w:rsidP="00AE7C71">
            <w:pPr>
              <w:rPr>
                <w:sz w:val="16"/>
                <w:szCs w:val="16"/>
              </w:rPr>
            </w:pPr>
          </w:p>
        </w:tc>
      </w:tr>
      <w:tr w:rsidR="00DC3F71" w:rsidRPr="007337B2" w14:paraId="50594BA9" w14:textId="77777777" w:rsidTr="00AE7C71">
        <w:tc>
          <w:tcPr>
            <w:tcW w:w="1274" w:type="pct"/>
            <w:shd w:val="clear" w:color="auto" w:fill="00CC99"/>
            <w:vAlign w:val="center"/>
          </w:tcPr>
          <w:p w14:paraId="32956F3D" w14:textId="77777777" w:rsidR="00DC3F71" w:rsidRPr="007337B2" w:rsidRDefault="00DC3F71" w:rsidP="00AE7C71">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6" w:type="pct"/>
            <w:gridSpan w:val="9"/>
            <w:vAlign w:val="center"/>
          </w:tcPr>
          <w:p w14:paraId="29D93786" w14:textId="77777777" w:rsidR="00DC3F71" w:rsidRPr="007337B2" w:rsidRDefault="00DC3F71" w:rsidP="00AE7C71">
            <w:pPr>
              <w:rPr>
                <w:b/>
                <w:bCs/>
                <w:sz w:val="16"/>
                <w:szCs w:val="16"/>
              </w:rPr>
            </w:pPr>
            <w:r>
              <w:rPr>
                <w:b/>
                <w:bCs/>
                <w:sz w:val="16"/>
                <w:szCs w:val="16"/>
              </w:rPr>
              <w:t>ÉTICA, NATURALEZA Y SOCIEDADES</w:t>
            </w:r>
          </w:p>
        </w:tc>
        <w:tc>
          <w:tcPr>
            <w:tcW w:w="907" w:type="pct"/>
            <w:gridSpan w:val="5"/>
            <w:shd w:val="clear" w:color="auto" w:fill="00CC99"/>
            <w:vAlign w:val="center"/>
          </w:tcPr>
          <w:p w14:paraId="0D33EAA5" w14:textId="77777777" w:rsidR="00DC3F71" w:rsidRPr="007337B2" w:rsidRDefault="00DC3F71" w:rsidP="00AE7C71">
            <w:pPr>
              <w:rPr>
                <w:b/>
                <w:bCs/>
                <w:sz w:val="16"/>
                <w:szCs w:val="16"/>
              </w:rPr>
            </w:pPr>
            <w:r w:rsidRPr="007337B2">
              <w:rPr>
                <w:rFonts w:cstheme="minorHAnsi"/>
                <w:b/>
                <w:bCs/>
                <w:color w:val="FFFFFF" w:themeColor="background1"/>
                <w:sz w:val="16"/>
                <w:szCs w:val="16"/>
              </w:rPr>
              <w:t xml:space="preserve">Temporalidad </w:t>
            </w:r>
          </w:p>
        </w:tc>
        <w:tc>
          <w:tcPr>
            <w:tcW w:w="1353" w:type="pct"/>
            <w:gridSpan w:val="8"/>
            <w:vAlign w:val="center"/>
          </w:tcPr>
          <w:p w14:paraId="1BBD830D" w14:textId="77777777" w:rsidR="00DC3F71" w:rsidRPr="007337B2" w:rsidRDefault="00DC3F71" w:rsidP="00AE7C71">
            <w:pPr>
              <w:rPr>
                <w:color w:val="FFFFFF" w:themeColor="background1"/>
                <w:sz w:val="16"/>
                <w:szCs w:val="16"/>
              </w:rPr>
            </w:pPr>
          </w:p>
        </w:tc>
      </w:tr>
      <w:tr w:rsidR="00DC3F71" w:rsidRPr="007337B2" w14:paraId="714CBCBA" w14:textId="77777777" w:rsidTr="00AE7C71">
        <w:trPr>
          <w:trHeight w:val="151"/>
        </w:trPr>
        <w:tc>
          <w:tcPr>
            <w:tcW w:w="1274" w:type="pct"/>
            <w:shd w:val="clear" w:color="auto" w:fill="00CC99"/>
          </w:tcPr>
          <w:p w14:paraId="0CB8663E" w14:textId="0F0A5567" w:rsidR="00DC3F71" w:rsidRPr="00F019E7" w:rsidRDefault="00DC3F71" w:rsidP="00AE7C71">
            <w:pPr>
              <w:rPr>
                <w:b/>
                <w:bCs/>
                <w:color w:val="FFFFFF" w:themeColor="background1"/>
                <w:sz w:val="16"/>
                <w:szCs w:val="16"/>
              </w:rPr>
            </w:pPr>
            <w:proofErr w:type="gramStart"/>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604EA5">
              <w:rPr>
                <w:rFonts w:ascii="Calibri" w:hAnsi="Calibri"/>
                <w:b/>
                <w:bCs/>
                <w:color w:val="FFFFFF" w:themeColor="background1"/>
                <w:sz w:val="16"/>
                <w:szCs w:val="16"/>
              </w:rPr>
              <w:t xml:space="preserve"> 5</w:t>
            </w:r>
            <w:proofErr w:type="gramEnd"/>
          </w:p>
        </w:tc>
        <w:tc>
          <w:tcPr>
            <w:tcW w:w="3726" w:type="pct"/>
            <w:gridSpan w:val="22"/>
          </w:tcPr>
          <w:p w14:paraId="193715D1" w14:textId="2517C7C9" w:rsidR="00DC3F71" w:rsidRPr="007337B2" w:rsidRDefault="00604EA5" w:rsidP="00AE7C71">
            <w:pPr>
              <w:rPr>
                <w:b/>
                <w:bCs/>
                <w:sz w:val="16"/>
                <w:szCs w:val="16"/>
              </w:rPr>
            </w:pPr>
            <w:r>
              <w:t>LA CONSTRUCCIÓN COLECTIVA DE LA PAZ: SITUACIONES QUE GENERAN DIFERENCIAS Y CONFLICTOS QUE AFECTAN LA CONVIVENCIA ENTRE LAS PERSONAS Y GRUPOS DE PERTENENCIA, CAUSAS Y FORMAS DE RESOLVERLO A TRAVÉS DEL DIÁLOGO, LA COMUNICACIÓN Y LA EMPATÍA, PARA CONTRIBUIR A LA CONVIVENCIA Y LA RESOLUCIÓN DE CONFLICTOS SIN VIOLENCIA.</w:t>
            </w:r>
          </w:p>
        </w:tc>
      </w:tr>
      <w:tr w:rsidR="00DC3F71" w:rsidRPr="007337B2" w14:paraId="1391887C" w14:textId="77777777" w:rsidTr="00AE7C71">
        <w:tc>
          <w:tcPr>
            <w:tcW w:w="1274" w:type="pct"/>
            <w:shd w:val="clear" w:color="auto" w:fill="00CC99"/>
          </w:tcPr>
          <w:p w14:paraId="27F1288D" w14:textId="77777777" w:rsidR="00DC3F71" w:rsidRPr="00C1350B" w:rsidRDefault="00DC3F71" w:rsidP="00AE7C71">
            <w:pPr>
              <w:rPr>
                <w:b/>
                <w:bCs/>
                <w:color w:val="FFFFFF" w:themeColor="background1"/>
                <w:sz w:val="16"/>
                <w:szCs w:val="16"/>
              </w:rPr>
            </w:pPr>
            <w:r w:rsidRPr="00C1350B">
              <w:rPr>
                <w:rFonts w:ascii="Calibri" w:hAnsi="Calibri"/>
                <w:b/>
                <w:bCs/>
                <w:color w:val="FFFFFF" w:themeColor="background1"/>
                <w:sz w:val="18"/>
                <w:szCs w:val="18"/>
              </w:rPr>
              <w:t xml:space="preserve"> PROCESOS DE DESARROLLO DE APRENDIZAJE </w:t>
            </w:r>
            <w:r w:rsidRPr="00C1350B">
              <w:rPr>
                <w:rFonts w:ascii="Calibri" w:hAnsi="Calibri"/>
                <w:b/>
                <w:bCs/>
                <w:color w:val="FFFFFF" w:themeColor="background1"/>
                <w:sz w:val="18"/>
                <w:szCs w:val="18"/>
              </w:rPr>
              <w:tab/>
              <w:t>(PDA)</w:t>
            </w:r>
          </w:p>
        </w:tc>
        <w:tc>
          <w:tcPr>
            <w:tcW w:w="1249" w:type="pct"/>
            <w:gridSpan w:val="7"/>
            <w:shd w:val="clear" w:color="auto" w:fill="00CC99"/>
          </w:tcPr>
          <w:p w14:paraId="69AD8229" w14:textId="77777777" w:rsidR="00DC3F71" w:rsidRPr="007337B2" w:rsidRDefault="00DC3F71" w:rsidP="00AE7C71">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40675009" w14:textId="77777777" w:rsidR="00DC3F71" w:rsidRPr="007337B2" w:rsidRDefault="00DC3F71" w:rsidP="00AE7C71">
            <w:pPr>
              <w:jc w:val="center"/>
              <w:rPr>
                <w:b/>
                <w:bCs/>
                <w:color w:val="FFFFFF" w:themeColor="background1"/>
                <w:sz w:val="16"/>
                <w:szCs w:val="16"/>
              </w:rPr>
            </w:pPr>
            <w:r w:rsidRPr="007337B2">
              <w:rPr>
                <w:b/>
                <w:bCs/>
                <w:color w:val="FFFFFF" w:themeColor="background1"/>
                <w:sz w:val="16"/>
                <w:szCs w:val="16"/>
              </w:rPr>
              <w:t>EN DESARROLLO</w:t>
            </w:r>
          </w:p>
        </w:tc>
        <w:tc>
          <w:tcPr>
            <w:tcW w:w="1234" w:type="pct"/>
            <w:gridSpan w:val="7"/>
            <w:shd w:val="clear" w:color="auto" w:fill="00CC99"/>
          </w:tcPr>
          <w:p w14:paraId="56764DBF" w14:textId="77777777" w:rsidR="00DC3F71" w:rsidRPr="007337B2" w:rsidRDefault="00DC3F71" w:rsidP="00AE7C71">
            <w:pPr>
              <w:jc w:val="center"/>
              <w:rPr>
                <w:b/>
                <w:bCs/>
                <w:color w:val="FFFFFF" w:themeColor="background1"/>
                <w:sz w:val="16"/>
                <w:szCs w:val="16"/>
              </w:rPr>
            </w:pPr>
            <w:r w:rsidRPr="007337B2">
              <w:rPr>
                <w:b/>
                <w:bCs/>
                <w:color w:val="FFFFFF" w:themeColor="background1"/>
                <w:sz w:val="16"/>
                <w:szCs w:val="16"/>
              </w:rPr>
              <w:t>REQUIERE APOYO</w:t>
            </w:r>
          </w:p>
        </w:tc>
      </w:tr>
      <w:tr w:rsidR="00DC3F71" w:rsidRPr="007337B2" w14:paraId="26F4EBEA" w14:textId="77777777" w:rsidTr="00AE7C71">
        <w:tc>
          <w:tcPr>
            <w:tcW w:w="1274" w:type="pct"/>
            <w:shd w:val="clear" w:color="auto" w:fill="00CC99"/>
          </w:tcPr>
          <w:p w14:paraId="512DA655" w14:textId="1AB0F459" w:rsidR="00DC3F71" w:rsidRPr="00DC3F71" w:rsidRDefault="00604EA5" w:rsidP="00604EA5">
            <w:pPr>
              <w:pStyle w:val="Prrafodelista"/>
              <w:numPr>
                <w:ilvl w:val="0"/>
                <w:numId w:val="22"/>
              </w:numPr>
              <w:spacing w:line="259" w:lineRule="auto"/>
              <w:ind w:left="311"/>
              <w:rPr>
                <w:color w:val="FFFFFF" w:themeColor="background1"/>
              </w:rPr>
            </w:pPr>
            <w:r w:rsidRPr="00604EA5">
              <w:rPr>
                <w:color w:val="FFFFFF" w:themeColor="background1"/>
              </w:rPr>
              <w:t>Reconoce que la paz se construye al dialogar sobre tensiones surgidas por diferencias de intereses, puntos de vista, formas de vida y organización, acceso a servicios, entre otros, que dan lugar a conflictos entre las personas con las que se convive, en los ámbitos escolar, con los pares, miembros de la familia y otras personas del entorno, e identifica las causas y formas de resolverlos sin violencia mediante la comunicación y la empatía sustentada en los derechos humanos</w:t>
            </w:r>
            <w:r>
              <w:rPr>
                <w:color w:val="FFFFFF" w:themeColor="background1"/>
              </w:rPr>
              <w:t>.</w:t>
            </w:r>
          </w:p>
        </w:tc>
        <w:tc>
          <w:tcPr>
            <w:tcW w:w="1249" w:type="pct"/>
            <w:gridSpan w:val="7"/>
            <w:shd w:val="clear" w:color="auto" w:fill="D9D9D9" w:themeFill="background1" w:themeFillShade="D9"/>
          </w:tcPr>
          <w:p w14:paraId="5F52E7F0" w14:textId="54660195" w:rsidR="00DA429E" w:rsidRPr="00DA429E" w:rsidRDefault="00DA429E" w:rsidP="00AE7C71">
            <w:pPr>
              <w:spacing w:line="259" w:lineRule="auto"/>
              <w:jc w:val="both"/>
              <w:rPr>
                <w:rFonts w:ascii="Arial" w:hAnsi="Arial" w:cs="Arial"/>
              </w:rPr>
            </w:pPr>
            <w:r w:rsidRPr="00DA429E">
              <w:rPr>
                <w:rFonts w:ascii="Arial" w:hAnsi="Arial" w:cs="Arial"/>
              </w:rPr>
              <w:t>Reconoce de manera profunda y detallada que la paz se construye al dialogar sobre tensiones surgidas por diferencias en diferentes ámbitos como el escolar, con pares, familiares y otros, identificando las causas de los conflictos.</w:t>
            </w:r>
            <w:r>
              <w:rPr>
                <w:rFonts w:ascii="Arial" w:hAnsi="Arial" w:cs="Arial"/>
              </w:rPr>
              <w:t xml:space="preserve"> </w:t>
            </w:r>
            <w:proofErr w:type="gramStart"/>
            <w:r>
              <w:t>Propone</w:t>
            </w:r>
            <w:proofErr w:type="gramEnd"/>
            <w:r>
              <w:t xml:space="preserve"> soluciones pacíficas mediante la comunicación y la empatía, basadas en los derechos humanos.</w:t>
            </w:r>
          </w:p>
        </w:tc>
        <w:tc>
          <w:tcPr>
            <w:tcW w:w="1243" w:type="pct"/>
            <w:gridSpan w:val="8"/>
          </w:tcPr>
          <w:p w14:paraId="1F6A46A7" w14:textId="42477770" w:rsidR="00DC3F71" w:rsidRDefault="00DA429E" w:rsidP="00AE7C71">
            <w:pPr>
              <w:spacing w:line="259" w:lineRule="auto"/>
              <w:jc w:val="both"/>
            </w:pPr>
            <w:r>
              <w:t>Reconoce adecuadamente que la paz se construye al dialogar sobre tensiones surgidas por diferencias en diversos ámbitos, identificando las causas de los conflictos.</w:t>
            </w:r>
            <w:r>
              <w:t xml:space="preserve"> </w:t>
            </w:r>
            <w:r>
              <w:t>Propone soluciones pacíficas mediante la comunicación y la empatía, aunque con menos profundidad o detalle que en el nivel excelente.</w:t>
            </w:r>
          </w:p>
          <w:p w14:paraId="0A98D2F5" w14:textId="55E8EF1C" w:rsidR="00DA429E" w:rsidRPr="00DC3F71" w:rsidRDefault="00DA429E" w:rsidP="00AE7C71">
            <w:pPr>
              <w:spacing w:line="259" w:lineRule="auto"/>
              <w:jc w:val="both"/>
              <w:rPr>
                <w:rFonts w:ascii="Arial" w:hAnsi="Arial" w:cs="Arial"/>
                <w:highlight w:val="red"/>
              </w:rPr>
            </w:pPr>
          </w:p>
        </w:tc>
        <w:tc>
          <w:tcPr>
            <w:tcW w:w="1234" w:type="pct"/>
            <w:gridSpan w:val="7"/>
            <w:shd w:val="clear" w:color="auto" w:fill="F7CAAC" w:themeFill="accent2" w:themeFillTint="66"/>
          </w:tcPr>
          <w:p w14:paraId="23E1C2A5" w14:textId="20D7F6D6" w:rsidR="00DC3F71" w:rsidRPr="00DC3F71" w:rsidRDefault="00DA429E" w:rsidP="00AE7C71">
            <w:pPr>
              <w:spacing w:line="259" w:lineRule="auto"/>
              <w:jc w:val="both"/>
              <w:rPr>
                <w:rFonts w:ascii="Arial" w:eastAsiaTheme="minorHAnsi" w:hAnsi="Arial" w:cs="Arial"/>
                <w:highlight w:val="red"/>
                <w:lang w:eastAsia="en-US"/>
              </w:rPr>
            </w:pPr>
            <w:r>
              <w:t>Presenta dificultades para reconocer que la paz se construye al dialogar sobre tensiones surgidas por diferencias, y para identificar las causas y formas de resolver conflictos sin violencia.</w:t>
            </w:r>
            <w:r>
              <w:t xml:space="preserve"> </w:t>
            </w:r>
            <w:r>
              <w:t>Las propuestas de solución son limitadas o no están sustentadas en la comunicación, la empatía y los derechos humanos.</w:t>
            </w:r>
          </w:p>
        </w:tc>
      </w:tr>
      <w:tr w:rsidR="00DC3F71" w:rsidRPr="007337B2" w14:paraId="35BA7587" w14:textId="77777777" w:rsidTr="00AE7C71">
        <w:tc>
          <w:tcPr>
            <w:tcW w:w="1274" w:type="pct"/>
            <w:shd w:val="clear" w:color="auto" w:fill="00CC99"/>
          </w:tcPr>
          <w:p w14:paraId="1D0B3DC9" w14:textId="77777777" w:rsidR="00DC3F71" w:rsidRPr="00DC3F71" w:rsidRDefault="00DC3F71" w:rsidP="00B74073">
            <w:pPr>
              <w:pStyle w:val="Prrafodelista"/>
              <w:numPr>
                <w:ilvl w:val="0"/>
                <w:numId w:val="22"/>
              </w:numPr>
              <w:ind w:left="315"/>
              <w:rPr>
                <w:color w:val="FFFFFF" w:themeColor="background1"/>
              </w:rPr>
            </w:pPr>
          </w:p>
        </w:tc>
        <w:tc>
          <w:tcPr>
            <w:tcW w:w="1249" w:type="pct"/>
            <w:gridSpan w:val="7"/>
          </w:tcPr>
          <w:p w14:paraId="534E1053" w14:textId="77777777" w:rsidR="00DC3F71" w:rsidRPr="00DC3F71" w:rsidRDefault="00DC3F71" w:rsidP="00AE7C71">
            <w:pPr>
              <w:spacing w:line="259" w:lineRule="auto"/>
              <w:jc w:val="both"/>
              <w:rPr>
                <w:rFonts w:ascii="Arial" w:hAnsi="Arial" w:cs="Arial"/>
              </w:rPr>
            </w:pPr>
          </w:p>
        </w:tc>
        <w:tc>
          <w:tcPr>
            <w:tcW w:w="1243" w:type="pct"/>
            <w:gridSpan w:val="8"/>
            <w:shd w:val="clear" w:color="auto" w:fill="B4C6E7" w:themeFill="accent1" w:themeFillTint="66"/>
          </w:tcPr>
          <w:p w14:paraId="74D524DA" w14:textId="77777777" w:rsidR="00DC3F71" w:rsidRPr="00DC3F71" w:rsidRDefault="00DC3F71" w:rsidP="00AE7C71">
            <w:pPr>
              <w:spacing w:line="259" w:lineRule="auto"/>
              <w:jc w:val="both"/>
              <w:rPr>
                <w:rFonts w:ascii="Arial" w:hAnsi="Arial" w:cs="Arial"/>
                <w:highlight w:val="red"/>
              </w:rPr>
            </w:pPr>
          </w:p>
        </w:tc>
        <w:tc>
          <w:tcPr>
            <w:tcW w:w="1234" w:type="pct"/>
            <w:gridSpan w:val="7"/>
          </w:tcPr>
          <w:p w14:paraId="2FF3C432" w14:textId="77777777" w:rsidR="00DC3F71" w:rsidRPr="00DC3F71" w:rsidRDefault="00DC3F71" w:rsidP="00AE7C71">
            <w:pPr>
              <w:spacing w:line="259" w:lineRule="auto"/>
              <w:jc w:val="both"/>
              <w:rPr>
                <w:rFonts w:ascii="Arial" w:eastAsiaTheme="minorHAnsi" w:hAnsi="Arial" w:cs="Arial"/>
                <w:highlight w:val="red"/>
                <w:lang w:eastAsia="en-US"/>
              </w:rPr>
            </w:pPr>
          </w:p>
        </w:tc>
      </w:tr>
      <w:tr w:rsidR="00DC3F71" w:rsidRPr="007337B2" w14:paraId="2BB7E600" w14:textId="77777777" w:rsidTr="00AE7C71">
        <w:tc>
          <w:tcPr>
            <w:tcW w:w="1274" w:type="pct"/>
            <w:shd w:val="clear" w:color="auto" w:fill="00CC99"/>
          </w:tcPr>
          <w:p w14:paraId="4D3B7AD5" w14:textId="77777777" w:rsidR="00DC3F71" w:rsidRPr="00DC3F71" w:rsidRDefault="00DC3F71" w:rsidP="00B74073">
            <w:pPr>
              <w:pStyle w:val="Prrafodelista"/>
              <w:numPr>
                <w:ilvl w:val="0"/>
                <w:numId w:val="22"/>
              </w:numPr>
              <w:spacing w:line="259" w:lineRule="auto"/>
              <w:ind w:left="315"/>
              <w:rPr>
                <w:color w:val="FFFFFF" w:themeColor="background1"/>
              </w:rPr>
            </w:pPr>
          </w:p>
        </w:tc>
        <w:tc>
          <w:tcPr>
            <w:tcW w:w="1249" w:type="pct"/>
            <w:gridSpan w:val="7"/>
            <w:shd w:val="clear" w:color="auto" w:fill="D9D9D9" w:themeFill="background1" w:themeFillShade="D9"/>
          </w:tcPr>
          <w:p w14:paraId="7DE41F75" w14:textId="77777777" w:rsidR="00DC3F71" w:rsidRPr="00DC3F71" w:rsidRDefault="00DC3F71" w:rsidP="00AE7C71">
            <w:pPr>
              <w:spacing w:line="259" w:lineRule="auto"/>
              <w:jc w:val="both"/>
              <w:rPr>
                <w:rFonts w:ascii="Arial" w:hAnsi="Arial" w:cs="Arial"/>
              </w:rPr>
            </w:pPr>
          </w:p>
        </w:tc>
        <w:tc>
          <w:tcPr>
            <w:tcW w:w="1243" w:type="pct"/>
            <w:gridSpan w:val="8"/>
          </w:tcPr>
          <w:p w14:paraId="3397C2CA" w14:textId="77777777" w:rsidR="00DC3F71" w:rsidRPr="00DC3F71" w:rsidRDefault="00DC3F71" w:rsidP="00AE7C71">
            <w:pPr>
              <w:spacing w:line="259" w:lineRule="auto"/>
              <w:jc w:val="both"/>
              <w:rPr>
                <w:rFonts w:ascii="Arial" w:hAnsi="Arial" w:cs="Arial"/>
              </w:rPr>
            </w:pPr>
          </w:p>
        </w:tc>
        <w:tc>
          <w:tcPr>
            <w:tcW w:w="1234" w:type="pct"/>
            <w:gridSpan w:val="7"/>
            <w:shd w:val="clear" w:color="auto" w:fill="F7CAAC" w:themeFill="accent2" w:themeFillTint="66"/>
          </w:tcPr>
          <w:p w14:paraId="60189FD0" w14:textId="77777777" w:rsidR="00DC3F71" w:rsidRPr="00DC3F71" w:rsidRDefault="00DC3F71" w:rsidP="00AE7C71">
            <w:pPr>
              <w:spacing w:line="259" w:lineRule="auto"/>
              <w:jc w:val="both"/>
              <w:rPr>
                <w:rFonts w:ascii="Arial" w:eastAsiaTheme="minorHAnsi" w:hAnsi="Arial" w:cs="Arial"/>
                <w:lang w:eastAsia="en-US"/>
              </w:rPr>
            </w:pPr>
          </w:p>
        </w:tc>
      </w:tr>
      <w:tr w:rsidR="00DC3F71" w:rsidRPr="007337B2" w14:paraId="60775C67" w14:textId="77777777" w:rsidTr="00AE7C71">
        <w:tc>
          <w:tcPr>
            <w:tcW w:w="1274" w:type="pct"/>
            <w:shd w:val="clear" w:color="auto" w:fill="00CC99"/>
          </w:tcPr>
          <w:p w14:paraId="48FF5602" w14:textId="77777777" w:rsidR="00DC3F71" w:rsidRPr="00DC3F71" w:rsidRDefault="00DC3F71" w:rsidP="00B74073">
            <w:pPr>
              <w:pStyle w:val="Prrafodelista"/>
              <w:numPr>
                <w:ilvl w:val="0"/>
                <w:numId w:val="22"/>
              </w:numPr>
              <w:ind w:left="313"/>
              <w:rPr>
                <w:color w:val="FFFFFF" w:themeColor="background1"/>
              </w:rPr>
            </w:pPr>
          </w:p>
        </w:tc>
        <w:tc>
          <w:tcPr>
            <w:tcW w:w="1249" w:type="pct"/>
            <w:gridSpan w:val="7"/>
          </w:tcPr>
          <w:p w14:paraId="06935390" w14:textId="77777777" w:rsidR="00DC3F71" w:rsidRPr="00DC3F71" w:rsidRDefault="00DC3F71" w:rsidP="00AE7C71">
            <w:pPr>
              <w:jc w:val="both"/>
              <w:rPr>
                <w:rFonts w:ascii="Arial" w:hAnsi="Arial" w:cs="Arial"/>
              </w:rPr>
            </w:pPr>
          </w:p>
        </w:tc>
        <w:tc>
          <w:tcPr>
            <w:tcW w:w="1243" w:type="pct"/>
            <w:gridSpan w:val="8"/>
            <w:shd w:val="clear" w:color="auto" w:fill="B4C6E7" w:themeFill="accent1" w:themeFillTint="66"/>
          </w:tcPr>
          <w:p w14:paraId="5CF95DB4" w14:textId="77777777" w:rsidR="00DC3F71" w:rsidRPr="00DC3F71" w:rsidRDefault="00DC3F71" w:rsidP="00AE7C71">
            <w:pPr>
              <w:jc w:val="both"/>
              <w:rPr>
                <w:rFonts w:ascii="Arial" w:hAnsi="Arial" w:cs="Arial"/>
              </w:rPr>
            </w:pPr>
          </w:p>
        </w:tc>
        <w:tc>
          <w:tcPr>
            <w:tcW w:w="1234" w:type="pct"/>
            <w:gridSpan w:val="7"/>
          </w:tcPr>
          <w:p w14:paraId="658CAA8A" w14:textId="77777777" w:rsidR="00DC3F71" w:rsidRPr="00DC3F71" w:rsidRDefault="00DC3F71" w:rsidP="00AE7C71">
            <w:pPr>
              <w:jc w:val="both"/>
              <w:rPr>
                <w:rFonts w:ascii="Arial" w:eastAsiaTheme="minorHAnsi" w:hAnsi="Arial" w:cs="Arial"/>
                <w:lang w:eastAsia="en-US"/>
              </w:rPr>
            </w:pPr>
          </w:p>
        </w:tc>
      </w:tr>
      <w:tr w:rsidR="00DC3F71" w:rsidRPr="007337B2" w14:paraId="58A09782" w14:textId="77777777" w:rsidTr="00AE7C71">
        <w:trPr>
          <w:trHeight w:val="146"/>
        </w:trPr>
        <w:tc>
          <w:tcPr>
            <w:tcW w:w="1274" w:type="pct"/>
            <w:shd w:val="clear" w:color="auto" w:fill="00CC99"/>
          </w:tcPr>
          <w:p w14:paraId="5E20C750" w14:textId="77777777" w:rsidR="00DC3F71" w:rsidRPr="00DC3F71" w:rsidRDefault="00DC3F71" w:rsidP="00B74073">
            <w:pPr>
              <w:pStyle w:val="Prrafodelista"/>
              <w:numPr>
                <w:ilvl w:val="0"/>
                <w:numId w:val="22"/>
              </w:numPr>
              <w:ind w:left="313"/>
              <w:jc w:val="both"/>
              <w:rPr>
                <w:rFonts w:eastAsiaTheme="minorHAnsi"/>
                <w:color w:val="FFFFFF" w:themeColor="background1"/>
                <w:lang w:eastAsia="en-US"/>
              </w:rPr>
            </w:pPr>
          </w:p>
        </w:tc>
        <w:tc>
          <w:tcPr>
            <w:tcW w:w="1249" w:type="pct"/>
            <w:gridSpan w:val="7"/>
            <w:shd w:val="clear" w:color="auto" w:fill="D9D9D9" w:themeFill="background1" w:themeFillShade="D9"/>
          </w:tcPr>
          <w:p w14:paraId="2A8B377C" w14:textId="77777777" w:rsidR="00DC3F71" w:rsidRPr="00DC3F71" w:rsidRDefault="00DC3F71" w:rsidP="00AE7C71">
            <w:pPr>
              <w:jc w:val="both"/>
              <w:rPr>
                <w:rFonts w:ascii="Arial" w:hAnsi="Arial" w:cs="Arial"/>
              </w:rPr>
            </w:pPr>
          </w:p>
        </w:tc>
        <w:tc>
          <w:tcPr>
            <w:tcW w:w="1243" w:type="pct"/>
            <w:gridSpan w:val="8"/>
            <w:shd w:val="clear" w:color="auto" w:fill="auto"/>
          </w:tcPr>
          <w:p w14:paraId="39DC4758" w14:textId="77777777" w:rsidR="00DC3F71" w:rsidRPr="00DC3F71" w:rsidRDefault="00DC3F71" w:rsidP="00AE7C71">
            <w:pPr>
              <w:jc w:val="both"/>
              <w:rPr>
                <w:rFonts w:ascii="Arial" w:hAnsi="Arial" w:cs="Arial"/>
              </w:rPr>
            </w:pPr>
          </w:p>
        </w:tc>
        <w:tc>
          <w:tcPr>
            <w:tcW w:w="1234" w:type="pct"/>
            <w:gridSpan w:val="7"/>
            <w:shd w:val="clear" w:color="auto" w:fill="F7CAAC" w:themeFill="accent2" w:themeFillTint="66"/>
          </w:tcPr>
          <w:p w14:paraId="52A9D6C1" w14:textId="77777777" w:rsidR="00DC3F71" w:rsidRPr="00DC3F71" w:rsidRDefault="00DC3F71" w:rsidP="00AE7C71">
            <w:pPr>
              <w:jc w:val="both"/>
              <w:rPr>
                <w:rFonts w:ascii="Arial" w:eastAsiaTheme="minorHAnsi" w:hAnsi="Arial" w:cs="Arial"/>
                <w:lang w:eastAsia="en-US"/>
              </w:rPr>
            </w:pPr>
          </w:p>
        </w:tc>
      </w:tr>
      <w:tr w:rsidR="00DC3F71" w:rsidRPr="007337B2" w14:paraId="3EF7847A" w14:textId="77777777" w:rsidTr="00AE7C71">
        <w:tc>
          <w:tcPr>
            <w:tcW w:w="1274" w:type="pct"/>
            <w:shd w:val="clear" w:color="auto" w:fill="00CC99"/>
          </w:tcPr>
          <w:p w14:paraId="23E1378F" w14:textId="77777777" w:rsidR="00DC3F71" w:rsidRPr="00DC3F71" w:rsidRDefault="00DC3F71" w:rsidP="00B74073">
            <w:pPr>
              <w:pStyle w:val="Prrafodelista"/>
              <w:numPr>
                <w:ilvl w:val="0"/>
                <w:numId w:val="22"/>
              </w:numPr>
              <w:ind w:left="313"/>
              <w:jc w:val="both"/>
              <w:rPr>
                <w:color w:val="FFFFFF" w:themeColor="background1"/>
              </w:rPr>
            </w:pPr>
          </w:p>
        </w:tc>
        <w:tc>
          <w:tcPr>
            <w:tcW w:w="1249" w:type="pct"/>
            <w:gridSpan w:val="7"/>
            <w:shd w:val="clear" w:color="auto" w:fill="auto"/>
          </w:tcPr>
          <w:p w14:paraId="121D40EB" w14:textId="77777777" w:rsidR="00DC3F71" w:rsidRPr="00DC3F71" w:rsidRDefault="00DC3F71" w:rsidP="00AE7C71">
            <w:pPr>
              <w:jc w:val="both"/>
            </w:pPr>
          </w:p>
        </w:tc>
        <w:tc>
          <w:tcPr>
            <w:tcW w:w="1243" w:type="pct"/>
            <w:gridSpan w:val="8"/>
            <w:shd w:val="clear" w:color="auto" w:fill="B4C6E7" w:themeFill="accent1" w:themeFillTint="66"/>
          </w:tcPr>
          <w:p w14:paraId="0750344B" w14:textId="77777777" w:rsidR="00DC3F71" w:rsidRPr="00DC3F71" w:rsidRDefault="00DC3F71" w:rsidP="00AE7C71">
            <w:pPr>
              <w:jc w:val="both"/>
            </w:pPr>
          </w:p>
        </w:tc>
        <w:tc>
          <w:tcPr>
            <w:tcW w:w="1234" w:type="pct"/>
            <w:gridSpan w:val="7"/>
            <w:shd w:val="clear" w:color="auto" w:fill="auto"/>
          </w:tcPr>
          <w:p w14:paraId="2AF2C836" w14:textId="77777777" w:rsidR="00DC3F71" w:rsidRPr="00DC3F71" w:rsidRDefault="00DC3F71" w:rsidP="00AE7C71">
            <w:pPr>
              <w:jc w:val="both"/>
            </w:pPr>
          </w:p>
        </w:tc>
      </w:tr>
      <w:tr w:rsidR="00DC3F71" w:rsidRPr="00B85C12" w14:paraId="4FF3C484" w14:textId="77777777" w:rsidTr="00AE7C71">
        <w:tc>
          <w:tcPr>
            <w:tcW w:w="1274" w:type="pct"/>
          </w:tcPr>
          <w:p w14:paraId="38A21363" w14:textId="77777777" w:rsidR="00DC3F71" w:rsidRPr="002E1B16" w:rsidRDefault="00DC3F71" w:rsidP="00AE7C71">
            <w:pPr>
              <w:jc w:val="both"/>
              <w:rPr>
                <w:sz w:val="14"/>
                <w:szCs w:val="14"/>
              </w:rPr>
            </w:pPr>
            <w:r w:rsidRPr="002E1B16">
              <w:rPr>
                <w:sz w:val="14"/>
                <w:szCs w:val="14"/>
              </w:rPr>
              <w:t>VALOR CUANTITATIVO POR PDA</w:t>
            </w:r>
          </w:p>
        </w:tc>
        <w:tc>
          <w:tcPr>
            <w:tcW w:w="1249" w:type="pct"/>
            <w:gridSpan w:val="7"/>
            <w:shd w:val="clear" w:color="auto" w:fill="ED7D31" w:themeFill="accent2"/>
          </w:tcPr>
          <w:p w14:paraId="3CCE995A" w14:textId="77777777" w:rsidR="00DC3F71" w:rsidRPr="008317CD" w:rsidRDefault="00DC3F71" w:rsidP="00AE7C71">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5CDDEA1C" w14:textId="77777777" w:rsidR="00DC3F71" w:rsidRPr="008317CD" w:rsidRDefault="00DC3F71" w:rsidP="00AE7C71">
            <w:pPr>
              <w:jc w:val="center"/>
              <w:rPr>
                <w:color w:val="FFFFFF" w:themeColor="background1"/>
                <w:sz w:val="18"/>
                <w:szCs w:val="18"/>
              </w:rPr>
            </w:pPr>
            <w:r w:rsidRPr="008317CD">
              <w:rPr>
                <w:color w:val="FFFFFF" w:themeColor="background1"/>
                <w:sz w:val="18"/>
                <w:szCs w:val="18"/>
              </w:rPr>
              <w:t>1.7</w:t>
            </w:r>
          </w:p>
        </w:tc>
        <w:tc>
          <w:tcPr>
            <w:tcW w:w="1234" w:type="pct"/>
            <w:gridSpan w:val="7"/>
            <w:shd w:val="clear" w:color="auto" w:fill="ED7D31" w:themeFill="accent2"/>
          </w:tcPr>
          <w:p w14:paraId="486B1AE6" w14:textId="77777777" w:rsidR="00DC3F71" w:rsidRPr="008317CD" w:rsidRDefault="00DC3F71" w:rsidP="00AE7C71">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DC3F71" w:rsidRPr="00B85C12" w14:paraId="20742D45" w14:textId="77777777" w:rsidTr="00AE7C71">
        <w:tc>
          <w:tcPr>
            <w:tcW w:w="1274" w:type="pct"/>
          </w:tcPr>
          <w:p w14:paraId="55C6E96C" w14:textId="77777777" w:rsidR="00DC3F71" w:rsidRPr="002E1B16" w:rsidRDefault="00DC3F71" w:rsidP="00AE7C71">
            <w:pPr>
              <w:jc w:val="both"/>
              <w:rPr>
                <w:sz w:val="14"/>
                <w:szCs w:val="14"/>
              </w:rPr>
            </w:pPr>
            <w:r w:rsidRPr="002E1B16">
              <w:rPr>
                <w:sz w:val="14"/>
                <w:szCs w:val="14"/>
              </w:rPr>
              <w:t>NOMBRE DEL ALUMNO:</w:t>
            </w:r>
          </w:p>
        </w:tc>
        <w:tc>
          <w:tcPr>
            <w:tcW w:w="207" w:type="pct"/>
            <w:shd w:val="clear" w:color="auto" w:fill="D9D9D9" w:themeFill="background1" w:themeFillShade="D9"/>
          </w:tcPr>
          <w:p w14:paraId="4AF5BC89" w14:textId="77777777" w:rsidR="00DC3F71" w:rsidRPr="00B85C12" w:rsidRDefault="00DC3F71" w:rsidP="00AE7C71">
            <w:pPr>
              <w:jc w:val="center"/>
              <w:rPr>
                <w:sz w:val="18"/>
                <w:szCs w:val="18"/>
              </w:rPr>
            </w:pPr>
            <w:r w:rsidRPr="00B85C12">
              <w:rPr>
                <w:sz w:val="18"/>
                <w:szCs w:val="18"/>
              </w:rPr>
              <w:t>1</w:t>
            </w:r>
          </w:p>
        </w:tc>
        <w:tc>
          <w:tcPr>
            <w:tcW w:w="207" w:type="pct"/>
            <w:shd w:val="clear" w:color="auto" w:fill="FFFFFF" w:themeFill="background1"/>
          </w:tcPr>
          <w:p w14:paraId="504EA79D" w14:textId="77777777" w:rsidR="00DC3F71" w:rsidRPr="00B85C12" w:rsidRDefault="00DC3F71" w:rsidP="00AE7C71">
            <w:pPr>
              <w:jc w:val="center"/>
              <w:rPr>
                <w:sz w:val="18"/>
                <w:szCs w:val="18"/>
              </w:rPr>
            </w:pPr>
            <w:r w:rsidRPr="00B85C12">
              <w:rPr>
                <w:sz w:val="18"/>
                <w:szCs w:val="18"/>
              </w:rPr>
              <w:t>2</w:t>
            </w:r>
          </w:p>
        </w:tc>
        <w:tc>
          <w:tcPr>
            <w:tcW w:w="207" w:type="pct"/>
            <w:shd w:val="clear" w:color="auto" w:fill="D9D9D9" w:themeFill="background1" w:themeFillShade="D9"/>
          </w:tcPr>
          <w:p w14:paraId="748115B0" w14:textId="77777777" w:rsidR="00DC3F71" w:rsidRPr="00B85C12" w:rsidRDefault="00DC3F71" w:rsidP="00AE7C71">
            <w:pPr>
              <w:jc w:val="center"/>
              <w:rPr>
                <w:sz w:val="18"/>
                <w:szCs w:val="18"/>
              </w:rPr>
            </w:pPr>
            <w:r w:rsidRPr="00B85C12">
              <w:rPr>
                <w:sz w:val="18"/>
                <w:szCs w:val="18"/>
              </w:rPr>
              <w:t>3</w:t>
            </w:r>
          </w:p>
        </w:tc>
        <w:tc>
          <w:tcPr>
            <w:tcW w:w="210" w:type="pct"/>
            <w:gridSpan w:val="2"/>
            <w:shd w:val="clear" w:color="auto" w:fill="FFFFFF" w:themeFill="background1"/>
          </w:tcPr>
          <w:p w14:paraId="1729F11C" w14:textId="77777777" w:rsidR="00DC3F71" w:rsidRPr="00B85C12" w:rsidRDefault="00DC3F71" w:rsidP="00AE7C71">
            <w:pPr>
              <w:jc w:val="center"/>
              <w:rPr>
                <w:sz w:val="18"/>
                <w:szCs w:val="18"/>
              </w:rPr>
            </w:pPr>
            <w:r w:rsidRPr="00B85C12">
              <w:rPr>
                <w:sz w:val="18"/>
                <w:szCs w:val="18"/>
              </w:rPr>
              <w:t>4</w:t>
            </w:r>
          </w:p>
        </w:tc>
        <w:tc>
          <w:tcPr>
            <w:tcW w:w="207" w:type="pct"/>
            <w:shd w:val="clear" w:color="auto" w:fill="D9D9D9" w:themeFill="background1" w:themeFillShade="D9"/>
          </w:tcPr>
          <w:p w14:paraId="3F136F80" w14:textId="77777777" w:rsidR="00DC3F71" w:rsidRPr="00B85C12" w:rsidRDefault="00DC3F71" w:rsidP="00AE7C71">
            <w:pPr>
              <w:jc w:val="center"/>
              <w:rPr>
                <w:sz w:val="18"/>
                <w:szCs w:val="18"/>
              </w:rPr>
            </w:pPr>
            <w:r w:rsidRPr="00B85C12">
              <w:rPr>
                <w:sz w:val="18"/>
                <w:szCs w:val="18"/>
              </w:rPr>
              <w:t>5</w:t>
            </w:r>
          </w:p>
        </w:tc>
        <w:tc>
          <w:tcPr>
            <w:tcW w:w="211" w:type="pct"/>
            <w:shd w:val="clear" w:color="auto" w:fill="auto"/>
          </w:tcPr>
          <w:p w14:paraId="67A96168" w14:textId="77777777" w:rsidR="00DC3F71" w:rsidRPr="00DB70E3" w:rsidRDefault="00DC3F71" w:rsidP="00AE7C71">
            <w:pPr>
              <w:jc w:val="center"/>
              <w:rPr>
                <w:sz w:val="18"/>
                <w:szCs w:val="18"/>
              </w:rPr>
            </w:pPr>
            <w:r>
              <w:rPr>
                <w:sz w:val="18"/>
                <w:szCs w:val="18"/>
              </w:rPr>
              <w:t>6</w:t>
            </w:r>
          </w:p>
        </w:tc>
        <w:tc>
          <w:tcPr>
            <w:tcW w:w="207" w:type="pct"/>
            <w:shd w:val="clear" w:color="auto" w:fill="auto"/>
          </w:tcPr>
          <w:p w14:paraId="680ABFCD" w14:textId="77777777" w:rsidR="00DC3F71" w:rsidRPr="00B85C12" w:rsidRDefault="00DC3F71" w:rsidP="00AE7C71">
            <w:pPr>
              <w:jc w:val="center"/>
              <w:rPr>
                <w:sz w:val="18"/>
                <w:szCs w:val="18"/>
              </w:rPr>
            </w:pPr>
            <w:r>
              <w:rPr>
                <w:sz w:val="18"/>
                <w:szCs w:val="18"/>
              </w:rPr>
              <w:t>1</w:t>
            </w:r>
          </w:p>
        </w:tc>
        <w:tc>
          <w:tcPr>
            <w:tcW w:w="207" w:type="pct"/>
            <w:gridSpan w:val="2"/>
            <w:shd w:val="clear" w:color="auto" w:fill="B4C6E7" w:themeFill="accent1" w:themeFillTint="66"/>
          </w:tcPr>
          <w:p w14:paraId="7F6D0053" w14:textId="77777777" w:rsidR="00DC3F71" w:rsidRPr="00B85C12" w:rsidRDefault="00DC3F71" w:rsidP="00AE7C71">
            <w:pPr>
              <w:jc w:val="center"/>
              <w:rPr>
                <w:sz w:val="18"/>
                <w:szCs w:val="18"/>
              </w:rPr>
            </w:pPr>
            <w:r w:rsidRPr="00B85C12">
              <w:rPr>
                <w:sz w:val="18"/>
                <w:szCs w:val="18"/>
              </w:rPr>
              <w:t>2</w:t>
            </w:r>
          </w:p>
        </w:tc>
        <w:tc>
          <w:tcPr>
            <w:tcW w:w="207" w:type="pct"/>
            <w:shd w:val="clear" w:color="auto" w:fill="auto"/>
          </w:tcPr>
          <w:p w14:paraId="13B25CBA" w14:textId="77777777" w:rsidR="00DC3F71" w:rsidRPr="00B85C12" w:rsidRDefault="00DC3F71" w:rsidP="00AE7C71">
            <w:pPr>
              <w:jc w:val="center"/>
              <w:rPr>
                <w:sz w:val="18"/>
                <w:szCs w:val="18"/>
              </w:rPr>
            </w:pPr>
            <w:r w:rsidRPr="00B85C12">
              <w:rPr>
                <w:sz w:val="18"/>
                <w:szCs w:val="18"/>
              </w:rPr>
              <w:t>3</w:t>
            </w:r>
          </w:p>
        </w:tc>
        <w:tc>
          <w:tcPr>
            <w:tcW w:w="207" w:type="pct"/>
            <w:shd w:val="clear" w:color="auto" w:fill="B4C6E7" w:themeFill="accent1" w:themeFillTint="66"/>
          </w:tcPr>
          <w:p w14:paraId="3C9C06B0" w14:textId="77777777" w:rsidR="00DC3F71" w:rsidRPr="00B85C12" w:rsidRDefault="00DC3F71" w:rsidP="00AE7C71">
            <w:pPr>
              <w:jc w:val="center"/>
              <w:rPr>
                <w:sz w:val="18"/>
                <w:szCs w:val="18"/>
              </w:rPr>
            </w:pPr>
            <w:r w:rsidRPr="00B85C12">
              <w:rPr>
                <w:sz w:val="18"/>
                <w:szCs w:val="18"/>
              </w:rPr>
              <w:t>4</w:t>
            </w:r>
          </w:p>
        </w:tc>
        <w:tc>
          <w:tcPr>
            <w:tcW w:w="207" w:type="pct"/>
            <w:shd w:val="clear" w:color="auto" w:fill="auto"/>
          </w:tcPr>
          <w:p w14:paraId="48B973D7" w14:textId="77777777" w:rsidR="00DC3F71" w:rsidRPr="00B85C12" w:rsidRDefault="00DC3F71" w:rsidP="00AE7C71">
            <w:pPr>
              <w:jc w:val="center"/>
              <w:rPr>
                <w:sz w:val="18"/>
                <w:szCs w:val="18"/>
              </w:rPr>
            </w:pPr>
            <w:r w:rsidRPr="00B85C12">
              <w:rPr>
                <w:sz w:val="18"/>
                <w:szCs w:val="18"/>
              </w:rPr>
              <w:t>5</w:t>
            </w:r>
          </w:p>
        </w:tc>
        <w:tc>
          <w:tcPr>
            <w:tcW w:w="208" w:type="pct"/>
            <w:gridSpan w:val="2"/>
            <w:shd w:val="clear" w:color="auto" w:fill="B4C6E7" w:themeFill="accent1" w:themeFillTint="66"/>
          </w:tcPr>
          <w:p w14:paraId="0D9DDA26" w14:textId="77777777" w:rsidR="00DC3F71" w:rsidRPr="00B85C12" w:rsidRDefault="00DC3F71" w:rsidP="00AE7C71">
            <w:pPr>
              <w:jc w:val="center"/>
              <w:rPr>
                <w:sz w:val="18"/>
                <w:szCs w:val="18"/>
              </w:rPr>
            </w:pPr>
            <w:r>
              <w:rPr>
                <w:sz w:val="18"/>
                <w:szCs w:val="18"/>
              </w:rPr>
              <w:t>6</w:t>
            </w:r>
          </w:p>
        </w:tc>
        <w:tc>
          <w:tcPr>
            <w:tcW w:w="208" w:type="pct"/>
            <w:shd w:val="clear" w:color="auto" w:fill="F7CAAC" w:themeFill="accent2" w:themeFillTint="66"/>
          </w:tcPr>
          <w:p w14:paraId="7BC68B83" w14:textId="77777777" w:rsidR="00DC3F71" w:rsidRPr="00B85C12" w:rsidRDefault="00DC3F71" w:rsidP="00AE7C71">
            <w:pPr>
              <w:jc w:val="center"/>
              <w:rPr>
                <w:sz w:val="18"/>
                <w:szCs w:val="18"/>
              </w:rPr>
            </w:pPr>
            <w:r w:rsidRPr="00B85C12">
              <w:rPr>
                <w:sz w:val="18"/>
                <w:szCs w:val="18"/>
              </w:rPr>
              <w:t>1</w:t>
            </w:r>
          </w:p>
        </w:tc>
        <w:tc>
          <w:tcPr>
            <w:tcW w:w="207" w:type="pct"/>
            <w:shd w:val="clear" w:color="auto" w:fill="auto"/>
          </w:tcPr>
          <w:p w14:paraId="0AE32B23" w14:textId="77777777" w:rsidR="00DC3F71" w:rsidRPr="00B85C12" w:rsidRDefault="00DC3F71" w:rsidP="00AE7C71">
            <w:pPr>
              <w:jc w:val="center"/>
              <w:rPr>
                <w:sz w:val="18"/>
                <w:szCs w:val="18"/>
              </w:rPr>
            </w:pPr>
            <w:r w:rsidRPr="00B85C12">
              <w:rPr>
                <w:sz w:val="18"/>
                <w:szCs w:val="18"/>
              </w:rPr>
              <w:t>2</w:t>
            </w:r>
          </w:p>
        </w:tc>
        <w:tc>
          <w:tcPr>
            <w:tcW w:w="207" w:type="pct"/>
            <w:gridSpan w:val="2"/>
            <w:shd w:val="clear" w:color="auto" w:fill="F7CAAC" w:themeFill="accent2" w:themeFillTint="66"/>
          </w:tcPr>
          <w:p w14:paraId="47FA8BA5" w14:textId="77777777" w:rsidR="00DC3F71" w:rsidRPr="00B85C12" w:rsidRDefault="00DC3F71" w:rsidP="00AE7C71">
            <w:pPr>
              <w:jc w:val="center"/>
              <w:rPr>
                <w:sz w:val="18"/>
                <w:szCs w:val="18"/>
              </w:rPr>
            </w:pPr>
            <w:r w:rsidRPr="00B85C12">
              <w:rPr>
                <w:sz w:val="18"/>
                <w:szCs w:val="18"/>
              </w:rPr>
              <w:t>3</w:t>
            </w:r>
          </w:p>
        </w:tc>
        <w:tc>
          <w:tcPr>
            <w:tcW w:w="207" w:type="pct"/>
            <w:shd w:val="clear" w:color="auto" w:fill="auto"/>
          </w:tcPr>
          <w:p w14:paraId="71CC200A" w14:textId="77777777" w:rsidR="00DC3F71" w:rsidRPr="00B85C12" w:rsidRDefault="00DC3F71" w:rsidP="00AE7C71">
            <w:pPr>
              <w:jc w:val="center"/>
              <w:rPr>
                <w:sz w:val="18"/>
                <w:szCs w:val="18"/>
              </w:rPr>
            </w:pPr>
            <w:r w:rsidRPr="00B85C12">
              <w:rPr>
                <w:sz w:val="18"/>
                <w:szCs w:val="18"/>
              </w:rPr>
              <w:t>4</w:t>
            </w:r>
          </w:p>
        </w:tc>
        <w:tc>
          <w:tcPr>
            <w:tcW w:w="207" w:type="pct"/>
            <w:shd w:val="clear" w:color="auto" w:fill="F7CAAC" w:themeFill="accent2" w:themeFillTint="66"/>
          </w:tcPr>
          <w:p w14:paraId="3EF61D70" w14:textId="77777777" w:rsidR="00DC3F71" w:rsidRPr="00B85C12" w:rsidRDefault="00DC3F71" w:rsidP="00AE7C71">
            <w:pPr>
              <w:jc w:val="center"/>
              <w:rPr>
                <w:sz w:val="18"/>
                <w:szCs w:val="18"/>
              </w:rPr>
            </w:pPr>
            <w:r w:rsidRPr="00B85C12">
              <w:rPr>
                <w:sz w:val="18"/>
                <w:szCs w:val="18"/>
              </w:rPr>
              <w:t>5</w:t>
            </w:r>
          </w:p>
        </w:tc>
        <w:tc>
          <w:tcPr>
            <w:tcW w:w="198" w:type="pct"/>
            <w:shd w:val="clear" w:color="auto" w:fill="auto"/>
          </w:tcPr>
          <w:p w14:paraId="02D42AA2" w14:textId="77777777" w:rsidR="00DC3F71" w:rsidRPr="00B85C12" w:rsidRDefault="00DC3F71" w:rsidP="00AE7C71">
            <w:pPr>
              <w:jc w:val="center"/>
              <w:rPr>
                <w:sz w:val="18"/>
                <w:szCs w:val="18"/>
              </w:rPr>
            </w:pPr>
            <w:r>
              <w:rPr>
                <w:sz w:val="18"/>
                <w:szCs w:val="18"/>
              </w:rPr>
              <w:t>6</w:t>
            </w:r>
          </w:p>
        </w:tc>
      </w:tr>
      <w:tr w:rsidR="00DC3F71" w:rsidRPr="00B85C12" w14:paraId="41ACFC43" w14:textId="77777777" w:rsidTr="00AE7C71">
        <w:tc>
          <w:tcPr>
            <w:tcW w:w="1274" w:type="pct"/>
          </w:tcPr>
          <w:p w14:paraId="23F96E30" w14:textId="77777777" w:rsidR="00DC3F71" w:rsidRPr="002E1B16" w:rsidRDefault="00DC3F71" w:rsidP="00AE7C71">
            <w:pPr>
              <w:jc w:val="both"/>
              <w:rPr>
                <w:sz w:val="14"/>
                <w:szCs w:val="14"/>
              </w:rPr>
            </w:pPr>
            <w:r w:rsidRPr="002E1B16">
              <w:rPr>
                <w:sz w:val="14"/>
                <w:szCs w:val="14"/>
              </w:rPr>
              <w:t>GALICIA VALLE MONICA DEYANIRA</w:t>
            </w:r>
          </w:p>
        </w:tc>
        <w:tc>
          <w:tcPr>
            <w:tcW w:w="207" w:type="pct"/>
            <w:shd w:val="clear" w:color="auto" w:fill="D9D9D9" w:themeFill="background1" w:themeFillShade="D9"/>
          </w:tcPr>
          <w:p w14:paraId="3304E1CF" w14:textId="77777777" w:rsidR="00DC3F71" w:rsidRPr="00B85C12" w:rsidRDefault="00DC3F71" w:rsidP="00AE7C71">
            <w:pPr>
              <w:jc w:val="both"/>
              <w:rPr>
                <w:sz w:val="18"/>
                <w:szCs w:val="18"/>
              </w:rPr>
            </w:pPr>
          </w:p>
        </w:tc>
        <w:tc>
          <w:tcPr>
            <w:tcW w:w="207" w:type="pct"/>
            <w:shd w:val="clear" w:color="auto" w:fill="FFFFFF" w:themeFill="background1"/>
          </w:tcPr>
          <w:p w14:paraId="5D5788C8" w14:textId="77777777" w:rsidR="00DC3F71" w:rsidRPr="00B85C12" w:rsidRDefault="00DC3F71" w:rsidP="00AE7C71">
            <w:pPr>
              <w:jc w:val="both"/>
              <w:rPr>
                <w:sz w:val="18"/>
                <w:szCs w:val="18"/>
              </w:rPr>
            </w:pPr>
          </w:p>
        </w:tc>
        <w:tc>
          <w:tcPr>
            <w:tcW w:w="207" w:type="pct"/>
            <w:shd w:val="clear" w:color="auto" w:fill="D9D9D9" w:themeFill="background1" w:themeFillShade="D9"/>
          </w:tcPr>
          <w:p w14:paraId="02273E8C" w14:textId="77777777" w:rsidR="00DC3F71" w:rsidRPr="00B85C12" w:rsidRDefault="00DC3F71" w:rsidP="00AE7C71">
            <w:pPr>
              <w:jc w:val="both"/>
              <w:rPr>
                <w:sz w:val="18"/>
                <w:szCs w:val="18"/>
              </w:rPr>
            </w:pPr>
          </w:p>
        </w:tc>
        <w:tc>
          <w:tcPr>
            <w:tcW w:w="210" w:type="pct"/>
            <w:gridSpan w:val="2"/>
            <w:shd w:val="clear" w:color="auto" w:fill="FFFFFF" w:themeFill="background1"/>
          </w:tcPr>
          <w:p w14:paraId="369724D3" w14:textId="77777777" w:rsidR="00DC3F71" w:rsidRPr="00B85C12" w:rsidRDefault="00DC3F71" w:rsidP="00AE7C71">
            <w:pPr>
              <w:jc w:val="both"/>
              <w:rPr>
                <w:sz w:val="18"/>
                <w:szCs w:val="18"/>
              </w:rPr>
            </w:pPr>
          </w:p>
        </w:tc>
        <w:tc>
          <w:tcPr>
            <w:tcW w:w="207" w:type="pct"/>
            <w:shd w:val="clear" w:color="auto" w:fill="D9D9D9" w:themeFill="background1" w:themeFillShade="D9"/>
          </w:tcPr>
          <w:p w14:paraId="5F6C93AF" w14:textId="77777777" w:rsidR="00DC3F71" w:rsidRPr="008317CD" w:rsidRDefault="00DC3F71" w:rsidP="00AE7C71">
            <w:pPr>
              <w:jc w:val="both"/>
              <w:rPr>
                <w:sz w:val="18"/>
                <w:szCs w:val="18"/>
              </w:rPr>
            </w:pPr>
          </w:p>
        </w:tc>
        <w:tc>
          <w:tcPr>
            <w:tcW w:w="211" w:type="pct"/>
            <w:shd w:val="clear" w:color="auto" w:fill="auto"/>
          </w:tcPr>
          <w:p w14:paraId="636A9A08" w14:textId="77777777" w:rsidR="00DC3F71" w:rsidRPr="008317CD" w:rsidRDefault="00DC3F71" w:rsidP="00AE7C71">
            <w:pPr>
              <w:jc w:val="both"/>
              <w:rPr>
                <w:sz w:val="18"/>
                <w:szCs w:val="18"/>
              </w:rPr>
            </w:pPr>
          </w:p>
        </w:tc>
        <w:tc>
          <w:tcPr>
            <w:tcW w:w="207" w:type="pct"/>
            <w:shd w:val="clear" w:color="auto" w:fill="auto"/>
          </w:tcPr>
          <w:p w14:paraId="0BA40F9C" w14:textId="77777777" w:rsidR="00DC3F71" w:rsidRPr="00B85C12" w:rsidRDefault="00DC3F71" w:rsidP="00AE7C71">
            <w:pPr>
              <w:jc w:val="both"/>
              <w:rPr>
                <w:sz w:val="18"/>
                <w:szCs w:val="18"/>
              </w:rPr>
            </w:pPr>
          </w:p>
        </w:tc>
        <w:tc>
          <w:tcPr>
            <w:tcW w:w="207" w:type="pct"/>
            <w:gridSpan w:val="2"/>
            <w:shd w:val="clear" w:color="auto" w:fill="B4C6E7" w:themeFill="accent1" w:themeFillTint="66"/>
          </w:tcPr>
          <w:p w14:paraId="2FF779F6" w14:textId="77777777" w:rsidR="00DC3F71" w:rsidRPr="008317CD" w:rsidRDefault="00DC3F71" w:rsidP="00AE7C71">
            <w:pPr>
              <w:jc w:val="both"/>
              <w:rPr>
                <w:sz w:val="18"/>
                <w:szCs w:val="18"/>
                <w:highlight w:val="yellow"/>
              </w:rPr>
            </w:pPr>
          </w:p>
        </w:tc>
        <w:tc>
          <w:tcPr>
            <w:tcW w:w="207" w:type="pct"/>
            <w:shd w:val="clear" w:color="auto" w:fill="auto"/>
          </w:tcPr>
          <w:p w14:paraId="440EA53D" w14:textId="77777777" w:rsidR="00DC3F71" w:rsidRPr="00B85C12" w:rsidRDefault="00DC3F71" w:rsidP="00AE7C71">
            <w:pPr>
              <w:jc w:val="both"/>
              <w:rPr>
                <w:sz w:val="18"/>
                <w:szCs w:val="18"/>
              </w:rPr>
            </w:pPr>
          </w:p>
        </w:tc>
        <w:tc>
          <w:tcPr>
            <w:tcW w:w="207" w:type="pct"/>
            <w:shd w:val="clear" w:color="auto" w:fill="B4C6E7" w:themeFill="accent1" w:themeFillTint="66"/>
          </w:tcPr>
          <w:p w14:paraId="00E5EAF5" w14:textId="77777777" w:rsidR="00DC3F71" w:rsidRPr="00B85C12" w:rsidRDefault="00DC3F71" w:rsidP="00AE7C71">
            <w:pPr>
              <w:jc w:val="both"/>
              <w:rPr>
                <w:sz w:val="18"/>
                <w:szCs w:val="18"/>
              </w:rPr>
            </w:pPr>
          </w:p>
        </w:tc>
        <w:tc>
          <w:tcPr>
            <w:tcW w:w="207" w:type="pct"/>
            <w:shd w:val="clear" w:color="auto" w:fill="auto"/>
          </w:tcPr>
          <w:p w14:paraId="0F736BA9" w14:textId="77777777" w:rsidR="00DC3F71" w:rsidRPr="00B85C12" w:rsidRDefault="00DC3F71" w:rsidP="00AE7C71">
            <w:pPr>
              <w:jc w:val="both"/>
              <w:rPr>
                <w:sz w:val="18"/>
                <w:szCs w:val="18"/>
              </w:rPr>
            </w:pPr>
          </w:p>
        </w:tc>
        <w:tc>
          <w:tcPr>
            <w:tcW w:w="208" w:type="pct"/>
            <w:gridSpan w:val="2"/>
            <w:shd w:val="clear" w:color="auto" w:fill="B4C6E7" w:themeFill="accent1" w:themeFillTint="66"/>
          </w:tcPr>
          <w:p w14:paraId="59F5DDC7" w14:textId="77777777" w:rsidR="00DC3F71" w:rsidRPr="008317CD" w:rsidRDefault="00DC3F71" w:rsidP="00AE7C71">
            <w:pPr>
              <w:jc w:val="both"/>
              <w:rPr>
                <w:sz w:val="18"/>
                <w:szCs w:val="18"/>
              </w:rPr>
            </w:pPr>
          </w:p>
        </w:tc>
        <w:tc>
          <w:tcPr>
            <w:tcW w:w="208" w:type="pct"/>
            <w:shd w:val="clear" w:color="auto" w:fill="F7CAAC" w:themeFill="accent2" w:themeFillTint="66"/>
          </w:tcPr>
          <w:p w14:paraId="484A0727" w14:textId="77777777" w:rsidR="00DC3F71" w:rsidRPr="00B85C12" w:rsidRDefault="00DC3F71" w:rsidP="00AE7C71">
            <w:pPr>
              <w:jc w:val="both"/>
              <w:rPr>
                <w:sz w:val="18"/>
                <w:szCs w:val="18"/>
              </w:rPr>
            </w:pPr>
          </w:p>
        </w:tc>
        <w:tc>
          <w:tcPr>
            <w:tcW w:w="207" w:type="pct"/>
            <w:shd w:val="clear" w:color="auto" w:fill="auto"/>
          </w:tcPr>
          <w:p w14:paraId="5B013BE2" w14:textId="77777777" w:rsidR="00DC3F71" w:rsidRPr="00B85C12" w:rsidRDefault="00DC3F71" w:rsidP="00AE7C71">
            <w:pPr>
              <w:jc w:val="both"/>
              <w:rPr>
                <w:sz w:val="18"/>
                <w:szCs w:val="18"/>
              </w:rPr>
            </w:pPr>
          </w:p>
        </w:tc>
        <w:tc>
          <w:tcPr>
            <w:tcW w:w="207" w:type="pct"/>
            <w:gridSpan w:val="2"/>
            <w:shd w:val="clear" w:color="auto" w:fill="F7CAAC" w:themeFill="accent2" w:themeFillTint="66"/>
          </w:tcPr>
          <w:p w14:paraId="59632956" w14:textId="77777777" w:rsidR="00DC3F71" w:rsidRPr="00B85C12" w:rsidRDefault="00DC3F71" w:rsidP="00AE7C71">
            <w:pPr>
              <w:jc w:val="both"/>
              <w:rPr>
                <w:sz w:val="18"/>
                <w:szCs w:val="18"/>
              </w:rPr>
            </w:pPr>
          </w:p>
        </w:tc>
        <w:tc>
          <w:tcPr>
            <w:tcW w:w="207" w:type="pct"/>
            <w:shd w:val="clear" w:color="auto" w:fill="auto"/>
          </w:tcPr>
          <w:p w14:paraId="4C35B915" w14:textId="77777777" w:rsidR="00DC3F71" w:rsidRPr="00B85C12" w:rsidRDefault="00DC3F71" w:rsidP="00AE7C71">
            <w:pPr>
              <w:jc w:val="both"/>
              <w:rPr>
                <w:sz w:val="18"/>
                <w:szCs w:val="18"/>
              </w:rPr>
            </w:pPr>
          </w:p>
        </w:tc>
        <w:tc>
          <w:tcPr>
            <w:tcW w:w="207" w:type="pct"/>
            <w:shd w:val="clear" w:color="auto" w:fill="F7CAAC" w:themeFill="accent2" w:themeFillTint="66"/>
          </w:tcPr>
          <w:p w14:paraId="440A4999" w14:textId="77777777" w:rsidR="00DC3F71" w:rsidRPr="00B85C12" w:rsidRDefault="00DC3F71" w:rsidP="00AE7C71">
            <w:pPr>
              <w:jc w:val="both"/>
              <w:rPr>
                <w:sz w:val="18"/>
                <w:szCs w:val="18"/>
              </w:rPr>
            </w:pPr>
          </w:p>
        </w:tc>
        <w:tc>
          <w:tcPr>
            <w:tcW w:w="198" w:type="pct"/>
            <w:shd w:val="clear" w:color="auto" w:fill="auto"/>
          </w:tcPr>
          <w:p w14:paraId="59B64CCB" w14:textId="77777777" w:rsidR="00DC3F71" w:rsidRPr="00B85C12" w:rsidRDefault="00DC3F71" w:rsidP="00AE7C71">
            <w:pPr>
              <w:jc w:val="both"/>
              <w:rPr>
                <w:sz w:val="18"/>
                <w:szCs w:val="18"/>
              </w:rPr>
            </w:pPr>
          </w:p>
        </w:tc>
      </w:tr>
      <w:tr w:rsidR="00DC3F71" w:rsidRPr="00B85C12" w14:paraId="43DF0139" w14:textId="77777777" w:rsidTr="00AE7C71">
        <w:tc>
          <w:tcPr>
            <w:tcW w:w="1274" w:type="pct"/>
          </w:tcPr>
          <w:p w14:paraId="24565B20" w14:textId="77777777" w:rsidR="00DC3F71" w:rsidRPr="002E1B16" w:rsidRDefault="00DC3F71" w:rsidP="00AE7C71">
            <w:pPr>
              <w:jc w:val="both"/>
              <w:rPr>
                <w:sz w:val="14"/>
                <w:szCs w:val="14"/>
              </w:rPr>
            </w:pPr>
            <w:r w:rsidRPr="002E1B16">
              <w:rPr>
                <w:sz w:val="14"/>
                <w:szCs w:val="14"/>
              </w:rPr>
              <w:lastRenderedPageBreak/>
              <w:t>VILCHIS GUEVARA RUPERTO</w:t>
            </w:r>
          </w:p>
        </w:tc>
        <w:tc>
          <w:tcPr>
            <w:tcW w:w="207" w:type="pct"/>
            <w:shd w:val="clear" w:color="auto" w:fill="D9D9D9" w:themeFill="background1" w:themeFillShade="D9"/>
          </w:tcPr>
          <w:p w14:paraId="1FF2AABA" w14:textId="77777777" w:rsidR="00DC3F71" w:rsidRPr="00B85C12" w:rsidRDefault="00DC3F71" w:rsidP="00AE7C71">
            <w:pPr>
              <w:jc w:val="both"/>
              <w:rPr>
                <w:sz w:val="18"/>
                <w:szCs w:val="18"/>
              </w:rPr>
            </w:pPr>
          </w:p>
        </w:tc>
        <w:tc>
          <w:tcPr>
            <w:tcW w:w="207" w:type="pct"/>
            <w:shd w:val="clear" w:color="auto" w:fill="FFFFFF" w:themeFill="background1"/>
          </w:tcPr>
          <w:p w14:paraId="3B8C5BB7" w14:textId="77777777" w:rsidR="00DC3F71" w:rsidRPr="00B85C12" w:rsidRDefault="00DC3F71" w:rsidP="00AE7C71">
            <w:pPr>
              <w:jc w:val="both"/>
              <w:rPr>
                <w:sz w:val="18"/>
                <w:szCs w:val="18"/>
              </w:rPr>
            </w:pPr>
          </w:p>
        </w:tc>
        <w:tc>
          <w:tcPr>
            <w:tcW w:w="207" w:type="pct"/>
            <w:shd w:val="clear" w:color="auto" w:fill="D9D9D9" w:themeFill="background1" w:themeFillShade="D9"/>
          </w:tcPr>
          <w:p w14:paraId="12A75386" w14:textId="77777777" w:rsidR="00DC3F71" w:rsidRPr="00B85C12" w:rsidRDefault="00DC3F71" w:rsidP="00AE7C71">
            <w:pPr>
              <w:jc w:val="both"/>
              <w:rPr>
                <w:sz w:val="18"/>
                <w:szCs w:val="18"/>
              </w:rPr>
            </w:pPr>
          </w:p>
        </w:tc>
        <w:tc>
          <w:tcPr>
            <w:tcW w:w="210" w:type="pct"/>
            <w:gridSpan w:val="2"/>
            <w:shd w:val="clear" w:color="auto" w:fill="FFFFFF" w:themeFill="background1"/>
          </w:tcPr>
          <w:p w14:paraId="383BFF91" w14:textId="77777777" w:rsidR="00DC3F71" w:rsidRPr="00B85C12" w:rsidRDefault="00DC3F71" w:rsidP="00AE7C71">
            <w:pPr>
              <w:jc w:val="both"/>
              <w:rPr>
                <w:sz w:val="18"/>
                <w:szCs w:val="18"/>
              </w:rPr>
            </w:pPr>
          </w:p>
        </w:tc>
        <w:tc>
          <w:tcPr>
            <w:tcW w:w="207" w:type="pct"/>
            <w:shd w:val="clear" w:color="auto" w:fill="D9D9D9" w:themeFill="background1" w:themeFillShade="D9"/>
          </w:tcPr>
          <w:p w14:paraId="70C826E1" w14:textId="77777777" w:rsidR="00DC3F71" w:rsidRPr="008317CD" w:rsidRDefault="00DC3F71" w:rsidP="00AE7C71">
            <w:pPr>
              <w:jc w:val="both"/>
              <w:rPr>
                <w:sz w:val="18"/>
                <w:szCs w:val="18"/>
              </w:rPr>
            </w:pPr>
          </w:p>
        </w:tc>
        <w:tc>
          <w:tcPr>
            <w:tcW w:w="211" w:type="pct"/>
            <w:shd w:val="clear" w:color="auto" w:fill="auto"/>
          </w:tcPr>
          <w:p w14:paraId="49887156" w14:textId="77777777" w:rsidR="00DC3F71" w:rsidRPr="008317CD" w:rsidRDefault="00DC3F71" w:rsidP="00AE7C71">
            <w:pPr>
              <w:jc w:val="both"/>
              <w:rPr>
                <w:sz w:val="18"/>
                <w:szCs w:val="18"/>
              </w:rPr>
            </w:pPr>
          </w:p>
        </w:tc>
        <w:tc>
          <w:tcPr>
            <w:tcW w:w="207" w:type="pct"/>
            <w:shd w:val="clear" w:color="auto" w:fill="auto"/>
          </w:tcPr>
          <w:p w14:paraId="1270C3CA" w14:textId="77777777" w:rsidR="00DC3F71" w:rsidRPr="00B85C12" w:rsidRDefault="00DC3F71" w:rsidP="00AE7C71">
            <w:pPr>
              <w:jc w:val="both"/>
              <w:rPr>
                <w:sz w:val="18"/>
                <w:szCs w:val="18"/>
              </w:rPr>
            </w:pPr>
          </w:p>
        </w:tc>
        <w:tc>
          <w:tcPr>
            <w:tcW w:w="207" w:type="pct"/>
            <w:gridSpan w:val="2"/>
            <w:shd w:val="clear" w:color="auto" w:fill="B4C6E7" w:themeFill="accent1" w:themeFillTint="66"/>
          </w:tcPr>
          <w:p w14:paraId="0B13E42B" w14:textId="77777777" w:rsidR="00DC3F71" w:rsidRPr="00B85C12" w:rsidRDefault="00DC3F71" w:rsidP="00AE7C71">
            <w:pPr>
              <w:jc w:val="both"/>
              <w:rPr>
                <w:sz w:val="18"/>
                <w:szCs w:val="18"/>
              </w:rPr>
            </w:pPr>
          </w:p>
        </w:tc>
        <w:tc>
          <w:tcPr>
            <w:tcW w:w="207" w:type="pct"/>
            <w:shd w:val="clear" w:color="auto" w:fill="auto"/>
          </w:tcPr>
          <w:p w14:paraId="1524F98D" w14:textId="77777777" w:rsidR="00DC3F71" w:rsidRPr="00B85C12" w:rsidRDefault="00DC3F71" w:rsidP="00AE7C71">
            <w:pPr>
              <w:jc w:val="both"/>
              <w:rPr>
                <w:sz w:val="18"/>
                <w:szCs w:val="18"/>
              </w:rPr>
            </w:pPr>
          </w:p>
        </w:tc>
        <w:tc>
          <w:tcPr>
            <w:tcW w:w="207" w:type="pct"/>
            <w:shd w:val="clear" w:color="auto" w:fill="B4C6E7" w:themeFill="accent1" w:themeFillTint="66"/>
          </w:tcPr>
          <w:p w14:paraId="468644FA" w14:textId="77777777" w:rsidR="00DC3F71" w:rsidRPr="00B85C12" w:rsidRDefault="00DC3F71" w:rsidP="00AE7C71">
            <w:pPr>
              <w:jc w:val="both"/>
              <w:rPr>
                <w:sz w:val="18"/>
                <w:szCs w:val="18"/>
              </w:rPr>
            </w:pPr>
          </w:p>
        </w:tc>
        <w:tc>
          <w:tcPr>
            <w:tcW w:w="207" w:type="pct"/>
            <w:shd w:val="clear" w:color="auto" w:fill="auto"/>
          </w:tcPr>
          <w:p w14:paraId="281111D9" w14:textId="77777777" w:rsidR="00DC3F71" w:rsidRPr="00B85C12" w:rsidRDefault="00DC3F71" w:rsidP="00AE7C71">
            <w:pPr>
              <w:jc w:val="both"/>
              <w:rPr>
                <w:sz w:val="18"/>
                <w:szCs w:val="18"/>
              </w:rPr>
            </w:pPr>
          </w:p>
        </w:tc>
        <w:tc>
          <w:tcPr>
            <w:tcW w:w="208" w:type="pct"/>
            <w:gridSpan w:val="2"/>
            <w:shd w:val="clear" w:color="auto" w:fill="B4C6E7" w:themeFill="accent1" w:themeFillTint="66"/>
          </w:tcPr>
          <w:p w14:paraId="31E6824E" w14:textId="77777777" w:rsidR="00DC3F71" w:rsidRPr="00B85C12" w:rsidRDefault="00DC3F71" w:rsidP="00AE7C71">
            <w:pPr>
              <w:jc w:val="both"/>
              <w:rPr>
                <w:sz w:val="18"/>
                <w:szCs w:val="18"/>
              </w:rPr>
            </w:pPr>
          </w:p>
        </w:tc>
        <w:tc>
          <w:tcPr>
            <w:tcW w:w="208" w:type="pct"/>
            <w:shd w:val="clear" w:color="auto" w:fill="F7CAAC" w:themeFill="accent2" w:themeFillTint="66"/>
          </w:tcPr>
          <w:p w14:paraId="7321C752" w14:textId="77777777" w:rsidR="00DC3F71" w:rsidRPr="00B85C12" w:rsidRDefault="00DC3F71" w:rsidP="00AE7C71">
            <w:pPr>
              <w:jc w:val="both"/>
              <w:rPr>
                <w:sz w:val="18"/>
                <w:szCs w:val="18"/>
              </w:rPr>
            </w:pPr>
          </w:p>
        </w:tc>
        <w:tc>
          <w:tcPr>
            <w:tcW w:w="207" w:type="pct"/>
            <w:shd w:val="clear" w:color="auto" w:fill="auto"/>
          </w:tcPr>
          <w:p w14:paraId="71E87E96" w14:textId="77777777" w:rsidR="00DC3F71" w:rsidRPr="00B85C12" w:rsidRDefault="00DC3F71" w:rsidP="00AE7C71">
            <w:pPr>
              <w:jc w:val="both"/>
              <w:rPr>
                <w:sz w:val="18"/>
                <w:szCs w:val="18"/>
              </w:rPr>
            </w:pPr>
          </w:p>
        </w:tc>
        <w:tc>
          <w:tcPr>
            <w:tcW w:w="207" w:type="pct"/>
            <w:gridSpan w:val="2"/>
            <w:shd w:val="clear" w:color="auto" w:fill="F7CAAC" w:themeFill="accent2" w:themeFillTint="66"/>
          </w:tcPr>
          <w:p w14:paraId="7F4D2C9C" w14:textId="77777777" w:rsidR="00DC3F71" w:rsidRPr="00B85C12" w:rsidRDefault="00DC3F71" w:rsidP="00AE7C71">
            <w:pPr>
              <w:jc w:val="both"/>
              <w:rPr>
                <w:sz w:val="18"/>
                <w:szCs w:val="18"/>
              </w:rPr>
            </w:pPr>
          </w:p>
        </w:tc>
        <w:tc>
          <w:tcPr>
            <w:tcW w:w="207" w:type="pct"/>
            <w:shd w:val="clear" w:color="auto" w:fill="auto"/>
          </w:tcPr>
          <w:p w14:paraId="4EB56112" w14:textId="77777777" w:rsidR="00DC3F71" w:rsidRPr="00B85C12" w:rsidRDefault="00DC3F71" w:rsidP="00AE7C71">
            <w:pPr>
              <w:jc w:val="both"/>
              <w:rPr>
                <w:sz w:val="18"/>
                <w:szCs w:val="18"/>
              </w:rPr>
            </w:pPr>
          </w:p>
        </w:tc>
        <w:tc>
          <w:tcPr>
            <w:tcW w:w="207" w:type="pct"/>
            <w:shd w:val="clear" w:color="auto" w:fill="F7CAAC" w:themeFill="accent2" w:themeFillTint="66"/>
          </w:tcPr>
          <w:p w14:paraId="1F59C7E2" w14:textId="77777777" w:rsidR="00DC3F71" w:rsidRPr="00B85C12" w:rsidRDefault="00DC3F71" w:rsidP="00AE7C71">
            <w:pPr>
              <w:jc w:val="both"/>
              <w:rPr>
                <w:sz w:val="18"/>
                <w:szCs w:val="18"/>
              </w:rPr>
            </w:pPr>
          </w:p>
        </w:tc>
        <w:tc>
          <w:tcPr>
            <w:tcW w:w="198" w:type="pct"/>
            <w:shd w:val="clear" w:color="auto" w:fill="auto"/>
          </w:tcPr>
          <w:p w14:paraId="5255E27F" w14:textId="77777777" w:rsidR="00DC3F71" w:rsidRPr="00B85C12" w:rsidRDefault="00DC3F71" w:rsidP="00AE7C71">
            <w:pPr>
              <w:jc w:val="both"/>
              <w:rPr>
                <w:sz w:val="18"/>
                <w:szCs w:val="18"/>
              </w:rPr>
            </w:pPr>
          </w:p>
        </w:tc>
      </w:tr>
      <w:tr w:rsidR="00DC3F71" w:rsidRPr="00B85C12" w14:paraId="260458E5" w14:textId="77777777" w:rsidTr="00AE7C71">
        <w:tc>
          <w:tcPr>
            <w:tcW w:w="1274" w:type="pct"/>
          </w:tcPr>
          <w:p w14:paraId="5D3EAE70" w14:textId="77777777" w:rsidR="00DC3F71" w:rsidRPr="00B85C12" w:rsidRDefault="00DC3F71" w:rsidP="00AE7C71">
            <w:pPr>
              <w:jc w:val="both"/>
              <w:rPr>
                <w:sz w:val="18"/>
                <w:szCs w:val="18"/>
              </w:rPr>
            </w:pPr>
          </w:p>
        </w:tc>
        <w:tc>
          <w:tcPr>
            <w:tcW w:w="207" w:type="pct"/>
            <w:shd w:val="clear" w:color="auto" w:fill="D9D9D9" w:themeFill="background1" w:themeFillShade="D9"/>
          </w:tcPr>
          <w:p w14:paraId="48B6EA82" w14:textId="77777777" w:rsidR="00DC3F71" w:rsidRPr="00B85C12" w:rsidRDefault="00DC3F71" w:rsidP="00AE7C71">
            <w:pPr>
              <w:jc w:val="both"/>
              <w:rPr>
                <w:sz w:val="18"/>
                <w:szCs w:val="18"/>
              </w:rPr>
            </w:pPr>
          </w:p>
        </w:tc>
        <w:tc>
          <w:tcPr>
            <w:tcW w:w="207" w:type="pct"/>
            <w:shd w:val="clear" w:color="auto" w:fill="FFFFFF" w:themeFill="background1"/>
          </w:tcPr>
          <w:p w14:paraId="2C4F65AE" w14:textId="77777777" w:rsidR="00DC3F71" w:rsidRPr="00B85C12" w:rsidRDefault="00DC3F71" w:rsidP="00AE7C71">
            <w:pPr>
              <w:jc w:val="both"/>
              <w:rPr>
                <w:sz w:val="18"/>
                <w:szCs w:val="18"/>
              </w:rPr>
            </w:pPr>
          </w:p>
        </w:tc>
        <w:tc>
          <w:tcPr>
            <w:tcW w:w="207" w:type="pct"/>
            <w:shd w:val="clear" w:color="auto" w:fill="D9D9D9" w:themeFill="background1" w:themeFillShade="D9"/>
          </w:tcPr>
          <w:p w14:paraId="7CFC7FA0" w14:textId="77777777" w:rsidR="00DC3F71" w:rsidRPr="00B85C12" w:rsidRDefault="00DC3F71" w:rsidP="00AE7C71">
            <w:pPr>
              <w:jc w:val="both"/>
              <w:rPr>
                <w:sz w:val="18"/>
                <w:szCs w:val="18"/>
              </w:rPr>
            </w:pPr>
          </w:p>
        </w:tc>
        <w:tc>
          <w:tcPr>
            <w:tcW w:w="210" w:type="pct"/>
            <w:gridSpan w:val="2"/>
            <w:shd w:val="clear" w:color="auto" w:fill="FFFFFF" w:themeFill="background1"/>
          </w:tcPr>
          <w:p w14:paraId="7DB91EE6" w14:textId="77777777" w:rsidR="00DC3F71" w:rsidRPr="00B85C12" w:rsidRDefault="00DC3F71" w:rsidP="00AE7C71">
            <w:pPr>
              <w:jc w:val="both"/>
              <w:rPr>
                <w:sz w:val="18"/>
                <w:szCs w:val="18"/>
              </w:rPr>
            </w:pPr>
          </w:p>
        </w:tc>
        <w:tc>
          <w:tcPr>
            <w:tcW w:w="207" w:type="pct"/>
            <w:shd w:val="clear" w:color="auto" w:fill="D9D9D9" w:themeFill="background1" w:themeFillShade="D9"/>
          </w:tcPr>
          <w:p w14:paraId="41E34E79" w14:textId="77777777" w:rsidR="00DC3F71" w:rsidRPr="00B85C12" w:rsidRDefault="00DC3F71" w:rsidP="00AE7C71">
            <w:pPr>
              <w:jc w:val="both"/>
              <w:rPr>
                <w:sz w:val="18"/>
                <w:szCs w:val="18"/>
              </w:rPr>
            </w:pPr>
          </w:p>
        </w:tc>
        <w:tc>
          <w:tcPr>
            <w:tcW w:w="211" w:type="pct"/>
            <w:shd w:val="clear" w:color="auto" w:fill="auto"/>
          </w:tcPr>
          <w:p w14:paraId="4846479B" w14:textId="77777777" w:rsidR="00DC3F71" w:rsidRPr="00DB70E3" w:rsidRDefault="00DC3F71" w:rsidP="00AE7C71">
            <w:pPr>
              <w:jc w:val="both"/>
              <w:rPr>
                <w:sz w:val="18"/>
                <w:szCs w:val="18"/>
              </w:rPr>
            </w:pPr>
          </w:p>
        </w:tc>
        <w:tc>
          <w:tcPr>
            <w:tcW w:w="207" w:type="pct"/>
            <w:shd w:val="clear" w:color="auto" w:fill="auto"/>
          </w:tcPr>
          <w:p w14:paraId="4B35E25F" w14:textId="77777777" w:rsidR="00DC3F71" w:rsidRPr="00B85C12" w:rsidRDefault="00DC3F71" w:rsidP="00AE7C71">
            <w:pPr>
              <w:jc w:val="both"/>
              <w:rPr>
                <w:sz w:val="18"/>
                <w:szCs w:val="18"/>
              </w:rPr>
            </w:pPr>
          </w:p>
        </w:tc>
        <w:tc>
          <w:tcPr>
            <w:tcW w:w="207" w:type="pct"/>
            <w:gridSpan w:val="2"/>
            <w:shd w:val="clear" w:color="auto" w:fill="B4C6E7" w:themeFill="accent1" w:themeFillTint="66"/>
          </w:tcPr>
          <w:p w14:paraId="6D3A20EA" w14:textId="77777777" w:rsidR="00DC3F71" w:rsidRPr="00B85C12" w:rsidRDefault="00DC3F71" w:rsidP="00AE7C71">
            <w:pPr>
              <w:jc w:val="both"/>
              <w:rPr>
                <w:sz w:val="18"/>
                <w:szCs w:val="18"/>
              </w:rPr>
            </w:pPr>
          </w:p>
        </w:tc>
        <w:tc>
          <w:tcPr>
            <w:tcW w:w="207" w:type="pct"/>
            <w:shd w:val="clear" w:color="auto" w:fill="auto"/>
          </w:tcPr>
          <w:p w14:paraId="6A0D9902" w14:textId="77777777" w:rsidR="00DC3F71" w:rsidRPr="00B85C12" w:rsidRDefault="00DC3F71" w:rsidP="00AE7C71">
            <w:pPr>
              <w:jc w:val="both"/>
              <w:rPr>
                <w:sz w:val="18"/>
                <w:szCs w:val="18"/>
              </w:rPr>
            </w:pPr>
          </w:p>
        </w:tc>
        <w:tc>
          <w:tcPr>
            <w:tcW w:w="207" w:type="pct"/>
            <w:shd w:val="clear" w:color="auto" w:fill="B4C6E7" w:themeFill="accent1" w:themeFillTint="66"/>
          </w:tcPr>
          <w:p w14:paraId="26B3C010" w14:textId="77777777" w:rsidR="00DC3F71" w:rsidRPr="00B85C12" w:rsidRDefault="00DC3F71" w:rsidP="00AE7C71">
            <w:pPr>
              <w:jc w:val="both"/>
              <w:rPr>
                <w:sz w:val="18"/>
                <w:szCs w:val="18"/>
              </w:rPr>
            </w:pPr>
          </w:p>
        </w:tc>
        <w:tc>
          <w:tcPr>
            <w:tcW w:w="207" w:type="pct"/>
            <w:shd w:val="clear" w:color="auto" w:fill="auto"/>
          </w:tcPr>
          <w:p w14:paraId="58DBF396" w14:textId="77777777" w:rsidR="00DC3F71" w:rsidRPr="00B85C12" w:rsidRDefault="00DC3F71" w:rsidP="00AE7C71">
            <w:pPr>
              <w:jc w:val="both"/>
              <w:rPr>
                <w:sz w:val="18"/>
                <w:szCs w:val="18"/>
              </w:rPr>
            </w:pPr>
          </w:p>
        </w:tc>
        <w:tc>
          <w:tcPr>
            <w:tcW w:w="208" w:type="pct"/>
            <w:gridSpan w:val="2"/>
            <w:shd w:val="clear" w:color="auto" w:fill="B4C6E7" w:themeFill="accent1" w:themeFillTint="66"/>
          </w:tcPr>
          <w:p w14:paraId="091CB02A" w14:textId="77777777" w:rsidR="00DC3F71" w:rsidRPr="00B85C12" w:rsidRDefault="00DC3F71" w:rsidP="00AE7C71">
            <w:pPr>
              <w:jc w:val="both"/>
              <w:rPr>
                <w:sz w:val="18"/>
                <w:szCs w:val="18"/>
              </w:rPr>
            </w:pPr>
          </w:p>
        </w:tc>
        <w:tc>
          <w:tcPr>
            <w:tcW w:w="208" w:type="pct"/>
            <w:shd w:val="clear" w:color="auto" w:fill="F7CAAC" w:themeFill="accent2" w:themeFillTint="66"/>
          </w:tcPr>
          <w:p w14:paraId="2C9EF99A" w14:textId="77777777" w:rsidR="00DC3F71" w:rsidRPr="00B85C12" w:rsidRDefault="00DC3F71" w:rsidP="00AE7C71">
            <w:pPr>
              <w:jc w:val="both"/>
              <w:rPr>
                <w:sz w:val="18"/>
                <w:szCs w:val="18"/>
              </w:rPr>
            </w:pPr>
          </w:p>
        </w:tc>
        <w:tc>
          <w:tcPr>
            <w:tcW w:w="207" w:type="pct"/>
            <w:shd w:val="clear" w:color="auto" w:fill="auto"/>
          </w:tcPr>
          <w:p w14:paraId="69DA4137" w14:textId="77777777" w:rsidR="00DC3F71" w:rsidRPr="00B85C12" w:rsidRDefault="00DC3F71" w:rsidP="00AE7C71">
            <w:pPr>
              <w:jc w:val="both"/>
              <w:rPr>
                <w:sz w:val="18"/>
                <w:szCs w:val="18"/>
              </w:rPr>
            </w:pPr>
          </w:p>
        </w:tc>
        <w:tc>
          <w:tcPr>
            <w:tcW w:w="207" w:type="pct"/>
            <w:gridSpan w:val="2"/>
            <w:shd w:val="clear" w:color="auto" w:fill="F7CAAC" w:themeFill="accent2" w:themeFillTint="66"/>
          </w:tcPr>
          <w:p w14:paraId="7504C4A0" w14:textId="77777777" w:rsidR="00DC3F71" w:rsidRPr="00B85C12" w:rsidRDefault="00DC3F71" w:rsidP="00AE7C71">
            <w:pPr>
              <w:jc w:val="both"/>
              <w:rPr>
                <w:sz w:val="18"/>
                <w:szCs w:val="18"/>
              </w:rPr>
            </w:pPr>
          </w:p>
        </w:tc>
        <w:tc>
          <w:tcPr>
            <w:tcW w:w="207" w:type="pct"/>
            <w:shd w:val="clear" w:color="auto" w:fill="auto"/>
          </w:tcPr>
          <w:p w14:paraId="52F832AC" w14:textId="77777777" w:rsidR="00DC3F71" w:rsidRPr="00B85C12" w:rsidRDefault="00DC3F71" w:rsidP="00AE7C71">
            <w:pPr>
              <w:jc w:val="both"/>
              <w:rPr>
                <w:sz w:val="18"/>
                <w:szCs w:val="18"/>
              </w:rPr>
            </w:pPr>
          </w:p>
        </w:tc>
        <w:tc>
          <w:tcPr>
            <w:tcW w:w="207" w:type="pct"/>
            <w:shd w:val="clear" w:color="auto" w:fill="F7CAAC" w:themeFill="accent2" w:themeFillTint="66"/>
          </w:tcPr>
          <w:p w14:paraId="16BCD6C4" w14:textId="77777777" w:rsidR="00DC3F71" w:rsidRPr="00B85C12" w:rsidRDefault="00DC3F71" w:rsidP="00AE7C71">
            <w:pPr>
              <w:jc w:val="both"/>
              <w:rPr>
                <w:sz w:val="18"/>
                <w:szCs w:val="18"/>
              </w:rPr>
            </w:pPr>
          </w:p>
        </w:tc>
        <w:tc>
          <w:tcPr>
            <w:tcW w:w="198" w:type="pct"/>
            <w:shd w:val="clear" w:color="auto" w:fill="auto"/>
          </w:tcPr>
          <w:p w14:paraId="6587CE5B" w14:textId="77777777" w:rsidR="00DC3F71" w:rsidRPr="00B85C12" w:rsidRDefault="00DC3F71" w:rsidP="00AE7C71">
            <w:pPr>
              <w:jc w:val="both"/>
              <w:rPr>
                <w:sz w:val="18"/>
                <w:szCs w:val="18"/>
              </w:rPr>
            </w:pPr>
          </w:p>
        </w:tc>
      </w:tr>
      <w:tr w:rsidR="00DC3F71" w:rsidRPr="00B85C12" w14:paraId="3C3DB3EC" w14:textId="77777777" w:rsidTr="00AE7C71">
        <w:tc>
          <w:tcPr>
            <w:tcW w:w="1274" w:type="pct"/>
          </w:tcPr>
          <w:p w14:paraId="0FD308E2" w14:textId="77777777" w:rsidR="00DC3F71" w:rsidRPr="00B85C12" w:rsidRDefault="00DC3F71" w:rsidP="00AE7C71">
            <w:pPr>
              <w:jc w:val="both"/>
              <w:rPr>
                <w:sz w:val="18"/>
                <w:szCs w:val="18"/>
              </w:rPr>
            </w:pPr>
          </w:p>
        </w:tc>
        <w:tc>
          <w:tcPr>
            <w:tcW w:w="207" w:type="pct"/>
            <w:shd w:val="clear" w:color="auto" w:fill="D9D9D9" w:themeFill="background1" w:themeFillShade="D9"/>
          </w:tcPr>
          <w:p w14:paraId="2E0888B7" w14:textId="77777777" w:rsidR="00DC3F71" w:rsidRPr="00B85C12" w:rsidRDefault="00DC3F71" w:rsidP="00AE7C71">
            <w:pPr>
              <w:jc w:val="both"/>
              <w:rPr>
                <w:sz w:val="18"/>
                <w:szCs w:val="18"/>
              </w:rPr>
            </w:pPr>
          </w:p>
        </w:tc>
        <w:tc>
          <w:tcPr>
            <w:tcW w:w="207" w:type="pct"/>
            <w:shd w:val="clear" w:color="auto" w:fill="FFFFFF" w:themeFill="background1"/>
          </w:tcPr>
          <w:p w14:paraId="18719A51" w14:textId="77777777" w:rsidR="00DC3F71" w:rsidRPr="00B85C12" w:rsidRDefault="00DC3F71" w:rsidP="00AE7C71">
            <w:pPr>
              <w:jc w:val="both"/>
              <w:rPr>
                <w:sz w:val="18"/>
                <w:szCs w:val="18"/>
              </w:rPr>
            </w:pPr>
          </w:p>
        </w:tc>
        <w:tc>
          <w:tcPr>
            <w:tcW w:w="207" w:type="pct"/>
            <w:shd w:val="clear" w:color="auto" w:fill="D9D9D9" w:themeFill="background1" w:themeFillShade="D9"/>
          </w:tcPr>
          <w:p w14:paraId="5939D3FD" w14:textId="77777777" w:rsidR="00DC3F71" w:rsidRPr="00B85C12" w:rsidRDefault="00DC3F71" w:rsidP="00AE7C71">
            <w:pPr>
              <w:jc w:val="both"/>
              <w:rPr>
                <w:sz w:val="18"/>
                <w:szCs w:val="18"/>
              </w:rPr>
            </w:pPr>
          </w:p>
        </w:tc>
        <w:tc>
          <w:tcPr>
            <w:tcW w:w="210" w:type="pct"/>
            <w:gridSpan w:val="2"/>
            <w:shd w:val="clear" w:color="auto" w:fill="FFFFFF" w:themeFill="background1"/>
          </w:tcPr>
          <w:p w14:paraId="1A868474" w14:textId="77777777" w:rsidR="00DC3F71" w:rsidRPr="00B85C12" w:rsidRDefault="00DC3F71" w:rsidP="00AE7C71">
            <w:pPr>
              <w:jc w:val="both"/>
              <w:rPr>
                <w:sz w:val="18"/>
                <w:szCs w:val="18"/>
              </w:rPr>
            </w:pPr>
          </w:p>
        </w:tc>
        <w:tc>
          <w:tcPr>
            <w:tcW w:w="207" w:type="pct"/>
            <w:shd w:val="clear" w:color="auto" w:fill="D9D9D9" w:themeFill="background1" w:themeFillShade="D9"/>
          </w:tcPr>
          <w:p w14:paraId="35940D10" w14:textId="77777777" w:rsidR="00DC3F71" w:rsidRPr="00B85C12" w:rsidRDefault="00DC3F71" w:rsidP="00AE7C71">
            <w:pPr>
              <w:jc w:val="both"/>
              <w:rPr>
                <w:sz w:val="18"/>
                <w:szCs w:val="18"/>
              </w:rPr>
            </w:pPr>
          </w:p>
        </w:tc>
        <w:tc>
          <w:tcPr>
            <w:tcW w:w="211" w:type="pct"/>
            <w:shd w:val="clear" w:color="auto" w:fill="auto"/>
          </w:tcPr>
          <w:p w14:paraId="0BC5FE20" w14:textId="77777777" w:rsidR="00DC3F71" w:rsidRPr="00DB70E3" w:rsidRDefault="00DC3F71" w:rsidP="00AE7C71">
            <w:pPr>
              <w:jc w:val="both"/>
              <w:rPr>
                <w:sz w:val="18"/>
                <w:szCs w:val="18"/>
              </w:rPr>
            </w:pPr>
          </w:p>
        </w:tc>
        <w:tc>
          <w:tcPr>
            <w:tcW w:w="207" w:type="pct"/>
            <w:shd w:val="clear" w:color="auto" w:fill="auto"/>
          </w:tcPr>
          <w:p w14:paraId="45B2C6E6" w14:textId="77777777" w:rsidR="00DC3F71" w:rsidRPr="00B85C12" w:rsidRDefault="00DC3F71" w:rsidP="00AE7C71">
            <w:pPr>
              <w:jc w:val="both"/>
              <w:rPr>
                <w:sz w:val="18"/>
                <w:szCs w:val="18"/>
              </w:rPr>
            </w:pPr>
          </w:p>
        </w:tc>
        <w:tc>
          <w:tcPr>
            <w:tcW w:w="207" w:type="pct"/>
            <w:gridSpan w:val="2"/>
            <w:shd w:val="clear" w:color="auto" w:fill="B4C6E7" w:themeFill="accent1" w:themeFillTint="66"/>
          </w:tcPr>
          <w:p w14:paraId="76854503" w14:textId="77777777" w:rsidR="00DC3F71" w:rsidRPr="00B85C12" w:rsidRDefault="00DC3F71" w:rsidP="00AE7C71">
            <w:pPr>
              <w:jc w:val="both"/>
              <w:rPr>
                <w:sz w:val="18"/>
                <w:szCs w:val="18"/>
              </w:rPr>
            </w:pPr>
          </w:p>
        </w:tc>
        <w:tc>
          <w:tcPr>
            <w:tcW w:w="207" w:type="pct"/>
            <w:shd w:val="clear" w:color="auto" w:fill="auto"/>
          </w:tcPr>
          <w:p w14:paraId="71B56DA9" w14:textId="77777777" w:rsidR="00DC3F71" w:rsidRPr="00B85C12" w:rsidRDefault="00DC3F71" w:rsidP="00AE7C71">
            <w:pPr>
              <w:jc w:val="both"/>
              <w:rPr>
                <w:sz w:val="18"/>
                <w:szCs w:val="18"/>
              </w:rPr>
            </w:pPr>
          </w:p>
        </w:tc>
        <w:tc>
          <w:tcPr>
            <w:tcW w:w="207" w:type="pct"/>
            <w:shd w:val="clear" w:color="auto" w:fill="B4C6E7" w:themeFill="accent1" w:themeFillTint="66"/>
          </w:tcPr>
          <w:p w14:paraId="583CEA0C" w14:textId="77777777" w:rsidR="00DC3F71" w:rsidRPr="00B85C12" w:rsidRDefault="00DC3F71" w:rsidP="00AE7C71">
            <w:pPr>
              <w:jc w:val="both"/>
              <w:rPr>
                <w:sz w:val="18"/>
                <w:szCs w:val="18"/>
              </w:rPr>
            </w:pPr>
          </w:p>
        </w:tc>
        <w:tc>
          <w:tcPr>
            <w:tcW w:w="207" w:type="pct"/>
            <w:shd w:val="clear" w:color="auto" w:fill="auto"/>
          </w:tcPr>
          <w:p w14:paraId="33EBBFBA" w14:textId="77777777" w:rsidR="00DC3F71" w:rsidRPr="00B85C12" w:rsidRDefault="00DC3F71" w:rsidP="00AE7C71">
            <w:pPr>
              <w:jc w:val="both"/>
              <w:rPr>
                <w:sz w:val="18"/>
                <w:szCs w:val="18"/>
              </w:rPr>
            </w:pPr>
          </w:p>
        </w:tc>
        <w:tc>
          <w:tcPr>
            <w:tcW w:w="208" w:type="pct"/>
            <w:gridSpan w:val="2"/>
            <w:shd w:val="clear" w:color="auto" w:fill="B4C6E7" w:themeFill="accent1" w:themeFillTint="66"/>
          </w:tcPr>
          <w:p w14:paraId="76271596" w14:textId="77777777" w:rsidR="00DC3F71" w:rsidRPr="00B85C12" w:rsidRDefault="00DC3F71" w:rsidP="00AE7C71">
            <w:pPr>
              <w:jc w:val="both"/>
              <w:rPr>
                <w:sz w:val="18"/>
                <w:szCs w:val="18"/>
              </w:rPr>
            </w:pPr>
          </w:p>
        </w:tc>
        <w:tc>
          <w:tcPr>
            <w:tcW w:w="208" w:type="pct"/>
            <w:shd w:val="clear" w:color="auto" w:fill="F7CAAC" w:themeFill="accent2" w:themeFillTint="66"/>
          </w:tcPr>
          <w:p w14:paraId="54742596" w14:textId="77777777" w:rsidR="00DC3F71" w:rsidRPr="00B85C12" w:rsidRDefault="00DC3F71" w:rsidP="00AE7C71">
            <w:pPr>
              <w:jc w:val="both"/>
              <w:rPr>
                <w:sz w:val="18"/>
                <w:szCs w:val="18"/>
              </w:rPr>
            </w:pPr>
          </w:p>
        </w:tc>
        <w:tc>
          <w:tcPr>
            <w:tcW w:w="207" w:type="pct"/>
            <w:shd w:val="clear" w:color="auto" w:fill="auto"/>
          </w:tcPr>
          <w:p w14:paraId="06D2BC58" w14:textId="77777777" w:rsidR="00DC3F71" w:rsidRPr="00B85C12" w:rsidRDefault="00DC3F71" w:rsidP="00AE7C71">
            <w:pPr>
              <w:jc w:val="both"/>
              <w:rPr>
                <w:sz w:val="18"/>
                <w:szCs w:val="18"/>
              </w:rPr>
            </w:pPr>
          </w:p>
        </w:tc>
        <w:tc>
          <w:tcPr>
            <w:tcW w:w="207" w:type="pct"/>
            <w:gridSpan w:val="2"/>
            <w:shd w:val="clear" w:color="auto" w:fill="F7CAAC" w:themeFill="accent2" w:themeFillTint="66"/>
          </w:tcPr>
          <w:p w14:paraId="5D902F12" w14:textId="77777777" w:rsidR="00DC3F71" w:rsidRPr="00B85C12" w:rsidRDefault="00DC3F71" w:rsidP="00AE7C71">
            <w:pPr>
              <w:jc w:val="both"/>
              <w:rPr>
                <w:sz w:val="18"/>
                <w:szCs w:val="18"/>
              </w:rPr>
            </w:pPr>
          </w:p>
        </w:tc>
        <w:tc>
          <w:tcPr>
            <w:tcW w:w="207" w:type="pct"/>
            <w:shd w:val="clear" w:color="auto" w:fill="auto"/>
          </w:tcPr>
          <w:p w14:paraId="7F6A9ABB" w14:textId="77777777" w:rsidR="00DC3F71" w:rsidRPr="00B85C12" w:rsidRDefault="00DC3F71" w:rsidP="00AE7C71">
            <w:pPr>
              <w:jc w:val="both"/>
              <w:rPr>
                <w:sz w:val="18"/>
                <w:szCs w:val="18"/>
              </w:rPr>
            </w:pPr>
          </w:p>
        </w:tc>
        <w:tc>
          <w:tcPr>
            <w:tcW w:w="207" w:type="pct"/>
            <w:shd w:val="clear" w:color="auto" w:fill="F7CAAC" w:themeFill="accent2" w:themeFillTint="66"/>
          </w:tcPr>
          <w:p w14:paraId="37BEE5EE" w14:textId="77777777" w:rsidR="00DC3F71" w:rsidRPr="00B85C12" w:rsidRDefault="00DC3F71" w:rsidP="00AE7C71">
            <w:pPr>
              <w:jc w:val="both"/>
              <w:rPr>
                <w:sz w:val="18"/>
                <w:szCs w:val="18"/>
              </w:rPr>
            </w:pPr>
          </w:p>
        </w:tc>
        <w:tc>
          <w:tcPr>
            <w:tcW w:w="198" w:type="pct"/>
            <w:shd w:val="clear" w:color="auto" w:fill="auto"/>
          </w:tcPr>
          <w:p w14:paraId="3187A7D0" w14:textId="77777777" w:rsidR="00DC3F71" w:rsidRPr="00B85C12" w:rsidRDefault="00DC3F71" w:rsidP="00AE7C71">
            <w:pPr>
              <w:jc w:val="both"/>
              <w:rPr>
                <w:sz w:val="18"/>
                <w:szCs w:val="18"/>
              </w:rPr>
            </w:pPr>
          </w:p>
        </w:tc>
      </w:tr>
    </w:tbl>
    <w:p w14:paraId="0C46899C" w14:textId="77777777" w:rsidR="00DC3F71" w:rsidRDefault="00DC3F71"/>
    <w:tbl>
      <w:tblPr>
        <w:tblStyle w:val="Tablaconcuadrcula"/>
        <w:tblW w:w="5000" w:type="pct"/>
        <w:tblLook w:val="04A0" w:firstRow="1" w:lastRow="0" w:firstColumn="1" w:lastColumn="0" w:noHBand="0" w:noVBand="1"/>
      </w:tblPr>
      <w:tblGrid>
        <w:gridCol w:w="3312"/>
        <w:gridCol w:w="539"/>
        <w:gridCol w:w="538"/>
        <w:gridCol w:w="538"/>
        <w:gridCol w:w="379"/>
        <w:gridCol w:w="166"/>
        <w:gridCol w:w="538"/>
        <w:gridCol w:w="548"/>
        <w:gridCol w:w="538"/>
        <w:gridCol w:w="26"/>
        <w:gridCol w:w="512"/>
        <w:gridCol w:w="538"/>
        <w:gridCol w:w="538"/>
        <w:gridCol w:w="538"/>
        <w:gridCol w:w="231"/>
        <w:gridCol w:w="309"/>
        <w:gridCol w:w="541"/>
        <w:gridCol w:w="538"/>
        <w:gridCol w:w="101"/>
        <w:gridCol w:w="437"/>
        <w:gridCol w:w="538"/>
        <w:gridCol w:w="538"/>
        <w:gridCol w:w="515"/>
      </w:tblGrid>
      <w:tr w:rsidR="00DC3F71" w:rsidRPr="007337B2" w14:paraId="4ED02E3E" w14:textId="77777777" w:rsidTr="00AE7C71">
        <w:tc>
          <w:tcPr>
            <w:tcW w:w="5000" w:type="pct"/>
            <w:gridSpan w:val="23"/>
            <w:shd w:val="clear" w:color="auto" w:fill="00CC99"/>
            <w:vAlign w:val="center"/>
          </w:tcPr>
          <w:p w14:paraId="47CC30F6" w14:textId="77777777" w:rsidR="00DC3F71" w:rsidRPr="003B5122" w:rsidRDefault="00DC3F71" w:rsidP="00AE7C71">
            <w:pPr>
              <w:jc w:val="center"/>
              <w:rPr>
                <w:b/>
                <w:bCs/>
                <w:color w:val="FFFFFF"/>
                <w:sz w:val="24"/>
                <w:szCs w:val="24"/>
              </w:rPr>
            </w:pPr>
            <w:r w:rsidRPr="003B5122">
              <w:rPr>
                <w:b/>
                <w:bCs/>
                <w:color w:val="FFFFFF"/>
                <w:sz w:val="24"/>
                <w:szCs w:val="24"/>
              </w:rPr>
              <w:t>Grado 3</w:t>
            </w:r>
          </w:p>
          <w:p w14:paraId="7F7F398F" w14:textId="77777777" w:rsidR="00DC3F71" w:rsidRPr="007337B2" w:rsidRDefault="00DC3F71" w:rsidP="00AE7C71">
            <w:pPr>
              <w:jc w:val="center"/>
              <w:rPr>
                <w:sz w:val="16"/>
                <w:szCs w:val="16"/>
              </w:rPr>
            </w:pPr>
            <w:r w:rsidRPr="003B5122">
              <w:rPr>
                <w:b/>
                <w:bCs/>
                <w:color w:val="FFFFFF"/>
                <w:sz w:val="24"/>
                <w:szCs w:val="24"/>
              </w:rPr>
              <w:t>Proyectos: Aula</w:t>
            </w:r>
          </w:p>
        </w:tc>
      </w:tr>
      <w:tr w:rsidR="00DC3F71" w:rsidRPr="007337B2" w14:paraId="3E80D161" w14:textId="77777777" w:rsidTr="00AE7C71">
        <w:tc>
          <w:tcPr>
            <w:tcW w:w="1274" w:type="pct"/>
            <w:shd w:val="clear" w:color="auto" w:fill="00CC99"/>
            <w:vAlign w:val="center"/>
          </w:tcPr>
          <w:p w14:paraId="238ACDC7" w14:textId="77777777" w:rsidR="00DC3F71" w:rsidRPr="007337B2" w:rsidRDefault="00DC3F71" w:rsidP="00AE7C71">
            <w:pPr>
              <w:rPr>
                <w:b/>
                <w:bCs/>
                <w:sz w:val="16"/>
                <w:szCs w:val="16"/>
              </w:rPr>
            </w:pPr>
            <w:r w:rsidRPr="007337B2">
              <w:rPr>
                <w:rFonts w:cstheme="minorHAnsi"/>
                <w:b/>
                <w:bCs/>
                <w:color w:val="FFFFFF" w:themeColor="background1"/>
                <w:sz w:val="16"/>
                <w:szCs w:val="16"/>
              </w:rPr>
              <w:t>Proyecto</w:t>
            </w:r>
          </w:p>
        </w:tc>
        <w:tc>
          <w:tcPr>
            <w:tcW w:w="767" w:type="pct"/>
            <w:gridSpan w:val="4"/>
            <w:vAlign w:val="center"/>
          </w:tcPr>
          <w:p w14:paraId="1F050930" w14:textId="77777777" w:rsidR="00DC3F71" w:rsidRPr="007337B2" w:rsidRDefault="00DC3F71" w:rsidP="00AE7C71">
            <w:pPr>
              <w:jc w:val="both"/>
              <w:rPr>
                <w:sz w:val="16"/>
                <w:szCs w:val="16"/>
              </w:rPr>
            </w:pPr>
          </w:p>
        </w:tc>
        <w:tc>
          <w:tcPr>
            <w:tcW w:w="699" w:type="pct"/>
            <w:gridSpan w:val="5"/>
            <w:shd w:val="clear" w:color="auto" w:fill="00CC99"/>
            <w:vAlign w:val="center"/>
          </w:tcPr>
          <w:p w14:paraId="1F3E2B44" w14:textId="77777777" w:rsidR="00DC3F71" w:rsidRPr="007337B2" w:rsidRDefault="00DC3F71" w:rsidP="00AE7C71">
            <w:pPr>
              <w:rPr>
                <w:b/>
                <w:bCs/>
                <w:color w:val="FFFFFF" w:themeColor="background1"/>
                <w:sz w:val="16"/>
                <w:szCs w:val="16"/>
              </w:rPr>
            </w:pPr>
            <w:r w:rsidRPr="007337B2">
              <w:rPr>
                <w:rFonts w:cstheme="minorHAnsi"/>
                <w:b/>
                <w:bCs/>
                <w:color w:val="FFFFFF" w:themeColor="background1"/>
                <w:sz w:val="16"/>
                <w:szCs w:val="16"/>
              </w:rPr>
              <w:t>Metodología</w:t>
            </w:r>
          </w:p>
        </w:tc>
        <w:tc>
          <w:tcPr>
            <w:tcW w:w="907" w:type="pct"/>
            <w:gridSpan w:val="5"/>
            <w:vAlign w:val="center"/>
          </w:tcPr>
          <w:p w14:paraId="2F0E855A" w14:textId="77777777" w:rsidR="00DC3F71" w:rsidRPr="007337B2" w:rsidRDefault="00DC3F71" w:rsidP="00AE7C71">
            <w:pPr>
              <w:rPr>
                <w:b/>
                <w:bCs/>
                <w:sz w:val="16"/>
                <w:szCs w:val="16"/>
              </w:rPr>
            </w:pPr>
          </w:p>
        </w:tc>
        <w:tc>
          <w:tcPr>
            <w:tcW w:w="573" w:type="pct"/>
            <w:gridSpan w:val="4"/>
            <w:shd w:val="clear" w:color="auto" w:fill="00CC99"/>
            <w:vAlign w:val="center"/>
          </w:tcPr>
          <w:p w14:paraId="5B1EA9A2" w14:textId="77777777" w:rsidR="00DC3F71" w:rsidRPr="007337B2" w:rsidRDefault="00DC3F71" w:rsidP="00AE7C71">
            <w:pPr>
              <w:rPr>
                <w:b/>
                <w:bCs/>
                <w:color w:val="FFFFFF" w:themeColor="background1"/>
                <w:sz w:val="16"/>
                <w:szCs w:val="16"/>
              </w:rPr>
            </w:pPr>
            <w:r w:rsidRPr="007337B2">
              <w:rPr>
                <w:rFonts w:cstheme="minorHAnsi"/>
                <w:b/>
                <w:bCs/>
                <w:color w:val="FFFFFF" w:themeColor="background1"/>
                <w:sz w:val="16"/>
                <w:szCs w:val="16"/>
              </w:rPr>
              <w:t>Escenario:</w:t>
            </w:r>
          </w:p>
        </w:tc>
        <w:tc>
          <w:tcPr>
            <w:tcW w:w="780" w:type="pct"/>
            <w:gridSpan w:val="4"/>
            <w:vAlign w:val="center"/>
          </w:tcPr>
          <w:p w14:paraId="425E80D2" w14:textId="77777777" w:rsidR="00DC3F71" w:rsidRPr="007337B2" w:rsidRDefault="00DC3F71" w:rsidP="00AE7C71">
            <w:pPr>
              <w:rPr>
                <w:sz w:val="16"/>
                <w:szCs w:val="16"/>
              </w:rPr>
            </w:pPr>
          </w:p>
        </w:tc>
      </w:tr>
      <w:tr w:rsidR="00DC3F71" w:rsidRPr="007337B2" w14:paraId="22A48662" w14:textId="77777777" w:rsidTr="00AE7C71">
        <w:tc>
          <w:tcPr>
            <w:tcW w:w="1274" w:type="pct"/>
            <w:shd w:val="clear" w:color="auto" w:fill="00CC99"/>
            <w:vAlign w:val="center"/>
          </w:tcPr>
          <w:p w14:paraId="6EED4EF3" w14:textId="77777777" w:rsidR="00DC3F71" w:rsidRPr="007337B2" w:rsidRDefault="00DC3F71" w:rsidP="00AE7C71">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6" w:type="pct"/>
            <w:gridSpan w:val="9"/>
            <w:vAlign w:val="center"/>
          </w:tcPr>
          <w:p w14:paraId="20FAC2E1" w14:textId="77777777" w:rsidR="00DC3F71" w:rsidRPr="007337B2" w:rsidRDefault="00DC3F71" w:rsidP="00AE7C71">
            <w:pPr>
              <w:rPr>
                <w:b/>
                <w:bCs/>
                <w:sz w:val="16"/>
                <w:szCs w:val="16"/>
              </w:rPr>
            </w:pPr>
            <w:r>
              <w:rPr>
                <w:b/>
                <w:bCs/>
                <w:sz w:val="16"/>
                <w:szCs w:val="16"/>
              </w:rPr>
              <w:t>ÉTICA, NATURALEZA Y SOCIEDADES</w:t>
            </w:r>
          </w:p>
        </w:tc>
        <w:tc>
          <w:tcPr>
            <w:tcW w:w="907" w:type="pct"/>
            <w:gridSpan w:val="5"/>
            <w:shd w:val="clear" w:color="auto" w:fill="00CC99"/>
            <w:vAlign w:val="center"/>
          </w:tcPr>
          <w:p w14:paraId="4F12FC4B" w14:textId="77777777" w:rsidR="00DC3F71" w:rsidRPr="007337B2" w:rsidRDefault="00DC3F71" w:rsidP="00AE7C71">
            <w:pPr>
              <w:rPr>
                <w:b/>
                <w:bCs/>
                <w:sz w:val="16"/>
                <w:szCs w:val="16"/>
              </w:rPr>
            </w:pPr>
            <w:r w:rsidRPr="007337B2">
              <w:rPr>
                <w:rFonts w:cstheme="minorHAnsi"/>
                <w:b/>
                <w:bCs/>
                <w:color w:val="FFFFFF" w:themeColor="background1"/>
                <w:sz w:val="16"/>
                <w:szCs w:val="16"/>
              </w:rPr>
              <w:t xml:space="preserve">Temporalidad </w:t>
            </w:r>
          </w:p>
        </w:tc>
        <w:tc>
          <w:tcPr>
            <w:tcW w:w="1353" w:type="pct"/>
            <w:gridSpan w:val="8"/>
            <w:vAlign w:val="center"/>
          </w:tcPr>
          <w:p w14:paraId="266598D2" w14:textId="77777777" w:rsidR="00DC3F71" w:rsidRPr="007337B2" w:rsidRDefault="00DC3F71" w:rsidP="00AE7C71">
            <w:pPr>
              <w:rPr>
                <w:color w:val="FFFFFF" w:themeColor="background1"/>
                <w:sz w:val="16"/>
                <w:szCs w:val="16"/>
              </w:rPr>
            </w:pPr>
          </w:p>
        </w:tc>
      </w:tr>
      <w:tr w:rsidR="00DC3F71" w:rsidRPr="007337B2" w14:paraId="4F990C1B" w14:textId="77777777" w:rsidTr="00AE7C71">
        <w:trPr>
          <w:trHeight w:val="151"/>
        </w:trPr>
        <w:tc>
          <w:tcPr>
            <w:tcW w:w="1274" w:type="pct"/>
            <w:shd w:val="clear" w:color="auto" w:fill="00CC99"/>
          </w:tcPr>
          <w:p w14:paraId="1CC42C21" w14:textId="119ACBA2" w:rsidR="00DC3F71" w:rsidRPr="00F019E7" w:rsidRDefault="00DC3F71" w:rsidP="00AE7C71">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604EA5">
              <w:rPr>
                <w:rFonts w:ascii="Calibri" w:hAnsi="Calibri"/>
                <w:b/>
                <w:bCs/>
                <w:color w:val="FFFFFF" w:themeColor="background1"/>
                <w:sz w:val="16"/>
                <w:szCs w:val="16"/>
              </w:rPr>
              <w:t>6</w:t>
            </w:r>
          </w:p>
        </w:tc>
        <w:tc>
          <w:tcPr>
            <w:tcW w:w="3726" w:type="pct"/>
            <w:gridSpan w:val="22"/>
          </w:tcPr>
          <w:p w14:paraId="2CDDAF41" w14:textId="6D0445D9" w:rsidR="00DC3F71" w:rsidRPr="007337B2" w:rsidRDefault="00604EA5" w:rsidP="00AE7C71">
            <w:pPr>
              <w:rPr>
                <w:b/>
                <w:bCs/>
                <w:sz w:val="16"/>
                <w:szCs w:val="16"/>
              </w:rPr>
            </w:pPr>
            <w:r>
              <w:t>DESIGUALDADES POR DIFERENCIAS DE GÉNERO: CAUSAS Y CONSECUENCIAS EN LA VIDA COTIDIANA PASADA Y PRESENTE, PARA PROPONER ACCIONES EN FAVOR DE LA IGUALDAD, BASADAS EN EL RECONOCIMIENTO Y EL RESPETO DE LOS DERECHOS DE TODAS LAS PERSONAS.</w:t>
            </w:r>
          </w:p>
        </w:tc>
      </w:tr>
      <w:tr w:rsidR="00DC3F71" w:rsidRPr="007337B2" w14:paraId="4E659949" w14:textId="77777777" w:rsidTr="00AE7C71">
        <w:tc>
          <w:tcPr>
            <w:tcW w:w="1274" w:type="pct"/>
            <w:shd w:val="clear" w:color="auto" w:fill="00CC99"/>
          </w:tcPr>
          <w:p w14:paraId="3D724A31" w14:textId="77777777" w:rsidR="00DC3F71" w:rsidRPr="00C1350B" w:rsidRDefault="00DC3F71" w:rsidP="00AE7C71">
            <w:pPr>
              <w:rPr>
                <w:b/>
                <w:bCs/>
                <w:color w:val="FFFFFF" w:themeColor="background1"/>
                <w:sz w:val="16"/>
                <w:szCs w:val="16"/>
              </w:rPr>
            </w:pPr>
            <w:r w:rsidRPr="00C1350B">
              <w:rPr>
                <w:rFonts w:ascii="Calibri" w:hAnsi="Calibri"/>
                <w:b/>
                <w:bCs/>
                <w:color w:val="FFFFFF" w:themeColor="background1"/>
                <w:sz w:val="18"/>
                <w:szCs w:val="18"/>
              </w:rPr>
              <w:t xml:space="preserve"> PROCESOS DE DESARROLLO DE APRENDIZAJE </w:t>
            </w:r>
            <w:r w:rsidRPr="00C1350B">
              <w:rPr>
                <w:rFonts w:ascii="Calibri" w:hAnsi="Calibri"/>
                <w:b/>
                <w:bCs/>
                <w:color w:val="FFFFFF" w:themeColor="background1"/>
                <w:sz w:val="18"/>
                <w:szCs w:val="18"/>
              </w:rPr>
              <w:tab/>
              <w:t>(PDA)</w:t>
            </w:r>
          </w:p>
        </w:tc>
        <w:tc>
          <w:tcPr>
            <w:tcW w:w="1249" w:type="pct"/>
            <w:gridSpan w:val="7"/>
            <w:shd w:val="clear" w:color="auto" w:fill="00CC99"/>
          </w:tcPr>
          <w:p w14:paraId="6495003B" w14:textId="77777777" w:rsidR="00DC3F71" w:rsidRPr="007337B2" w:rsidRDefault="00DC3F71" w:rsidP="00AE7C71">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4336CDBF" w14:textId="77777777" w:rsidR="00DC3F71" w:rsidRPr="007337B2" w:rsidRDefault="00DC3F71" w:rsidP="00AE7C71">
            <w:pPr>
              <w:jc w:val="center"/>
              <w:rPr>
                <w:b/>
                <w:bCs/>
                <w:color w:val="FFFFFF" w:themeColor="background1"/>
                <w:sz w:val="16"/>
                <w:szCs w:val="16"/>
              </w:rPr>
            </w:pPr>
            <w:r w:rsidRPr="007337B2">
              <w:rPr>
                <w:b/>
                <w:bCs/>
                <w:color w:val="FFFFFF" w:themeColor="background1"/>
                <w:sz w:val="16"/>
                <w:szCs w:val="16"/>
              </w:rPr>
              <w:t>EN DESARROLLO</w:t>
            </w:r>
          </w:p>
        </w:tc>
        <w:tc>
          <w:tcPr>
            <w:tcW w:w="1234" w:type="pct"/>
            <w:gridSpan w:val="7"/>
            <w:shd w:val="clear" w:color="auto" w:fill="00CC99"/>
          </w:tcPr>
          <w:p w14:paraId="287FEAF6" w14:textId="77777777" w:rsidR="00DC3F71" w:rsidRPr="007337B2" w:rsidRDefault="00DC3F71" w:rsidP="00AE7C71">
            <w:pPr>
              <w:jc w:val="center"/>
              <w:rPr>
                <w:b/>
                <w:bCs/>
                <w:color w:val="FFFFFF" w:themeColor="background1"/>
                <w:sz w:val="16"/>
                <w:szCs w:val="16"/>
              </w:rPr>
            </w:pPr>
            <w:r w:rsidRPr="007337B2">
              <w:rPr>
                <w:b/>
                <w:bCs/>
                <w:color w:val="FFFFFF" w:themeColor="background1"/>
                <w:sz w:val="16"/>
                <w:szCs w:val="16"/>
              </w:rPr>
              <w:t>REQUIERE APOYO</w:t>
            </w:r>
          </w:p>
        </w:tc>
      </w:tr>
      <w:tr w:rsidR="00DC3F71" w:rsidRPr="007337B2" w14:paraId="02660102" w14:textId="77777777" w:rsidTr="00AE7C71">
        <w:tc>
          <w:tcPr>
            <w:tcW w:w="1274" w:type="pct"/>
            <w:shd w:val="clear" w:color="auto" w:fill="00CC99"/>
          </w:tcPr>
          <w:p w14:paraId="2AB66F05" w14:textId="6ED6BC45" w:rsidR="00DC3F71" w:rsidRPr="00DC3F71" w:rsidRDefault="00604EA5" w:rsidP="00604EA5">
            <w:pPr>
              <w:pStyle w:val="Prrafodelista"/>
              <w:numPr>
                <w:ilvl w:val="0"/>
                <w:numId w:val="23"/>
              </w:numPr>
              <w:spacing w:line="259" w:lineRule="auto"/>
              <w:ind w:left="311"/>
              <w:rPr>
                <w:color w:val="FFFFFF" w:themeColor="background1"/>
              </w:rPr>
            </w:pPr>
            <w:r w:rsidRPr="00604EA5">
              <w:rPr>
                <w:color w:val="FFFFFF" w:themeColor="background1"/>
              </w:rPr>
              <w:t xml:space="preserve">Analiza en la casa, la escuela y la comunidad desigualdades de género, así como sus causas y consecuencias. Identifica casos en los que se expresan desigualdades en el acceso a servicios educativos, de salud, recreación, deporte o cultura. </w:t>
            </w:r>
          </w:p>
        </w:tc>
        <w:tc>
          <w:tcPr>
            <w:tcW w:w="1249" w:type="pct"/>
            <w:gridSpan w:val="7"/>
            <w:shd w:val="clear" w:color="auto" w:fill="D9D9D9" w:themeFill="background1" w:themeFillShade="D9"/>
          </w:tcPr>
          <w:p w14:paraId="33CDE311" w14:textId="605517C5" w:rsidR="00DC3F71" w:rsidRPr="00DC3F71" w:rsidRDefault="00DA429E" w:rsidP="00AE7C71">
            <w:pPr>
              <w:spacing w:line="259" w:lineRule="auto"/>
              <w:jc w:val="both"/>
              <w:rPr>
                <w:rFonts w:ascii="Arial" w:hAnsi="Arial" w:cs="Arial"/>
                <w:highlight w:val="red"/>
              </w:rPr>
            </w:pPr>
            <w:r>
              <w:t>Realiza un análisis profundo y detallado de las desigualdades de género en la casa, la escuela y la comunidad, identificando causas y consecuencias</w:t>
            </w:r>
            <w:r>
              <w:t xml:space="preserve">; </w:t>
            </w:r>
            <w:r>
              <w:t>casos específicos en los que se manifiestan desigualdades en el acceso a servicios educativos, de salud, recreación, deporte o cultura, y comprende su impacto.</w:t>
            </w:r>
          </w:p>
        </w:tc>
        <w:tc>
          <w:tcPr>
            <w:tcW w:w="1243" w:type="pct"/>
            <w:gridSpan w:val="8"/>
          </w:tcPr>
          <w:p w14:paraId="7C8CCB41" w14:textId="37F90EA8" w:rsidR="00DC3F71" w:rsidRPr="00DC3F71" w:rsidRDefault="00DA429E" w:rsidP="00AE7C71">
            <w:pPr>
              <w:spacing w:line="259" w:lineRule="auto"/>
              <w:jc w:val="both"/>
              <w:rPr>
                <w:rFonts w:ascii="Arial" w:hAnsi="Arial" w:cs="Arial"/>
                <w:highlight w:val="red"/>
              </w:rPr>
            </w:pPr>
            <w:r>
              <w:t>Realiza un análisis adecuado de las desigualdades de género en la casa, la escuela y la comunidad, identificando algunas causas y consecuencias</w:t>
            </w:r>
            <w:r>
              <w:t xml:space="preserve">, </w:t>
            </w:r>
            <w:r>
              <w:t>casos en los que se expresan desigualdades en el acceso a servicios educativos, de salud, recreación, deporte o cultura, aunque podría profundizar en su análisis.</w:t>
            </w:r>
          </w:p>
        </w:tc>
        <w:tc>
          <w:tcPr>
            <w:tcW w:w="1234" w:type="pct"/>
            <w:gridSpan w:val="7"/>
            <w:shd w:val="clear" w:color="auto" w:fill="F7CAAC" w:themeFill="accent2" w:themeFillTint="66"/>
          </w:tcPr>
          <w:p w14:paraId="405E72C7" w14:textId="7012551B" w:rsidR="00DC3F71" w:rsidRPr="00DC3F71" w:rsidRDefault="00DA429E" w:rsidP="00AE7C71">
            <w:pPr>
              <w:spacing w:line="259" w:lineRule="auto"/>
              <w:jc w:val="both"/>
              <w:rPr>
                <w:rFonts w:ascii="Arial" w:eastAsiaTheme="minorHAnsi" w:hAnsi="Arial" w:cs="Arial"/>
                <w:highlight w:val="red"/>
                <w:lang w:eastAsia="en-US"/>
              </w:rPr>
            </w:pPr>
            <w:r>
              <w:t>Presenta un análisis limitado o superficial de las desigualdades de género, con dificultades para identificar causas y consecuencias</w:t>
            </w:r>
            <w:r>
              <w:t>, sin</w:t>
            </w:r>
            <w:r>
              <w:t xml:space="preserve"> reconoce</w:t>
            </w:r>
            <w:r>
              <w:t>r</w:t>
            </w:r>
            <w:r>
              <w:t xml:space="preserve"> adecuadamente casos en los que se expresan desigualdades en el acceso a servicios educativos, de salud, recreación, deporte o cultura.</w:t>
            </w:r>
          </w:p>
        </w:tc>
      </w:tr>
      <w:tr w:rsidR="00DC3F71" w:rsidRPr="007337B2" w14:paraId="3906B34D" w14:textId="77777777" w:rsidTr="00AE7C71">
        <w:tc>
          <w:tcPr>
            <w:tcW w:w="1274" w:type="pct"/>
            <w:shd w:val="clear" w:color="auto" w:fill="00CC99"/>
          </w:tcPr>
          <w:p w14:paraId="1E414C7F" w14:textId="3F01A0CC" w:rsidR="00DC3F71" w:rsidRPr="00DC3F71" w:rsidRDefault="00604EA5" w:rsidP="00B74073">
            <w:pPr>
              <w:pStyle w:val="Prrafodelista"/>
              <w:numPr>
                <w:ilvl w:val="0"/>
                <w:numId w:val="23"/>
              </w:numPr>
              <w:ind w:left="315"/>
              <w:rPr>
                <w:color w:val="FFFFFF" w:themeColor="background1"/>
              </w:rPr>
            </w:pPr>
            <w:r w:rsidRPr="00604EA5">
              <w:rPr>
                <w:color w:val="FFFFFF" w:themeColor="background1"/>
              </w:rPr>
              <w:t>Propone acciones en favor de la igualdad, en las que se respeten los derechos de todas las personas y colectivos con los que convive</w:t>
            </w:r>
            <w:r>
              <w:rPr>
                <w:color w:val="FFFFFF" w:themeColor="background1"/>
              </w:rPr>
              <w:t>.</w:t>
            </w:r>
          </w:p>
        </w:tc>
        <w:tc>
          <w:tcPr>
            <w:tcW w:w="1249" w:type="pct"/>
            <w:gridSpan w:val="7"/>
          </w:tcPr>
          <w:p w14:paraId="4A206267" w14:textId="09E41015" w:rsidR="00DC3F71" w:rsidRPr="00DC3F71" w:rsidRDefault="00DA429E" w:rsidP="00AE7C71">
            <w:pPr>
              <w:spacing w:line="259" w:lineRule="auto"/>
              <w:jc w:val="both"/>
              <w:rPr>
                <w:rFonts w:ascii="Arial" w:hAnsi="Arial" w:cs="Arial"/>
              </w:rPr>
            </w:pPr>
            <w:r w:rsidRPr="00DA429E">
              <w:rPr>
                <w:rFonts w:ascii="Arial" w:hAnsi="Arial" w:cs="Arial"/>
              </w:rPr>
              <w:t xml:space="preserve">Propone acciones detalladas, innovadoras y efectivas en favor de la igualdad, asegurando el respeto de los derechos de todas las personas y colectivos con los que convive. </w:t>
            </w:r>
          </w:p>
        </w:tc>
        <w:tc>
          <w:tcPr>
            <w:tcW w:w="1243" w:type="pct"/>
            <w:gridSpan w:val="8"/>
            <w:shd w:val="clear" w:color="auto" w:fill="B4C6E7" w:themeFill="accent1" w:themeFillTint="66"/>
          </w:tcPr>
          <w:p w14:paraId="576BF816" w14:textId="2BF3FC25" w:rsidR="00DC3F71" w:rsidRPr="00DC3F71" w:rsidRDefault="00DA429E" w:rsidP="00AE7C71">
            <w:pPr>
              <w:spacing w:line="259" w:lineRule="auto"/>
              <w:jc w:val="both"/>
              <w:rPr>
                <w:rFonts w:ascii="Arial" w:hAnsi="Arial" w:cs="Arial"/>
                <w:highlight w:val="red"/>
              </w:rPr>
            </w:pPr>
            <w:r>
              <w:t>Propone acciones adecuadas en favor de la igualdad, con el respeto de los derechos de todas las personas y colectivos, aunque podrían profundizarse en su alcance o efectividad.</w:t>
            </w:r>
          </w:p>
        </w:tc>
        <w:tc>
          <w:tcPr>
            <w:tcW w:w="1234" w:type="pct"/>
            <w:gridSpan w:val="7"/>
          </w:tcPr>
          <w:p w14:paraId="641948B2" w14:textId="4224C5F5" w:rsidR="00DC3F71" w:rsidRPr="00DC3F71" w:rsidRDefault="00DA429E" w:rsidP="00AE7C71">
            <w:pPr>
              <w:spacing w:line="259" w:lineRule="auto"/>
              <w:jc w:val="both"/>
              <w:rPr>
                <w:rFonts w:ascii="Arial" w:eastAsiaTheme="minorHAnsi" w:hAnsi="Arial" w:cs="Arial"/>
                <w:highlight w:val="red"/>
                <w:lang w:eastAsia="en-US"/>
              </w:rPr>
            </w:pPr>
            <w:r>
              <w:t>Presenta propuestas limitadas o poco efectivas en favor de la igualdad, con dificultades para garantizar el respeto de los derechos de todas las personas y colectivos.</w:t>
            </w:r>
          </w:p>
        </w:tc>
      </w:tr>
      <w:tr w:rsidR="00DC3F71" w:rsidRPr="007337B2" w14:paraId="06F0F872" w14:textId="77777777" w:rsidTr="00AE7C71">
        <w:tc>
          <w:tcPr>
            <w:tcW w:w="1274" w:type="pct"/>
            <w:shd w:val="clear" w:color="auto" w:fill="00CC99"/>
          </w:tcPr>
          <w:p w14:paraId="51195442" w14:textId="77777777" w:rsidR="00DC3F71" w:rsidRPr="00DC3F71" w:rsidRDefault="00DC3F71" w:rsidP="00B74073">
            <w:pPr>
              <w:pStyle w:val="Prrafodelista"/>
              <w:numPr>
                <w:ilvl w:val="0"/>
                <w:numId w:val="23"/>
              </w:numPr>
              <w:spacing w:line="259" w:lineRule="auto"/>
              <w:ind w:left="315"/>
              <w:rPr>
                <w:color w:val="FFFFFF" w:themeColor="background1"/>
              </w:rPr>
            </w:pPr>
          </w:p>
        </w:tc>
        <w:tc>
          <w:tcPr>
            <w:tcW w:w="1249" w:type="pct"/>
            <w:gridSpan w:val="7"/>
            <w:shd w:val="clear" w:color="auto" w:fill="D9D9D9" w:themeFill="background1" w:themeFillShade="D9"/>
          </w:tcPr>
          <w:p w14:paraId="53C24629" w14:textId="77777777" w:rsidR="00DC3F71" w:rsidRPr="00DC3F71" w:rsidRDefault="00DC3F71" w:rsidP="00AE7C71">
            <w:pPr>
              <w:spacing w:line="259" w:lineRule="auto"/>
              <w:jc w:val="both"/>
              <w:rPr>
                <w:rFonts w:ascii="Arial" w:hAnsi="Arial" w:cs="Arial"/>
              </w:rPr>
            </w:pPr>
          </w:p>
        </w:tc>
        <w:tc>
          <w:tcPr>
            <w:tcW w:w="1243" w:type="pct"/>
            <w:gridSpan w:val="8"/>
          </w:tcPr>
          <w:p w14:paraId="5F0A7918" w14:textId="77777777" w:rsidR="00DC3F71" w:rsidRPr="00DC3F71" w:rsidRDefault="00DC3F71" w:rsidP="00AE7C71">
            <w:pPr>
              <w:spacing w:line="259" w:lineRule="auto"/>
              <w:jc w:val="both"/>
              <w:rPr>
                <w:rFonts w:ascii="Arial" w:hAnsi="Arial" w:cs="Arial"/>
              </w:rPr>
            </w:pPr>
          </w:p>
        </w:tc>
        <w:tc>
          <w:tcPr>
            <w:tcW w:w="1234" w:type="pct"/>
            <w:gridSpan w:val="7"/>
            <w:shd w:val="clear" w:color="auto" w:fill="F7CAAC" w:themeFill="accent2" w:themeFillTint="66"/>
          </w:tcPr>
          <w:p w14:paraId="2FD484A2" w14:textId="77777777" w:rsidR="00DC3F71" w:rsidRPr="00DC3F71" w:rsidRDefault="00DC3F71" w:rsidP="00AE7C71">
            <w:pPr>
              <w:spacing w:line="259" w:lineRule="auto"/>
              <w:jc w:val="both"/>
              <w:rPr>
                <w:rFonts w:ascii="Arial" w:eastAsiaTheme="minorHAnsi" w:hAnsi="Arial" w:cs="Arial"/>
                <w:lang w:eastAsia="en-US"/>
              </w:rPr>
            </w:pPr>
          </w:p>
        </w:tc>
      </w:tr>
      <w:tr w:rsidR="00DC3F71" w:rsidRPr="007337B2" w14:paraId="38739124" w14:textId="77777777" w:rsidTr="00AE7C71">
        <w:tc>
          <w:tcPr>
            <w:tcW w:w="1274" w:type="pct"/>
            <w:shd w:val="clear" w:color="auto" w:fill="00CC99"/>
          </w:tcPr>
          <w:p w14:paraId="6577ECBA" w14:textId="77777777" w:rsidR="00DC3F71" w:rsidRPr="00DC3F71" w:rsidRDefault="00DC3F71" w:rsidP="00B74073">
            <w:pPr>
              <w:pStyle w:val="Prrafodelista"/>
              <w:numPr>
                <w:ilvl w:val="0"/>
                <w:numId w:val="23"/>
              </w:numPr>
              <w:ind w:left="313"/>
              <w:rPr>
                <w:color w:val="FFFFFF" w:themeColor="background1"/>
              </w:rPr>
            </w:pPr>
          </w:p>
        </w:tc>
        <w:tc>
          <w:tcPr>
            <w:tcW w:w="1249" w:type="pct"/>
            <w:gridSpan w:val="7"/>
          </w:tcPr>
          <w:p w14:paraId="44C18811" w14:textId="77777777" w:rsidR="00DC3F71" w:rsidRPr="00DC3F71" w:rsidRDefault="00DC3F71" w:rsidP="00AE7C71">
            <w:pPr>
              <w:jc w:val="both"/>
              <w:rPr>
                <w:rFonts w:ascii="Arial" w:hAnsi="Arial" w:cs="Arial"/>
              </w:rPr>
            </w:pPr>
          </w:p>
        </w:tc>
        <w:tc>
          <w:tcPr>
            <w:tcW w:w="1243" w:type="pct"/>
            <w:gridSpan w:val="8"/>
            <w:shd w:val="clear" w:color="auto" w:fill="B4C6E7" w:themeFill="accent1" w:themeFillTint="66"/>
          </w:tcPr>
          <w:p w14:paraId="4F8DCE9D" w14:textId="77777777" w:rsidR="00DC3F71" w:rsidRPr="00DC3F71" w:rsidRDefault="00DC3F71" w:rsidP="00AE7C71">
            <w:pPr>
              <w:jc w:val="both"/>
              <w:rPr>
                <w:rFonts w:ascii="Arial" w:hAnsi="Arial" w:cs="Arial"/>
              </w:rPr>
            </w:pPr>
          </w:p>
        </w:tc>
        <w:tc>
          <w:tcPr>
            <w:tcW w:w="1234" w:type="pct"/>
            <w:gridSpan w:val="7"/>
          </w:tcPr>
          <w:p w14:paraId="0E3C4018" w14:textId="77777777" w:rsidR="00DC3F71" w:rsidRPr="00DC3F71" w:rsidRDefault="00DC3F71" w:rsidP="00AE7C71">
            <w:pPr>
              <w:jc w:val="both"/>
              <w:rPr>
                <w:rFonts w:ascii="Arial" w:eastAsiaTheme="minorHAnsi" w:hAnsi="Arial" w:cs="Arial"/>
                <w:lang w:eastAsia="en-US"/>
              </w:rPr>
            </w:pPr>
          </w:p>
        </w:tc>
      </w:tr>
      <w:tr w:rsidR="00DC3F71" w:rsidRPr="007337B2" w14:paraId="21A876F0" w14:textId="77777777" w:rsidTr="00AE7C71">
        <w:trPr>
          <w:trHeight w:val="146"/>
        </w:trPr>
        <w:tc>
          <w:tcPr>
            <w:tcW w:w="1274" w:type="pct"/>
            <w:shd w:val="clear" w:color="auto" w:fill="00CC99"/>
          </w:tcPr>
          <w:p w14:paraId="4493E34D" w14:textId="77777777" w:rsidR="00DC3F71" w:rsidRPr="00DC3F71" w:rsidRDefault="00DC3F71" w:rsidP="00B74073">
            <w:pPr>
              <w:pStyle w:val="Prrafodelista"/>
              <w:numPr>
                <w:ilvl w:val="0"/>
                <w:numId w:val="23"/>
              </w:numPr>
              <w:ind w:left="313"/>
              <w:jc w:val="both"/>
              <w:rPr>
                <w:rFonts w:eastAsiaTheme="minorHAnsi"/>
                <w:color w:val="FFFFFF" w:themeColor="background1"/>
                <w:lang w:eastAsia="en-US"/>
              </w:rPr>
            </w:pPr>
          </w:p>
        </w:tc>
        <w:tc>
          <w:tcPr>
            <w:tcW w:w="1249" w:type="pct"/>
            <w:gridSpan w:val="7"/>
            <w:shd w:val="clear" w:color="auto" w:fill="D9D9D9" w:themeFill="background1" w:themeFillShade="D9"/>
          </w:tcPr>
          <w:p w14:paraId="7883D6EA" w14:textId="77777777" w:rsidR="00DC3F71" w:rsidRPr="00DC3F71" w:rsidRDefault="00DC3F71" w:rsidP="00AE7C71">
            <w:pPr>
              <w:jc w:val="both"/>
              <w:rPr>
                <w:rFonts w:ascii="Arial" w:hAnsi="Arial" w:cs="Arial"/>
              </w:rPr>
            </w:pPr>
          </w:p>
        </w:tc>
        <w:tc>
          <w:tcPr>
            <w:tcW w:w="1243" w:type="pct"/>
            <w:gridSpan w:val="8"/>
            <w:shd w:val="clear" w:color="auto" w:fill="auto"/>
          </w:tcPr>
          <w:p w14:paraId="74D8B5F5" w14:textId="77777777" w:rsidR="00DC3F71" w:rsidRPr="00DC3F71" w:rsidRDefault="00DC3F71" w:rsidP="00AE7C71">
            <w:pPr>
              <w:jc w:val="both"/>
              <w:rPr>
                <w:rFonts w:ascii="Arial" w:hAnsi="Arial" w:cs="Arial"/>
              </w:rPr>
            </w:pPr>
          </w:p>
        </w:tc>
        <w:tc>
          <w:tcPr>
            <w:tcW w:w="1234" w:type="pct"/>
            <w:gridSpan w:val="7"/>
            <w:shd w:val="clear" w:color="auto" w:fill="F7CAAC" w:themeFill="accent2" w:themeFillTint="66"/>
          </w:tcPr>
          <w:p w14:paraId="38C96806" w14:textId="77777777" w:rsidR="00DC3F71" w:rsidRPr="00DC3F71" w:rsidRDefault="00DC3F71" w:rsidP="00AE7C71">
            <w:pPr>
              <w:jc w:val="both"/>
              <w:rPr>
                <w:rFonts w:ascii="Arial" w:eastAsiaTheme="minorHAnsi" w:hAnsi="Arial" w:cs="Arial"/>
                <w:lang w:eastAsia="en-US"/>
              </w:rPr>
            </w:pPr>
          </w:p>
        </w:tc>
      </w:tr>
      <w:tr w:rsidR="00DC3F71" w:rsidRPr="007337B2" w14:paraId="0797F6F8" w14:textId="77777777" w:rsidTr="00AE7C71">
        <w:tc>
          <w:tcPr>
            <w:tcW w:w="1274" w:type="pct"/>
            <w:shd w:val="clear" w:color="auto" w:fill="00CC99"/>
          </w:tcPr>
          <w:p w14:paraId="56E796F9" w14:textId="77777777" w:rsidR="00DC3F71" w:rsidRPr="00DC3F71" w:rsidRDefault="00DC3F71" w:rsidP="00B74073">
            <w:pPr>
              <w:pStyle w:val="Prrafodelista"/>
              <w:numPr>
                <w:ilvl w:val="0"/>
                <w:numId w:val="23"/>
              </w:numPr>
              <w:ind w:left="313"/>
              <w:jc w:val="both"/>
              <w:rPr>
                <w:color w:val="FFFFFF" w:themeColor="background1"/>
              </w:rPr>
            </w:pPr>
          </w:p>
        </w:tc>
        <w:tc>
          <w:tcPr>
            <w:tcW w:w="1249" w:type="pct"/>
            <w:gridSpan w:val="7"/>
            <w:shd w:val="clear" w:color="auto" w:fill="auto"/>
          </w:tcPr>
          <w:p w14:paraId="0D97BABB" w14:textId="77777777" w:rsidR="00DC3F71" w:rsidRPr="00DC3F71" w:rsidRDefault="00DC3F71" w:rsidP="00AE7C71">
            <w:pPr>
              <w:jc w:val="both"/>
            </w:pPr>
          </w:p>
        </w:tc>
        <w:tc>
          <w:tcPr>
            <w:tcW w:w="1243" w:type="pct"/>
            <w:gridSpan w:val="8"/>
            <w:shd w:val="clear" w:color="auto" w:fill="B4C6E7" w:themeFill="accent1" w:themeFillTint="66"/>
          </w:tcPr>
          <w:p w14:paraId="10E35D78" w14:textId="77777777" w:rsidR="00DC3F71" w:rsidRPr="00DC3F71" w:rsidRDefault="00DC3F71" w:rsidP="00AE7C71">
            <w:pPr>
              <w:jc w:val="both"/>
            </w:pPr>
          </w:p>
        </w:tc>
        <w:tc>
          <w:tcPr>
            <w:tcW w:w="1234" w:type="pct"/>
            <w:gridSpan w:val="7"/>
            <w:shd w:val="clear" w:color="auto" w:fill="auto"/>
          </w:tcPr>
          <w:p w14:paraId="7D858DA5" w14:textId="77777777" w:rsidR="00DC3F71" w:rsidRPr="00DC3F71" w:rsidRDefault="00DC3F71" w:rsidP="00AE7C71">
            <w:pPr>
              <w:jc w:val="both"/>
            </w:pPr>
          </w:p>
        </w:tc>
      </w:tr>
      <w:tr w:rsidR="00DC3F71" w:rsidRPr="00B85C12" w14:paraId="79EB1101" w14:textId="77777777" w:rsidTr="00AE7C71">
        <w:tc>
          <w:tcPr>
            <w:tcW w:w="1274" w:type="pct"/>
          </w:tcPr>
          <w:p w14:paraId="6BEA3DAA" w14:textId="77777777" w:rsidR="00DC3F71" w:rsidRPr="002E1B16" w:rsidRDefault="00DC3F71" w:rsidP="00AE7C71">
            <w:pPr>
              <w:jc w:val="both"/>
              <w:rPr>
                <w:sz w:val="14"/>
                <w:szCs w:val="14"/>
              </w:rPr>
            </w:pPr>
            <w:r w:rsidRPr="002E1B16">
              <w:rPr>
                <w:sz w:val="14"/>
                <w:szCs w:val="14"/>
              </w:rPr>
              <w:lastRenderedPageBreak/>
              <w:t>VALOR CUANTITATIVO POR PDA</w:t>
            </w:r>
          </w:p>
        </w:tc>
        <w:tc>
          <w:tcPr>
            <w:tcW w:w="1249" w:type="pct"/>
            <w:gridSpan w:val="7"/>
            <w:shd w:val="clear" w:color="auto" w:fill="ED7D31" w:themeFill="accent2"/>
          </w:tcPr>
          <w:p w14:paraId="144C9E18" w14:textId="77777777" w:rsidR="00DC3F71" w:rsidRPr="008317CD" w:rsidRDefault="00DC3F71" w:rsidP="00AE7C71">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5A59B198" w14:textId="77777777" w:rsidR="00DC3F71" w:rsidRPr="008317CD" w:rsidRDefault="00DC3F71" w:rsidP="00AE7C71">
            <w:pPr>
              <w:jc w:val="center"/>
              <w:rPr>
                <w:color w:val="FFFFFF" w:themeColor="background1"/>
                <w:sz w:val="18"/>
                <w:szCs w:val="18"/>
              </w:rPr>
            </w:pPr>
            <w:r w:rsidRPr="008317CD">
              <w:rPr>
                <w:color w:val="FFFFFF" w:themeColor="background1"/>
                <w:sz w:val="18"/>
                <w:szCs w:val="18"/>
              </w:rPr>
              <w:t>1.7</w:t>
            </w:r>
          </w:p>
        </w:tc>
        <w:tc>
          <w:tcPr>
            <w:tcW w:w="1234" w:type="pct"/>
            <w:gridSpan w:val="7"/>
            <w:shd w:val="clear" w:color="auto" w:fill="ED7D31" w:themeFill="accent2"/>
          </w:tcPr>
          <w:p w14:paraId="3DFEFADF" w14:textId="77777777" w:rsidR="00DC3F71" w:rsidRPr="008317CD" w:rsidRDefault="00DC3F71" w:rsidP="00AE7C71">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DC3F71" w:rsidRPr="00B85C12" w14:paraId="74D5868D" w14:textId="77777777" w:rsidTr="00AE7C71">
        <w:tc>
          <w:tcPr>
            <w:tcW w:w="1274" w:type="pct"/>
          </w:tcPr>
          <w:p w14:paraId="49F844F4" w14:textId="77777777" w:rsidR="00DC3F71" w:rsidRPr="002E1B16" w:rsidRDefault="00DC3F71" w:rsidP="00AE7C71">
            <w:pPr>
              <w:jc w:val="both"/>
              <w:rPr>
                <w:sz w:val="14"/>
                <w:szCs w:val="14"/>
              </w:rPr>
            </w:pPr>
            <w:r w:rsidRPr="002E1B16">
              <w:rPr>
                <w:sz w:val="14"/>
                <w:szCs w:val="14"/>
              </w:rPr>
              <w:t>NOMBRE DEL ALUMNO:</w:t>
            </w:r>
          </w:p>
        </w:tc>
        <w:tc>
          <w:tcPr>
            <w:tcW w:w="207" w:type="pct"/>
            <w:shd w:val="clear" w:color="auto" w:fill="D9D9D9" w:themeFill="background1" w:themeFillShade="D9"/>
          </w:tcPr>
          <w:p w14:paraId="547A2C91" w14:textId="77777777" w:rsidR="00DC3F71" w:rsidRPr="00B85C12" w:rsidRDefault="00DC3F71" w:rsidP="00AE7C71">
            <w:pPr>
              <w:jc w:val="center"/>
              <w:rPr>
                <w:sz w:val="18"/>
                <w:szCs w:val="18"/>
              </w:rPr>
            </w:pPr>
            <w:r w:rsidRPr="00B85C12">
              <w:rPr>
                <w:sz w:val="18"/>
                <w:szCs w:val="18"/>
              </w:rPr>
              <w:t>1</w:t>
            </w:r>
          </w:p>
        </w:tc>
        <w:tc>
          <w:tcPr>
            <w:tcW w:w="207" w:type="pct"/>
            <w:shd w:val="clear" w:color="auto" w:fill="FFFFFF" w:themeFill="background1"/>
          </w:tcPr>
          <w:p w14:paraId="6E0C8E0A" w14:textId="77777777" w:rsidR="00DC3F71" w:rsidRPr="00B85C12" w:rsidRDefault="00DC3F71" w:rsidP="00AE7C71">
            <w:pPr>
              <w:jc w:val="center"/>
              <w:rPr>
                <w:sz w:val="18"/>
                <w:szCs w:val="18"/>
              </w:rPr>
            </w:pPr>
            <w:r w:rsidRPr="00B85C12">
              <w:rPr>
                <w:sz w:val="18"/>
                <w:szCs w:val="18"/>
              </w:rPr>
              <w:t>2</w:t>
            </w:r>
          </w:p>
        </w:tc>
        <w:tc>
          <w:tcPr>
            <w:tcW w:w="207" w:type="pct"/>
            <w:shd w:val="clear" w:color="auto" w:fill="D9D9D9" w:themeFill="background1" w:themeFillShade="D9"/>
          </w:tcPr>
          <w:p w14:paraId="72B20DE4" w14:textId="77777777" w:rsidR="00DC3F71" w:rsidRPr="00B85C12" w:rsidRDefault="00DC3F71" w:rsidP="00AE7C71">
            <w:pPr>
              <w:jc w:val="center"/>
              <w:rPr>
                <w:sz w:val="18"/>
                <w:szCs w:val="18"/>
              </w:rPr>
            </w:pPr>
            <w:r w:rsidRPr="00B85C12">
              <w:rPr>
                <w:sz w:val="18"/>
                <w:szCs w:val="18"/>
              </w:rPr>
              <w:t>3</w:t>
            </w:r>
          </w:p>
        </w:tc>
        <w:tc>
          <w:tcPr>
            <w:tcW w:w="210" w:type="pct"/>
            <w:gridSpan w:val="2"/>
            <w:shd w:val="clear" w:color="auto" w:fill="FFFFFF" w:themeFill="background1"/>
          </w:tcPr>
          <w:p w14:paraId="33CBD233" w14:textId="77777777" w:rsidR="00DC3F71" w:rsidRPr="00B85C12" w:rsidRDefault="00DC3F71" w:rsidP="00AE7C71">
            <w:pPr>
              <w:jc w:val="center"/>
              <w:rPr>
                <w:sz w:val="18"/>
                <w:szCs w:val="18"/>
              </w:rPr>
            </w:pPr>
            <w:r w:rsidRPr="00B85C12">
              <w:rPr>
                <w:sz w:val="18"/>
                <w:szCs w:val="18"/>
              </w:rPr>
              <w:t>4</w:t>
            </w:r>
          </w:p>
        </w:tc>
        <w:tc>
          <w:tcPr>
            <w:tcW w:w="207" w:type="pct"/>
            <w:shd w:val="clear" w:color="auto" w:fill="D9D9D9" w:themeFill="background1" w:themeFillShade="D9"/>
          </w:tcPr>
          <w:p w14:paraId="2D4BB76F" w14:textId="77777777" w:rsidR="00DC3F71" w:rsidRPr="00B85C12" w:rsidRDefault="00DC3F71" w:rsidP="00AE7C71">
            <w:pPr>
              <w:jc w:val="center"/>
              <w:rPr>
                <w:sz w:val="18"/>
                <w:szCs w:val="18"/>
              </w:rPr>
            </w:pPr>
            <w:r w:rsidRPr="00B85C12">
              <w:rPr>
                <w:sz w:val="18"/>
                <w:szCs w:val="18"/>
              </w:rPr>
              <w:t>5</w:t>
            </w:r>
          </w:p>
        </w:tc>
        <w:tc>
          <w:tcPr>
            <w:tcW w:w="211" w:type="pct"/>
            <w:shd w:val="clear" w:color="auto" w:fill="auto"/>
          </w:tcPr>
          <w:p w14:paraId="4CC8ED0C" w14:textId="77777777" w:rsidR="00DC3F71" w:rsidRPr="00DB70E3" w:rsidRDefault="00DC3F71" w:rsidP="00AE7C71">
            <w:pPr>
              <w:jc w:val="center"/>
              <w:rPr>
                <w:sz w:val="18"/>
                <w:szCs w:val="18"/>
              </w:rPr>
            </w:pPr>
            <w:r>
              <w:rPr>
                <w:sz w:val="18"/>
                <w:szCs w:val="18"/>
              </w:rPr>
              <w:t>6</w:t>
            </w:r>
          </w:p>
        </w:tc>
        <w:tc>
          <w:tcPr>
            <w:tcW w:w="207" w:type="pct"/>
            <w:shd w:val="clear" w:color="auto" w:fill="auto"/>
          </w:tcPr>
          <w:p w14:paraId="533AC963" w14:textId="77777777" w:rsidR="00DC3F71" w:rsidRPr="00B85C12" w:rsidRDefault="00DC3F71" w:rsidP="00AE7C71">
            <w:pPr>
              <w:jc w:val="center"/>
              <w:rPr>
                <w:sz w:val="18"/>
                <w:szCs w:val="18"/>
              </w:rPr>
            </w:pPr>
            <w:r>
              <w:rPr>
                <w:sz w:val="18"/>
                <w:szCs w:val="18"/>
              </w:rPr>
              <w:t>1</w:t>
            </w:r>
          </w:p>
        </w:tc>
        <w:tc>
          <w:tcPr>
            <w:tcW w:w="207" w:type="pct"/>
            <w:gridSpan w:val="2"/>
            <w:shd w:val="clear" w:color="auto" w:fill="B4C6E7" w:themeFill="accent1" w:themeFillTint="66"/>
          </w:tcPr>
          <w:p w14:paraId="114CC79D" w14:textId="77777777" w:rsidR="00DC3F71" w:rsidRPr="00B85C12" w:rsidRDefault="00DC3F71" w:rsidP="00AE7C71">
            <w:pPr>
              <w:jc w:val="center"/>
              <w:rPr>
                <w:sz w:val="18"/>
                <w:szCs w:val="18"/>
              </w:rPr>
            </w:pPr>
            <w:r w:rsidRPr="00B85C12">
              <w:rPr>
                <w:sz w:val="18"/>
                <w:szCs w:val="18"/>
              </w:rPr>
              <w:t>2</w:t>
            </w:r>
          </w:p>
        </w:tc>
        <w:tc>
          <w:tcPr>
            <w:tcW w:w="207" w:type="pct"/>
            <w:shd w:val="clear" w:color="auto" w:fill="auto"/>
          </w:tcPr>
          <w:p w14:paraId="4992940C" w14:textId="77777777" w:rsidR="00DC3F71" w:rsidRPr="00B85C12" w:rsidRDefault="00DC3F71" w:rsidP="00AE7C71">
            <w:pPr>
              <w:jc w:val="center"/>
              <w:rPr>
                <w:sz w:val="18"/>
                <w:szCs w:val="18"/>
              </w:rPr>
            </w:pPr>
            <w:r w:rsidRPr="00B85C12">
              <w:rPr>
                <w:sz w:val="18"/>
                <w:szCs w:val="18"/>
              </w:rPr>
              <w:t>3</w:t>
            </w:r>
          </w:p>
        </w:tc>
        <w:tc>
          <w:tcPr>
            <w:tcW w:w="207" w:type="pct"/>
            <w:shd w:val="clear" w:color="auto" w:fill="B4C6E7" w:themeFill="accent1" w:themeFillTint="66"/>
          </w:tcPr>
          <w:p w14:paraId="17466B2D" w14:textId="77777777" w:rsidR="00DC3F71" w:rsidRPr="00B85C12" w:rsidRDefault="00DC3F71" w:rsidP="00AE7C71">
            <w:pPr>
              <w:jc w:val="center"/>
              <w:rPr>
                <w:sz w:val="18"/>
                <w:szCs w:val="18"/>
              </w:rPr>
            </w:pPr>
            <w:r w:rsidRPr="00B85C12">
              <w:rPr>
                <w:sz w:val="18"/>
                <w:szCs w:val="18"/>
              </w:rPr>
              <w:t>4</w:t>
            </w:r>
          </w:p>
        </w:tc>
        <w:tc>
          <w:tcPr>
            <w:tcW w:w="207" w:type="pct"/>
            <w:shd w:val="clear" w:color="auto" w:fill="auto"/>
          </w:tcPr>
          <w:p w14:paraId="038A5686" w14:textId="77777777" w:rsidR="00DC3F71" w:rsidRPr="00B85C12" w:rsidRDefault="00DC3F71" w:rsidP="00AE7C71">
            <w:pPr>
              <w:jc w:val="center"/>
              <w:rPr>
                <w:sz w:val="18"/>
                <w:szCs w:val="18"/>
              </w:rPr>
            </w:pPr>
            <w:r w:rsidRPr="00B85C12">
              <w:rPr>
                <w:sz w:val="18"/>
                <w:szCs w:val="18"/>
              </w:rPr>
              <w:t>5</w:t>
            </w:r>
          </w:p>
        </w:tc>
        <w:tc>
          <w:tcPr>
            <w:tcW w:w="208" w:type="pct"/>
            <w:gridSpan w:val="2"/>
            <w:shd w:val="clear" w:color="auto" w:fill="B4C6E7" w:themeFill="accent1" w:themeFillTint="66"/>
          </w:tcPr>
          <w:p w14:paraId="6D25F67E" w14:textId="77777777" w:rsidR="00DC3F71" w:rsidRPr="00B85C12" w:rsidRDefault="00DC3F71" w:rsidP="00AE7C71">
            <w:pPr>
              <w:jc w:val="center"/>
              <w:rPr>
                <w:sz w:val="18"/>
                <w:szCs w:val="18"/>
              </w:rPr>
            </w:pPr>
            <w:r>
              <w:rPr>
                <w:sz w:val="18"/>
                <w:szCs w:val="18"/>
              </w:rPr>
              <w:t>6</w:t>
            </w:r>
          </w:p>
        </w:tc>
        <w:tc>
          <w:tcPr>
            <w:tcW w:w="208" w:type="pct"/>
            <w:shd w:val="clear" w:color="auto" w:fill="F7CAAC" w:themeFill="accent2" w:themeFillTint="66"/>
          </w:tcPr>
          <w:p w14:paraId="646E393B" w14:textId="77777777" w:rsidR="00DC3F71" w:rsidRPr="00B85C12" w:rsidRDefault="00DC3F71" w:rsidP="00AE7C71">
            <w:pPr>
              <w:jc w:val="center"/>
              <w:rPr>
                <w:sz w:val="18"/>
                <w:szCs w:val="18"/>
              </w:rPr>
            </w:pPr>
            <w:r w:rsidRPr="00B85C12">
              <w:rPr>
                <w:sz w:val="18"/>
                <w:szCs w:val="18"/>
              </w:rPr>
              <w:t>1</w:t>
            </w:r>
          </w:p>
        </w:tc>
        <w:tc>
          <w:tcPr>
            <w:tcW w:w="207" w:type="pct"/>
            <w:shd w:val="clear" w:color="auto" w:fill="auto"/>
          </w:tcPr>
          <w:p w14:paraId="73967734" w14:textId="77777777" w:rsidR="00DC3F71" w:rsidRPr="00B85C12" w:rsidRDefault="00DC3F71" w:rsidP="00AE7C71">
            <w:pPr>
              <w:jc w:val="center"/>
              <w:rPr>
                <w:sz w:val="18"/>
                <w:szCs w:val="18"/>
              </w:rPr>
            </w:pPr>
            <w:r w:rsidRPr="00B85C12">
              <w:rPr>
                <w:sz w:val="18"/>
                <w:szCs w:val="18"/>
              </w:rPr>
              <w:t>2</w:t>
            </w:r>
          </w:p>
        </w:tc>
        <w:tc>
          <w:tcPr>
            <w:tcW w:w="207" w:type="pct"/>
            <w:gridSpan w:val="2"/>
            <w:shd w:val="clear" w:color="auto" w:fill="F7CAAC" w:themeFill="accent2" w:themeFillTint="66"/>
          </w:tcPr>
          <w:p w14:paraId="6E67FFDF" w14:textId="77777777" w:rsidR="00DC3F71" w:rsidRPr="00B85C12" w:rsidRDefault="00DC3F71" w:rsidP="00AE7C71">
            <w:pPr>
              <w:jc w:val="center"/>
              <w:rPr>
                <w:sz w:val="18"/>
                <w:szCs w:val="18"/>
              </w:rPr>
            </w:pPr>
            <w:r w:rsidRPr="00B85C12">
              <w:rPr>
                <w:sz w:val="18"/>
                <w:szCs w:val="18"/>
              </w:rPr>
              <w:t>3</w:t>
            </w:r>
          </w:p>
        </w:tc>
        <w:tc>
          <w:tcPr>
            <w:tcW w:w="207" w:type="pct"/>
            <w:shd w:val="clear" w:color="auto" w:fill="auto"/>
          </w:tcPr>
          <w:p w14:paraId="26D00320" w14:textId="77777777" w:rsidR="00DC3F71" w:rsidRPr="00B85C12" w:rsidRDefault="00DC3F71" w:rsidP="00AE7C71">
            <w:pPr>
              <w:jc w:val="center"/>
              <w:rPr>
                <w:sz w:val="18"/>
                <w:szCs w:val="18"/>
              </w:rPr>
            </w:pPr>
            <w:r w:rsidRPr="00B85C12">
              <w:rPr>
                <w:sz w:val="18"/>
                <w:szCs w:val="18"/>
              </w:rPr>
              <w:t>4</w:t>
            </w:r>
          </w:p>
        </w:tc>
        <w:tc>
          <w:tcPr>
            <w:tcW w:w="207" w:type="pct"/>
            <w:shd w:val="clear" w:color="auto" w:fill="F7CAAC" w:themeFill="accent2" w:themeFillTint="66"/>
          </w:tcPr>
          <w:p w14:paraId="1514B8DF" w14:textId="77777777" w:rsidR="00DC3F71" w:rsidRPr="00B85C12" w:rsidRDefault="00DC3F71" w:rsidP="00AE7C71">
            <w:pPr>
              <w:jc w:val="center"/>
              <w:rPr>
                <w:sz w:val="18"/>
                <w:szCs w:val="18"/>
              </w:rPr>
            </w:pPr>
            <w:r w:rsidRPr="00B85C12">
              <w:rPr>
                <w:sz w:val="18"/>
                <w:szCs w:val="18"/>
              </w:rPr>
              <w:t>5</w:t>
            </w:r>
          </w:p>
        </w:tc>
        <w:tc>
          <w:tcPr>
            <w:tcW w:w="198" w:type="pct"/>
            <w:shd w:val="clear" w:color="auto" w:fill="auto"/>
          </w:tcPr>
          <w:p w14:paraId="5704F91C" w14:textId="77777777" w:rsidR="00DC3F71" w:rsidRPr="00B85C12" w:rsidRDefault="00DC3F71" w:rsidP="00AE7C71">
            <w:pPr>
              <w:jc w:val="center"/>
              <w:rPr>
                <w:sz w:val="18"/>
                <w:szCs w:val="18"/>
              </w:rPr>
            </w:pPr>
            <w:r>
              <w:rPr>
                <w:sz w:val="18"/>
                <w:szCs w:val="18"/>
              </w:rPr>
              <w:t>6</w:t>
            </w:r>
          </w:p>
        </w:tc>
      </w:tr>
      <w:tr w:rsidR="00DC3F71" w:rsidRPr="00B85C12" w14:paraId="1AC1DEF3" w14:textId="77777777" w:rsidTr="00AE7C71">
        <w:tc>
          <w:tcPr>
            <w:tcW w:w="1274" w:type="pct"/>
          </w:tcPr>
          <w:p w14:paraId="3E97D831" w14:textId="77777777" w:rsidR="00DC3F71" w:rsidRPr="002E1B16" w:rsidRDefault="00DC3F71" w:rsidP="00AE7C71">
            <w:pPr>
              <w:jc w:val="both"/>
              <w:rPr>
                <w:sz w:val="14"/>
                <w:szCs w:val="14"/>
              </w:rPr>
            </w:pPr>
            <w:r w:rsidRPr="002E1B16">
              <w:rPr>
                <w:sz w:val="14"/>
                <w:szCs w:val="14"/>
              </w:rPr>
              <w:t>GALICIA VALLE MONICA DEYANIRA</w:t>
            </w:r>
          </w:p>
        </w:tc>
        <w:tc>
          <w:tcPr>
            <w:tcW w:w="207" w:type="pct"/>
            <w:shd w:val="clear" w:color="auto" w:fill="D9D9D9" w:themeFill="background1" w:themeFillShade="D9"/>
          </w:tcPr>
          <w:p w14:paraId="624DAB23" w14:textId="77777777" w:rsidR="00DC3F71" w:rsidRPr="00B85C12" w:rsidRDefault="00DC3F71" w:rsidP="00AE7C71">
            <w:pPr>
              <w:jc w:val="both"/>
              <w:rPr>
                <w:sz w:val="18"/>
                <w:szCs w:val="18"/>
              </w:rPr>
            </w:pPr>
          </w:p>
        </w:tc>
        <w:tc>
          <w:tcPr>
            <w:tcW w:w="207" w:type="pct"/>
            <w:shd w:val="clear" w:color="auto" w:fill="FFFFFF" w:themeFill="background1"/>
          </w:tcPr>
          <w:p w14:paraId="58AB47AA" w14:textId="77777777" w:rsidR="00DC3F71" w:rsidRPr="00B85C12" w:rsidRDefault="00DC3F71" w:rsidP="00AE7C71">
            <w:pPr>
              <w:jc w:val="both"/>
              <w:rPr>
                <w:sz w:val="18"/>
                <w:szCs w:val="18"/>
              </w:rPr>
            </w:pPr>
          </w:p>
        </w:tc>
        <w:tc>
          <w:tcPr>
            <w:tcW w:w="207" w:type="pct"/>
            <w:shd w:val="clear" w:color="auto" w:fill="D9D9D9" w:themeFill="background1" w:themeFillShade="D9"/>
          </w:tcPr>
          <w:p w14:paraId="3DE91874" w14:textId="77777777" w:rsidR="00DC3F71" w:rsidRPr="00B85C12" w:rsidRDefault="00DC3F71" w:rsidP="00AE7C71">
            <w:pPr>
              <w:jc w:val="both"/>
              <w:rPr>
                <w:sz w:val="18"/>
                <w:szCs w:val="18"/>
              </w:rPr>
            </w:pPr>
          </w:p>
        </w:tc>
        <w:tc>
          <w:tcPr>
            <w:tcW w:w="210" w:type="pct"/>
            <w:gridSpan w:val="2"/>
            <w:shd w:val="clear" w:color="auto" w:fill="FFFFFF" w:themeFill="background1"/>
          </w:tcPr>
          <w:p w14:paraId="325BEFDC" w14:textId="77777777" w:rsidR="00DC3F71" w:rsidRPr="00B85C12" w:rsidRDefault="00DC3F71" w:rsidP="00AE7C71">
            <w:pPr>
              <w:jc w:val="both"/>
              <w:rPr>
                <w:sz w:val="18"/>
                <w:szCs w:val="18"/>
              </w:rPr>
            </w:pPr>
          </w:p>
        </w:tc>
        <w:tc>
          <w:tcPr>
            <w:tcW w:w="207" w:type="pct"/>
            <w:shd w:val="clear" w:color="auto" w:fill="D9D9D9" w:themeFill="background1" w:themeFillShade="D9"/>
          </w:tcPr>
          <w:p w14:paraId="0C0D9CF9" w14:textId="77777777" w:rsidR="00DC3F71" w:rsidRPr="008317CD" w:rsidRDefault="00DC3F71" w:rsidP="00AE7C71">
            <w:pPr>
              <w:jc w:val="both"/>
              <w:rPr>
                <w:sz w:val="18"/>
                <w:szCs w:val="18"/>
              </w:rPr>
            </w:pPr>
          </w:p>
        </w:tc>
        <w:tc>
          <w:tcPr>
            <w:tcW w:w="211" w:type="pct"/>
            <w:shd w:val="clear" w:color="auto" w:fill="auto"/>
          </w:tcPr>
          <w:p w14:paraId="014BABF7" w14:textId="77777777" w:rsidR="00DC3F71" w:rsidRPr="008317CD" w:rsidRDefault="00DC3F71" w:rsidP="00AE7C71">
            <w:pPr>
              <w:jc w:val="both"/>
              <w:rPr>
                <w:sz w:val="18"/>
                <w:szCs w:val="18"/>
              </w:rPr>
            </w:pPr>
          </w:p>
        </w:tc>
        <w:tc>
          <w:tcPr>
            <w:tcW w:w="207" w:type="pct"/>
            <w:shd w:val="clear" w:color="auto" w:fill="auto"/>
          </w:tcPr>
          <w:p w14:paraId="4F10DC5A" w14:textId="77777777" w:rsidR="00DC3F71" w:rsidRPr="00B85C12" w:rsidRDefault="00DC3F71" w:rsidP="00AE7C71">
            <w:pPr>
              <w:jc w:val="both"/>
              <w:rPr>
                <w:sz w:val="18"/>
                <w:szCs w:val="18"/>
              </w:rPr>
            </w:pPr>
          </w:p>
        </w:tc>
        <w:tc>
          <w:tcPr>
            <w:tcW w:w="207" w:type="pct"/>
            <w:gridSpan w:val="2"/>
            <w:shd w:val="clear" w:color="auto" w:fill="B4C6E7" w:themeFill="accent1" w:themeFillTint="66"/>
          </w:tcPr>
          <w:p w14:paraId="54E23652" w14:textId="77777777" w:rsidR="00DC3F71" w:rsidRPr="008317CD" w:rsidRDefault="00DC3F71" w:rsidP="00AE7C71">
            <w:pPr>
              <w:jc w:val="both"/>
              <w:rPr>
                <w:sz w:val="18"/>
                <w:szCs w:val="18"/>
                <w:highlight w:val="yellow"/>
              </w:rPr>
            </w:pPr>
          </w:p>
        </w:tc>
        <w:tc>
          <w:tcPr>
            <w:tcW w:w="207" w:type="pct"/>
            <w:shd w:val="clear" w:color="auto" w:fill="auto"/>
          </w:tcPr>
          <w:p w14:paraId="054AD3FD" w14:textId="77777777" w:rsidR="00DC3F71" w:rsidRPr="00B85C12" w:rsidRDefault="00DC3F71" w:rsidP="00AE7C71">
            <w:pPr>
              <w:jc w:val="both"/>
              <w:rPr>
                <w:sz w:val="18"/>
                <w:szCs w:val="18"/>
              </w:rPr>
            </w:pPr>
          </w:p>
        </w:tc>
        <w:tc>
          <w:tcPr>
            <w:tcW w:w="207" w:type="pct"/>
            <w:shd w:val="clear" w:color="auto" w:fill="B4C6E7" w:themeFill="accent1" w:themeFillTint="66"/>
          </w:tcPr>
          <w:p w14:paraId="22B34F7A" w14:textId="77777777" w:rsidR="00DC3F71" w:rsidRPr="00B85C12" w:rsidRDefault="00DC3F71" w:rsidP="00AE7C71">
            <w:pPr>
              <w:jc w:val="both"/>
              <w:rPr>
                <w:sz w:val="18"/>
                <w:szCs w:val="18"/>
              </w:rPr>
            </w:pPr>
          </w:p>
        </w:tc>
        <w:tc>
          <w:tcPr>
            <w:tcW w:w="207" w:type="pct"/>
            <w:shd w:val="clear" w:color="auto" w:fill="auto"/>
          </w:tcPr>
          <w:p w14:paraId="53FCC87F" w14:textId="77777777" w:rsidR="00DC3F71" w:rsidRPr="00B85C12" w:rsidRDefault="00DC3F71" w:rsidP="00AE7C71">
            <w:pPr>
              <w:jc w:val="both"/>
              <w:rPr>
                <w:sz w:val="18"/>
                <w:szCs w:val="18"/>
              </w:rPr>
            </w:pPr>
          </w:p>
        </w:tc>
        <w:tc>
          <w:tcPr>
            <w:tcW w:w="208" w:type="pct"/>
            <w:gridSpan w:val="2"/>
            <w:shd w:val="clear" w:color="auto" w:fill="B4C6E7" w:themeFill="accent1" w:themeFillTint="66"/>
          </w:tcPr>
          <w:p w14:paraId="23A48D6D" w14:textId="77777777" w:rsidR="00DC3F71" w:rsidRPr="008317CD" w:rsidRDefault="00DC3F71" w:rsidP="00AE7C71">
            <w:pPr>
              <w:jc w:val="both"/>
              <w:rPr>
                <w:sz w:val="18"/>
                <w:szCs w:val="18"/>
              </w:rPr>
            </w:pPr>
          </w:p>
        </w:tc>
        <w:tc>
          <w:tcPr>
            <w:tcW w:w="208" w:type="pct"/>
            <w:shd w:val="clear" w:color="auto" w:fill="F7CAAC" w:themeFill="accent2" w:themeFillTint="66"/>
          </w:tcPr>
          <w:p w14:paraId="7AD2478A" w14:textId="77777777" w:rsidR="00DC3F71" w:rsidRPr="00B85C12" w:rsidRDefault="00DC3F71" w:rsidP="00AE7C71">
            <w:pPr>
              <w:jc w:val="both"/>
              <w:rPr>
                <w:sz w:val="18"/>
                <w:szCs w:val="18"/>
              </w:rPr>
            </w:pPr>
          </w:p>
        </w:tc>
        <w:tc>
          <w:tcPr>
            <w:tcW w:w="207" w:type="pct"/>
            <w:shd w:val="clear" w:color="auto" w:fill="auto"/>
          </w:tcPr>
          <w:p w14:paraId="700F7B21" w14:textId="77777777" w:rsidR="00DC3F71" w:rsidRPr="00B85C12" w:rsidRDefault="00DC3F71" w:rsidP="00AE7C71">
            <w:pPr>
              <w:jc w:val="both"/>
              <w:rPr>
                <w:sz w:val="18"/>
                <w:szCs w:val="18"/>
              </w:rPr>
            </w:pPr>
          </w:p>
        </w:tc>
        <w:tc>
          <w:tcPr>
            <w:tcW w:w="207" w:type="pct"/>
            <w:gridSpan w:val="2"/>
            <w:shd w:val="clear" w:color="auto" w:fill="F7CAAC" w:themeFill="accent2" w:themeFillTint="66"/>
          </w:tcPr>
          <w:p w14:paraId="1CF3A6E3" w14:textId="77777777" w:rsidR="00DC3F71" w:rsidRPr="00B85C12" w:rsidRDefault="00DC3F71" w:rsidP="00AE7C71">
            <w:pPr>
              <w:jc w:val="both"/>
              <w:rPr>
                <w:sz w:val="18"/>
                <w:szCs w:val="18"/>
              </w:rPr>
            </w:pPr>
          </w:p>
        </w:tc>
        <w:tc>
          <w:tcPr>
            <w:tcW w:w="207" w:type="pct"/>
            <w:shd w:val="clear" w:color="auto" w:fill="auto"/>
          </w:tcPr>
          <w:p w14:paraId="4A561CB8" w14:textId="77777777" w:rsidR="00DC3F71" w:rsidRPr="00B85C12" w:rsidRDefault="00DC3F71" w:rsidP="00AE7C71">
            <w:pPr>
              <w:jc w:val="both"/>
              <w:rPr>
                <w:sz w:val="18"/>
                <w:szCs w:val="18"/>
              </w:rPr>
            </w:pPr>
          </w:p>
        </w:tc>
        <w:tc>
          <w:tcPr>
            <w:tcW w:w="207" w:type="pct"/>
            <w:shd w:val="clear" w:color="auto" w:fill="F7CAAC" w:themeFill="accent2" w:themeFillTint="66"/>
          </w:tcPr>
          <w:p w14:paraId="649898E8" w14:textId="77777777" w:rsidR="00DC3F71" w:rsidRPr="00B85C12" w:rsidRDefault="00DC3F71" w:rsidP="00AE7C71">
            <w:pPr>
              <w:jc w:val="both"/>
              <w:rPr>
                <w:sz w:val="18"/>
                <w:szCs w:val="18"/>
              </w:rPr>
            </w:pPr>
          </w:p>
        </w:tc>
        <w:tc>
          <w:tcPr>
            <w:tcW w:w="198" w:type="pct"/>
            <w:shd w:val="clear" w:color="auto" w:fill="auto"/>
          </w:tcPr>
          <w:p w14:paraId="4D2EE2DC" w14:textId="77777777" w:rsidR="00DC3F71" w:rsidRPr="00B85C12" w:rsidRDefault="00DC3F71" w:rsidP="00AE7C71">
            <w:pPr>
              <w:jc w:val="both"/>
              <w:rPr>
                <w:sz w:val="18"/>
                <w:szCs w:val="18"/>
              </w:rPr>
            </w:pPr>
          </w:p>
        </w:tc>
      </w:tr>
      <w:tr w:rsidR="00DC3F71" w:rsidRPr="00B85C12" w14:paraId="6ED0FAEE" w14:textId="77777777" w:rsidTr="00AE7C71">
        <w:tc>
          <w:tcPr>
            <w:tcW w:w="1274" w:type="pct"/>
          </w:tcPr>
          <w:p w14:paraId="1A92DFA1" w14:textId="77777777" w:rsidR="00DC3F71" w:rsidRPr="002E1B16" w:rsidRDefault="00DC3F71" w:rsidP="00AE7C71">
            <w:pPr>
              <w:jc w:val="both"/>
              <w:rPr>
                <w:sz w:val="14"/>
                <w:szCs w:val="14"/>
              </w:rPr>
            </w:pPr>
            <w:r w:rsidRPr="002E1B16">
              <w:rPr>
                <w:sz w:val="14"/>
                <w:szCs w:val="14"/>
              </w:rPr>
              <w:t>VILCHIS GUEVARA RUPERTO</w:t>
            </w:r>
          </w:p>
        </w:tc>
        <w:tc>
          <w:tcPr>
            <w:tcW w:w="207" w:type="pct"/>
            <w:shd w:val="clear" w:color="auto" w:fill="D9D9D9" w:themeFill="background1" w:themeFillShade="D9"/>
          </w:tcPr>
          <w:p w14:paraId="0F99E4AE" w14:textId="77777777" w:rsidR="00DC3F71" w:rsidRPr="00B85C12" w:rsidRDefault="00DC3F71" w:rsidP="00AE7C71">
            <w:pPr>
              <w:jc w:val="both"/>
              <w:rPr>
                <w:sz w:val="18"/>
                <w:szCs w:val="18"/>
              </w:rPr>
            </w:pPr>
          </w:p>
        </w:tc>
        <w:tc>
          <w:tcPr>
            <w:tcW w:w="207" w:type="pct"/>
            <w:shd w:val="clear" w:color="auto" w:fill="FFFFFF" w:themeFill="background1"/>
          </w:tcPr>
          <w:p w14:paraId="1DE69BBD" w14:textId="77777777" w:rsidR="00DC3F71" w:rsidRPr="00B85C12" w:rsidRDefault="00DC3F71" w:rsidP="00AE7C71">
            <w:pPr>
              <w:jc w:val="both"/>
              <w:rPr>
                <w:sz w:val="18"/>
                <w:szCs w:val="18"/>
              </w:rPr>
            </w:pPr>
          </w:p>
        </w:tc>
        <w:tc>
          <w:tcPr>
            <w:tcW w:w="207" w:type="pct"/>
            <w:shd w:val="clear" w:color="auto" w:fill="D9D9D9" w:themeFill="background1" w:themeFillShade="D9"/>
          </w:tcPr>
          <w:p w14:paraId="32F161CD" w14:textId="77777777" w:rsidR="00DC3F71" w:rsidRPr="00B85C12" w:rsidRDefault="00DC3F71" w:rsidP="00AE7C71">
            <w:pPr>
              <w:jc w:val="both"/>
              <w:rPr>
                <w:sz w:val="18"/>
                <w:szCs w:val="18"/>
              </w:rPr>
            </w:pPr>
          </w:p>
        </w:tc>
        <w:tc>
          <w:tcPr>
            <w:tcW w:w="210" w:type="pct"/>
            <w:gridSpan w:val="2"/>
            <w:shd w:val="clear" w:color="auto" w:fill="FFFFFF" w:themeFill="background1"/>
          </w:tcPr>
          <w:p w14:paraId="7141BB87" w14:textId="77777777" w:rsidR="00DC3F71" w:rsidRPr="00B85C12" w:rsidRDefault="00DC3F71" w:rsidP="00AE7C71">
            <w:pPr>
              <w:jc w:val="both"/>
              <w:rPr>
                <w:sz w:val="18"/>
                <w:szCs w:val="18"/>
              </w:rPr>
            </w:pPr>
          </w:p>
        </w:tc>
        <w:tc>
          <w:tcPr>
            <w:tcW w:w="207" w:type="pct"/>
            <w:shd w:val="clear" w:color="auto" w:fill="D9D9D9" w:themeFill="background1" w:themeFillShade="D9"/>
          </w:tcPr>
          <w:p w14:paraId="01C423E1" w14:textId="77777777" w:rsidR="00DC3F71" w:rsidRPr="008317CD" w:rsidRDefault="00DC3F71" w:rsidP="00AE7C71">
            <w:pPr>
              <w:jc w:val="both"/>
              <w:rPr>
                <w:sz w:val="18"/>
                <w:szCs w:val="18"/>
              </w:rPr>
            </w:pPr>
          </w:p>
        </w:tc>
        <w:tc>
          <w:tcPr>
            <w:tcW w:w="211" w:type="pct"/>
            <w:shd w:val="clear" w:color="auto" w:fill="auto"/>
          </w:tcPr>
          <w:p w14:paraId="5CA12FB3" w14:textId="77777777" w:rsidR="00DC3F71" w:rsidRPr="008317CD" w:rsidRDefault="00DC3F71" w:rsidP="00AE7C71">
            <w:pPr>
              <w:jc w:val="both"/>
              <w:rPr>
                <w:sz w:val="18"/>
                <w:szCs w:val="18"/>
              </w:rPr>
            </w:pPr>
          </w:p>
        </w:tc>
        <w:tc>
          <w:tcPr>
            <w:tcW w:w="207" w:type="pct"/>
            <w:shd w:val="clear" w:color="auto" w:fill="auto"/>
          </w:tcPr>
          <w:p w14:paraId="2EAFD261" w14:textId="77777777" w:rsidR="00DC3F71" w:rsidRPr="00B85C12" w:rsidRDefault="00DC3F71" w:rsidP="00AE7C71">
            <w:pPr>
              <w:jc w:val="both"/>
              <w:rPr>
                <w:sz w:val="18"/>
                <w:szCs w:val="18"/>
              </w:rPr>
            </w:pPr>
          </w:p>
        </w:tc>
        <w:tc>
          <w:tcPr>
            <w:tcW w:w="207" w:type="pct"/>
            <w:gridSpan w:val="2"/>
            <w:shd w:val="clear" w:color="auto" w:fill="B4C6E7" w:themeFill="accent1" w:themeFillTint="66"/>
          </w:tcPr>
          <w:p w14:paraId="2A269062" w14:textId="77777777" w:rsidR="00DC3F71" w:rsidRPr="00B85C12" w:rsidRDefault="00DC3F71" w:rsidP="00AE7C71">
            <w:pPr>
              <w:jc w:val="both"/>
              <w:rPr>
                <w:sz w:val="18"/>
                <w:szCs w:val="18"/>
              </w:rPr>
            </w:pPr>
          </w:p>
        </w:tc>
        <w:tc>
          <w:tcPr>
            <w:tcW w:w="207" w:type="pct"/>
            <w:shd w:val="clear" w:color="auto" w:fill="auto"/>
          </w:tcPr>
          <w:p w14:paraId="247DBB79" w14:textId="77777777" w:rsidR="00DC3F71" w:rsidRPr="00B85C12" w:rsidRDefault="00DC3F71" w:rsidP="00AE7C71">
            <w:pPr>
              <w:jc w:val="both"/>
              <w:rPr>
                <w:sz w:val="18"/>
                <w:szCs w:val="18"/>
              </w:rPr>
            </w:pPr>
          </w:p>
        </w:tc>
        <w:tc>
          <w:tcPr>
            <w:tcW w:w="207" w:type="pct"/>
            <w:shd w:val="clear" w:color="auto" w:fill="B4C6E7" w:themeFill="accent1" w:themeFillTint="66"/>
          </w:tcPr>
          <w:p w14:paraId="068DC975" w14:textId="77777777" w:rsidR="00DC3F71" w:rsidRPr="00B85C12" w:rsidRDefault="00DC3F71" w:rsidP="00AE7C71">
            <w:pPr>
              <w:jc w:val="both"/>
              <w:rPr>
                <w:sz w:val="18"/>
                <w:szCs w:val="18"/>
              </w:rPr>
            </w:pPr>
          </w:p>
        </w:tc>
        <w:tc>
          <w:tcPr>
            <w:tcW w:w="207" w:type="pct"/>
            <w:shd w:val="clear" w:color="auto" w:fill="auto"/>
          </w:tcPr>
          <w:p w14:paraId="08763F56" w14:textId="77777777" w:rsidR="00DC3F71" w:rsidRPr="00B85C12" w:rsidRDefault="00DC3F71" w:rsidP="00AE7C71">
            <w:pPr>
              <w:jc w:val="both"/>
              <w:rPr>
                <w:sz w:val="18"/>
                <w:szCs w:val="18"/>
              </w:rPr>
            </w:pPr>
          </w:p>
        </w:tc>
        <w:tc>
          <w:tcPr>
            <w:tcW w:w="208" w:type="pct"/>
            <w:gridSpan w:val="2"/>
            <w:shd w:val="clear" w:color="auto" w:fill="B4C6E7" w:themeFill="accent1" w:themeFillTint="66"/>
          </w:tcPr>
          <w:p w14:paraId="3B6871B4" w14:textId="77777777" w:rsidR="00DC3F71" w:rsidRPr="00B85C12" w:rsidRDefault="00DC3F71" w:rsidP="00AE7C71">
            <w:pPr>
              <w:jc w:val="both"/>
              <w:rPr>
                <w:sz w:val="18"/>
                <w:szCs w:val="18"/>
              </w:rPr>
            </w:pPr>
          </w:p>
        </w:tc>
        <w:tc>
          <w:tcPr>
            <w:tcW w:w="208" w:type="pct"/>
            <w:shd w:val="clear" w:color="auto" w:fill="F7CAAC" w:themeFill="accent2" w:themeFillTint="66"/>
          </w:tcPr>
          <w:p w14:paraId="30DEC75B" w14:textId="77777777" w:rsidR="00DC3F71" w:rsidRPr="00B85C12" w:rsidRDefault="00DC3F71" w:rsidP="00AE7C71">
            <w:pPr>
              <w:jc w:val="both"/>
              <w:rPr>
                <w:sz w:val="18"/>
                <w:szCs w:val="18"/>
              </w:rPr>
            </w:pPr>
          </w:p>
        </w:tc>
        <w:tc>
          <w:tcPr>
            <w:tcW w:w="207" w:type="pct"/>
            <w:shd w:val="clear" w:color="auto" w:fill="auto"/>
          </w:tcPr>
          <w:p w14:paraId="6D92B40A" w14:textId="77777777" w:rsidR="00DC3F71" w:rsidRPr="00B85C12" w:rsidRDefault="00DC3F71" w:rsidP="00AE7C71">
            <w:pPr>
              <w:jc w:val="both"/>
              <w:rPr>
                <w:sz w:val="18"/>
                <w:szCs w:val="18"/>
              </w:rPr>
            </w:pPr>
          </w:p>
        </w:tc>
        <w:tc>
          <w:tcPr>
            <w:tcW w:w="207" w:type="pct"/>
            <w:gridSpan w:val="2"/>
            <w:shd w:val="clear" w:color="auto" w:fill="F7CAAC" w:themeFill="accent2" w:themeFillTint="66"/>
          </w:tcPr>
          <w:p w14:paraId="3011D680" w14:textId="77777777" w:rsidR="00DC3F71" w:rsidRPr="00B85C12" w:rsidRDefault="00DC3F71" w:rsidP="00AE7C71">
            <w:pPr>
              <w:jc w:val="both"/>
              <w:rPr>
                <w:sz w:val="18"/>
                <w:szCs w:val="18"/>
              </w:rPr>
            </w:pPr>
          </w:p>
        </w:tc>
        <w:tc>
          <w:tcPr>
            <w:tcW w:w="207" w:type="pct"/>
            <w:shd w:val="clear" w:color="auto" w:fill="auto"/>
          </w:tcPr>
          <w:p w14:paraId="375EB183" w14:textId="77777777" w:rsidR="00DC3F71" w:rsidRPr="00B85C12" w:rsidRDefault="00DC3F71" w:rsidP="00AE7C71">
            <w:pPr>
              <w:jc w:val="both"/>
              <w:rPr>
                <w:sz w:val="18"/>
                <w:szCs w:val="18"/>
              </w:rPr>
            </w:pPr>
          </w:p>
        </w:tc>
        <w:tc>
          <w:tcPr>
            <w:tcW w:w="207" w:type="pct"/>
            <w:shd w:val="clear" w:color="auto" w:fill="F7CAAC" w:themeFill="accent2" w:themeFillTint="66"/>
          </w:tcPr>
          <w:p w14:paraId="46CCAD3B" w14:textId="77777777" w:rsidR="00DC3F71" w:rsidRPr="00B85C12" w:rsidRDefault="00DC3F71" w:rsidP="00AE7C71">
            <w:pPr>
              <w:jc w:val="both"/>
              <w:rPr>
                <w:sz w:val="18"/>
                <w:szCs w:val="18"/>
              </w:rPr>
            </w:pPr>
          </w:p>
        </w:tc>
        <w:tc>
          <w:tcPr>
            <w:tcW w:w="198" w:type="pct"/>
            <w:shd w:val="clear" w:color="auto" w:fill="auto"/>
          </w:tcPr>
          <w:p w14:paraId="351E8494" w14:textId="77777777" w:rsidR="00DC3F71" w:rsidRPr="00B85C12" w:rsidRDefault="00DC3F71" w:rsidP="00AE7C71">
            <w:pPr>
              <w:jc w:val="both"/>
              <w:rPr>
                <w:sz w:val="18"/>
                <w:szCs w:val="18"/>
              </w:rPr>
            </w:pPr>
          </w:p>
        </w:tc>
      </w:tr>
      <w:tr w:rsidR="00DC3F71" w:rsidRPr="00B85C12" w14:paraId="448EA73E" w14:textId="77777777" w:rsidTr="00AE7C71">
        <w:tc>
          <w:tcPr>
            <w:tcW w:w="1274" w:type="pct"/>
          </w:tcPr>
          <w:p w14:paraId="62375C25" w14:textId="77777777" w:rsidR="00DC3F71" w:rsidRPr="00B85C12" w:rsidRDefault="00DC3F71" w:rsidP="00AE7C71">
            <w:pPr>
              <w:jc w:val="both"/>
              <w:rPr>
                <w:sz w:val="18"/>
                <w:szCs w:val="18"/>
              </w:rPr>
            </w:pPr>
          </w:p>
        </w:tc>
        <w:tc>
          <w:tcPr>
            <w:tcW w:w="207" w:type="pct"/>
            <w:shd w:val="clear" w:color="auto" w:fill="D9D9D9" w:themeFill="background1" w:themeFillShade="D9"/>
          </w:tcPr>
          <w:p w14:paraId="00D6CFA3" w14:textId="77777777" w:rsidR="00DC3F71" w:rsidRPr="00B85C12" w:rsidRDefault="00DC3F71" w:rsidP="00AE7C71">
            <w:pPr>
              <w:jc w:val="both"/>
              <w:rPr>
                <w:sz w:val="18"/>
                <w:szCs w:val="18"/>
              </w:rPr>
            </w:pPr>
          </w:p>
        </w:tc>
        <w:tc>
          <w:tcPr>
            <w:tcW w:w="207" w:type="pct"/>
            <w:shd w:val="clear" w:color="auto" w:fill="FFFFFF" w:themeFill="background1"/>
          </w:tcPr>
          <w:p w14:paraId="4BE84BAC" w14:textId="77777777" w:rsidR="00DC3F71" w:rsidRPr="00B85C12" w:rsidRDefault="00DC3F71" w:rsidP="00AE7C71">
            <w:pPr>
              <w:jc w:val="both"/>
              <w:rPr>
                <w:sz w:val="18"/>
                <w:szCs w:val="18"/>
              </w:rPr>
            </w:pPr>
          </w:p>
        </w:tc>
        <w:tc>
          <w:tcPr>
            <w:tcW w:w="207" w:type="pct"/>
            <w:shd w:val="clear" w:color="auto" w:fill="D9D9D9" w:themeFill="background1" w:themeFillShade="D9"/>
          </w:tcPr>
          <w:p w14:paraId="29ABECD0" w14:textId="77777777" w:rsidR="00DC3F71" w:rsidRPr="00B85C12" w:rsidRDefault="00DC3F71" w:rsidP="00AE7C71">
            <w:pPr>
              <w:jc w:val="both"/>
              <w:rPr>
                <w:sz w:val="18"/>
                <w:szCs w:val="18"/>
              </w:rPr>
            </w:pPr>
          </w:p>
        </w:tc>
        <w:tc>
          <w:tcPr>
            <w:tcW w:w="210" w:type="pct"/>
            <w:gridSpan w:val="2"/>
            <w:shd w:val="clear" w:color="auto" w:fill="FFFFFF" w:themeFill="background1"/>
          </w:tcPr>
          <w:p w14:paraId="43A8B902" w14:textId="77777777" w:rsidR="00DC3F71" w:rsidRPr="00B85C12" w:rsidRDefault="00DC3F71" w:rsidP="00AE7C71">
            <w:pPr>
              <w:jc w:val="both"/>
              <w:rPr>
                <w:sz w:val="18"/>
                <w:szCs w:val="18"/>
              </w:rPr>
            </w:pPr>
          </w:p>
        </w:tc>
        <w:tc>
          <w:tcPr>
            <w:tcW w:w="207" w:type="pct"/>
            <w:shd w:val="clear" w:color="auto" w:fill="D9D9D9" w:themeFill="background1" w:themeFillShade="D9"/>
          </w:tcPr>
          <w:p w14:paraId="3ACE6C93" w14:textId="77777777" w:rsidR="00DC3F71" w:rsidRPr="00B85C12" w:rsidRDefault="00DC3F71" w:rsidP="00AE7C71">
            <w:pPr>
              <w:jc w:val="both"/>
              <w:rPr>
                <w:sz w:val="18"/>
                <w:szCs w:val="18"/>
              </w:rPr>
            </w:pPr>
          </w:p>
        </w:tc>
        <w:tc>
          <w:tcPr>
            <w:tcW w:w="211" w:type="pct"/>
            <w:shd w:val="clear" w:color="auto" w:fill="auto"/>
          </w:tcPr>
          <w:p w14:paraId="1C281DFE" w14:textId="77777777" w:rsidR="00DC3F71" w:rsidRPr="00DB70E3" w:rsidRDefault="00DC3F71" w:rsidP="00AE7C71">
            <w:pPr>
              <w:jc w:val="both"/>
              <w:rPr>
                <w:sz w:val="18"/>
                <w:szCs w:val="18"/>
              </w:rPr>
            </w:pPr>
          </w:p>
        </w:tc>
        <w:tc>
          <w:tcPr>
            <w:tcW w:w="207" w:type="pct"/>
            <w:shd w:val="clear" w:color="auto" w:fill="auto"/>
          </w:tcPr>
          <w:p w14:paraId="4A1363E7" w14:textId="77777777" w:rsidR="00DC3F71" w:rsidRPr="00B85C12" w:rsidRDefault="00DC3F71" w:rsidP="00AE7C71">
            <w:pPr>
              <w:jc w:val="both"/>
              <w:rPr>
                <w:sz w:val="18"/>
                <w:szCs w:val="18"/>
              </w:rPr>
            </w:pPr>
          </w:p>
        </w:tc>
        <w:tc>
          <w:tcPr>
            <w:tcW w:w="207" w:type="pct"/>
            <w:gridSpan w:val="2"/>
            <w:shd w:val="clear" w:color="auto" w:fill="B4C6E7" w:themeFill="accent1" w:themeFillTint="66"/>
          </w:tcPr>
          <w:p w14:paraId="64EC6B75" w14:textId="77777777" w:rsidR="00DC3F71" w:rsidRPr="00B85C12" w:rsidRDefault="00DC3F71" w:rsidP="00AE7C71">
            <w:pPr>
              <w:jc w:val="both"/>
              <w:rPr>
                <w:sz w:val="18"/>
                <w:szCs w:val="18"/>
              </w:rPr>
            </w:pPr>
          </w:p>
        </w:tc>
        <w:tc>
          <w:tcPr>
            <w:tcW w:w="207" w:type="pct"/>
            <w:shd w:val="clear" w:color="auto" w:fill="auto"/>
          </w:tcPr>
          <w:p w14:paraId="5CE35FD6" w14:textId="77777777" w:rsidR="00DC3F71" w:rsidRPr="00B85C12" w:rsidRDefault="00DC3F71" w:rsidP="00AE7C71">
            <w:pPr>
              <w:jc w:val="both"/>
              <w:rPr>
                <w:sz w:val="18"/>
                <w:szCs w:val="18"/>
              </w:rPr>
            </w:pPr>
          </w:p>
        </w:tc>
        <w:tc>
          <w:tcPr>
            <w:tcW w:w="207" w:type="pct"/>
            <w:shd w:val="clear" w:color="auto" w:fill="B4C6E7" w:themeFill="accent1" w:themeFillTint="66"/>
          </w:tcPr>
          <w:p w14:paraId="19E08A02" w14:textId="77777777" w:rsidR="00DC3F71" w:rsidRPr="00B85C12" w:rsidRDefault="00DC3F71" w:rsidP="00AE7C71">
            <w:pPr>
              <w:jc w:val="both"/>
              <w:rPr>
                <w:sz w:val="18"/>
                <w:szCs w:val="18"/>
              </w:rPr>
            </w:pPr>
          </w:p>
        </w:tc>
        <w:tc>
          <w:tcPr>
            <w:tcW w:w="207" w:type="pct"/>
            <w:shd w:val="clear" w:color="auto" w:fill="auto"/>
          </w:tcPr>
          <w:p w14:paraId="561B2C77" w14:textId="77777777" w:rsidR="00DC3F71" w:rsidRPr="00B85C12" w:rsidRDefault="00DC3F71" w:rsidP="00AE7C71">
            <w:pPr>
              <w:jc w:val="both"/>
              <w:rPr>
                <w:sz w:val="18"/>
                <w:szCs w:val="18"/>
              </w:rPr>
            </w:pPr>
          </w:p>
        </w:tc>
        <w:tc>
          <w:tcPr>
            <w:tcW w:w="208" w:type="pct"/>
            <w:gridSpan w:val="2"/>
            <w:shd w:val="clear" w:color="auto" w:fill="B4C6E7" w:themeFill="accent1" w:themeFillTint="66"/>
          </w:tcPr>
          <w:p w14:paraId="6B85C4D8" w14:textId="77777777" w:rsidR="00DC3F71" w:rsidRPr="00B85C12" w:rsidRDefault="00DC3F71" w:rsidP="00AE7C71">
            <w:pPr>
              <w:jc w:val="both"/>
              <w:rPr>
                <w:sz w:val="18"/>
                <w:szCs w:val="18"/>
              </w:rPr>
            </w:pPr>
          </w:p>
        </w:tc>
        <w:tc>
          <w:tcPr>
            <w:tcW w:w="208" w:type="pct"/>
            <w:shd w:val="clear" w:color="auto" w:fill="F7CAAC" w:themeFill="accent2" w:themeFillTint="66"/>
          </w:tcPr>
          <w:p w14:paraId="05DD76BA" w14:textId="77777777" w:rsidR="00DC3F71" w:rsidRPr="00B85C12" w:rsidRDefault="00DC3F71" w:rsidP="00AE7C71">
            <w:pPr>
              <w:jc w:val="both"/>
              <w:rPr>
                <w:sz w:val="18"/>
                <w:szCs w:val="18"/>
              </w:rPr>
            </w:pPr>
          </w:p>
        </w:tc>
        <w:tc>
          <w:tcPr>
            <w:tcW w:w="207" w:type="pct"/>
            <w:shd w:val="clear" w:color="auto" w:fill="auto"/>
          </w:tcPr>
          <w:p w14:paraId="1C20728C" w14:textId="77777777" w:rsidR="00DC3F71" w:rsidRPr="00B85C12" w:rsidRDefault="00DC3F71" w:rsidP="00AE7C71">
            <w:pPr>
              <w:jc w:val="both"/>
              <w:rPr>
                <w:sz w:val="18"/>
                <w:szCs w:val="18"/>
              </w:rPr>
            </w:pPr>
          </w:p>
        </w:tc>
        <w:tc>
          <w:tcPr>
            <w:tcW w:w="207" w:type="pct"/>
            <w:gridSpan w:val="2"/>
            <w:shd w:val="clear" w:color="auto" w:fill="F7CAAC" w:themeFill="accent2" w:themeFillTint="66"/>
          </w:tcPr>
          <w:p w14:paraId="23D72872" w14:textId="77777777" w:rsidR="00DC3F71" w:rsidRPr="00B85C12" w:rsidRDefault="00DC3F71" w:rsidP="00AE7C71">
            <w:pPr>
              <w:jc w:val="both"/>
              <w:rPr>
                <w:sz w:val="18"/>
                <w:szCs w:val="18"/>
              </w:rPr>
            </w:pPr>
          </w:p>
        </w:tc>
        <w:tc>
          <w:tcPr>
            <w:tcW w:w="207" w:type="pct"/>
            <w:shd w:val="clear" w:color="auto" w:fill="auto"/>
          </w:tcPr>
          <w:p w14:paraId="1037711D" w14:textId="77777777" w:rsidR="00DC3F71" w:rsidRPr="00B85C12" w:rsidRDefault="00DC3F71" w:rsidP="00AE7C71">
            <w:pPr>
              <w:jc w:val="both"/>
              <w:rPr>
                <w:sz w:val="18"/>
                <w:szCs w:val="18"/>
              </w:rPr>
            </w:pPr>
          </w:p>
        </w:tc>
        <w:tc>
          <w:tcPr>
            <w:tcW w:w="207" w:type="pct"/>
            <w:shd w:val="clear" w:color="auto" w:fill="F7CAAC" w:themeFill="accent2" w:themeFillTint="66"/>
          </w:tcPr>
          <w:p w14:paraId="39FB14E4" w14:textId="77777777" w:rsidR="00DC3F71" w:rsidRPr="00B85C12" w:rsidRDefault="00DC3F71" w:rsidP="00AE7C71">
            <w:pPr>
              <w:jc w:val="both"/>
              <w:rPr>
                <w:sz w:val="18"/>
                <w:szCs w:val="18"/>
              </w:rPr>
            </w:pPr>
          </w:p>
        </w:tc>
        <w:tc>
          <w:tcPr>
            <w:tcW w:w="198" w:type="pct"/>
            <w:shd w:val="clear" w:color="auto" w:fill="auto"/>
          </w:tcPr>
          <w:p w14:paraId="705D40DF" w14:textId="77777777" w:rsidR="00DC3F71" w:rsidRPr="00B85C12" w:rsidRDefault="00DC3F71" w:rsidP="00AE7C71">
            <w:pPr>
              <w:jc w:val="both"/>
              <w:rPr>
                <w:sz w:val="18"/>
                <w:szCs w:val="18"/>
              </w:rPr>
            </w:pPr>
          </w:p>
        </w:tc>
      </w:tr>
      <w:tr w:rsidR="00DC3F71" w:rsidRPr="00B85C12" w14:paraId="7FFE3074" w14:textId="77777777" w:rsidTr="00AE7C71">
        <w:tc>
          <w:tcPr>
            <w:tcW w:w="1274" w:type="pct"/>
          </w:tcPr>
          <w:p w14:paraId="2FB2D5A8" w14:textId="77777777" w:rsidR="00DC3F71" w:rsidRPr="00B85C12" w:rsidRDefault="00DC3F71" w:rsidP="00AE7C71">
            <w:pPr>
              <w:jc w:val="both"/>
              <w:rPr>
                <w:sz w:val="18"/>
                <w:szCs w:val="18"/>
              </w:rPr>
            </w:pPr>
          </w:p>
        </w:tc>
        <w:tc>
          <w:tcPr>
            <w:tcW w:w="207" w:type="pct"/>
            <w:shd w:val="clear" w:color="auto" w:fill="D9D9D9" w:themeFill="background1" w:themeFillShade="D9"/>
          </w:tcPr>
          <w:p w14:paraId="7ABB6997" w14:textId="77777777" w:rsidR="00DC3F71" w:rsidRPr="00B85C12" w:rsidRDefault="00DC3F71" w:rsidP="00AE7C71">
            <w:pPr>
              <w:jc w:val="both"/>
              <w:rPr>
                <w:sz w:val="18"/>
                <w:szCs w:val="18"/>
              </w:rPr>
            </w:pPr>
          </w:p>
        </w:tc>
        <w:tc>
          <w:tcPr>
            <w:tcW w:w="207" w:type="pct"/>
            <w:shd w:val="clear" w:color="auto" w:fill="FFFFFF" w:themeFill="background1"/>
          </w:tcPr>
          <w:p w14:paraId="02CEC4B7" w14:textId="77777777" w:rsidR="00DC3F71" w:rsidRPr="00B85C12" w:rsidRDefault="00DC3F71" w:rsidP="00AE7C71">
            <w:pPr>
              <w:jc w:val="both"/>
              <w:rPr>
                <w:sz w:val="18"/>
                <w:szCs w:val="18"/>
              </w:rPr>
            </w:pPr>
          </w:p>
        </w:tc>
        <w:tc>
          <w:tcPr>
            <w:tcW w:w="207" w:type="pct"/>
            <w:shd w:val="clear" w:color="auto" w:fill="D9D9D9" w:themeFill="background1" w:themeFillShade="D9"/>
          </w:tcPr>
          <w:p w14:paraId="515D4186" w14:textId="77777777" w:rsidR="00DC3F71" w:rsidRPr="00B85C12" w:rsidRDefault="00DC3F71" w:rsidP="00AE7C71">
            <w:pPr>
              <w:jc w:val="both"/>
              <w:rPr>
                <w:sz w:val="18"/>
                <w:szCs w:val="18"/>
              </w:rPr>
            </w:pPr>
          </w:p>
        </w:tc>
        <w:tc>
          <w:tcPr>
            <w:tcW w:w="210" w:type="pct"/>
            <w:gridSpan w:val="2"/>
            <w:shd w:val="clear" w:color="auto" w:fill="FFFFFF" w:themeFill="background1"/>
          </w:tcPr>
          <w:p w14:paraId="01A78F7F" w14:textId="77777777" w:rsidR="00DC3F71" w:rsidRPr="00B85C12" w:rsidRDefault="00DC3F71" w:rsidP="00AE7C71">
            <w:pPr>
              <w:jc w:val="both"/>
              <w:rPr>
                <w:sz w:val="18"/>
                <w:szCs w:val="18"/>
              </w:rPr>
            </w:pPr>
          </w:p>
        </w:tc>
        <w:tc>
          <w:tcPr>
            <w:tcW w:w="207" w:type="pct"/>
            <w:shd w:val="clear" w:color="auto" w:fill="D9D9D9" w:themeFill="background1" w:themeFillShade="D9"/>
          </w:tcPr>
          <w:p w14:paraId="1438AF24" w14:textId="77777777" w:rsidR="00DC3F71" w:rsidRPr="00B85C12" w:rsidRDefault="00DC3F71" w:rsidP="00AE7C71">
            <w:pPr>
              <w:jc w:val="both"/>
              <w:rPr>
                <w:sz w:val="18"/>
                <w:szCs w:val="18"/>
              </w:rPr>
            </w:pPr>
          </w:p>
        </w:tc>
        <w:tc>
          <w:tcPr>
            <w:tcW w:w="211" w:type="pct"/>
            <w:shd w:val="clear" w:color="auto" w:fill="auto"/>
          </w:tcPr>
          <w:p w14:paraId="5DA3ADCD" w14:textId="77777777" w:rsidR="00DC3F71" w:rsidRPr="00DB70E3" w:rsidRDefault="00DC3F71" w:rsidP="00AE7C71">
            <w:pPr>
              <w:jc w:val="both"/>
              <w:rPr>
                <w:sz w:val="18"/>
                <w:szCs w:val="18"/>
              </w:rPr>
            </w:pPr>
          </w:p>
        </w:tc>
        <w:tc>
          <w:tcPr>
            <w:tcW w:w="207" w:type="pct"/>
            <w:shd w:val="clear" w:color="auto" w:fill="auto"/>
          </w:tcPr>
          <w:p w14:paraId="6B4F7FE1" w14:textId="77777777" w:rsidR="00DC3F71" w:rsidRPr="00B85C12" w:rsidRDefault="00DC3F71" w:rsidP="00AE7C71">
            <w:pPr>
              <w:jc w:val="both"/>
              <w:rPr>
                <w:sz w:val="18"/>
                <w:szCs w:val="18"/>
              </w:rPr>
            </w:pPr>
          </w:p>
        </w:tc>
        <w:tc>
          <w:tcPr>
            <w:tcW w:w="207" w:type="pct"/>
            <w:gridSpan w:val="2"/>
            <w:shd w:val="clear" w:color="auto" w:fill="B4C6E7" w:themeFill="accent1" w:themeFillTint="66"/>
          </w:tcPr>
          <w:p w14:paraId="63E9BA32" w14:textId="77777777" w:rsidR="00DC3F71" w:rsidRPr="00B85C12" w:rsidRDefault="00DC3F71" w:rsidP="00AE7C71">
            <w:pPr>
              <w:jc w:val="both"/>
              <w:rPr>
                <w:sz w:val="18"/>
                <w:szCs w:val="18"/>
              </w:rPr>
            </w:pPr>
          </w:p>
        </w:tc>
        <w:tc>
          <w:tcPr>
            <w:tcW w:w="207" w:type="pct"/>
            <w:shd w:val="clear" w:color="auto" w:fill="auto"/>
          </w:tcPr>
          <w:p w14:paraId="1898F9E4" w14:textId="77777777" w:rsidR="00DC3F71" w:rsidRPr="00B85C12" w:rsidRDefault="00DC3F71" w:rsidP="00AE7C71">
            <w:pPr>
              <w:jc w:val="both"/>
              <w:rPr>
                <w:sz w:val="18"/>
                <w:szCs w:val="18"/>
              </w:rPr>
            </w:pPr>
          </w:p>
        </w:tc>
        <w:tc>
          <w:tcPr>
            <w:tcW w:w="207" w:type="pct"/>
            <w:shd w:val="clear" w:color="auto" w:fill="B4C6E7" w:themeFill="accent1" w:themeFillTint="66"/>
          </w:tcPr>
          <w:p w14:paraId="3FB75E9E" w14:textId="77777777" w:rsidR="00DC3F71" w:rsidRPr="00B85C12" w:rsidRDefault="00DC3F71" w:rsidP="00AE7C71">
            <w:pPr>
              <w:jc w:val="both"/>
              <w:rPr>
                <w:sz w:val="18"/>
                <w:szCs w:val="18"/>
              </w:rPr>
            </w:pPr>
          </w:p>
        </w:tc>
        <w:tc>
          <w:tcPr>
            <w:tcW w:w="207" w:type="pct"/>
            <w:shd w:val="clear" w:color="auto" w:fill="auto"/>
          </w:tcPr>
          <w:p w14:paraId="78B5B57A" w14:textId="77777777" w:rsidR="00DC3F71" w:rsidRPr="00B85C12" w:rsidRDefault="00DC3F71" w:rsidP="00AE7C71">
            <w:pPr>
              <w:jc w:val="both"/>
              <w:rPr>
                <w:sz w:val="18"/>
                <w:szCs w:val="18"/>
              </w:rPr>
            </w:pPr>
          </w:p>
        </w:tc>
        <w:tc>
          <w:tcPr>
            <w:tcW w:w="208" w:type="pct"/>
            <w:gridSpan w:val="2"/>
            <w:shd w:val="clear" w:color="auto" w:fill="B4C6E7" w:themeFill="accent1" w:themeFillTint="66"/>
          </w:tcPr>
          <w:p w14:paraId="6E00009B" w14:textId="77777777" w:rsidR="00DC3F71" w:rsidRPr="00B85C12" w:rsidRDefault="00DC3F71" w:rsidP="00AE7C71">
            <w:pPr>
              <w:jc w:val="both"/>
              <w:rPr>
                <w:sz w:val="18"/>
                <w:szCs w:val="18"/>
              </w:rPr>
            </w:pPr>
          </w:p>
        </w:tc>
        <w:tc>
          <w:tcPr>
            <w:tcW w:w="208" w:type="pct"/>
            <w:shd w:val="clear" w:color="auto" w:fill="F7CAAC" w:themeFill="accent2" w:themeFillTint="66"/>
          </w:tcPr>
          <w:p w14:paraId="11241ABF" w14:textId="77777777" w:rsidR="00DC3F71" w:rsidRPr="00B85C12" w:rsidRDefault="00DC3F71" w:rsidP="00AE7C71">
            <w:pPr>
              <w:jc w:val="both"/>
              <w:rPr>
                <w:sz w:val="18"/>
                <w:szCs w:val="18"/>
              </w:rPr>
            </w:pPr>
          </w:p>
        </w:tc>
        <w:tc>
          <w:tcPr>
            <w:tcW w:w="207" w:type="pct"/>
            <w:shd w:val="clear" w:color="auto" w:fill="auto"/>
          </w:tcPr>
          <w:p w14:paraId="3122BC2C" w14:textId="77777777" w:rsidR="00DC3F71" w:rsidRPr="00B85C12" w:rsidRDefault="00DC3F71" w:rsidP="00AE7C71">
            <w:pPr>
              <w:jc w:val="both"/>
              <w:rPr>
                <w:sz w:val="18"/>
                <w:szCs w:val="18"/>
              </w:rPr>
            </w:pPr>
          </w:p>
        </w:tc>
        <w:tc>
          <w:tcPr>
            <w:tcW w:w="207" w:type="pct"/>
            <w:gridSpan w:val="2"/>
            <w:shd w:val="clear" w:color="auto" w:fill="F7CAAC" w:themeFill="accent2" w:themeFillTint="66"/>
          </w:tcPr>
          <w:p w14:paraId="1C99B2F6" w14:textId="77777777" w:rsidR="00DC3F71" w:rsidRPr="00B85C12" w:rsidRDefault="00DC3F71" w:rsidP="00AE7C71">
            <w:pPr>
              <w:jc w:val="both"/>
              <w:rPr>
                <w:sz w:val="18"/>
                <w:szCs w:val="18"/>
              </w:rPr>
            </w:pPr>
          </w:p>
        </w:tc>
        <w:tc>
          <w:tcPr>
            <w:tcW w:w="207" w:type="pct"/>
            <w:shd w:val="clear" w:color="auto" w:fill="auto"/>
          </w:tcPr>
          <w:p w14:paraId="4F734C13" w14:textId="77777777" w:rsidR="00DC3F71" w:rsidRPr="00B85C12" w:rsidRDefault="00DC3F71" w:rsidP="00AE7C71">
            <w:pPr>
              <w:jc w:val="both"/>
              <w:rPr>
                <w:sz w:val="18"/>
                <w:szCs w:val="18"/>
              </w:rPr>
            </w:pPr>
          </w:p>
        </w:tc>
        <w:tc>
          <w:tcPr>
            <w:tcW w:w="207" w:type="pct"/>
            <w:shd w:val="clear" w:color="auto" w:fill="F7CAAC" w:themeFill="accent2" w:themeFillTint="66"/>
          </w:tcPr>
          <w:p w14:paraId="153A6466" w14:textId="77777777" w:rsidR="00DC3F71" w:rsidRPr="00B85C12" w:rsidRDefault="00DC3F71" w:rsidP="00AE7C71">
            <w:pPr>
              <w:jc w:val="both"/>
              <w:rPr>
                <w:sz w:val="18"/>
                <w:szCs w:val="18"/>
              </w:rPr>
            </w:pPr>
          </w:p>
        </w:tc>
        <w:tc>
          <w:tcPr>
            <w:tcW w:w="198" w:type="pct"/>
            <w:shd w:val="clear" w:color="auto" w:fill="auto"/>
          </w:tcPr>
          <w:p w14:paraId="7C2A5B51" w14:textId="77777777" w:rsidR="00DC3F71" w:rsidRPr="00B85C12" w:rsidRDefault="00DC3F71" w:rsidP="00AE7C71">
            <w:pPr>
              <w:jc w:val="both"/>
              <w:rPr>
                <w:sz w:val="18"/>
                <w:szCs w:val="18"/>
              </w:rPr>
            </w:pPr>
          </w:p>
        </w:tc>
      </w:tr>
    </w:tbl>
    <w:p w14:paraId="69F4E727" w14:textId="77777777" w:rsidR="00604EA5" w:rsidRDefault="00604EA5"/>
    <w:tbl>
      <w:tblPr>
        <w:tblStyle w:val="Tablaconcuadrcula"/>
        <w:tblW w:w="5000" w:type="pct"/>
        <w:tblLook w:val="04A0" w:firstRow="1" w:lastRow="0" w:firstColumn="1" w:lastColumn="0" w:noHBand="0" w:noVBand="1"/>
      </w:tblPr>
      <w:tblGrid>
        <w:gridCol w:w="3301"/>
        <w:gridCol w:w="538"/>
        <w:gridCol w:w="538"/>
        <w:gridCol w:w="538"/>
        <w:gridCol w:w="366"/>
        <w:gridCol w:w="169"/>
        <w:gridCol w:w="538"/>
        <w:gridCol w:w="543"/>
        <w:gridCol w:w="538"/>
        <w:gridCol w:w="26"/>
        <w:gridCol w:w="512"/>
        <w:gridCol w:w="538"/>
        <w:gridCol w:w="538"/>
        <w:gridCol w:w="538"/>
        <w:gridCol w:w="242"/>
        <w:gridCol w:w="299"/>
        <w:gridCol w:w="541"/>
        <w:gridCol w:w="538"/>
        <w:gridCol w:w="112"/>
        <w:gridCol w:w="426"/>
        <w:gridCol w:w="538"/>
        <w:gridCol w:w="538"/>
        <w:gridCol w:w="541"/>
      </w:tblGrid>
      <w:tr w:rsidR="00604EA5" w:rsidRPr="007337B2" w14:paraId="1F49B9A8" w14:textId="77777777" w:rsidTr="00604EA5">
        <w:tc>
          <w:tcPr>
            <w:tcW w:w="5000" w:type="pct"/>
            <w:gridSpan w:val="23"/>
            <w:shd w:val="clear" w:color="auto" w:fill="6666FF"/>
            <w:vAlign w:val="center"/>
          </w:tcPr>
          <w:p w14:paraId="6257DA97" w14:textId="77777777" w:rsidR="00604EA5" w:rsidRPr="003B5122" w:rsidRDefault="00604EA5" w:rsidP="00604EA5">
            <w:pPr>
              <w:jc w:val="center"/>
              <w:rPr>
                <w:b/>
                <w:bCs/>
                <w:color w:val="FFFFFF"/>
                <w:sz w:val="24"/>
                <w:szCs w:val="24"/>
              </w:rPr>
            </w:pPr>
            <w:r w:rsidRPr="003B5122">
              <w:rPr>
                <w:b/>
                <w:bCs/>
                <w:color w:val="FFFFFF"/>
                <w:sz w:val="24"/>
                <w:szCs w:val="24"/>
              </w:rPr>
              <w:t>Grado 3</w:t>
            </w:r>
          </w:p>
          <w:p w14:paraId="3032934D" w14:textId="5F69D082" w:rsidR="00604EA5" w:rsidRPr="007337B2" w:rsidRDefault="00604EA5" w:rsidP="00604EA5">
            <w:pPr>
              <w:jc w:val="center"/>
              <w:rPr>
                <w:sz w:val="16"/>
                <w:szCs w:val="16"/>
              </w:rPr>
            </w:pPr>
            <w:r w:rsidRPr="003B5122">
              <w:rPr>
                <w:b/>
                <w:bCs/>
                <w:color w:val="FFFFFF"/>
                <w:sz w:val="24"/>
                <w:szCs w:val="24"/>
              </w:rPr>
              <w:t>Proyectos: Aula</w:t>
            </w:r>
          </w:p>
        </w:tc>
      </w:tr>
      <w:tr w:rsidR="00604EA5" w:rsidRPr="007337B2" w14:paraId="438E5114" w14:textId="77777777" w:rsidTr="00AE7C71">
        <w:tc>
          <w:tcPr>
            <w:tcW w:w="1270" w:type="pct"/>
            <w:shd w:val="clear" w:color="auto" w:fill="6666FF"/>
            <w:vAlign w:val="center"/>
          </w:tcPr>
          <w:p w14:paraId="6A641CD9" w14:textId="77777777" w:rsidR="00604EA5" w:rsidRPr="007337B2" w:rsidRDefault="00604EA5" w:rsidP="00AE7C71">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1DB3A13A" w14:textId="77777777" w:rsidR="00604EA5" w:rsidRPr="007337B2" w:rsidRDefault="00604EA5" w:rsidP="00AE7C71">
            <w:pPr>
              <w:jc w:val="both"/>
              <w:rPr>
                <w:sz w:val="16"/>
                <w:szCs w:val="16"/>
              </w:rPr>
            </w:pPr>
          </w:p>
        </w:tc>
        <w:tc>
          <w:tcPr>
            <w:tcW w:w="698" w:type="pct"/>
            <w:gridSpan w:val="5"/>
            <w:shd w:val="clear" w:color="auto" w:fill="6666FF"/>
            <w:vAlign w:val="center"/>
          </w:tcPr>
          <w:p w14:paraId="0F3CF33C" w14:textId="77777777" w:rsidR="00604EA5" w:rsidRPr="007337B2" w:rsidRDefault="00604EA5" w:rsidP="00AE7C71">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304BEB03" w14:textId="77777777" w:rsidR="00604EA5" w:rsidRPr="007337B2" w:rsidRDefault="00604EA5" w:rsidP="00AE7C71">
            <w:pPr>
              <w:rPr>
                <w:b/>
                <w:bCs/>
                <w:sz w:val="16"/>
                <w:szCs w:val="16"/>
              </w:rPr>
            </w:pPr>
          </w:p>
        </w:tc>
        <w:tc>
          <w:tcPr>
            <w:tcW w:w="573" w:type="pct"/>
            <w:gridSpan w:val="4"/>
            <w:shd w:val="clear" w:color="auto" w:fill="6666FF"/>
            <w:vAlign w:val="center"/>
          </w:tcPr>
          <w:p w14:paraId="6B839DFD" w14:textId="77777777" w:rsidR="00604EA5" w:rsidRPr="007337B2" w:rsidRDefault="00604EA5" w:rsidP="00AE7C71">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3350F330" w14:textId="77777777" w:rsidR="00604EA5" w:rsidRPr="007337B2" w:rsidRDefault="00604EA5" w:rsidP="00AE7C71">
            <w:pPr>
              <w:rPr>
                <w:sz w:val="16"/>
                <w:szCs w:val="16"/>
              </w:rPr>
            </w:pPr>
          </w:p>
        </w:tc>
      </w:tr>
      <w:tr w:rsidR="00604EA5" w:rsidRPr="007337B2" w14:paraId="5968163B" w14:textId="77777777" w:rsidTr="00AE7C71">
        <w:tc>
          <w:tcPr>
            <w:tcW w:w="1270" w:type="pct"/>
            <w:shd w:val="clear" w:color="auto" w:fill="6666FF"/>
            <w:vAlign w:val="center"/>
          </w:tcPr>
          <w:p w14:paraId="45C94189" w14:textId="77777777" w:rsidR="00604EA5" w:rsidRPr="007337B2" w:rsidRDefault="00604EA5" w:rsidP="00AE7C71">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54E3F35E" w14:textId="77777777" w:rsidR="00604EA5" w:rsidRPr="00C27D66" w:rsidRDefault="00604EA5" w:rsidP="00AE7C71">
            <w:pPr>
              <w:rPr>
                <w:b/>
                <w:bCs/>
                <w:sz w:val="18"/>
                <w:szCs w:val="18"/>
              </w:rPr>
            </w:pPr>
            <w:r w:rsidRPr="00003FB1">
              <w:rPr>
                <w:b/>
                <w:bCs/>
                <w:sz w:val="16"/>
                <w:szCs w:val="16"/>
              </w:rPr>
              <w:t>DE LO HUMANO Y LO COMUNITARIO</w:t>
            </w:r>
          </w:p>
        </w:tc>
        <w:tc>
          <w:tcPr>
            <w:tcW w:w="911" w:type="pct"/>
            <w:gridSpan w:val="5"/>
            <w:shd w:val="clear" w:color="auto" w:fill="6666FF"/>
            <w:vAlign w:val="center"/>
          </w:tcPr>
          <w:p w14:paraId="47FC4BBE" w14:textId="77777777" w:rsidR="00604EA5" w:rsidRPr="007337B2" w:rsidRDefault="00604EA5" w:rsidP="00AE7C71">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34F295C2" w14:textId="77777777" w:rsidR="00604EA5" w:rsidRPr="007337B2" w:rsidRDefault="00604EA5" w:rsidP="00AE7C71">
            <w:pPr>
              <w:rPr>
                <w:color w:val="FFFFFF" w:themeColor="background1"/>
                <w:sz w:val="16"/>
                <w:szCs w:val="16"/>
              </w:rPr>
            </w:pPr>
          </w:p>
        </w:tc>
      </w:tr>
      <w:tr w:rsidR="00604EA5" w:rsidRPr="007337B2" w14:paraId="2DD90E50" w14:textId="77777777" w:rsidTr="00AE7C71">
        <w:trPr>
          <w:trHeight w:val="151"/>
        </w:trPr>
        <w:tc>
          <w:tcPr>
            <w:tcW w:w="1270" w:type="pct"/>
            <w:shd w:val="clear" w:color="auto" w:fill="6666FF"/>
          </w:tcPr>
          <w:p w14:paraId="0929BEB6" w14:textId="1B6C12B2" w:rsidR="00604EA5" w:rsidRPr="00F019E7" w:rsidRDefault="00604EA5" w:rsidP="00AE7C71">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A54E70">
              <w:rPr>
                <w:rFonts w:ascii="Calibri" w:hAnsi="Calibri"/>
                <w:b/>
                <w:bCs/>
                <w:color w:val="FFFFFF" w:themeColor="background1"/>
                <w:sz w:val="16"/>
                <w:szCs w:val="16"/>
              </w:rPr>
              <w:t>1</w:t>
            </w:r>
          </w:p>
        </w:tc>
        <w:tc>
          <w:tcPr>
            <w:tcW w:w="3730" w:type="pct"/>
            <w:gridSpan w:val="22"/>
          </w:tcPr>
          <w:p w14:paraId="21860776" w14:textId="04D73760" w:rsidR="00604EA5" w:rsidRPr="00C27D66" w:rsidRDefault="00A54E70" w:rsidP="00AE7C71">
            <w:pPr>
              <w:spacing w:line="259" w:lineRule="auto"/>
              <w:rPr>
                <w:rFonts w:eastAsiaTheme="minorHAnsi"/>
                <w:b/>
                <w:bCs/>
                <w:sz w:val="18"/>
                <w:szCs w:val="18"/>
                <w:lang w:eastAsia="en-US"/>
              </w:rPr>
            </w:pPr>
            <w:r>
              <w:t>LAS FAMILIAS COMO ESPACIO DE PROTECCIÓN, CUIDADO, AFECTO Y SUSTENTO PARA EL DESARROLLO PERSONAL.</w:t>
            </w:r>
          </w:p>
        </w:tc>
      </w:tr>
      <w:tr w:rsidR="00604EA5" w:rsidRPr="007337B2" w14:paraId="2555B833" w14:textId="77777777" w:rsidTr="00AE7C71">
        <w:tc>
          <w:tcPr>
            <w:tcW w:w="1270" w:type="pct"/>
            <w:shd w:val="clear" w:color="auto" w:fill="6666FF"/>
          </w:tcPr>
          <w:p w14:paraId="7B06E1BC" w14:textId="77777777" w:rsidR="00604EA5" w:rsidRPr="007337B2" w:rsidRDefault="00604EA5" w:rsidP="00AE7C71">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6666FF"/>
          </w:tcPr>
          <w:p w14:paraId="520EDEDC" w14:textId="77777777" w:rsidR="00604EA5" w:rsidRPr="007337B2" w:rsidRDefault="00604EA5" w:rsidP="00AE7C71">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6666FF"/>
          </w:tcPr>
          <w:p w14:paraId="1F88779D" w14:textId="77777777" w:rsidR="00604EA5" w:rsidRPr="007337B2" w:rsidRDefault="00604EA5" w:rsidP="00AE7C71">
            <w:pPr>
              <w:jc w:val="center"/>
              <w:rPr>
                <w:b/>
                <w:bCs/>
                <w:color w:val="FFFFFF" w:themeColor="background1"/>
                <w:sz w:val="16"/>
                <w:szCs w:val="16"/>
              </w:rPr>
            </w:pPr>
            <w:r w:rsidRPr="007337B2">
              <w:rPr>
                <w:b/>
                <w:bCs/>
                <w:color w:val="FFFFFF" w:themeColor="background1"/>
                <w:sz w:val="16"/>
                <w:szCs w:val="16"/>
              </w:rPr>
              <w:t>EN DESARROLLO</w:t>
            </w:r>
          </w:p>
        </w:tc>
        <w:tc>
          <w:tcPr>
            <w:tcW w:w="1244" w:type="pct"/>
            <w:gridSpan w:val="7"/>
            <w:shd w:val="clear" w:color="auto" w:fill="6666FF"/>
          </w:tcPr>
          <w:p w14:paraId="516185C5" w14:textId="77777777" w:rsidR="00604EA5" w:rsidRPr="007337B2" w:rsidRDefault="00604EA5" w:rsidP="00AE7C71">
            <w:pPr>
              <w:jc w:val="center"/>
              <w:rPr>
                <w:b/>
                <w:bCs/>
                <w:color w:val="FFFFFF" w:themeColor="background1"/>
                <w:sz w:val="16"/>
                <w:szCs w:val="16"/>
              </w:rPr>
            </w:pPr>
            <w:r w:rsidRPr="007337B2">
              <w:rPr>
                <w:b/>
                <w:bCs/>
                <w:color w:val="FFFFFF" w:themeColor="background1"/>
                <w:sz w:val="16"/>
                <w:szCs w:val="16"/>
              </w:rPr>
              <w:t>REQUIERE APOYO</w:t>
            </w:r>
          </w:p>
        </w:tc>
      </w:tr>
      <w:tr w:rsidR="00604EA5" w:rsidRPr="007337B2" w14:paraId="1377D38F" w14:textId="77777777" w:rsidTr="00AE7C71">
        <w:tc>
          <w:tcPr>
            <w:tcW w:w="1270" w:type="pct"/>
            <w:shd w:val="clear" w:color="auto" w:fill="6666FF"/>
          </w:tcPr>
          <w:p w14:paraId="64884A00" w14:textId="2B54CDD1" w:rsidR="00604EA5" w:rsidRPr="007337B2" w:rsidRDefault="00A54E70" w:rsidP="00604EA5">
            <w:pPr>
              <w:pStyle w:val="Prrafodelista"/>
              <w:numPr>
                <w:ilvl w:val="0"/>
                <w:numId w:val="24"/>
              </w:numPr>
              <w:spacing w:line="259" w:lineRule="auto"/>
              <w:ind w:left="310"/>
              <w:rPr>
                <w:color w:val="FFFFFF" w:themeColor="background1"/>
                <w:sz w:val="16"/>
                <w:szCs w:val="16"/>
              </w:rPr>
            </w:pPr>
            <w:r w:rsidRPr="00A54E70">
              <w:rPr>
                <w:color w:val="FFFFFF" w:themeColor="background1"/>
                <w:sz w:val="16"/>
                <w:szCs w:val="16"/>
              </w:rPr>
              <w:t>Identifica formas de convivencia y socialización en las familias, para distinguir formas de participación y colaboración.</w:t>
            </w:r>
          </w:p>
        </w:tc>
        <w:tc>
          <w:tcPr>
            <w:tcW w:w="1243" w:type="pct"/>
            <w:gridSpan w:val="7"/>
            <w:shd w:val="clear" w:color="auto" w:fill="D9D9D9" w:themeFill="background1" w:themeFillShade="D9"/>
          </w:tcPr>
          <w:p w14:paraId="5B8BDB28" w14:textId="54CF4B44" w:rsidR="00604EA5" w:rsidRPr="007D0FD4" w:rsidRDefault="00D4783C" w:rsidP="00604EA5">
            <w:pPr>
              <w:spacing w:line="259" w:lineRule="auto"/>
              <w:jc w:val="both"/>
              <w:rPr>
                <w:sz w:val="16"/>
                <w:szCs w:val="16"/>
              </w:rPr>
            </w:pPr>
            <w:r w:rsidRPr="00D4783C">
              <w:rPr>
                <w:sz w:val="16"/>
                <w:szCs w:val="16"/>
              </w:rPr>
              <w:t>I</w:t>
            </w:r>
            <w:r w:rsidRPr="00D4783C">
              <w:rPr>
                <w:sz w:val="16"/>
                <w:szCs w:val="16"/>
              </w:rPr>
              <w:t>dentifica diversas formas de convivencia familiar con ejemplos relevantes</w:t>
            </w:r>
            <w:r>
              <w:rPr>
                <w:sz w:val="16"/>
                <w:szCs w:val="16"/>
              </w:rPr>
              <w:t xml:space="preserve"> para </w:t>
            </w:r>
            <w:r w:rsidRPr="00D4783C">
              <w:rPr>
                <w:sz w:val="16"/>
                <w:szCs w:val="16"/>
              </w:rPr>
              <w:t>comprende</w:t>
            </w:r>
            <w:r>
              <w:rPr>
                <w:sz w:val="16"/>
                <w:szCs w:val="16"/>
              </w:rPr>
              <w:t>r</w:t>
            </w:r>
            <w:r w:rsidRPr="00D4783C">
              <w:rPr>
                <w:sz w:val="16"/>
                <w:szCs w:val="16"/>
              </w:rPr>
              <w:t xml:space="preserve"> y distingu</w:t>
            </w:r>
            <w:r>
              <w:rPr>
                <w:sz w:val="16"/>
                <w:szCs w:val="16"/>
              </w:rPr>
              <w:t>ir</w:t>
            </w:r>
            <w:r w:rsidRPr="00D4783C">
              <w:rPr>
                <w:sz w:val="16"/>
                <w:szCs w:val="16"/>
              </w:rPr>
              <w:t xml:space="preserve"> formas de participación y colaboración en familias, demostrando claridad y detalle en sus explicaciones.</w:t>
            </w:r>
          </w:p>
        </w:tc>
        <w:tc>
          <w:tcPr>
            <w:tcW w:w="1243" w:type="pct"/>
            <w:gridSpan w:val="8"/>
          </w:tcPr>
          <w:p w14:paraId="1F6382B9" w14:textId="439A478F" w:rsidR="00604EA5" w:rsidRPr="007337B2" w:rsidRDefault="00D4783C" w:rsidP="00604EA5">
            <w:pPr>
              <w:spacing w:line="259" w:lineRule="auto"/>
              <w:jc w:val="both"/>
              <w:rPr>
                <w:sz w:val="16"/>
                <w:szCs w:val="16"/>
              </w:rPr>
            </w:pPr>
            <w:r w:rsidRPr="00D4783C">
              <w:rPr>
                <w:sz w:val="16"/>
                <w:szCs w:val="16"/>
              </w:rPr>
              <w:t>R</w:t>
            </w:r>
            <w:r w:rsidRPr="00D4783C">
              <w:rPr>
                <w:sz w:val="16"/>
                <w:szCs w:val="16"/>
              </w:rPr>
              <w:t>econoce formas de convivencia familiar con ejemplos adecuados</w:t>
            </w:r>
            <w:r>
              <w:rPr>
                <w:sz w:val="16"/>
                <w:szCs w:val="16"/>
              </w:rPr>
              <w:t xml:space="preserve"> para </w:t>
            </w:r>
            <w:r w:rsidRPr="00D4783C">
              <w:rPr>
                <w:sz w:val="16"/>
                <w:szCs w:val="16"/>
              </w:rPr>
              <w:t>diferencia</w:t>
            </w:r>
            <w:r>
              <w:rPr>
                <w:sz w:val="16"/>
                <w:szCs w:val="16"/>
              </w:rPr>
              <w:t>r</w:t>
            </w:r>
            <w:r w:rsidRPr="00D4783C">
              <w:rPr>
                <w:sz w:val="16"/>
                <w:szCs w:val="16"/>
              </w:rPr>
              <w:t xml:space="preserve"> formas de participación y colaboración en familias, aunque podría mejorar en claridad y profundidad.</w:t>
            </w:r>
          </w:p>
        </w:tc>
        <w:tc>
          <w:tcPr>
            <w:tcW w:w="1244" w:type="pct"/>
            <w:gridSpan w:val="7"/>
            <w:shd w:val="clear" w:color="auto" w:fill="F7CAAC" w:themeFill="accent2" w:themeFillTint="66"/>
          </w:tcPr>
          <w:p w14:paraId="479AA9FB" w14:textId="0711C363" w:rsidR="00604EA5" w:rsidRPr="007337B2" w:rsidRDefault="00D4783C" w:rsidP="00604EA5">
            <w:pPr>
              <w:spacing w:line="259" w:lineRule="auto"/>
              <w:jc w:val="both"/>
              <w:rPr>
                <w:rFonts w:eastAsiaTheme="minorHAnsi"/>
                <w:sz w:val="16"/>
                <w:szCs w:val="16"/>
                <w:lang w:eastAsia="en-US"/>
              </w:rPr>
            </w:pPr>
            <w:r>
              <w:t>R</w:t>
            </w:r>
            <w:r>
              <w:t xml:space="preserve">econoce algunas formas de convivencia familiar, sugiriendo expansión con ejemplos específicos. </w:t>
            </w:r>
          </w:p>
        </w:tc>
      </w:tr>
      <w:tr w:rsidR="00604EA5" w:rsidRPr="007337B2" w14:paraId="05D78623" w14:textId="77777777" w:rsidTr="00AE7C71">
        <w:tc>
          <w:tcPr>
            <w:tcW w:w="1270" w:type="pct"/>
            <w:shd w:val="clear" w:color="auto" w:fill="6666FF"/>
          </w:tcPr>
          <w:p w14:paraId="76FBD276" w14:textId="74F5E6A0" w:rsidR="00604EA5" w:rsidRPr="007337B2" w:rsidRDefault="00604EA5" w:rsidP="00604EA5">
            <w:pPr>
              <w:pStyle w:val="Prrafodelista"/>
              <w:numPr>
                <w:ilvl w:val="0"/>
                <w:numId w:val="24"/>
              </w:numPr>
              <w:ind w:left="315"/>
              <w:rPr>
                <w:color w:val="FFFFFF" w:themeColor="background1"/>
                <w:sz w:val="16"/>
                <w:szCs w:val="16"/>
              </w:rPr>
            </w:pPr>
          </w:p>
        </w:tc>
        <w:tc>
          <w:tcPr>
            <w:tcW w:w="1243" w:type="pct"/>
            <w:gridSpan w:val="7"/>
          </w:tcPr>
          <w:p w14:paraId="35C5FDF1" w14:textId="017808CA" w:rsidR="00604EA5" w:rsidRPr="007D0FD4" w:rsidRDefault="00604EA5" w:rsidP="00604EA5">
            <w:pPr>
              <w:spacing w:line="259" w:lineRule="auto"/>
              <w:jc w:val="both"/>
              <w:rPr>
                <w:sz w:val="16"/>
                <w:szCs w:val="16"/>
              </w:rPr>
            </w:pPr>
          </w:p>
        </w:tc>
        <w:tc>
          <w:tcPr>
            <w:tcW w:w="1243" w:type="pct"/>
            <w:gridSpan w:val="8"/>
            <w:shd w:val="clear" w:color="auto" w:fill="B4C6E7" w:themeFill="accent1" w:themeFillTint="66"/>
          </w:tcPr>
          <w:p w14:paraId="07ABD0CF" w14:textId="5145E53C" w:rsidR="00604EA5" w:rsidRPr="008317CD" w:rsidRDefault="00604EA5" w:rsidP="00604EA5">
            <w:pPr>
              <w:spacing w:line="259" w:lineRule="auto"/>
              <w:jc w:val="both"/>
              <w:rPr>
                <w:sz w:val="16"/>
                <w:szCs w:val="16"/>
                <w:highlight w:val="yellow"/>
              </w:rPr>
            </w:pPr>
          </w:p>
        </w:tc>
        <w:tc>
          <w:tcPr>
            <w:tcW w:w="1244" w:type="pct"/>
            <w:gridSpan w:val="7"/>
          </w:tcPr>
          <w:p w14:paraId="657648E6" w14:textId="25629048" w:rsidR="00604EA5" w:rsidRPr="007337B2" w:rsidRDefault="00604EA5" w:rsidP="00604EA5">
            <w:pPr>
              <w:spacing w:line="259" w:lineRule="auto"/>
              <w:jc w:val="both"/>
              <w:rPr>
                <w:rFonts w:eastAsiaTheme="minorHAnsi"/>
                <w:sz w:val="16"/>
                <w:szCs w:val="16"/>
                <w:lang w:eastAsia="en-US"/>
              </w:rPr>
            </w:pPr>
          </w:p>
        </w:tc>
      </w:tr>
      <w:tr w:rsidR="00604EA5" w:rsidRPr="007337B2" w14:paraId="3E8BF19B" w14:textId="77777777" w:rsidTr="00AE7C71">
        <w:tc>
          <w:tcPr>
            <w:tcW w:w="1270" w:type="pct"/>
            <w:shd w:val="clear" w:color="auto" w:fill="6666FF"/>
          </w:tcPr>
          <w:p w14:paraId="38419361" w14:textId="77777777" w:rsidR="00604EA5" w:rsidRPr="007337B2" w:rsidRDefault="00604EA5" w:rsidP="00604EA5">
            <w:pPr>
              <w:pStyle w:val="Prrafodelista"/>
              <w:numPr>
                <w:ilvl w:val="0"/>
                <w:numId w:val="24"/>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46BFBF96" w14:textId="77777777" w:rsidR="00604EA5" w:rsidRPr="007D0FD4" w:rsidRDefault="00604EA5" w:rsidP="00604EA5">
            <w:pPr>
              <w:spacing w:line="259" w:lineRule="auto"/>
              <w:jc w:val="both"/>
              <w:rPr>
                <w:sz w:val="16"/>
                <w:szCs w:val="16"/>
              </w:rPr>
            </w:pPr>
          </w:p>
        </w:tc>
        <w:tc>
          <w:tcPr>
            <w:tcW w:w="1243" w:type="pct"/>
            <w:gridSpan w:val="8"/>
          </w:tcPr>
          <w:p w14:paraId="4525C50B" w14:textId="77777777" w:rsidR="00604EA5" w:rsidRPr="007337B2" w:rsidRDefault="00604EA5" w:rsidP="00604EA5">
            <w:pPr>
              <w:spacing w:line="259" w:lineRule="auto"/>
              <w:jc w:val="both"/>
              <w:rPr>
                <w:sz w:val="16"/>
                <w:szCs w:val="16"/>
              </w:rPr>
            </w:pPr>
          </w:p>
        </w:tc>
        <w:tc>
          <w:tcPr>
            <w:tcW w:w="1244" w:type="pct"/>
            <w:gridSpan w:val="7"/>
            <w:shd w:val="clear" w:color="auto" w:fill="F7CAAC" w:themeFill="accent2" w:themeFillTint="66"/>
          </w:tcPr>
          <w:p w14:paraId="550511E2" w14:textId="77777777" w:rsidR="00604EA5" w:rsidRPr="007337B2" w:rsidRDefault="00604EA5" w:rsidP="00604EA5">
            <w:pPr>
              <w:spacing w:line="259" w:lineRule="auto"/>
              <w:jc w:val="both"/>
              <w:rPr>
                <w:rFonts w:eastAsiaTheme="minorHAnsi"/>
                <w:sz w:val="16"/>
                <w:szCs w:val="16"/>
                <w:lang w:eastAsia="en-US"/>
              </w:rPr>
            </w:pPr>
          </w:p>
        </w:tc>
      </w:tr>
      <w:tr w:rsidR="00604EA5" w:rsidRPr="007337B2" w14:paraId="19500F4F" w14:textId="77777777" w:rsidTr="00AE7C71">
        <w:tc>
          <w:tcPr>
            <w:tcW w:w="1270" w:type="pct"/>
            <w:shd w:val="clear" w:color="auto" w:fill="6666FF"/>
          </w:tcPr>
          <w:p w14:paraId="19C08D5F" w14:textId="77777777" w:rsidR="00604EA5" w:rsidRPr="007337B2" w:rsidRDefault="00604EA5" w:rsidP="00604EA5">
            <w:pPr>
              <w:pStyle w:val="Prrafodelista"/>
              <w:numPr>
                <w:ilvl w:val="0"/>
                <w:numId w:val="24"/>
              </w:numPr>
              <w:ind w:left="313"/>
              <w:rPr>
                <w:color w:val="FFFFFF" w:themeColor="background1"/>
                <w:sz w:val="16"/>
                <w:szCs w:val="16"/>
              </w:rPr>
            </w:pPr>
          </w:p>
        </w:tc>
        <w:tc>
          <w:tcPr>
            <w:tcW w:w="1243" w:type="pct"/>
            <w:gridSpan w:val="7"/>
          </w:tcPr>
          <w:p w14:paraId="0AFC229F" w14:textId="77777777" w:rsidR="00604EA5" w:rsidRPr="007D0FD4" w:rsidRDefault="00604EA5" w:rsidP="00604EA5">
            <w:pPr>
              <w:jc w:val="both"/>
              <w:rPr>
                <w:sz w:val="16"/>
                <w:szCs w:val="16"/>
              </w:rPr>
            </w:pPr>
          </w:p>
        </w:tc>
        <w:tc>
          <w:tcPr>
            <w:tcW w:w="1243" w:type="pct"/>
            <w:gridSpan w:val="8"/>
            <w:shd w:val="clear" w:color="auto" w:fill="B4C6E7" w:themeFill="accent1" w:themeFillTint="66"/>
          </w:tcPr>
          <w:p w14:paraId="05C8EE94" w14:textId="77777777" w:rsidR="00604EA5" w:rsidRPr="007337B2" w:rsidRDefault="00604EA5" w:rsidP="00604EA5">
            <w:pPr>
              <w:jc w:val="both"/>
              <w:rPr>
                <w:sz w:val="16"/>
                <w:szCs w:val="16"/>
              </w:rPr>
            </w:pPr>
          </w:p>
        </w:tc>
        <w:tc>
          <w:tcPr>
            <w:tcW w:w="1244" w:type="pct"/>
            <w:gridSpan w:val="7"/>
          </w:tcPr>
          <w:p w14:paraId="08755BD1" w14:textId="77777777" w:rsidR="00604EA5" w:rsidRPr="007337B2" w:rsidRDefault="00604EA5" w:rsidP="00604EA5">
            <w:pPr>
              <w:jc w:val="both"/>
              <w:rPr>
                <w:rFonts w:eastAsiaTheme="minorHAnsi"/>
                <w:sz w:val="16"/>
                <w:szCs w:val="16"/>
                <w:lang w:eastAsia="en-US"/>
              </w:rPr>
            </w:pPr>
          </w:p>
        </w:tc>
      </w:tr>
      <w:tr w:rsidR="00604EA5" w:rsidRPr="007337B2" w14:paraId="6552B6B8" w14:textId="77777777" w:rsidTr="00A54E70">
        <w:trPr>
          <w:trHeight w:val="127"/>
        </w:trPr>
        <w:tc>
          <w:tcPr>
            <w:tcW w:w="1270" w:type="pct"/>
            <w:shd w:val="clear" w:color="auto" w:fill="6666FF"/>
          </w:tcPr>
          <w:p w14:paraId="2F680DE3" w14:textId="77777777" w:rsidR="00604EA5" w:rsidRPr="007337B2" w:rsidRDefault="00604EA5" w:rsidP="00604EA5">
            <w:pPr>
              <w:pStyle w:val="Prrafodelista"/>
              <w:numPr>
                <w:ilvl w:val="0"/>
                <w:numId w:val="24"/>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45E97C2E" w14:textId="77777777" w:rsidR="00604EA5" w:rsidRPr="007D0FD4" w:rsidRDefault="00604EA5" w:rsidP="00604EA5">
            <w:pPr>
              <w:jc w:val="both"/>
              <w:rPr>
                <w:sz w:val="16"/>
                <w:szCs w:val="16"/>
              </w:rPr>
            </w:pPr>
          </w:p>
        </w:tc>
        <w:tc>
          <w:tcPr>
            <w:tcW w:w="1243" w:type="pct"/>
            <w:gridSpan w:val="8"/>
            <w:shd w:val="clear" w:color="auto" w:fill="auto"/>
          </w:tcPr>
          <w:p w14:paraId="294DCBD3" w14:textId="77777777" w:rsidR="00604EA5" w:rsidRPr="007337B2" w:rsidRDefault="00604EA5" w:rsidP="00604EA5">
            <w:pPr>
              <w:jc w:val="both"/>
              <w:rPr>
                <w:sz w:val="16"/>
                <w:szCs w:val="16"/>
              </w:rPr>
            </w:pPr>
          </w:p>
        </w:tc>
        <w:tc>
          <w:tcPr>
            <w:tcW w:w="1244" w:type="pct"/>
            <w:gridSpan w:val="7"/>
            <w:shd w:val="clear" w:color="auto" w:fill="F7CAAC" w:themeFill="accent2" w:themeFillTint="66"/>
          </w:tcPr>
          <w:p w14:paraId="289132B3" w14:textId="77777777" w:rsidR="00604EA5" w:rsidRPr="007337B2" w:rsidRDefault="00604EA5" w:rsidP="00604EA5">
            <w:pPr>
              <w:jc w:val="both"/>
              <w:rPr>
                <w:rFonts w:eastAsiaTheme="minorHAnsi"/>
                <w:sz w:val="16"/>
                <w:szCs w:val="16"/>
                <w:lang w:eastAsia="en-US"/>
              </w:rPr>
            </w:pPr>
          </w:p>
        </w:tc>
      </w:tr>
      <w:tr w:rsidR="00604EA5" w:rsidRPr="007337B2" w14:paraId="165DC9AC" w14:textId="77777777" w:rsidTr="00AE7C71">
        <w:tc>
          <w:tcPr>
            <w:tcW w:w="1270" w:type="pct"/>
            <w:shd w:val="clear" w:color="auto" w:fill="6666FF"/>
          </w:tcPr>
          <w:p w14:paraId="3138ABCD" w14:textId="77777777" w:rsidR="00604EA5" w:rsidRPr="007337B2" w:rsidRDefault="00604EA5" w:rsidP="00604EA5">
            <w:pPr>
              <w:pStyle w:val="Prrafodelista"/>
              <w:numPr>
                <w:ilvl w:val="0"/>
                <w:numId w:val="24"/>
              </w:numPr>
              <w:ind w:left="313"/>
              <w:jc w:val="both"/>
              <w:rPr>
                <w:color w:val="FFFFFF" w:themeColor="background1"/>
                <w:sz w:val="16"/>
                <w:szCs w:val="16"/>
              </w:rPr>
            </w:pPr>
          </w:p>
        </w:tc>
        <w:tc>
          <w:tcPr>
            <w:tcW w:w="1243" w:type="pct"/>
            <w:gridSpan w:val="7"/>
            <w:shd w:val="clear" w:color="auto" w:fill="auto"/>
          </w:tcPr>
          <w:p w14:paraId="6623B415" w14:textId="77777777" w:rsidR="00604EA5" w:rsidRPr="007D0FD4" w:rsidRDefault="00604EA5" w:rsidP="00604EA5">
            <w:pPr>
              <w:jc w:val="both"/>
              <w:rPr>
                <w:sz w:val="16"/>
                <w:szCs w:val="16"/>
              </w:rPr>
            </w:pPr>
          </w:p>
        </w:tc>
        <w:tc>
          <w:tcPr>
            <w:tcW w:w="1243" w:type="pct"/>
            <w:gridSpan w:val="8"/>
            <w:shd w:val="clear" w:color="auto" w:fill="B4C6E7" w:themeFill="accent1" w:themeFillTint="66"/>
          </w:tcPr>
          <w:p w14:paraId="02C076F4" w14:textId="77777777" w:rsidR="00604EA5" w:rsidRPr="007337B2" w:rsidRDefault="00604EA5" w:rsidP="00604EA5">
            <w:pPr>
              <w:jc w:val="both"/>
              <w:rPr>
                <w:sz w:val="16"/>
                <w:szCs w:val="16"/>
              </w:rPr>
            </w:pPr>
          </w:p>
        </w:tc>
        <w:tc>
          <w:tcPr>
            <w:tcW w:w="1244" w:type="pct"/>
            <w:gridSpan w:val="7"/>
            <w:shd w:val="clear" w:color="auto" w:fill="auto"/>
          </w:tcPr>
          <w:p w14:paraId="2CA022A4" w14:textId="77777777" w:rsidR="00604EA5" w:rsidRPr="007337B2" w:rsidRDefault="00604EA5" w:rsidP="00604EA5">
            <w:pPr>
              <w:jc w:val="both"/>
              <w:rPr>
                <w:sz w:val="16"/>
                <w:szCs w:val="16"/>
              </w:rPr>
            </w:pPr>
          </w:p>
        </w:tc>
      </w:tr>
      <w:tr w:rsidR="00604EA5" w:rsidRPr="00B85C12" w14:paraId="153B2469" w14:textId="77777777" w:rsidTr="00AE7C71">
        <w:tc>
          <w:tcPr>
            <w:tcW w:w="1270" w:type="pct"/>
          </w:tcPr>
          <w:p w14:paraId="270E78AB" w14:textId="77777777" w:rsidR="00604EA5" w:rsidRPr="00B85C12" w:rsidRDefault="00604EA5" w:rsidP="00AE7C71">
            <w:pPr>
              <w:jc w:val="both"/>
              <w:rPr>
                <w:sz w:val="18"/>
                <w:szCs w:val="18"/>
              </w:rPr>
            </w:pPr>
            <w:r w:rsidRPr="00B85C12">
              <w:rPr>
                <w:sz w:val="18"/>
                <w:szCs w:val="18"/>
              </w:rPr>
              <w:t>VALOR CUANTITATIVO POR PDA</w:t>
            </w:r>
          </w:p>
        </w:tc>
        <w:tc>
          <w:tcPr>
            <w:tcW w:w="1243" w:type="pct"/>
            <w:gridSpan w:val="7"/>
            <w:shd w:val="clear" w:color="auto" w:fill="ED7D31" w:themeFill="accent2"/>
          </w:tcPr>
          <w:p w14:paraId="7137FFE6" w14:textId="77777777" w:rsidR="00604EA5" w:rsidRPr="008317CD" w:rsidRDefault="00604EA5" w:rsidP="00AE7C71">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0C611B36" w14:textId="77777777" w:rsidR="00604EA5" w:rsidRPr="008317CD" w:rsidRDefault="00604EA5" w:rsidP="00AE7C71">
            <w:pPr>
              <w:jc w:val="center"/>
              <w:rPr>
                <w:color w:val="FFFFFF" w:themeColor="background1"/>
                <w:sz w:val="18"/>
                <w:szCs w:val="18"/>
              </w:rPr>
            </w:pPr>
            <w:r w:rsidRPr="008317CD">
              <w:rPr>
                <w:color w:val="FFFFFF" w:themeColor="background1"/>
                <w:sz w:val="18"/>
                <w:szCs w:val="18"/>
              </w:rPr>
              <w:t>1.7</w:t>
            </w:r>
          </w:p>
        </w:tc>
        <w:tc>
          <w:tcPr>
            <w:tcW w:w="1244" w:type="pct"/>
            <w:gridSpan w:val="7"/>
            <w:shd w:val="clear" w:color="auto" w:fill="ED7D31" w:themeFill="accent2"/>
          </w:tcPr>
          <w:p w14:paraId="045D9574" w14:textId="77777777" w:rsidR="00604EA5" w:rsidRPr="008317CD" w:rsidRDefault="00604EA5" w:rsidP="00AE7C71">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604EA5" w:rsidRPr="00B85C12" w14:paraId="1EB828F0" w14:textId="77777777" w:rsidTr="00AE7C71">
        <w:tc>
          <w:tcPr>
            <w:tcW w:w="1270" w:type="pct"/>
          </w:tcPr>
          <w:p w14:paraId="18F09C80" w14:textId="77777777" w:rsidR="00604EA5" w:rsidRPr="00B85C12" w:rsidRDefault="00604EA5" w:rsidP="00AE7C71">
            <w:pPr>
              <w:jc w:val="both"/>
              <w:rPr>
                <w:sz w:val="18"/>
                <w:szCs w:val="18"/>
              </w:rPr>
            </w:pPr>
            <w:r w:rsidRPr="00B85C12">
              <w:rPr>
                <w:sz w:val="18"/>
                <w:szCs w:val="18"/>
              </w:rPr>
              <w:t>NOMBRE DEL ALUMNO:</w:t>
            </w:r>
          </w:p>
        </w:tc>
        <w:tc>
          <w:tcPr>
            <w:tcW w:w="207" w:type="pct"/>
            <w:shd w:val="clear" w:color="auto" w:fill="D9D9D9" w:themeFill="background1" w:themeFillShade="D9"/>
          </w:tcPr>
          <w:p w14:paraId="61B0917F" w14:textId="77777777" w:rsidR="00604EA5" w:rsidRPr="00B85C12" w:rsidRDefault="00604EA5" w:rsidP="00AE7C71">
            <w:pPr>
              <w:jc w:val="center"/>
              <w:rPr>
                <w:sz w:val="18"/>
                <w:szCs w:val="18"/>
              </w:rPr>
            </w:pPr>
            <w:r w:rsidRPr="00B85C12">
              <w:rPr>
                <w:sz w:val="18"/>
                <w:szCs w:val="18"/>
              </w:rPr>
              <w:t>1</w:t>
            </w:r>
          </w:p>
        </w:tc>
        <w:tc>
          <w:tcPr>
            <w:tcW w:w="207" w:type="pct"/>
            <w:shd w:val="clear" w:color="auto" w:fill="FFFFFF" w:themeFill="background1"/>
          </w:tcPr>
          <w:p w14:paraId="4DCA9B6A" w14:textId="77777777" w:rsidR="00604EA5" w:rsidRPr="00B85C12" w:rsidRDefault="00604EA5" w:rsidP="00AE7C71">
            <w:pPr>
              <w:jc w:val="center"/>
              <w:rPr>
                <w:sz w:val="18"/>
                <w:szCs w:val="18"/>
              </w:rPr>
            </w:pPr>
            <w:r w:rsidRPr="00B85C12">
              <w:rPr>
                <w:sz w:val="18"/>
                <w:szCs w:val="18"/>
              </w:rPr>
              <w:t>2</w:t>
            </w:r>
          </w:p>
        </w:tc>
        <w:tc>
          <w:tcPr>
            <w:tcW w:w="207" w:type="pct"/>
            <w:shd w:val="clear" w:color="auto" w:fill="D9D9D9" w:themeFill="background1" w:themeFillShade="D9"/>
          </w:tcPr>
          <w:p w14:paraId="70B90905" w14:textId="77777777" w:rsidR="00604EA5" w:rsidRPr="00B85C12" w:rsidRDefault="00604EA5" w:rsidP="00AE7C71">
            <w:pPr>
              <w:jc w:val="center"/>
              <w:rPr>
                <w:sz w:val="18"/>
                <w:szCs w:val="18"/>
              </w:rPr>
            </w:pPr>
            <w:r w:rsidRPr="00B85C12">
              <w:rPr>
                <w:sz w:val="18"/>
                <w:szCs w:val="18"/>
              </w:rPr>
              <w:t>3</w:t>
            </w:r>
          </w:p>
        </w:tc>
        <w:tc>
          <w:tcPr>
            <w:tcW w:w="206" w:type="pct"/>
            <w:gridSpan w:val="2"/>
            <w:shd w:val="clear" w:color="auto" w:fill="FFFFFF" w:themeFill="background1"/>
          </w:tcPr>
          <w:p w14:paraId="059C0B04" w14:textId="77777777" w:rsidR="00604EA5" w:rsidRPr="00B85C12" w:rsidRDefault="00604EA5" w:rsidP="00AE7C71">
            <w:pPr>
              <w:jc w:val="center"/>
              <w:rPr>
                <w:sz w:val="18"/>
                <w:szCs w:val="18"/>
              </w:rPr>
            </w:pPr>
            <w:r w:rsidRPr="00B85C12">
              <w:rPr>
                <w:sz w:val="18"/>
                <w:szCs w:val="18"/>
              </w:rPr>
              <w:t>4</w:t>
            </w:r>
          </w:p>
        </w:tc>
        <w:tc>
          <w:tcPr>
            <w:tcW w:w="207" w:type="pct"/>
            <w:shd w:val="clear" w:color="auto" w:fill="D9D9D9" w:themeFill="background1" w:themeFillShade="D9"/>
          </w:tcPr>
          <w:p w14:paraId="4E5F5837" w14:textId="77777777" w:rsidR="00604EA5" w:rsidRPr="00B85C12" w:rsidRDefault="00604EA5" w:rsidP="00AE7C71">
            <w:pPr>
              <w:jc w:val="center"/>
              <w:rPr>
                <w:sz w:val="18"/>
                <w:szCs w:val="18"/>
              </w:rPr>
            </w:pPr>
            <w:r w:rsidRPr="00B85C12">
              <w:rPr>
                <w:sz w:val="18"/>
                <w:szCs w:val="18"/>
              </w:rPr>
              <w:t>5</w:t>
            </w:r>
          </w:p>
        </w:tc>
        <w:tc>
          <w:tcPr>
            <w:tcW w:w="209" w:type="pct"/>
            <w:shd w:val="clear" w:color="auto" w:fill="auto"/>
          </w:tcPr>
          <w:p w14:paraId="3AC825ED" w14:textId="77777777" w:rsidR="00604EA5" w:rsidRPr="00DB70E3" w:rsidRDefault="00604EA5" w:rsidP="00AE7C71">
            <w:pPr>
              <w:jc w:val="center"/>
              <w:rPr>
                <w:sz w:val="18"/>
                <w:szCs w:val="18"/>
              </w:rPr>
            </w:pPr>
            <w:r>
              <w:rPr>
                <w:sz w:val="18"/>
                <w:szCs w:val="18"/>
              </w:rPr>
              <w:t>6</w:t>
            </w:r>
          </w:p>
        </w:tc>
        <w:tc>
          <w:tcPr>
            <w:tcW w:w="207" w:type="pct"/>
            <w:shd w:val="clear" w:color="auto" w:fill="auto"/>
          </w:tcPr>
          <w:p w14:paraId="2B63B6D0" w14:textId="77777777" w:rsidR="00604EA5" w:rsidRPr="00B85C12" w:rsidRDefault="00604EA5" w:rsidP="00AE7C71">
            <w:pPr>
              <w:jc w:val="center"/>
              <w:rPr>
                <w:sz w:val="18"/>
                <w:szCs w:val="18"/>
              </w:rPr>
            </w:pPr>
            <w:r>
              <w:rPr>
                <w:sz w:val="18"/>
                <w:szCs w:val="18"/>
              </w:rPr>
              <w:t>1</w:t>
            </w:r>
          </w:p>
        </w:tc>
        <w:tc>
          <w:tcPr>
            <w:tcW w:w="207" w:type="pct"/>
            <w:gridSpan w:val="2"/>
            <w:shd w:val="clear" w:color="auto" w:fill="B4C6E7" w:themeFill="accent1" w:themeFillTint="66"/>
          </w:tcPr>
          <w:p w14:paraId="2B690881" w14:textId="77777777" w:rsidR="00604EA5" w:rsidRPr="00B85C12" w:rsidRDefault="00604EA5" w:rsidP="00AE7C71">
            <w:pPr>
              <w:jc w:val="center"/>
              <w:rPr>
                <w:sz w:val="18"/>
                <w:szCs w:val="18"/>
              </w:rPr>
            </w:pPr>
            <w:r w:rsidRPr="00B85C12">
              <w:rPr>
                <w:sz w:val="18"/>
                <w:szCs w:val="18"/>
              </w:rPr>
              <w:t>2</w:t>
            </w:r>
          </w:p>
        </w:tc>
        <w:tc>
          <w:tcPr>
            <w:tcW w:w="207" w:type="pct"/>
            <w:shd w:val="clear" w:color="auto" w:fill="auto"/>
          </w:tcPr>
          <w:p w14:paraId="77780684" w14:textId="77777777" w:rsidR="00604EA5" w:rsidRPr="00B85C12" w:rsidRDefault="00604EA5" w:rsidP="00AE7C71">
            <w:pPr>
              <w:jc w:val="center"/>
              <w:rPr>
                <w:sz w:val="18"/>
                <w:szCs w:val="18"/>
              </w:rPr>
            </w:pPr>
            <w:r w:rsidRPr="00B85C12">
              <w:rPr>
                <w:sz w:val="18"/>
                <w:szCs w:val="18"/>
              </w:rPr>
              <w:t>3</w:t>
            </w:r>
          </w:p>
        </w:tc>
        <w:tc>
          <w:tcPr>
            <w:tcW w:w="207" w:type="pct"/>
            <w:shd w:val="clear" w:color="auto" w:fill="B4C6E7" w:themeFill="accent1" w:themeFillTint="66"/>
          </w:tcPr>
          <w:p w14:paraId="529EE4FF" w14:textId="77777777" w:rsidR="00604EA5" w:rsidRPr="00B85C12" w:rsidRDefault="00604EA5" w:rsidP="00AE7C71">
            <w:pPr>
              <w:jc w:val="center"/>
              <w:rPr>
                <w:sz w:val="18"/>
                <w:szCs w:val="18"/>
              </w:rPr>
            </w:pPr>
            <w:r w:rsidRPr="00B85C12">
              <w:rPr>
                <w:sz w:val="18"/>
                <w:szCs w:val="18"/>
              </w:rPr>
              <w:t>4</w:t>
            </w:r>
          </w:p>
        </w:tc>
        <w:tc>
          <w:tcPr>
            <w:tcW w:w="207" w:type="pct"/>
            <w:shd w:val="clear" w:color="auto" w:fill="auto"/>
          </w:tcPr>
          <w:p w14:paraId="34C3EBF8" w14:textId="77777777" w:rsidR="00604EA5" w:rsidRPr="00B85C12" w:rsidRDefault="00604EA5" w:rsidP="00AE7C71">
            <w:pPr>
              <w:jc w:val="center"/>
              <w:rPr>
                <w:sz w:val="18"/>
                <w:szCs w:val="18"/>
              </w:rPr>
            </w:pPr>
            <w:r w:rsidRPr="00B85C12">
              <w:rPr>
                <w:sz w:val="18"/>
                <w:szCs w:val="18"/>
              </w:rPr>
              <w:t>5</w:t>
            </w:r>
          </w:p>
        </w:tc>
        <w:tc>
          <w:tcPr>
            <w:tcW w:w="208" w:type="pct"/>
            <w:gridSpan w:val="2"/>
            <w:shd w:val="clear" w:color="auto" w:fill="B4C6E7" w:themeFill="accent1" w:themeFillTint="66"/>
          </w:tcPr>
          <w:p w14:paraId="5B40610F" w14:textId="77777777" w:rsidR="00604EA5" w:rsidRPr="00B85C12" w:rsidRDefault="00604EA5" w:rsidP="00AE7C71">
            <w:pPr>
              <w:jc w:val="center"/>
              <w:rPr>
                <w:sz w:val="18"/>
                <w:szCs w:val="18"/>
              </w:rPr>
            </w:pPr>
            <w:r>
              <w:rPr>
                <w:sz w:val="18"/>
                <w:szCs w:val="18"/>
              </w:rPr>
              <w:t>6</w:t>
            </w:r>
          </w:p>
        </w:tc>
        <w:tc>
          <w:tcPr>
            <w:tcW w:w="208" w:type="pct"/>
            <w:shd w:val="clear" w:color="auto" w:fill="F7CAAC" w:themeFill="accent2" w:themeFillTint="66"/>
          </w:tcPr>
          <w:p w14:paraId="4FD85FBB" w14:textId="77777777" w:rsidR="00604EA5" w:rsidRPr="00B85C12" w:rsidRDefault="00604EA5" w:rsidP="00AE7C71">
            <w:pPr>
              <w:jc w:val="center"/>
              <w:rPr>
                <w:sz w:val="18"/>
                <w:szCs w:val="18"/>
              </w:rPr>
            </w:pPr>
            <w:r w:rsidRPr="00B85C12">
              <w:rPr>
                <w:sz w:val="18"/>
                <w:szCs w:val="18"/>
              </w:rPr>
              <w:t>1</w:t>
            </w:r>
          </w:p>
        </w:tc>
        <w:tc>
          <w:tcPr>
            <w:tcW w:w="207" w:type="pct"/>
            <w:shd w:val="clear" w:color="auto" w:fill="auto"/>
          </w:tcPr>
          <w:p w14:paraId="3ADD5643" w14:textId="77777777" w:rsidR="00604EA5" w:rsidRPr="00B85C12" w:rsidRDefault="00604EA5" w:rsidP="00AE7C71">
            <w:pPr>
              <w:jc w:val="center"/>
              <w:rPr>
                <w:sz w:val="18"/>
                <w:szCs w:val="18"/>
              </w:rPr>
            </w:pPr>
            <w:r w:rsidRPr="00B85C12">
              <w:rPr>
                <w:sz w:val="18"/>
                <w:szCs w:val="18"/>
              </w:rPr>
              <w:t>2</w:t>
            </w:r>
          </w:p>
        </w:tc>
        <w:tc>
          <w:tcPr>
            <w:tcW w:w="207" w:type="pct"/>
            <w:gridSpan w:val="2"/>
            <w:shd w:val="clear" w:color="auto" w:fill="F7CAAC" w:themeFill="accent2" w:themeFillTint="66"/>
          </w:tcPr>
          <w:p w14:paraId="58430D33" w14:textId="77777777" w:rsidR="00604EA5" w:rsidRPr="00B85C12" w:rsidRDefault="00604EA5" w:rsidP="00AE7C71">
            <w:pPr>
              <w:jc w:val="center"/>
              <w:rPr>
                <w:sz w:val="18"/>
                <w:szCs w:val="18"/>
              </w:rPr>
            </w:pPr>
            <w:r w:rsidRPr="00B85C12">
              <w:rPr>
                <w:sz w:val="18"/>
                <w:szCs w:val="18"/>
              </w:rPr>
              <w:t>3</w:t>
            </w:r>
          </w:p>
        </w:tc>
        <w:tc>
          <w:tcPr>
            <w:tcW w:w="207" w:type="pct"/>
            <w:shd w:val="clear" w:color="auto" w:fill="auto"/>
          </w:tcPr>
          <w:p w14:paraId="1F5E3499" w14:textId="77777777" w:rsidR="00604EA5" w:rsidRPr="00B85C12" w:rsidRDefault="00604EA5" w:rsidP="00AE7C71">
            <w:pPr>
              <w:jc w:val="center"/>
              <w:rPr>
                <w:sz w:val="18"/>
                <w:szCs w:val="18"/>
              </w:rPr>
            </w:pPr>
            <w:r w:rsidRPr="00B85C12">
              <w:rPr>
                <w:sz w:val="18"/>
                <w:szCs w:val="18"/>
              </w:rPr>
              <w:t>4</w:t>
            </w:r>
          </w:p>
        </w:tc>
        <w:tc>
          <w:tcPr>
            <w:tcW w:w="207" w:type="pct"/>
            <w:shd w:val="clear" w:color="auto" w:fill="F7CAAC" w:themeFill="accent2" w:themeFillTint="66"/>
          </w:tcPr>
          <w:p w14:paraId="7C14879A" w14:textId="77777777" w:rsidR="00604EA5" w:rsidRPr="00B85C12" w:rsidRDefault="00604EA5" w:rsidP="00AE7C71">
            <w:pPr>
              <w:jc w:val="center"/>
              <w:rPr>
                <w:sz w:val="18"/>
                <w:szCs w:val="18"/>
              </w:rPr>
            </w:pPr>
            <w:r w:rsidRPr="00B85C12">
              <w:rPr>
                <w:sz w:val="18"/>
                <w:szCs w:val="18"/>
              </w:rPr>
              <w:t>5</w:t>
            </w:r>
          </w:p>
        </w:tc>
        <w:tc>
          <w:tcPr>
            <w:tcW w:w="208" w:type="pct"/>
            <w:shd w:val="clear" w:color="auto" w:fill="auto"/>
          </w:tcPr>
          <w:p w14:paraId="3AA31DBA" w14:textId="77777777" w:rsidR="00604EA5" w:rsidRPr="00B85C12" w:rsidRDefault="00604EA5" w:rsidP="00AE7C71">
            <w:pPr>
              <w:jc w:val="center"/>
              <w:rPr>
                <w:sz w:val="18"/>
                <w:szCs w:val="18"/>
              </w:rPr>
            </w:pPr>
            <w:r>
              <w:rPr>
                <w:sz w:val="18"/>
                <w:szCs w:val="18"/>
              </w:rPr>
              <w:t>6</w:t>
            </w:r>
          </w:p>
        </w:tc>
      </w:tr>
      <w:tr w:rsidR="00604EA5" w:rsidRPr="00B85C12" w14:paraId="6BA9EB88" w14:textId="77777777" w:rsidTr="00AE7C71">
        <w:tc>
          <w:tcPr>
            <w:tcW w:w="1270" w:type="pct"/>
          </w:tcPr>
          <w:p w14:paraId="1A0733CA" w14:textId="77777777" w:rsidR="00604EA5" w:rsidRPr="00B85C12" w:rsidRDefault="00604EA5" w:rsidP="00AE7C71">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215A937E" w14:textId="77777777" w:rsidR="00604EA5" w:rsidRPr="00B85C12" w:rsidRDefault="00604EA5" w:rsidP="00AE7C71">
            <w:pPr>
              <w:jc w:val="both"/>
              <w:rPr>
                <w:sz w:val="18"/>
                <w:szCs w:val="18"/>
              </w:rPr>
            </w:pPr>
          </w:p>
        </w:tc>
        <w:tc>
          <w:tcPr>
            <w:tcW w:w="207" w:type="pct"/>
            <w:shd w:val="clear" w:color="auto" w:fill="FFFFFF" w:themeFill="background1"/>
          </w:tcPr>
          <w:p w14:paraId="2AD90AB6" w14:textId="77777777" w:rsidR="00604EA5" w:rsidRPr="00B85C12" w:rsidRDefault="00604EA5" w:rsidP="00AE7C71">
            <w:pPr>
              <w:jc w:val="both"/>
              <w:rPr>
                <w:sz w:val="18"/>
                <w:szCs w:val="18"/>
              </w:rPr>
            </w:pPr>
          </w:p>
        </w:tc>
        <w:tc>
          <w:tcPr>
            <w:tcW w:w="207" w:type="pct"/>
            <w:shd w:val="clear" w:color="auto" w:fill="D9D9D9" w:themeFill="background1" w:themeFillShade="D9"/>
          </w:tcPr>
          <w:p w14:paraId="637CBBF6" w14:textId="77777777" w:rsidR="00604EA5" w:rsidRPr="00B85C12" w:rsidRDefault="00604EA5" w:rsidP="00AE7C71">
            <w:pPr>
              <w:jc w:val="both"/>
              <w:rPr>
                <w:sz w:val="18"/>
                <w:szCs w:val="18"/>
              </w:rPr>
            </w:pPr>
          </w:p>
        </w:tc>
        <w:tc>
          <w:tcPr>
            <w:tcW w:w="206" w:type="pct"/>
            <w:gridSpan w:val="2"/>
            <w:shd w:val="clear" w:color="auto" w:fill="FFFFFF" w:themeFill="background1"/>
          </w:tcPr>
          <w:p w14:paraId="4343B006" w14:textId="77777777" w:rsidR="00604EA5" w:rsidRPr="00B85C12" w:rsidRDefault="00604EA5" w:rsidP="00AE7C71">
            <w:pPr>
              <w:jc w:val="both"/>
              <w:rPr>
                <w:sz w:val="18"/>
                <w:szCs w:val="18"/>
              </w:rPr>
            </w:pPr>
          </w:p>
        </w:tc>
        <w:tc>
          <w:tcPr>
            <w:tcW w:w="207" w:type="pct"/>
            <w:shd w:val="clear" w:color="auto" w:fill="D9D9D9" w:themeFill="background1" w:themeFillShade="D9"/>
          </w:tcPr>
          <w:p w14:paraId="16C49FFD" w14:textId="77777777" w:rsidR="00604EA5" w:rsidRPr="008317CD" w:rsidRDefault="00604EA5" w:rsidP="00AE7C71">
            <w:pPr>
              <w:jc w:val="both"/>
              <w:rPr>
                <w:sz w:val="18"/>
                <w:szCs w:val="18"/>
              </w:rPr>
            </w:pPr>
          </w:p>
        </w:tc>
        <w:tc>
          <w:tcPr>
            <w:tcW w:w="209" w:type="pct"/>
            <w:shd w:val="clear" w:color="auto" w:fill="auto"/>
          </w:tcPr>
          <w:p w14:paraId="103A5D2B" w14:textId="77777777" w:rsidR="00604EA5" w:rsidRPr="008317CD" w:rsidRDefault="00604EA5" w:rsidP="00AE7C71">
            <w:pPr>
              <w:jc w:val="both"/>
              <w:rPr>
                <w:sz w:val="18"/>
                <w:szCs w:val="18"/>
              </w:rPr>
            </w:pPr>
          </w:p>
        </w:tc>
        <w:tc>
          <w:tcPr>
            <w:tcW w:w="207" w:type="pct"/>
            <w:shd w:val="clear" w:color="auto" w:fill="auto"/>
          </w:tcPr>
          <w:p w14:paraId="2A14ED33" w14:textId="77777777" w:rsidR="00604EA5" w:rsidRPr="00B85C12" w:rsidRDefault="00604EA5" w:rsidP="00AE7C71">
            <w:pPr>
              <w:jc w:val="both"/>
              <w:rPr>
                <w:sz w:val="18"/>
                <w:szCs w:val="18"/>
              </w:rPr>
            </w:pPr>
          </w:p>
        </w:tc>
        <w:tc>
          <w:tcPr>
            <w:tcW w:w="207" w:type="pct"/>
            <w:gridSpan w:val="2"/>
            <w:shd w:val="clear" w:color="auto" w:fill="B4C6E7" w:themeFill="accent1" w:themeFillTint="66"/>
          </w:tcPr>
          <w:p w14:paraId="7FDC884D" w14:textId="77777777" w:rsidR="00604EA5" w:rsidRPr="008317CD" w:rsidRDefault="00604EA5" w:rsidP="00AE7C71">
            <w:pPr>
              <w:jc w:val="both"/>
              <w:rPr>
                <w:sz w:val="18"/>
                <w:szCs w:val="18"/>
                <w:highlight w:val="yellow"/>
              </w:rPr>
            </w:pPr>
          </w:p>
        </w:tc>
        <w:tc>
          <w:tcPr>
            <w:tcW w:w="207" w:type="pct"/>
            <w:shd w:val="clear" w:color="auto" w:fill="auto"/>
          </w:tcPr>
          <w:p w14:paraId="4A65FCD1" w14:textId="77777777" w:rsidR="00604EA5" w:rsidRPr="00B85C12" w:rsidRDefault="00604EA5" w:rsidP="00AE7C71">
            <w:pPr>
              <w:jc w:val="both"/>
              <w:rPr>
                <w:sz w:val="18"/>
                <w:szCs w:val="18"/>
              </w:rPr>
            </w:pPr>
          </w:p>
        </w:tc>
        <w:tc>
          <w:tcPr>
            <w:tcW w:w="207" w:type="pct"/>
            <w:shd w:val="clear" w:color="auto" w:fill="B4C6E7" w:themeFill="accent1" w:themeFillTint="66"/>
          </w:tcPr>
          <w:p w14:paraId="45A0A7BB" w14:textId="77777777" w:rsidR="00604EA5" w:rsidRPr="00B85C12" w:rsidRDefault="00604EA5" w:rsidP="00AE7C71">
            <w:pPr>
              <w:jc w:val="both"/>
              <w:rPr>
                <w:sz w:val="18"/>
                <w:szCs w:val="18"/>
              </w:rPr>
            </w:pPr>
          </w:p>
        </w:tc>
        <w:tc>
          <w:tcPr>
            <w:tcW w:w="207" w:type="pct"/>
            <w:shd w:val="clear" w:color="auto" w:fill="auto"/>
          </w:tcPr>
          <w:p w14:paraId="3F4F878D" w14:textId="77777777" w:rsidR="00604EA5" w:rsidRPr="00B85C12" w:rsidRDefault="00604EA5" w:rsidP="00AE7C71">
            <w:pPr>
              <w:jc w:val="both"/>
              <w:rPr>
                <w:sz w:val="18"/>
                <w:szCs w:val="18"/>
              </w:rPr>
            </w:pPr>
          </w:p>
        </w:tc>
        <w:tc>
          <w:tcPr>
            <w:tcW w:w="208" w:type="pct"/>
            <w:gridSpan w:val="2"/>
            <w:shd w:val="clear" w:color="auto" w:fill="B4C6E7" w:themeFill="accent1" w:themeFillTint="66"/>
          </w:tcPr>
          <w:p w14:paraId="69100529" w14:textId="77777777" w:rsidR="00604EA5" w:rsidRPr="008317CD" w:rsidRDefault="00604EA5" w:rsidP="00AE7C71">
            <w:pPr>
              <w:jc w:val="both"/>
              <w:rPr>
                <w:sz w:val="18"/>
                <w:szCs w:val="18"/>
              </w:rPr>
            </w:pPr>
          </w:p>
        </w:tc>
        <w:tc>
          <w:tcPr>
            <w:tcW w:w="208" w:type="pct"/>
            <w:shd w:val="clear" w:color="auto" w:fill="F7CAAC" w:themeFill="accent2" w:themeFillTint="66"/>
          </w:tcPr>
          <w:p w14:paraId="26A2E70A" w14:textId="77777777" w:rsidR="00604EA5" w:rsidRPr="00B85C12" w:rsidRDefault="00604EA5" w:rsidP="00AE7C71">
            <w:pPr>
              <w:jc w:val="both"/>
              <w:rPr>
                <w:sz w:val="18"/>
                <w:szCs w:val="18"/>
              </w:rPr>
            </w:pPr>
          </w:p>
        </w:tc>
        <w:tc>
          <w:tcPr>
            <w:tcW w:w="207" w:type="pct"/>
            <w:shd w:val="clear" w:color="auto" w:fill="auto"/>
          </w:tcPr>
          <w:p w14:paraId="528628BF" w14:textId="77777777" w:rsidR="00604EA5" w:rsidRPr="00B85C12" w:rsidRDefault="00604EA5" w:rsidP="00AE7C71">
            <w:pPr>
              <w:jc w:val="both"/>
              <w:rPr>
                <w:sz w:val="18"/>
                <w:szCs w:val="18"/>
              </w:rPr>
            </w:pPr>
          </w:p>
        </w:tc>
        <w:tc>
          <w:tcPr>
            <w:tcW w:w="207" w:type="pct"/>
            <w:gridSpan w:val="2"/>
            <w:shd w:val="clear" w:color="auto" w:fill="F7CAAC" w:themeFill="accent2" w:themeFillTint="66"/>
          </w:tcPr>
          <w:p w14:paraId="7FD6177A" w14:textId="77777777" w:rsidR="00604EA5" w:rsidRPr="00B85C12" w:rsidRDefault="00604EA5" w:rsidP="00AE7C71">
            <w:pPr>
              <w:jc w:val="both"/>
              <w:rPr>
                <w:sz w:val="18"/>
                <w:szCs w:val="18"/>
              </w:rPr>
            </w:pPr>
          </w:p>
        </w:tc>
        <w:tc>
          <w:tcPr>
            <w:tcW w:w="207" w:type="pct"/>
            <w:shd w:val="clear" w:color="auto" w:fill="auto"/>
          </w:tcPr>
          <w:p w14:paraId="534F9955" w14:textId="77777777" w:rsidR="00604EA5" w:rsidRPr="00B85C12" w:rsidRDefault="00604EA5" w:rsidP="00AE7C71">
            <w:pPr>
              <w:jc w:val="both"/>
              <w:rPr>
                <w:sz w:val="18"/>
                <w:szCs w:val="18"/>
              </w:rPr>
            </w:pPr>
          </w:p>
        </w:tc>
        <w:tc>
          <w:tcPr>
            <w:tcW w:w="207" w:type="pct"/>
            <w:shd w:val="clear" w:color="auto" w:fill="F7CAAC" w:themeFill="accent2" w:themeFillTint="66"/>
          </w:tcPr>
          <w:p w14:paraId="2FBA2F04" w14:textId="77777777" w:rsidR="00604EA5" w:rsidRPr="00B85C12" w:rsidRDefault="00604EA5" w:rsidP="00AE7C71">
            <w:pPr>
              <w:jc w:val="both"/>
              <w:rPr>
                <w:sz w:val="18"/>
                <w:szCs w:val="18"/>
              </w:rPr>
            </w:pPr>
          </w:p>
        </w:tc>
        <w:tc>
          <w:tcPr>
            <w:tcW w:w="208" w:type="pct"/>
            <w:shd w:val="clear" w:color="auto" w:fill="auto"/>
          </w:tcPr>
          <w:p w14:paraId="14AA7DD4" w14:textId="77777777" w:rsidR="00604EA5" w:rsidRPr="00B85C12" w:rsidRDefault="00604EA5" w:rsidP="00AE7C71">
            <w:pPr>
              <w:jc w:val="both"/>
              <w:rPr>
                <w:sz w:val="18"/>
                <w:szCs w:val="18"/>
              </w:rPr>
            </w:pPr>
          </w:p>
        </w:tc>
      </w:tr>
      <w:tr w:rsidR="00604EA5" w:rsidRPr="00B85C12" w14:paraId="17777045" w14:textId="77777777" w:rsidTr="00AE7C71">
        <w:tc>
          <w:tcPr>
            <w:tcW w:w="1270" w:type="pct"/>
          </w:tcPr>
          <w:p w14:paraId="70BD9F1D" w14:textId="77777777" w:rsidR="00604EA5" w:rsidRPr="00B85C12" w:rsidRDefault="00604EA5" w:rsidP="00AE7C71">
            <w:pPr>
              <w:jc w:val="both"/>
              <w:rPr>
                <w:sz w:val="18"/>
                <w:szCs w:val="18"/>
              </w:rPr>
            </w:pPr>
            <w:r w:rsidRPr="00B85C12">
              <w:rPr>
                <w:sz w:val="18"/>
                <w:szCs w:val="18"/>
              </w:rPr>
              <w:t>VILCHIS GUEVARA RUPERTO</w:t>
            </w:r>
          </w:p>
        </w:tc>
        <w:tc>
          <w:tcPr>
            <w:tcW w:w="207" w:type="pct"/>
            <w:shd w:val="clear" w:color="auto" w:fill="D9D9D9" w:themeFill="background1" w:themeFillShade="D9"/>
          </w:tcPr>
          <w:p w14:paraId="358E0C27" w14:textId="77777777" w:rsidR="00604EA5" w:rsidRPr="00B85C12" w:rsidRDefault="00604EA5" w:rsidP="00AE7C71">
            <w:pPr>
              <w:jc w:val="both"/>
              <w:rPr>
                <w:sz w:val="18"/>
                <w:szCs w:val="18"/>
              </w:rPr>
            </w:pPr>
          </w:p>
        </w:tc>
        <w:tc>
          <w:tcPr>
            <w:tcW w:w="207" w:type="pct"/>
            <w:shd w:val="clear" w:color="auto" w:fill="FFFFFF" w:themeFill="background1"/>
          </w:tcPr>
          <w:p w14:paraId="25750E4F" w14:textId="77777777" w:rsidR="00604EA5" w:rsidRPr="00B85C12" w:rsidRDefault="00604EA5" w:rsidP="00AE7C71">
            <w:pPr>
              <w:jc w:val="both"/>
              <w:rPr>
                <w:sz w:val="18"/>
                <w:szCs w:val="18"/>
              </w:rPr>
            </w:pPr>
          </w:p>
        </w:tc>
        <w:tc>
          <w:tcPr>
            <w:tcW w:w="207" w:type="pct"/>
            <w:shd w:val="clear" w:color="auto" w:fill="D9D9D9" w:themeFill="background1" w:themeFillShade="D9"/>
          </w:tcPr>
          <w:p w14:paraId="16B2B3E2" w14:textId="77777777" w:rsidR="00604EA5" w:rsidRPr="00B85C12" w:rsidRDefault="00604EA5" w:rsidP="00AE7C71">
            <w:pPr>
              <w:jc w:val="both"/>
              <w:rPr>
                <w:sz w:val="18"/>
                <w:szCs w:val="18"/>
              </w:rPr>
            </w:pPr>
          </w:p>
        </w:tc>
        <w:tc>
          <w:tcPr>
            <w:tcW w:w="206" w:type="pct"/>
            <w:gridSpan w:val="2"/>
            <w:shd w:val="clear" w:color="auto" w:fill="FFFFFF" w:themeFill="background1"/>
          </w:tcPr>
          <w:p w14:paraId="60ABAE01" w14:textId="77777777" w:rsidR="00604EA5" w:rsidRPr="00B85C12" w:rsidRDefault="00604EA5" w:rsidP="00AE7C71">
            <w:pPr>
              <w:jc w:val="both"/>
              <w:rPr>
                <w:sz w:val="18"/>
                <w:szCs w:val="18"/>
              </w:rPr>
            </w:pPr>
          </w:p>
        </w:tc>
        <w:tc>
          <w:tcPr>
            <w:tcW w:w="207" w:type="pct"/>
            <w:shd w:val="clear" w:color="auto" w:fill="D9D9D9" w:themeFill="background1" w:themeFillShade="D9"/>
          </w:tcPr>
          <w:p w14:paraId="353F5274" w14:textId="77777777" w:rsidR="00604EA5" w:rsidRPr="008317CD" w:rsidRDefault="00604EA5" w:rsidP="00AE7C71">
            <w:pPr>
              <w:jc w:val="both"/>
              <w:rPr>
                <w:sz w:val="18"/>
                <w:szCs w:val="18"/>
              </w:rPr>
            </w:pPr>
          </w:p>
        </w:tc>
        <w:tc>
          <w:tcPr>
            <w:tcW w:w="209" w:type="pct"/>
            <w:shd w:val="clear" w:color="auto" w:fill="auto"/>
          </w:tcPr>
          <w:p w14:paraId="594AE9CE" w14:textId="77777777" w:rsidR="00604EA5" w:rsidRPr="008317CD" w:rsidRDefault="00604EA5" w:rsidP="00AE7C71">
            <w:pPr>
              <w:jc w:val="both"/>
              <w:rPr>
                <w:sz w:val="18"/>
                <w:szCs w:val="18"/>
              </w:rPr>
            </w:pPr>
          </w:p>
        </w:tc>
        <w:tc>
          <w:tcPr>
            <w:tcW w:w="207" w:type="pct"/>
            <w:shd w:val="clear" w:color="auto" w:fill="auto"/>
          </w:tcPr>
          <w:p w14:paraId="29F8707C" w14:textId="77777777" w:rsidR="00604EA5" w:rsidRPr="00B85C12" w:rsidRDefault="00604EA5" w:rsidP="00AE7C71">
            <w:pPr>
              <w:jc w:val="both"/>
              <w:rPr>
                <w:sz w:val="18"/>
                <w:szCs w:val="18"/>
              </w:rPr>
            </w:pPr>
          </w:p>
        </w:tc>
        <w:tc>
          <w:tcPr>
            <w:tcW w:w="207" w:type="pct"/>
            <w:gridSpan w:val="2"/>
            <w:shd w:val="clear" w:color="auto" w:fill="B4C6E7" w:themeFill="accent1" w:themeFillTint="66"/>
          </w:tcPr>
          <w:p w14:paraId="3B00070F" w14:textId="77777777" w:rsidR="00604EA5" w:rsidRPr="00B85C12" w:rsidRDefault="00604EA5" w:rsidP="00AE7C71">
            <w:pPr>
              <w:jc w:val="both"/>
              <w:rPr>
                <w:sz w:val="18"/>
                <w:szCs w:val="18"/>
              </w:rPr>
            </w:pPr>
          </w:p>
        </w:tc>
        <w:tc>
          <w:tcPr>
            <w:tcW w:w="207" w:type="pct"/>
            <w:shd w:val="clear" w:color="auto" w:fill="auto"/>
          </w:tcPr>
          <w:p w14:paraId="0B1BA544" w14:textId="77777777" w:rsidR="00604EA5" w:rsidRPr="00B85C12" w:rsidRDefault="00604EA5" w:rsidP="00AE7C71">
            <w:pPr>
              <w:jc w:val="both"/>
              <w:rPr>
                <w:sz w:val="18"/>
                <w:szCs w:val="18"/>
              </w:rPr>
            </w:pPr>
          </w:p>
        </w:tc>
        <w:tc>
          <w:tcPr>
            <w:tcW w:w="207" w:type="pct"/>
            <w:shd w:val="clear" w:color="auto" w:fill="B4C6E7" w:themeFill="accent1" w:themeFillTint="66"/>
          </w:tcPr>
          <w:p w14:paraId="3E9FDAE0" w14:textId="77777777" w:rsidR="00604EA5" w:rsidRPr="00B85C12" w:rsidRDefault="00604EA5" w:rsidP="00AE7C71">
            <w:pPr>
              <w:jc w:val="both"/>
              <w:rPr>
                <w:sz w:val="18"/>
                <w:szCs w:val="18"/>
              </w:rPr>
            </w:pPr>
          </w:p>
        </w:tc>
        <w:tc>
          <w:tcPr>
            <w:tcW w:w="207" w:type="pct"/>
            <w:shd w:val="clear" w:color="auto" w:fill="auto"/>
          </w:tcPr>
          <w:p w14:paraId="159C8D8F" w14:textId="77777777" w:rsidR="00604EA5" w:rsidRPr="00B85C12" w:rsidRDefault="00604EA5" w:rsidP="00AE7C71">
            <w:pPr>
              <w:jc w:val="both"/>
              <w:rPr>
                <w:sz w:val="18"/>
                <w:szCs w:val="18"/>
              </w:rPr>
            </w:pPr>
          </w:p>
        </w:tc>
        <w:tc>
          <w:tcPr>
            <w:tcW w:w="208" w:type="pct"/>
            <w:gridSpan w:val="2"/>
            <w:shd w:val="clear" w:color="auto" w:fill="B4C6E7" w:themeFill="accent1" w:themeFillTint="66"/>
          </w:tcPr>
          <w:p w14:paraId="31EF53AF" w14:textId="77777777" w:rsidR="00604EA5" w:rsidRPr="00B85C12" w:rsidRDefault="00604EA5" w:rsidP="00AE7C71">
            <w:pPr>
              <w:jc w:val="both"/>
              <w:rPr>
                <w:sz w:val="18"/>
                <w:szCs w:val="18"/>
              </w:rPr>
            </w:pPr>
          </w:p>
        </w:tc>
        <w:tc>
          <w:tcPr>
            <w:tcW w:w="208" w:type="pct"/>
            <w:shd w:val="clear" w:color="auto" w:fill="F7CAAC" w:themeFill="accent2" w:themeFillTint="66"/>
          </w:tcPr>
          <w:p w14:paraId="456A24E9" w14:textId="77777777" w:rsidR="00604EA5" w:rsidRPr="00B85C12" w:rsidRDefault="00604EA5" w:rsidP="00AE7C71">
            <w:pPr>
              <w:jc w:val="both"/>
              <w:rPr>
                <w:sz w:val="18"/>
                <w:szCs w:val="18"/>
              </w:rPr>
            </w:pPr>
          </w:p>
        </w:tc>
        <w:tc>
          <w:tcPr>
            <w:tcW w:w="207" w:type="pct"/>
            <w:shd w:val="clear" w:color="auto" w:fill="auto"/>
          </w:tcPr>
          <w:p w14:paraId="1416CB4D" w14:textId="77777777" w:rsidR="00604EA5" w:rsidRPr="00B85C12" w:rsidRDefault="00604EA5" w:rsidP="00AE7C71">
            <w:pPr>
              <w:jc w:val="both"/>
              <w:rPr>
                <w:sz w:val="18"/>
                <w:szCs w:val="18"/>
              </w:rPr>
            </w:pPr>
          </w:p>
        </w:tc>
        <w:tc>
          <w:tcPr>
            <w:tcW w:w="207" w:type="pct"/>
            <w:gridSpan w:val="2"/>
            <w:shd w:val="clear" w:color="auto" w:fill="F7CAAC" w:themeFill="accent2" w:themeFillTint="66"/>
          </w:tcPr>
          <w:p w14:paraId="4981F57B" w14:textId="77777777" w:rsidR="00604EA5" w:rsidRPr="00B85C12" w:rsidRDefault="00604EA5" w:rsidP="00AE7C71">
            <w:pPr>
              <w:jc w:val="both"/>
              <w:rPr>
                <w:sz w:val="18"/>
                <w:szCs w:val="18"/>
              </w:rPr>
            </w:pPr>
          </w:p>
        </w:tc>
        <w:tc>
          <w:tcPr>
            <w:tcW w:w="207" w:type="pct"/>
            <w:shd w:val="clear" w:color="auto" w:fill="auto"/>
          </w:tcPr>
          <w:p w14:paraId="19B3457B" w14:textId="77777777" w:rsidR="00604EA5" w:rsidRPr="00B85C12" w:rsidRDefault="00604EA5" w:rsidP="00AE7C71">
            <w:pPr>
              <w:jc w:val="both"/>
              <w:rPr>
                <w:sz w:val="18"/>
                <w:szCs w:val="18"/>
              </w:rPr>
            </w:pPr>
          </w:p>
        </w:tc>
        <w:tc>
          <w:tcPr>
            <w:tcW w:w="207" w:type="pct"/>
            <w:shd w:val="clear" w:color="auto" w:fill="F7CAAC" w:themeFill="accent2" w:themeFillTint="66"/>
          </w:tcPr>
          <w:p w14:paraId="0D7D3257" w14:textId="77777777" w:rsidR="00604EA5" w:rsidRPr="00B85C12" w:rsidRDefault="00604EA5" w:rsidP="00AE7C71">
            <w:pPr>
              <w:jc w:val="both"/>
              <w:rPr>
                <w:sz w:val="18"/>
                <w:szCs w:val="18"/>
              </w:rPr>
            </w:pPr>
          </w:p>
        </w:tc>
        <w:tc>
          <w:tcPr>
            <w:tcW w:w="208" w:type="pct"/>
            <w:shd w:val="clear" w:color="auto" w:fill="auto"/>
          </w:tcPr>
          <w:p w14:paraId="1700DEFE" w14:textId="77777777" w:rsidR="00604EA5" w:rsidRPr="00B85C12" w:rsidRDefault="00604EA5" w:rsidP="00AE7C71">
            <w:pPr>
              <w:jc w:val="both"/>
              <w:rPr>
                <w:sz w:val="18"/>
                <w:szCs w:val="18"/>
              </w:rPr>
            </w:pPr>
          </w:p>
        </w:tc>
      </w:tr>
      <w:tr w:rsidR="00604EA5" w:rsidRPr="00B85C12" w14:paraId="66975686" w14:textId="77777777" w:rsidTr="00AE7C71">
        <w:tc>
          <w:tcPr>
            <w:tcW w:w="1270" w:type="pct"/>
          </w:tcPr>
          <w:p w14:paraId="5C1AD12B" w14:textId="77777777" w:rsidR="00604EA5" w:rsidRPr="00B85C12" w:rsidRDefault="00604EA5" w:rsidP="00AE7C71">
            <w:pPr>
              <w:jc w:val="both"/>
              <w:rPr>
                <w:sz w:val="18"/>
                <w:szCs w:val="18"/>
              </w:rPr>
            </w:pPr>
          </w:p>
        </w:tc>
        <w:tc>
          <w:tcPr>
            <w:tcW w:w="207" w:type="pct"/>
            <w:shd w:val="clear" w:color="auto" w:fill="D9D9D9" w:themeFill="background1" w:themeFillShade="D9"/>
          </w:tcPr>
          <w:p w14:paraId="0BD7511D" w14:textId="77777777" w:rsidR="00604EA5" w:rsidRPr="00B85C12" w:rsidRDefault="00604EA5" w:rsidP="00AE7C71">
            <w:pPr>
              <w:jc w:val="both"/>
              <w:rPr>
                <w:sz w:val="18"/>
                <w:szCs w:val="18"/>
              </w:rPr>
            </w:pPr>
          </w:p>
        </w:tc>
        <w:tc>
          <w:tcPr>
            <w:tcW w:w="207" w:type="pct"/>
            <w:shd w:val="clear" w:color="auto" w:fill="FFFFFF" w:themeFill="background1"/>
          </w:tcPr>
          <w:p w14:paraId="5E4F8DFD" w14:textId="77777777" w:rsidR="00604EA5" w:rsidRPr="00B85C12" w:rsidRDefault="00604EA5" w:rsidP="00AE7C71">
            <w:pPr>
              <w:jc w:val="both"/>
              <w:rPr>
                <w:sz w:val="18"/>
                <w:szCs w:val="18"/>
              </w:rPr>
            </w:pPr>
          </w:p>
        </w:tc>
        <w:tc>
          <w:tcPr>
            <w:tcW w:w="207" w:type="pct"/>
            <w:shd w:val="clear" w:color="auto" w:fill="D9D9D9" w:themeFill="background1" w:themeFillShade="D9"/>
          </w:tcPr>
          <w:p w14:paraId="2D07158D" w14:textId="77777777" w:rsidR="00604EA5" w:rsidRPr="00B85C12" w:rsidRDefault="00604EA5" w:rsidP="00AE7C71">
            <w:pPr>
              <w:jc w:val="both"/>
              <w:rPr>
                <w:sz w:val="18"/>
                <w:szCs w:val="18"/>
              </w:rPr>
            </w:pPr>
          </w:p>
        </w:tc>
        <w:tc>
          <w:tcPr>
            <w:tcW w:w="206" w:type="pct"/>
            <w:gridSpan w:val="2"/>
            <w:shd w:val="clear" w:color="auto" w:fill="FFFFFF" w:themeFill="background1"/>
          </w:tcPr>
          <w:p w14:paraId="03D2989E" w14:textId="77777777" w:rsidR="00604EA5" w:rsidRPr="00B85C12" w:rsidRDefault="00604EA5" w:rsidP="00AE7C71">
            <w:pPr>
              <w:jc w:val="both"/>
              <w:rPr>
                <w:sz w:val="18"/>
                <w:szCs w:val="18"/>
              </w:rPr>
            </w:pPr>
          </w:p>
        </w:tc>
        <w:tc>
          <w:tcPr>
            <w:tcW w:w="207" w:type="pct"/>
            <w:shd w:val="clear" w:color="auto" w:fill="D9D9D9" w:themeFill="background1" w:themeFillShade="D9"/>
          </w:tcPr>
          <w:p w14:paraId="4135A96F" w14:textId="77777777" w:rsidR="00604EA5" w:rsidRPr="00B85C12" w:rsidRDefault="00604EA5" w:rsidP="00AE7C71">
            <w:pPr>
              <w:jc w:val="both"/>
              <w:rPr>
                <w:sz w:val="18"/>
                <w:szCs w:val="18"/>
              </w:rPr>
            </w:pPr>
          </w:p>
        </w:tc>
        <w:tc>
          <w:tcPr>
            <w:tcW w:w="209" w:type="pct"/>
            <w:shd w:val="clear" w:color="auto" w:fill="auto"/>
          </w:tcPr>
          <w:p w14:paraId="42B1DE77" w14:textId="77777777" w:rsidR="00604EA5" w:rsidRPr="00DB70E3" w:rsidRDefault="00604EA5" w:rsidP="00AE7C71">
            <w:pPr>
              <w:jc w:val="both"/>
              <w:rPr>
                <w:sz w:val="18"/>
                <w:szCs w:val="18"/>
              </w:rPr>
            </w:pPr>
          </w:p>
        </w:tc>
        <w:tc>
          <w:tcPr>
            <w:tcW w:w="207" w:type="pct"/>
            <w:shd w:val="clear" w:color="auto" w:fill="auto"/>
          </w:tcPr>
          <w:p w14:paraId="3CB05E96" w14:textId="77777777" w:rsidR="00604EA5" w:rsidRPr="00B85C12" w:rsidRDefault="00604EA5" w:rsidP="00AE7C71">
            <w:pPr>
              <w:jc w:val="both"/>
              <w:rPr>
                <w:sz w:val="18"/>
                <w:szCs w:val="18"/>
              </w:rPr>
            </w:pPr>
          </w:p>
        </w:tc>
        <w:tc>
          <w:tcPr>
            <w:tcW w:w="207" w:type="pct"/>
            <w:gridSpan w:val="2"/>
            <w:shd w:val="clear" w:color="auto" w:fill="B4C6E7" w:themeFill="accent1" w:themeFillTint="66"/>
          </w:tcPr>
          <w:p w14:paraId="552974C9" w14:textId="77777777" w:rsidR="00604EA5" w:rsidRPr="00B85C12" w:rsidRDefault="00604EA5" w:rsidP="00AE7C71">
            <w:pPr>
              <w:jc w:val="both"/>
              <w:rPr>
                <w:sz w:val="18"/>
                <w:szCs w:val="18"/>
              </w:rPr>
            </w:pPr>
          </w:p>
        </w:tc>
        <w:tc>
          <w:tcPr>
            <w:tcW w:w="207" w:type="pct"/>
            <w:shd w:val="clear" w:color="auto" w:fill="auto"/>
          </w:tcPr>
          <w:p w14:paraId="32722A1F" w14:textId="77777777" w:rsidR="00604EA5" w:rsidRPr="00B85C12" w:rsidRDefault="00604EA5" w:rsidP="00AE7C71">
            <w:pPr>
              <w:jc w:val="both"/>
              <w:rPr>
                <w:sz w:val="18"/>
                <w:szCs w:val="18"/>
              </w:rPr>
            </w:pPr>
          </w:p>
        </w:tc>
        <w:tc>
          <w:tcPr>
            <w:tcW w:w="207" w:type="pct"/>
            <w:shd w:val="clear" w:color="auto" w:fill="B4C6E7" w:themeFill="accent1" w:themeFillTint="66"/>
          </w:tcPr>
          <w:p w14:paraId="60C6BEB4" w14:textId="77777777" w:rsidR="00604EA5" w:rsidRPr="00B85C12" w:rsidRDefault="00604EA5" w:rsidP="00AE7C71">
            <w:pPr>
              <w:jc w:val="both"/>
              <w:rPr>
                <w:sz w:val="18"/>
                <w:szCs w:val="18"/>
              </w:rPr>
            </w:pPr>
          </w:p>
        </w:tc>
        <w:tc>
          <w:tcPr>
            <w:tcW w:w="207" w:type="pct"/>
            <w:shd w:val="clear" w:color="auto" w:fill="auto"/>
          </w:tcPr>
          <w:p w14:paraId="438ED841" w14:textId="77777777" w:rsidR="00604EA5" w:rsidRPr="00B85C12" w:rsidRDefault="00604EA5" w:rsidP="00AE7C71">
            <w:pPr>
              <w:jc w:val="both"/>
              <w:rPr>
                <w:sz w:val="18"/>
                <w:szCs w:val="18"/>
              </w:rPr>
            </w:pPr>
          </w:p>
        </w:tc>
        <w:tc>
          <w:tcPr>
            <w:tcW w:w="208" w:type="pct"/>
            <w:gridSpan w:val="2"/>
            <w:shd w:val="clear" w:color="auto" w:fill="B4C6E7" w:themeFill="accent1" w:themeFillTint="66"/>
          </w:tcPr>
          <w:p w14:paraId="5A0B1FC9" w14:textId="77777777" w:rsidR="00604EA5" w:rsidRPr="00B85C12" w:rsidRDefault="00604EA5" w:rsidP="00AE7C71">
            <w:pPr>
              <w:jc w:val="both"/>
              <w:rPr>
                <w:sz w:val="18"/>
                <w:szCs w:val="18"/>
              </w:rPr>
            </w:pPr>
          </w:p>
        </w:tc>
        <w:tc>
          <w:tcPr>
            <w:tcW w:w="208" w:type="pct"/>
            <w:shd w:val="clear" w:color="auto" w:fill="F7CAAC" w:themeFill="accent2" w:themeFillTint="66"/>
          </w:tcPr>
          <w:p w14:paraId="77CF4A9E" w14:textId="77777777" w:rsidR="00604EA5" w:rsidRPr="00B85C12" w:rsidRDefault="00604EA5" w:rsidP="00AE7C71">
            <w:pPr>
              <w:jc w:val="both"/>
              <w:rPr>
                <w:sz w:val="18"/>
                <w:szCs w:val="18"/>
              </w:rPr>
            </w:pPr>
          </w:p>
        </w:tc>
        <w:tc>
          <w:tcPr>
            <w:tcW w:w="207" w:type="pct"/>
            <w:shd w:val="clear" w:color="auto" w:fill="auto"/>
          </w:tcPr>
          <w:p w14:paraId="666E7F1D" w14:textId="77777777" w:rsidR="00604EA5" w:rsidRPr="00B85C12" w:rsidRDefault="00604EA5" w:rsidP="00AE7C71">
            <w:pPr>
              <w:jc w:val="both"/>
              <w:rPr>
                <w:sz w:val="18"/>
                <w:szCs w:val="18"/>
              </w:rPr>
            </w:pPr>
          </w:p>
        </w:tc>
        <w:tc>
          <w:tcPr>
            <w:tcW w:w="207" w:type="pct"/>
            <w:gridSpan w:val="2"/>
            <w:shd w:val="clear" w:color="auto" w:fill="F7CAAC" w:themeFill="accent2" w:themeFillTint="66"/>
          </w:tcPr>
          <w:p w14:paraId="380F7525" w14:textId="77777777" w:rsidR="00604EA5" w:rsidRPr="00B85C12" w:rsidRDefault="00604EA5" w:rsidP="00AE7C71">
            <w:pPr>
              <w:jc w:val="both"/>
              <w:rPr>
                <w:sz w:val="18"/>
                <w:szCs w:val="18"/>
              </w:rPr>
            </w:pPr>
          </w:p>
        </w:tc>
        <w:tc>
          <w:tcPr>
            <w:tcW w:w="207" w:type="pct"/>
            <w:shd w:val="clear" w:color="auto" w:fill="auto"/>
          </w:tcPr>
          <w:p w14:paraId="440DDEB6" w14:textId="77777777" w:rsidR="00604EA5" w:rsidRPr="00B85C12" w:rsidRDefault="00604EA5" w:rsidP="00AE7C71">
            <w:pPr>
              <w:jc w:val="both"/>
              <w:rPr>
                <w:sz w:val="18"/>
                <w:szCs w:val="18"/>
              </w:rPr>
            </w:pPr>
          </w:p>
        </w:tc>
        <w:tc>
          <w:tcPr>
            <w:tcW w:w="207" w:type="pct"/>
            <w:shd w:val="clear" w:color="auto" w:fill="F7CAAC" w:themeFill="accent2" w:themeFillTint="66"/>
          </w:tcPr>
          <w:p w14:paraId="6325D6E3" w14:textId="77777777" w:rsidR="00604EA5" w:rsidRPr="00B85C12" w:rsidRDefault="00604EA5" w:rsidP="00AE7C71">
            <w:pPr>
              <w:jc w:val="both"/>
              <w:rPr>
                <w:sz w:val="18"/>
                <w:szCs w:val="18"/>
              </w:rPr>
            </w:pPr>
          </w:p>
        </w:tc>
        <w:tc>
          <w:tcPr>
            <w:tcW w:w="208" w:type="pct"/>
            <w:shd w:val="clear" w:color="auto" w:fill="auto"/>
          </w:tcPr>
          <w:p w14:paraId="3DB1BC73" w14:textId="77777777" w:rsidR="00604EA5" w:rsidRPr="00B85C12" w:rsidRDefault="00604EA5" w:rsidP="00AE7C71">
            <w:pPr>
              <w:jc w:val="both"/>
              <w:rPr>
                <w:sz w:val="18"/>
                <w:szCs w:val="18"/>
              </w:rPr>
            </w:pPr>
          </w:p>
        </w:tc>
      </w:tr>
      <w:tr w:rsidR="00604EA5" w:rsidRPr="00B85C12" w14:paraId="2D76D810" w14:textId="77777777" w:rsidTr="00AE7C71">
        <w:tc>
          <w:tcPr>
            <w:tcW w:w="1270" w:type="pct"/>
          </w:tcPr>
          <w:p w14:paraId="56DF4F36" w14:textId="77777777" w:rsidR="00604EA5" w:rsidRPr="00B85C12" w:rsidRDefault="00604EA5" w:rsidP="00AE7C71">
            <w:pPr>
              <w:jc w:val="both"/>
              <w:rPr>
                <w:sz w:val="18"/>
                <w:szCs w:val="18"/>
              </w:rPr>
            </w:pPr>
          </w:p>
        </w:tc>
        <w:tc>
          <w:tcPr>
            <w:tcW w:w="207" w:type="pct"/>
            <w:shd w:val="clear" w:color="auto" w:fill="D9D9D9" w:themeFill="background1" w:themeFillShade="D9"/>
          </w:tcPr>
          <w:p w14:paraId="4FEEA01C" w14:textId="77777777" w:rsidR="00604EA5" w:rsidRPr="00B85C12" w:rsidRDefault="00604EA5" w:rsidP="00AE7C71">
            <w:pPr>
              <w:jc w:val="both"/>
              <w:rPr>
                <w:sz w:val="18"/>
                <w:szCs w:val="18"/>
              </w:rPr>
            </w:pPr>
          </w:p>
        </w:tc>
        <w:tc>
          <w:tcPr>
            <w:tcW w:w="207" w:type="pct"/>
            <w:shd w:val="clear" w:color="auto" w:fill="FFFFFF" w:themeFill="background1"/>
          </w:tcPr>
          <w:p w14:paraId="108135AE" w14:textId="77777777" w:rsidR="00604EA5" w:rsidRPr="00B85C12" w:rsidRDefault="00604EA5" w:rsidP="00AE7C71">
            <w:pPr>
              <w:jc w:val="both"/>
              <w:rPr>
                <w:sz w:val="18"/>
                <w:szCs w:val="18"/>
              </w:rPr>
            </w:pPr>
          </w:p>
        </w:tc>
        <w:tc>
          <w:tcPr>
            <w:tcW w:w="207" w:type="pct"/>
            <w:shd w:val="clear" w:color="auto" w:fill="D9D9D9" w:themeFill="background1" w:themeFillShade="D9"/>
          </w:tcPr>
          <w:p w14:paraId="47F51014" w14:textId="77777777" w:rsidR="00604EA5" w:rsidRPr="00B85C12" w:rsidRDefault="00604EA5" w:rsidP="00AE7C71">
            <w:pPr>
              <w:jc w:val="both"/>
              <w:rPr>
                <w:sz w:val="18"/>
                <w:szCs w:val="18"/>
              </w:rPr>
            </w:pPr>
          </w:p>
        </w:tc>
        <w:tc>
          <w:tcPr>
            <w:tcW w:w="206" w:type="pct"/>
            <w:gridSpan w:val="2"/>
            <w:shd w:val="clear" w:color="auto" w:fill="FFFFFF" w:themeFill="background1"/>
          </w:tcPr>
          <w:p w14:paraId="1F76AE21" w14:textId="77777777" w:rsidR="00604EA5" w:rsidRPr="00B85C12" w:rsidRDefault="00604EA5" w:rsidP="00AE7C71">
            <w:pPr>
              <w:jc w:val="both"/>
              <w:rPr>
                <w:sz w:val="18"/>
                <w:szCs w:val="18"/>
              </w:rPr>
            </w:pPr>
          </w:p>
        </w:tc>
        <w:tc>
          <w:tcPr>
            <w:tcW w:w="207" w:type="pct"/>
            <w:shd w:val="clear" w:color="auto" w:fill="D9D9D9" w:themeFill="background1" w:themeFillShade="D9"/>
          </w:tcPr>
          <w:p w14:paraId="2702D9D1" w14:textId="77777777" w:rsidR="00604EA5" w:rsidRPr="00B85C12" w:rsidRDefault="00604EA5" w:rsidP="00AE7C71">
            <w:pPr>
              <w:jc w:val="both"/>
              <w:rPr>
                <w:sz w:val="18"/>
                <w:szCs w:val="18"/>
              </w:rPr>
            </w:pPr>
          </w:p>
        </w:tc>
        <w:tc>
          <w:tcPr>
            <w:tcW w:w="209" w:type="pct"/>
            <w:shd w:val="clear" w:color="auto" w:fill="auto"/>
          </w:tcPr>
          <w:p w14:paraId="336AF8C0" w14:textId="77777777" w:rsidR="00604EA5" w:rsidRPr="00DB70E3" w:rsidRDefault="00604EA5" w:rsidP="00AE7C71">
            <w:pPr>
              <w:jc w:val="both"/>
              <w:rPr>
                <w:sz w:val="18"/>
                <w:szCs w:val="18"/>
              </w:rPr>
            </w:pPr>
          </w:p>
        </w:tc>
        <w:tc>
          <w:tcPr>
            <w:tcW w:w="207" w:type="pct"/>
            <w:shd w:val="clear" w:color="auto" w:fill="auto"/>
          </w:tcPr>
          <w:p w14:paraId="29D59EB7" w14:textId="77777777" w:rsidR="00604EA5" w:rsidRPr="00B85C12" w:rsidRDefault="00604EA5" w:rsidP="00AE7C71">
            <w:pPr>
              <w:jc w:val="both"/>
              <w:rPr>
                <w:sz w:val="18"/>
                <w:szCs w:val="18"/>
              </w:rPr>
            </w:pPr>
          </w:p>
        </w:tc>
        <w:tc>
          <w:tcPr>
            <w:tcW w:w="207" w:type="pct"/>
            <w:gridSpan w:val="2"/>
            <w:shd w:val="clear" w:color="auto" w:fill="B4C6E7" w:themeFill="accent1" w:themeFillTint="66"/>
          </w:tcPr>
          <w:p w14:paraId="03369878" w14:textId="77777777" w:rsidR="00604EA5" w:rsidRPr="00B85C12" w:rsidRDefault="00604EA5" w:rsidP="00AE7C71">
            <w:pPr>
              <w:jc w:val="both"/>
              <w:rPr>
                <w:sz w:val="18"/>
                <w:szCs w:val="18"/>
              </w:rPr>
            </w:pPr>
          </w:p>
        </w:tc>
        <w:tc>
          <w:tcPr>
            <w:tcW w:w="207" w:type="pct"/>
            <w:shd w:val="clear" w:color="auto" w:fill="auto"/>
          </w:tcPr>
          <w:p w14:paraId="6083D9BB" w14:textId="77777777" w:rsidR="00604EA5" w:rsidRPr="00B85C12" w:rsidRDefault="00604EA5" w:rsidP="00AE7C71">
            <w:pPr>
              <w:jc w:val="both"/>
              <w:rPr>
                <w:sz w:val="18"/>
                <w:szCs w:val="18"/>
              </w:rPr>
            </w:pPr>
          </w:p>
        </w:tc>
        <w:tc>
          <w:tcPr>
            <w:tcW w:w="207" w:type="pct"/>
            <w:shd w:val="clear" w:color="auto" w:fill="B4C6E7" w:themeFill="accent1" w:themeFillTint="66"/>
          </w:tcPr>
          <w:p w14:paraId="3D44C63C" w14:textId="77777777" w:rsidR="00604EA5" w:rsidRPr="00B85C12" w:rsidRDefault="00604EA5" w:rsidP="00AE7C71">
            <w:pPr>
              <w:jc w:val="both"/>
              <w:rPr>
                <w:sz w:val="18"/>
                <w:szCs w:val="18"/>
              </w:rPr>
            </w:pPr>
          </w:p>
        </w:tc>
        <w:tc>
          <w:tcPr>
            <w:tcW w:w="207" w:type="pct"/>
            <w:shd w:val="clear" w:color="auto" w:fill="auto"/>
          </w:tcPr>
          <w:p w14:paraId="1275BA7A" w14:textId="77777777" w:rsidR="00604EA5" w:rsidRPr="00B85C12" w:rsidRDefault="00604EA5" w:rsidP="00AE7C71">
            <w:pPr>
              <w:jc w:val="both"/>
              <w:rPr>
                <w:sz w:val="18"/>
                <w:szCs w:val="18"/>
              </w:rPr>
            </w:pPr>
          </w:p>
        </w:tc>
        <w:tc>
          <w:tcPr>
            <w:tcW w:w="208" w:type="pct"/>
            <w:gridSpan w:val="2"/>
            <w:shd w:val="clear" w:color="auto" w:fill="B4C6E7" w:themeFill="accent1" w:themeFillTint="66"/>
          </w:tcPr>
          <w:p w14:paraId="497F8328" w14:textId="77777777" w:rsidR="00604EA5" w:rsidRPr="00B85C12" w:rsidRDefault="00604EA5" w:rsidP="00AE7C71">
            <w:pPr>
              <w:jc w:val="both"/>
              <w:rPr>
                <w:sz w:val="18"/>
                <w:szCs w:val="18"/>
              </w:rPr>
            </w:pPr>
          </w:p>
        </w:tc>
        <w:tc>
          <w:tcPr>
            <w:tcW w:w="208" w:type="pct"/>
            <w:shd w:val="clear" w:color="auto" w:fill="F7CAAC" w:themeFill="accent2" w:themeFillTint="66"/>
          </w:tcPr>
          <w:p w14:paraId="3BD76F25" w14:textId="77777777" w:rsidR="00604EA5" w:rsidRPr="00B85C12" w:rsidRDefault="00604EA5" w:rsidP="00AE7C71">
            <w:pPr>
              <w:jc w:val="both"/>
              <w:rPr>
                <w:sz w:val="18"/>
                <w:szCs w:val="18"/>
              </w:rPr>
            </w:pPr>
          </w:p>
        </w:tc>
        <w:tc>
          <w:tcPr>
            <w:tcW w:w="207" w:type="pct"/>
            <w:shd w:val="clear" w:color="auto" w:fill="auto"/>
          </w:tcPr>
          <w:p w14:paraId="52CFC192" w14:textId="77777777" w:rsidR="00604EA5" w:rsidRPr="00B85C12" w:rsidRDefault="00604EA5" w:rsidP="00AE7C71">
            <w:pPr>
              <w:jc w:val="both"/>
              <w:rPr>
                <w:sz w:val="18"/>
                <w:szCs w:val="18"/>
              </w:rPr>
            </w:pPr>
          </w:p>
        </w:tc>
        <w:tc>
          <w:tcPr>
            <w:tcW w:w="207" w:type="pct"/>
            <w:gridSpan w:val="2"/>
            <w:shd w:val="clear" w:color="auto" w:fill="F7CAAC" w:themeFill="accent2" w:themeFillTint="66"/>
          </w:tcPr>
          <w:p w14:paraId="0741E3CC" w14:textId="77777777" w:rsidR="00604EA5" w:rsidRPr="00B85C12" w:rsidRDefault="00604EA5" w:rsidP="00AE7C71">
            <w:pPr>
              <w:jc w:val="both"/>
              <w:rPr>
                <w:sz w:val="18"/>
                <w:szCs w:val="18"/>
              </w:rPr>
            </w:pPr>
          </w:p>
        </w:tc>
        <w:tc>
          <w:tcPr>
            <w:tcW w:w="207" w:type="pct"/>
            <w:shd w:val="clear" w:color="auto" w:fill="auto"/>
          </w:tcPr>
          <w:p w14:paraId="05CCAFDA" w14:textId="77777777" w:rsidR="00604EA5" w:rsidRPr="00B85C12" w:rsidRDefault="00604EA5" w:rsidP="00AE7C71">
            <w:pPr>
              <w:jc w:val="both"/>
              <w:rPr>
                <w:sz w:val="18"/>
                <w:szCs w:val="18"/>
              </w:rPr>
            </w:pPr>
          </w:p>
        </w:tc>
        <w:tc>
          <w:tcPr>
            <w:tcW w:w="207" w:type="pct"/>
            <w:shd w:val="clear" w:color="auto" w:fill="F7CAAC" w:themeFill="accent2" w:themeFillTint="66"/>
          </w:tcPr>
          <w:p w14:paraId="1882EE27" w14:textId="77777777" w:rsidR="00604EA5" w:rsidRPr="00B85C12" w:rsidRDefault="00604EA5" w:rsidP="00AE7C71">
            <w:pPr>
              <w:jc w:val="both"/>
              <w:rPr>
                <w:sz w:val="18"/>
                <w:szCs w:val="18"/>
              </w:rPr>
            </w:pPr>
          </w:p>
        </w:tc>
        <w:tc>
          <w:tcPr>
            <w:tcW w:w="208" w:type="pct"/>
            <w:shd w:val="clear" w:color="auto" w:fill="auto"/>
          </w:tcPr>
          <w:p w14:paraId="71F70B3B" w14:textId="77777777" w:rsidR="00604EA5" w:rsidRPr="00B85C12" w:rsidRDefault="00604EA5" w:rsidP="00AE7C71">
            <w:pPr>
              <w:jc w:val="both"/>
              <w:rPr>
                <w:sz w:val="18"/>
                <w:szCs w:val="18"/>
              </w:rPr>
            </w:pPr>
          </w:p>
        </w:tc>
      </w:tr>
    </w:tbl>
    <w:p w14:paraId="15426BE9" w14:textId="77777777" w:rsidR="00604EA5" w:rsidRDefault="00604EA5"/>
    <w:p w14:paraId="05CE6413" w14:textId="77777777" w:rsidR="004648BB" w:rsidRDefault="004648BB"/>
    <w:p w14:paraId="0358C118" w14:textId="77777777" w:rsidR="00604EA5" w:rsidRDefault="00604EA5"/>
    <w:tbl>
      <w:tblPr>
        <w:tblStyle w:val="Tablaconcuadrcula"/>
        <w:tblW w:w="5000" w:type="pct"/>
        <w:tblLook w:val="04A0" w:firstRow="1" w:lastRow="0" w:firstColumn="1" w:lastColumn="0" w:noHBand="0" w:noVBand="1"/>
      </w:tblPr>
      <w:tblGrid>
        <w:gridCol w:w="3301"/>
        <w:gridCol w:w="538"/>
        <w:gridCol w:w="538"/>
        <w:gridCol w:w="538"/>
        <w:gridCol w:w="366"/>
        <w:gridCol w:w="169"/>
        <w:gridCol w:w="538"/>
        <w:gridCol w:w="543"/>
        <w:gridCol w:w="538"/>
        <w:gridCol w:w="26"/>
        <w:gridCol w:w="512"/>
        <w:gridCol w:w="538"/>
        <w:gridCol w:w="538"/>
        <w:gridCol w:w="538"/>
        <w:gridCol w:w="242"/>
        <w:gridCol w:w="299"/>
        <w:gridCol w:w="541"/>
        <w:gridCol w:w="538"/>
        <w:gridCol w:w="112"/>
        <w:gridCol w:w="426"/>
        <w:gridCol w:w="538"/>
        <w:gridCol w:w="538"/>
        <w:gridCol w:w="541"/>
      </w:tblGrid>
      <w:tr w:rsidR="00A54E70" w:rsidRPr="007337B2" w14:paraId="6BE0EF20" w14:textId="77777777" w:rsidTr="00AE7C71">
        <w:tc>
          <w:tcPr>
            <w:tcW w:w="5000" w:type="pct"/>
            <w:gridSpan w:val="23"/>
            <w:shd w:val="clear" w:color="auto" w:fill="6666FF"/>
            <w:vAlign w:val="center"/>
          </w:tcPr>
          <w:p w14:paraId="01C19AC4" w14:textId="77777777" w:rsidR="00A54E70" w:rsidRPr="003B5122" w:rsidRDefault="00A54E70" w:rsidP="00AE7C71">
            <w:pPr>
              <w:jc w:val="center"/>
              <w:rPr>
                <w:b/>
                <w:bCs/>
                <w:color w:val="FFFFFF"/>
                <w:sz w:val="24"/>
                <w:szCs w:val="24"/>
              </w:rPr>
            </w:pPr>
            <w:r w:rsidRPr="003B5122">
              <w:rPr>
                <w:b/>
                <w:bCs/>
                <w:color w:val="FFFFFF"/>
                <w:sz w:val="24"/>
                <w:szCs w:val="24"/>
              </w:rPr>
              <w:lastRenderedPageBreak/>
              <w:t>Grado 3</w:t>
            </w:r>
          </w:p>
          <w:p w14:paraId="7B5AF7CA" w14:textId="77777777" w:rsidR="00A54E70" w:rsidRPr="007337B2" w:rsidRDefault="00A54E70" w:rsidP="00AE7C71">
            <w:pPr>
              <w:jc w:val="center"/>
              <w:rPr>
                <w:sz w:val="16"/>
                <w:szCs w:val="16"/>
              </w:rPr>
            </w:pPr>
            <w:r w:rsidRPr="003B5122">
              <w:rPr>
                <w:b/>
                <w:bCs/>
                <w:color w:val="FFFFFF"/>
                <w:sz w:val="24"/>
                <w:szCs w:val="24"/>
              </w:rPr>
              <w:t>Proyectos: Aula</w:t>
            </w:r>
          </w:p>
        </w:tc>
      </w:tr>
      <w:tr w:rsidR="00A54E70" w:rsidRPr="007337B2" w14:paraId="7FAC931A" w14:textId="77777777" w:rsidTr="00AE7C71">
        <w:tc>
          <w:tcPr>
            <w:tcW w:w="1270" w:type="pct"/>
            <w:shd w:val="clear" w:color="auto" w:fill="6666FF"/>
            <w:vAlign w:val="center"/>
          </w:tcPr>
          <w:p w14:paraId="2F42A160" w14:textId="77777777" w:rsidR="00A54E70" w:rsidRPr="007337B2" w:rsidRDefault="00A54E70" w:rsidP="00AE7C71">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2A35B85E" w14:textId="77777777" w:rsidR="00A54E70" w:rsidRPr="007337B2" w:rsidRDefault="00A54E70" w:rsidP="00AE7C71">
            <w:pPr>
              <w:jc w:val="both"/>
              <w:rPr>
                <w:sz w:val="16"/>
                <w:szCs w:val="16"/>
              </w:rPr>
            </w:pPr>
          </w:p>
        </w:tc>
        <w:tc>
          <w:tcPr>
            <w:tcW w:w="698" w:type="pct"/>
            <w:gridSpan w:val="5"/>
            <w:shd w:val="clear" w:color="auto" w:fill="6666FF"/>
            <w:vAlign w:val="center"/>
          </w:tcPr>
          <w:p w14:paraId="69EEB57A" w14:textId="77777777" w:rsidR="00A54E70" w:rsidRPr="007337B2" w:rsidRDefault="00A54E70" w:rsidP="00AE7C71">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05B50688" w14:textId="77777777" w:rsidR="00A54E70" w:rsidRPr="007337B2" w:rsidRDefault="00A54E70" w:rsidP="00AE7C71">
            <w:pPr>
              <w:rPr>
                <w:b/>
                <w:bCs/>
                <w:sz w:val="16"/>
                <w:szCs w:val="16"/>
              </w:rPr>
            </w:pPr>
          </w:p>
        </w:tc>
        <w:tc>
          <w:tcPr>
            <w:tcW w:w="573" w:type="pct"/>
            <w:gridSpan w:val="4"/>
            <w:shd w:val="clear" w:color="auto" w:fill="6666FF"/>
            <w:vAlign w:val="center"/>
          </w:tcPr>
          <w:p w14:paraId="0CC83087" w14:textId="77777777" w:rsidR="00A54E70" w:rsidRPr="007337B2" w:rsidRDefault="00A54E70" w:rsidP="00AE7C71">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76FA6975" w14:textId="77777777" w:rsidR="00A54E70" w:rsidRPr="007337B2" w:rsidRDefault="00A54E70" w:rsidP="00AE7C71">
            <w:pPr>
              <w:rPr>
                <w:sz w:val="16"/>
                <w:szCs w:val="16"/>
              </w:rPr>
            </w:pPr>
          </w:p>
        </w:tc>
      </w:tr>
      <w:tr w:rsidR="00A54E70" w:rsidRPr="007337B2" w14:paraId="034D39FE" w14:textId="77777777" w:rsidTr="00AE7C71">
        <w:tc>
          <w:tcPr>
            <w:tcW w:w="1270" w:type="pct"/>
            <w:shd w:val="clear" w:color="auto" w:fill="6666FF"/>
            <w:vAlign w:val="center"/>
          </w:tcPr>
          <w:p w14:paraId="1A945857" w14:textId="77777777" w:rsidR="00A54E70" w:rsidRPr="007337B2" w:rsidRDefault="00A54E70" w:rsidP="00AE7C71">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480DB9E0" w14:textId="77777777" w:rsidR="00A54E70" w:rsidRPr="00C27D66" w:rsidRDefault="00A54E70" w:rsidP="00AE7C71">
            <w:pPr>
              <w:rPr>
                <w:b/>
                <w:bCs/>
                <w:sz w:val="18"/>
                <w:szCs w:val="18"/>
              </w:rPr>
            </w:pPr>
            <w:r w:rsidRPr="00003FB1">
              <w:rPr>
                <w:b/>
                <w:bCs/>
                <w:sz w:val="16"/>
                <w:szCs w:val="16"/>
              </w:rPr>
              <w:t>DE LO HUMANO Y LO COMUNITARIO</w:t>
            </w:r>
          </w:p>
        </w:tc>
        <w:tc>
          <w:tcPr>
            <w:tcW w:w="911" w:type="pct"/>
            <w:gridSpan w:val="5"/>
            <w:shd w:val="clear" w:color="auto" w:fill="6666FF"/>
            <w:vAlign w:val="center"/>
          </w:tcPr>
          <w:p w14:paraId="51A0B006" w14:textId="77777777" w:rsidR="00A54E70" w:rsidRPr="007337B2" w:rsidRDefault="00A54E70" w:rsidP="00AE7C71">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1C8DB45E" w14:textId="77777777" w:rsidR="00A54E70" w:rsidRPr="007337B2" w:rsidRDefault="00A54E70" w:rsidP="00AE7C71">
            <w:pPr>
              <w:rPr>
                <w:color w:val="FFFFFF" w:themeColor="background1"/>
                <w:sz w:val="16"/>
                <w:szCs w:val="16"/>
              </w:rPr>
            </w:pPr>
          </w:p>
        </w:tc>
      </w:tr>
      <w:tr w:rsidR="00A54E70" w:rsidRPr="007337B2" w14:paraId="6D63E82F" w14:textId="77777777" w:rsidTr="00AE7C71">
        <w:trPr>
          <w:trHeight w:val="151"/>
        </w:trPr>
        <w:tc>
          <w:tcPr>
            <w:tcW w:w="1270" w:type="pct"/>
            <w:shd w:val="clear" w:color="auto" w:fill="6666FF"/>
          </w:tcPr>
          <w:p w14:paraId="44B66F75" w14:textId="6F68940E" w:rsidR="00A54E70" w:rsidRPr="00F019E7" w:rsidRDefault="00A54E70" w:rsidP="00AE7C71">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2</w:t>
            </w:r>
          </w:p>
        </w:tc>
        <w:tc>
          <w:tcPr>
            <w:tcW w:w="3730" w:type="pct"/>
            <w:gridSpan w:val="22"/>
          </w:tcPr>
          <w:p w14:paraId="25DEBF76" w14:textId="39519579" w:rsidR="00A54E70" w:rsidRPr="00C27D66" w:rsidRDefault="00A54E70" w:rsidP="00AE7C71">
            <w:pPr>
              <w:spacing w:line="259" w:lineRule="auto"/>
              <w:rPr>
                <w:rFonts w:eastAsiaTheme="minorHAnsi"/>
                <w:b/>
                <w:bCs/>
                <w:sz w:val="18"/>
                <w:szCs w:val="18"/>
                <w:lang w:eastAsia="en-US"/>
              </w:rPr>
            </w:pPr>
            <w:r>
              <w:t xml:space="preserve">FORMAS DE SER, PENSAR, ACTUAR Y RELACIONARSE. </w:t>
            </w:r>
          </w:p>
        </w:tc>
      </w:tr>
      <w:tr w:rsidR="00A54E70" w:rsidRPr="007337B2" w14:paraId="66821F2B" w14:textId="77777777" w:rsidTr="00AE7C71">
        <w:tc>
          <w:tcPr>
            <w:tcW w:w="1270" w:type="pct"/>
            <w:shd w:val="clear" w:color="auto" w:fill="6666FF"/>
          </w:tcPr>
          <w:p w14:paraId="2CCF3681" w14:textId="77777777" w:rsidR="00A54E70" w:rsidRPr="007337B2" w:rsidRDefault="00A54E70" w:rsidP="00AE7C71">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6666FF"/>
          </w:tcPr>
          <w:p w14:paraId="246ACE34" w14:textId="77777777" w:rsidR="00A54E70" w:rsidRPr="007337B2" w:rsidRDefault="00A54E70" w:rsidP="00AE7C71">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6666FF"/>
          </w:tcPr>
          <w:p w14:paraId="3075647A" w14:textId="77777777" w:rsidR="00A54E70" w:rsidRPr="007337B2" w:rsidRDefault="00A54E70" w:rsidP="00AE7C71">
            <w:pPr>
              <w:jc w:val="center"/>
              <w:rPr>
                <w:b/>
                <w:bCs/>
                <w:color w:val="FFFFFF" w:themeColor="background1"/>
                <w:sz w:val="16"/>
                <w:szCs w:val="16"/>
              </w:rPr>
            </w:pPr>
            <w:r w:rsidRPr="007337B2">
              <w:rPr>
                <w:b/>
                <w:bCs/>
                <w:color w:val="FFFFFF" w:themeColor="background1"/>
                <w:sz w:val="16"/>
                <w:szCs w:val="16"/>
              </w:rPr>
              <w:t>EN DESARROLLO</w:t>
            </w:r>
          </w:p>
        </w:tc>
        <w:tc>
          <w:tcPr>
            <w:tcW w:w="1244" w:type="pct"/>
            <w:gridSpan w:val="7"/>
            <w:shd w:val="clear" w:color="auto" w:fill="6666FF"/>
          </w:tcPr>
          <w:p w14:paraId="229C7004" w14:textId="77777777" w:rsidR="00A54E70" w:rsidRPr="007337B2" w:rsidRDefault="00A54E70" w:rsidP="00AE7C71">
            <w:pPr>
              <w:jc w:val="center"/>
              <w:rPr>
                <w:b/>
                <w:bCs/>
                <w:color w:val="FFFFFF" w:themeColor="background1"/>
                <w:sz w:val="16"/>
                <w:szCs w:val="16"/>
              </w:rPr>
            </w:pPr>
            <w:r w:rsidRPr="007337B2">
              <w:rPr>
                <w:b/>
                <w:bCs/>
                <w:color w:val="FFFFFF" w:themeColor="background1"/>
                <w:sz w:val="16"/>
                <w:szCs w:val="16"/>
              </w:rPr>
              <w:t>REQUIERE APOYO</w:t>
            </w:r>
          </w:p>
        </w:tc>
      </w:tr>
      <w:tr w:rsidR="00A54E70" w:rsidRPr="007337B2" w14:paraId="4FC3610C" w14:textId="77777777" w:rsidTr="00AE7C71">
        <w:tc>
          <w:tcPr>
            <w:tcW w:w="1270" w:type="pct"/>
            <w:shd w:val="clear" w:color="auto" w:fill="6666FF"/>
          </w:tcPr>
          <w:p w14:paraId="28F2AD08" w14:textId="741BFE7E" w:rsidR="00A54E70" w:rsidRPr="007337B2" w:rsidRDefault="00A54E70" w:rsidP="00A54E70">
            <w:pPr>
              <w:pStyle w:val="Prrafodelista"/>
              <w:numPr>
                <w:ilvl w:val="0"/>
                <w:numId w:val="25"/>
              </w:numPr>
              <w:spacing w:line="259" w:lineRule="auto"/>
              <w:ind w:left="311"/>
              <w:rPr>
                <w:color w:val="FFFFFF" w:themeColor="background1"/>
                <w:sz w:val="16"/>
                <w:szCs w:val="16"/>
              </w:rPr>
            </w:pPr>
            <w:bookmarkStart w:id="1" w:name="_Hlk167902070"/>
            <w:r w:rsidRPr="00A54E70">
              <w:rPr>
                <w:color w:val="FFFFFF" w:themeColor="background1"/>
                <w:sz w:val="16"/>
                <w:szCs w:val="16"/>
              </w:rPr>
              <w:t>Reconoce características que lo hacen diferente y a la vez único, para favorecer la construcción de su identidad.</w:t>
            </w:r>
            <w:bookmarkEnd w:id="1"/>
          </w:p>
        </w:tc>
        <w:tc>
          <w:tcPr>
            <w:tcW w:w="1243" w:type="pct"/>
            <w:gridSpan w:val="7"/>
            <w:shd w:val="clear" w:color="auto" w:fill="D9D9D9" w:themeFill="background1" w:themeFillShade="D9"/>
          </w:tcPr>
          <w:p w14:paraId="00E4E1C7" w14:textId="0037E265" w:rsidR="00A54E70" w:rsidRPr="007D0FD4" w:rsidRDefault="004648BB" w:rsidP="00AE7C71">
            <w:pPr>
              <w:spacing w:line="259" w:lineRule="auto"/>
              <w:jc w:val="both"/>
              <w:rPr>
                <w:sz w:val="16"/>
                <w:szCs w:val="16"/>
              </w:rPr>
            </w:pPr>
            <w:r>
              <w:t xml:space="preserve">Reconoce y describe al menos tres características que lo hacen diferente y único, mostrando una comprensión profunda de su identidad individual y su importancia en la construcción de </w:t>
            </w:r>
            <w:r>
              <w:t>esta</w:t>
            </w:r>
            <w:r>
              <w:t>.</w:t>
            </w:r>
          </w:p>
        </w:tc>
        <w:tc>
          <w:tcPr>
            <w:tcW w:w="1243" w:type="pct"/>
            <w:gridSpan w:val="8"/>
          </w:tcPr>
          <w:p w14:paraId="67B648E9" w14:textId="151AC94E" w:rsidR="00A54E70" w:rsidRPr="007337B2" w:rsidRDefault="004648BB" w:rsidP="00AE7C71">
            <w:pPr>
              <w:spacing w:line="259" w:lineRule="auto"/>
              <w:jc w:val="both"/>
              <w:rPr>
                <w:sz w:val="16"/>
                <w:szCs w:val="16"/>
              </w:rPr>
            </w:pPr>
            <w:r>
              <w:t xml:space="preserve">Reconoce y describe al menos dos características que lo hacen diferente y único, mostrando una comprensión básica de su identidad individual y su importancia en la construcción de </w:t>
            </w:r>
            <w:r>
              <w:t>esta.</w:t>
            </w:r>
          </w:p>
        </w:tc>
        <w:tc>
          <w:tcPr>
            <w:tcW w:w="1244" w:type="pct"/>
            <w:gridSpan w:val="7"/>
            <w:shd w:val="clear" w:color="auto" w:fill="F7CAAC" w:themeFill="accent2" w:themeFillTint="66"/>
          </w:tcPr>
          <w:p w14:paraId="571806A2" w14:textId="2951C8BC" w:rsidR="00A54E70" w:rsidRPr="007337B2" w:rsidRDefault="004648BB" w:rsidP="00AE7C71">
            <w:pPr>
              <w:spacing w:line="259" w:lineRule="auto"/>
              <w:jc w:val="both"/>
              <w:rPr>
                <w:rFonts w:eastAsiaTheme="minorHAnsi"/>
                <w:sz w:val="16"/>
                <w:szCs w:val="16"/>
                <w:lang w:eastAsia="en-US"/>
              </w:rPr>
            </w:pPr>
            <w:r>
              <w:t xml:space="preserve">Reconoce y describe menos de dos características que lo hacen diferente y único, mostrando una comprensión limitada de su identidad individual y su importancia en la construcción de </w:t>
            </w:r>
            <w:r>
              <w:t>esta</w:t>
            </w:r>
            <w:r>
              <w:t>.</w:t>
            </w:r>
          </w:p>
        </w:tc>
      </w:tr>
      <w:tr w:rsidR="00A54E70" w:rsidRPr="007337B2" w14:paraId="5A21D2F2" w14:textId="77777777" w:rsidTr="00AE7C71">
        <w:tc>
          <w:tcPr>
            <w:tcW w:w="1270" w:type="pct"/>
            <w:shd w:val="clear" w:color="auto" w:fill="6666FF"/>
          </w:tcPr>
          <w:p w14:paraId="156EEE4A" w14:textId="77777777" w:rsidR="00A54E70" w:rsidRPr="007337B2" w:rsidRDefault="00A54E70" w:rsidP="00A54E70">
            <w:pPr>
              <w:pStyle w:val="Prrafodelista"/>
              <w:numPr>
                <w:ilvl w:val="0"/>
                <w:numId w:val="25"/>
              </w:numPr>
              <w:ind w:left="315"/>
              <w:rPr>
                <w:color w:val="FFFFFF" w:themeColor="background1"/>
                <w:sz w:val="16"/>
                <w:szCs w:val="16"/>
              </w:rPr>
            </w:pPr>
          </w:p>
        </w:tc>
        <w:tc>
          <w:tcPr>
            <w:tcW w:w="1243" w:type="pct"/>
            <w:gridSpan w:val="7"/>
          </w:tcPr>
          <w:p w14:paraId="5BB85A0F" w14:textId="77777777" w:rsidR="00A54E70" w:rsidRPr="007D0FD4" w:rsidRDefault="00A54E70" w:rsidP="00AE7C71">
            <w:pPr>
              <w:spacing w:line="259" w:lineRule="auto"/>
              <w:jc w:val="both"/>
              <w:rPr>
                <w:sz w:val="16"/>
                <w:szCs w:val="16"/>
              </w:rPr>
            </w:pPr>
          </w:p>
        </w:tc>
        <w:tc>
          <w:tcPr>
            <w:tcW w:w="1243" w:type="pct"/>
            <w:gridSpan w:val="8"/>
            <w:shd w:val="clear" w:color="auto" w:fill="B4C6E7" w:themeFill="accent1" w:themeFillTint="66"/>
          </w:tcPr>
          <w:p w14:paraId="4A63CEBC" w14:textId="77777777" w:rsidR="00A54E70" w:rsidRPr="008317CD" w:rsidRDefault="00A54E70" w:rsidP="00AE7C71">
            <w:pPr>
              <w:spacing w:line="259" w:lineRule="auto"/>
              <w:jc w:val="both"/>
              <w:rPr>
                <w:sz w:val="16"/>
                <w:szCs w:val="16"/>
                <w:highlight w:val="yellow"/>
              </w:rPr>
            </w:pPr>
          </w:p>
        </w:tc>
        <w:tc>
          <w:tcPr>
            <w:tcW w:w="1244" w:type="pct"/>
            <w:gridSpan w:val="7"/>
          </w:tcPr>
          <w:p w14:paraId="71FEE19A" w14:textId="77777777" w:rsidR="00A54E70" w:rsidRPr="007337B2" w:rsidRDefault="00A54E70" w:rsidP="00AE7C71">
            <w:pPr>
              <w:spacing w:line="259" w:lineRule="auto"/>
              <w:jc w:val="both"/>
              <w:rPr>
                <w:rFonts w:eastAsiaTheme="minorHAnsi"/>
                <w:sz w:val="16"/>
                <w:szCs w:val="16"/>
                <w:lang w:eastAsia="en-US"/>
              </w:rPr>
            </w:pPr>
          </w:p>
        </w:tc>
      </w:tr>
      <w:tr w:rsidR="00A54E70" w:rsidRPr="007337B2" w14:paraId="424D9A4F" w14:textId="77777777" w:rsidTr="00AE7C71">
        <w:tc>
          <w:tcPr>
            <w:tcW w:w="1270" w:type="pct"/>
            <w:shd w:val="clear" w:color="auto" w:fill="6666FF"/>
          </w:tcPr>
          <w:p w14:paraId="5EA66D72" w14:textId="77777777" w:rsidR="00A54E70" w:rsidRPr="007337B2" w:rsidRDefault="00A54E70" w:rsidP="00A54E70">
            <w:pPr>
              <w:pStyle w:val="Prrafodelista"/>
              <w:numPr>
                <w:ilvl w:val="0"/>
                <w:numId w:val="25"/>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31C19EF5" w14:textId="77777777" w:rsidR="00A54E70" w:rsidRPr="007D0FD4" w:rsidRDefault="00A54E70" w:rsidP="00AE7C71">
            <w:pPr>
              <w:spacing w:line="259" w:lineRule="auto"/>
              <w:jc w:val="both"/>
              <w:rPr>
                <w:sz w:val="16"/>
                <w:szCs w:val="16"/>
              </w:rPr>
            </w:pPr>
          </w:p>
        </w:tc>
        <w:tc>
          <w:tcPr>
            <w:tcW w:w="1243" w:type="pct"/>
            <w:gridSpan w:val="8"/>
          </w:tcPr>
          <w:p w14:paraId="6BFBF019" w14:textId="77777777" w:rsidR="00A54E70" w:rsidRPr="007337B2" w:rsidRDefault="00A54E70" w:rsidP="00AE7C71">
            <w:pPr>
              <w:spacing w:line="259" w:lineRule="auto"/>
              <w:jc w:val="both"/>
              <w:rPr>
                <w:sz w:val="16"/>
                <w:szCs w:val="16"/>
              </w:rPr>
            </w:pPr>
          </w:p>
        </w:tc>
        <w:tc>
          <w:tcPr>
            <w:tcW w:w="1244" w:type="pct"/>
            <w:gridSpan w:val="7"/>
            <w:shd w:val="clear" w:color="auto" w:fill="F7CAAC" w:themeFill="accent2" w:themeFillTint="66"/>
          </w:tcPr>
          <w:p w14:paraId="3B36D9C8" w14:textId="77777777" w:rsidR="00A54E70" w:rsidRPr="007337B2" w:rsidRDefault="00A54E70" w:rsidP="00AE7C71">
            <w:pPr>
              <w:spacing w:line="259" w:lineRule="auto"/>
              <w:jc w:val="both"/>
              <w:rPr>
                <w:rFonts w:eastAsiaTheme="minorHAnsi"/>
                <w:sz w:val="16"/>
                <w:szCs w:val="16"/>
                <w:lang w:eastAsia="en-US"/>
              </w:rPr>
            </w:pPr>
          </w:p>
        </w:tc>
      </w:tr>
      <w:tr w:rsidR="00A54E70" w:rsidRPr="007337B2" w14:paraId="17454A0C" w14:textId="77777777" w:rsidTr="00AE7C71">
        <w:tc>
          <w:tcPr>
            <w:tcW w:w="1270" w:type="pct"/>
            <w:shd w:val="clear" w:color="auto" w:fill="6666FF"/>
          </w:tcPr>
          <w:p w14:paraId="36259B92" w14:textId="77777777" w:rsidR="00A54E70" w:rsidRPr="007337B2" w:rsidRDefault="00A54E70" w:rsidP="00A54E70">
            <w:pPr>
              <w:pStyle w:val="Prrafodelista"/>
              <w:numPr>
                <w:ilvl w:val="0"/>
                <w:numId w:val="25"/>
              </w:numPr>
              <w:ind w:left="313"/>
              <w:rPr>
                <w:color w:val="FFFFFF" w:themeColor="background1"/>
                <w:sz w:val="16"/>
                <w:szCs w:val="16"/>
              </w:rPr>
            </w:pPr>
          </w:p>
        </w:tc>
        <w:tc>
          <w:tcPr>
            <w:tcW w:w="1243" w:type="pct"/>
            <w:gridSpan w:val="7"/>
          </w:tcPr>
          <w:p w14:paraId="5BCE05D5" w14:textId="77777777" w:rsidR="00A54E70" w:rsidRPr="007D0FD4" w:rsidRDefault="00A54E70" w:rsidP="00AE7C71">
            <w:pPr>
              <w:jc w:val="both"/>
              <w:rPr>
                <w:sz w:val="16"/>
                <w:szCs w:val="16"/>
              </w:rPr>
            </w:pPr>
          </w:p>
        </w:tc>
        <w:tc>
          <w:tcPr>
            <w:tcW w:w="1243" w:type="pct"/>
            <w:gridSpan w:val="8"/>
            <w:shd w:val="clear" w:color="auto" w:fill="B4C6E7" w:themeFill="accent1" w:themeFillTint="66"/>
          </w:tcPr>
          <w:p w14:paraId="09C29566" w14:textId="77777777" w:rsidR="00A54E70" w:rsidRPr="007337B2" w:rsidRDefault="00A54E70" w:rsidP="00AE7C71">
            <w:pPr>
              <w:jc w:val="both"/>
              <w:rPr>
                <w:sz w:val="16"/>
                <w:szCs w:val="16"/>
              </w:rPr>
            </w:pPr>
          </w:p>
        </w:tc>
        <w:tc>
          <w:tcPr>
            <w:tcW w:w="1244" w:type="pct"/>
            <w:gridSpan w:val="7"/>
          </w:tcPr>
          <w:p w14:paraId="08EA1571" w14:textId="77777777" w:rsidR="00A54E70" w:rsidRPr="007337B2" w:rsidRDefault="00A54E70" w:rsidP="00AE7C71">
            <w:pPr>
              <w:jc w:val="both"/>
              <w:rPr>
                <w:rFonts w:eastAsiaTheme="minorHAnsi"/>
                <w:sz w:val="16"/>
                <w:szCs w:val="16"/>
                <w:lang w:eastAsia="en-US"/>
              </w:rPr>
            </w:pPr>
          </w:p>
        </w:tc>
      </w:tr>
      <w:tr w:rsidR="00A54E70" w:rsidRPr="007337B2" w14:paraId="0D9559DA" w14:textId="77777777" w:rsidTr="00AE7C71">
        <w:trPr>
          <w:trHeight w:val="127"/>
        </w:trPr>
        <w:tc>
          <w:tcPr>
            <w:tcW w:w="1270" w:type="pct"/>
            <w:shd w:val="clear" w:color="auto" w:fill="6666FF"/>
          </w:tcPr>
          <w:p w14:paraId="58367876" w14:textId="77777777" w:rsidR="00A54E70" w:rsidRPr="007337B2" w:rsidRDefault="00A54E70" w:rsidP="00A54E70">
            <w:pPr>
              <w:pStyle w:val="Prrafodelista"/>
              <w:numPr>
                <w:ilvl w:val="0"/>
                <w:numId w:val="25"/>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3CB8395C" w14:textId="77777777" w:rsidR="00A54E70" w:rsidRPr="007D0FD4" w:rsidRDefault="00A54E70" w:rsidP="00AE7C71">
            <w:pPr>
              <w:jc w:val="both"/>
              <w:rPr>
                <w:sz w:val="16"/>
                <w:szCs w:val="16"/>
              </w:rPr>
            </w:pPr>
          </w:p>
        </w:tc>
        <w:tc>
          <w:tcPr>
            <w:tcW w:w="1243" w:type="pct"/>
            <w:gridSpan w:val="8"/>
            <w:shd w:val="clear" w:color="auto" w:fill="auto"/>
          </w:tcPr>
          <w:p w14:paraId="027D46E2" w14:textId="77777777" w:rsidR="00A54E70" w:rsidRPr="007337B2" w:rsidRDefault="00A54E70" w:rsidP="00AE7C71">
            <w:pPr>
              <w:jc w:val="both"/>
              <w:rPr>
                <w:sz w:val="16"/>
                <w:szCs w:val="16"/>
              </w:rPr>
            </w:pPr>
          </w:p>
        </w:tc>
        <w:tc>
          <w:tcPr>
            <w:tcW w:w="1244" w:type="pct"/>
            <w:gridSpan w:val="7"/>
            <w:shd w:val="clear" w:color="auto" w:fill="F7CAAC" w:themeFill="accent2" w:themeFillTint="66"/>
          </w:tcPr>
          <w:p w14:paraId="1B14F205" w14:textId="77777777" w:rsidR="00A54E70" w:rsidRPr="007337B2" w:rsidRDefault="00A54E70" w:rsidP="00AE7C71">
            <w:pPr>
              <w:jc w:val="both"/>
              <w:rPr>
                <w:rFonts w:eastAsiaTheme="minorHAnsi"/>
                <w:sz w:val="16"/>
                <w:szCs w:val="16"/>
                <w:lang w:eastAsia="en-US"/>
              </w:rPr>
            </w:pPr>
          </w:p>
        </w:tc>
      </w:tr>
      <w:tr w:rsidR="00A54E70" w:rsidRPr="007337B2" w14:paraId="05A2A807" w14:textId="77777777" w:rsidTr="00AE7C71">
        <w:tc>
          <w:tcPr>
            <w:tcW w:w="1270" w:type="pct"/>
            <w:shd w:val="clear" w:color="auto" w:fill="6666FF"/>
          </w:tcPr>
          <w:p w14:paraId="35A4B4DF" w14:textId="77777777" w:rsidR="00A54E70" w:rsidRPr="007337B2" w:rsidRDefault="00A54E70" w:rsidP="00A54E70">
            <w:pPr>
              <w:pStyle w:val="Prrafodelista"/>
              <w:numPr>
                <w:ilvl w:val="0"/>
                <w:numId w:val="25"/>
              </w:numPr>
              <w:ind w:left="313"/>
              <w:jc w:val="both"/>
              <w:rPr>
                <w:color w:val="FFFFFF" w:themeColor="background1"/>
                <w:sz w:val="16"/>
                <w:szCs w:val="16"/>
              </w:rPr>
            </w:pPr>
          </w:p>
        </w:tc>
        <w:tc>
          <w:tcPr>
            <w:tcW w:w="1243" w:type="pct"/>
            <w:gridSpan w:val="7"/>
            <w:shd w:val="clear" w:color="auto" w:fill="auto"/>
          </w:tcPr>
          <w:p w14:paraId="0ABB9D17" w14:textId="77777777" w:rsidR="00A54E70" w:rsidRPr="007D0FD4" w:rsidRDefault="00A54E70" w:rsidP="00AE7C71">
            <w:pPr>
              <w:jc w:val="both"/>
              <w:rPr>
                <w:sz w:val="16"/>
                <w:szCs w:val="16"/>
              </w:rPr>
            </w:pPr>
          </w:p>
        </w:tc>
        <w:tc>
          <w:tcPr>
            <w:tcW w:w="1243" w:type="pct"/>
            <w:gridSpan w:val="8"/>
            <w:shd w:val="clear" w:color="auto" w:fill="B4C6E7" w:themeFill="accent1" w:themeFillTint="66"/>
          </w:tcPr>
          <w:p w14:paraId="5A86392C" w14:textId="77777777" w:rsidR="00A54E70" w:rsidRPr="007337B2" w:rsidRDefault="00A54E70" w:rsidP="00AE7C71">
            <w:pPr>
              <w:jc w:val="both"/>
              <w:rPr>
                <w:sz w:val="16"/>
                <w:szCs w:val="16"/>
              </w:rPr>
            </w:pPr>
          </w:p>
        </w:tc>
        <w:tc>
          <w:tcPr>
            <w:tcW w:w="1244" w:type="pct"/>
            <w:gridSpan w:val="7"/>
            <w:shd w:val="clear" w:color="auto" w:fill="auto"/>
          </w:tcPr>
          <w:p w14:paraId="6A4C2134" w14:textId="77777777" w:rsidR="00A54E70" w:rsidRPr="007337B2" w:rsidRDefault="00A54E70" w:rsidP="00AE7C71">
            <w:pPr>
              <w:jc w:val="both"/>
              <w:rPr>
                <w:sz w:val="16"/>
                <w:szCs w:val="16"/>
              </w:rPr>
            </w:pPr>
          </w:p>
        </w:tc>
      </w:tr>
      <w:tr w:rsidR="00A54E70" w:rsidRPr="00B85C12" w14:paraId="2D58F745" w14:textId="77777777" w:rsidTr="00AE7C71">
        <w:tc>
          <w:tcPr>
            <w:tcW w:w="1270" w:type="pct"/>
          </w:tcPr>
          <w:p w14:paraId="4C14C9BE" w14:textId="77777777" w:rsidR="00A54E70" w:rsidRPr="00B85C12" w:rsidRDefault="00A54E70" w:rsidP="00AE7C71">
            <w:pPr>
              <w:jc w:val="both"/>
              <w:rPr>
                <w:sz w:val="18"/>
                <w:szCs w:val="18"/>
              </w:rPr>
            </w:pPr>
            <w:r w:rsidRPr="00B85C12">
              <w:rPr>
                <w:sz w:val="18"/>
                <w:szCs w:val="18"/>
              </w:rPr>
              <w:t>VALOR CUANTITATIVO POR PDA</w:t>
            </w:r>
          </w:p>
        </w:tc>
        <w:tc>
          <w:tcPr>
            <w:tcW w:w="1243" w:type="pct"/>
            <w:gridSpan w:val="7"/>
            <w:shd w:val="clear" w:color="auto" w:fill="ED7D31" w:themeFill="accent2"/>
          </w:tcPr>
          <w:p w14:paraId="548C5683" w14:textId="77777777" w:rsidR="00A54E70" w:rsidRPr="008317CD" w:rsidRDefault="00A54E70" w:rsidP="00AE7C71">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26DFCD49" w14:textId="77777777" w:rsidR="00A54E70" w:rsidRPr="008317CD" w:rsidRDefault="00A54E70" w:rsidP="00AE7C71">
            <w:pPr>
              <w:jc w:val="center"/>
              <w:rPr>
                <w:color w:val="FFFFFF" w:themeColor="background1"/>
                <w:sz w:val="18"/>
                <w:szCs w:val="18"/>
              </w:rPr>
            </w:pPr>
            <w:r w:rsidRPr="008317CD">
              <w:rPr>
                <w:color w:val="FFFFFF" w:themeColor="background1"/>
                <w:sz w:val="18"/>
                <w:szCs w:val="18"/>
              </w:rPr>
              <w:t>1.7</w:t>
            </w:r>
          </w:p>
        </w:tc>
        <w:tc>
          <w:tcPr>
            <w:tcW w:w="1244" w:type="pct"/>
            <w:gridSpan w:val="7"/>
            <w:shd w:val="clear" w:color="auto" w:fill="ED7D31" w:themeFill="accent2"/>
          </w:tcPr>
          <w:p w14:paraId="72D3405C" w14:textId="77777777" w:rsidR="00A54E70" w:rsidRPr="008317CD" w:rsidRDefault="00A54E70" w:rsidP="00AE7C71">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A54E70" w:rsidRPr="00B85C12" w14:paraId="7C12650F" w14:textId="77777777" w:rsidTr="00AE7C71">
        <w:tc>
          <w:tcPr>
            <w:tcW w:w="1270" w:type="pct"/>
          </w:tcPr>
          <w:p w14:paraId="4912D0A2" w14:textId="77777777" w:rsidR="00A54E70" w:rsidRPr="00B85C12" w:rsidRDefault="00A54E70" w:rsidP="00AE7C71">
            <w:pPr>
              <w:jc w:val="both"/>
              <w:rPr>
                <w:sz w:val="18"/>
                <w:szCs w:val="18"/>
              </w:rPr>
            </w:pPr>
            <w:r w:rsidRPr="00B85C12">
              <w:rPr>
                <w:sz w:val="18"/>
                <w:szCs w:val="18"/>
              </w:rPr>
              <w:t>NOMBRE DEL ALUMNO:</w:t>
            </w:r>
          </w:p>
        </w:tc>
        <w:tc>
          <w:tcPr>
            <w:tcW w:w="207" w:type="pct"/>
            <w:shd w:val="clear" w:color="auto" w:fill="D9D9D9" w:themeFill="background1" w:themeFillShade="D9"/>
          </w:tcPr>
          <w:p w14:paraId="71DAA406" w14:textId="77777777" w:rsidR="00A54E70" w:rsidRPr="00B85C12" w:rsidRDefault="00A54E70" w:rsidP="00AE7C71">
            <w:pPr>
              <w:jc w:val="center"/>
              <w:rPr>
                <w:sz w:val="18"/>
                <w:szCs w:val="18"/>
              </w:rPr>
            </w:pPr>
            <w:r w:rsidRPr="00B85C12">
              <w:rPr>
                <w:sz w:val="18"/>
                <w:szCs w:val="18"/>
              </w:rPr>
              <w:t>1</w:t>
            </w:r>
          </w:p>
        </w:tc>
        <w:tc>
          <w:tcPr>
            <w:tcW w:w="207" w:type="pct"/>
            <w:shd w:val="clear" w:color="auto" w:fill="FFFFFF" w:themeFill="background1"/>
          </w:tcPr>
          <w:p w14:paraId="6BD37DD4" w14:textId="77777777" w:rsidR="00A54E70" w:rsidRPr="00B85C12" w:rsidRDefault="00A54E70" w:rsidP="00AE7C71">
            <w:pPr>
              <w:jc w:val="center"/>
              <w:rPr>
                <w:sz w:val="18"/>
                <w:szCs w:val="18"/>
              </w:rPr>
            </w:pPr>
            <w:r w:rsidRPr="00B85C12">
              <w:rPr>
                <w:sz w:val="18"/>
                <w:szCs w:val="18"/>
              </w:rPr>
              <w:t>2</w:t>
            </w:r>
          </w:p>
        </w:tc>
        <w:tc>
          <w:tcPr>
            <w:tcW w:w="207" w:type="pct"/>
            <w:shd w:val="clear" w:color="auto" w:fill="D9D9D9" w:themeFill="background1" w:themeFillShade="D9"/>
          </w:tcPr>
          <w:p w14:paraId="2B8F0D67" w14:textId="77777777" w:rsidR="00A54E70" w:rsidRPr="00B85C12" w:rsidRDefault="00A54E70" w:rsidP="00AE7C71">
            <w:pPr>
              <w:jc w:val="center"/>
              <w:rPr>
                <w:sz w:val="18"/>
                <w:szCs w:val="18"/>
              </w:rPr>
            </w:pPr>
            <w:r w:rsidRPr="00B85C12">
              <w:rPr>
                <w:sz w:val="18"/>
                <w:szCs w:val="18"/>
              </w:rPr>
              <w:t>3</w:t>
            </w:r>
          </w:p>
        </w:tc>
        <w:tc>
          <w:tcPr>
            <w:tcW w:w="206" w:type="pct"/>
            <w:gridSpan w:val="2"/>
            <w:shd w:val="clear" w:color="auto" w:fill="FFFFFF" w:themeFill="background1"/>
          </w:tcPr>
          <w:p w14:paraId="2A01E4BD" w14:textId="77777777" w:rsidR="00A54E70" w:rsidRPr="00B85C12" w:rsidRDefault="00A54E70" w:rsidP="00AE7C71">
            <w:pPr>
              <w:jc w:val="center"/>
              <w:rPr>
                <w:sz w:val="18"/>
                <w:szCs w:val="18"/>
              </w:rPr>
            </w:pPr>
            <w:r w:rsidRPr="00B85C12">
              <w:rPr>
                <w:sz w:val="18"/>
                <w:szCs w:val="18"/>
              </w:rPr>
              <w:t>4</w:t>
            </w:r>
          </w:p>
        </w:tc>
        <w:tc>
          <w:tcPr>
            <w:tcW w:w="207" w:type="pct"/>
            <w:shd w:val="clear" w:color="auto" w:fill="D9D9D9" w:themeFill="background1" w:themeFillShade="D9"/>
          </w:tcPr>
          <w:p w14:paraId="25B0E29B" w14:textId="77777777" w:rsidR="00A54E70" w:rsidRPr="00B85C12" w:rsidRDefault="00A54E70" w:rsidP="00AE7C71">
            <w:pPr>
              <w:jc w:val="center"/>
              <w:rPr>
                <w:sz w:val="18"/>
                <w:szCs w:val="18"/>
              </w:rPr>
            </w:pPr>
            <w:r w:rsidRPr="00B85C12">
              <w:rPr>
                <w:sz w:val="18"/>
                <w:szCs w:val="18"/>
              </w:rPr>
              <w:t>5</w:t>
            </w:r>
          </w:p>
        </w:tc>
        <w:tc>
          <w:tcPr>
            <w:tcW w:w="209" w:type="pct"/>
            <w:shd w:val="clear" w:color="auto" w:fill="auto"/>
          </w:tcPr>
          <w:p w14:paraId="0DF213C7" w14:textId="77777777" w:rsidR="00A54E70" w:rsidRPr="00DB70E3" w:rsidRDefault="00A54E70" w:rsidP="00AE7C71">
            <w:pPr>
              <w:jc w:val="center"/>
              <w:rPr>
                <w:sz w:val="18"/>
                <w:szCs w:val="18"/>
              </w:rPr>
            </w:pPr>
            <w:r>
              <w:rPr>
                <w:sz w:val="18"/>
                <w:szCs w:val="18"/>
              </w:rPr>
              <w:t>6</w:t>
            </w:r>
          </w:p>
        </w:tc>
        <w:tc>
          <w:tcPr>
            <w:tcW w:w="207" w:type="pct"/>
            <w:shd w:val="clear" w:color="auto" w:fill="auto"/>
          </w:tcPr>
          <w:p w14:paraId="1AED6700" w14:textId="77777777" w:rsidR="00A54E70" w:rsidRPr="00B85C12" w:rsidRDefault="00A54E70" w:rsidP="00AE7C71">
            <w:pPr>
              <w:jc w:val="center"/>
              <w:rPr>
                <w:sz w:val="18"/>
                <w:szCs w:val="18"/>
              </w:rPr>
            </w:pPr>
            <w:r>
              <w:rPr>
                <w:sz w:val="18"/>
                <w:szCs w:val="18"/>
              </w:rPr>
              <w:t>1</w:t>
            </w:r>
          </w:p>
        </w:tc>
        <w:tc>
          <w:tcPr>
            <w:tcW w:w="207" w:type="pct"/>
            <w:gridSpan w:val="2"/>
            <w:shd w:val="clear" w:color="auto" w:fill="B4C6E7" w:themeFill="accent1" w:themeFillTint="66"/>
          </w:tcPr>
          <w:p w14:paraId="20953D33" w14:textId="77777777" w:rsidR="00A54E70" w:rsidRPr="00B85C12" w:rsidRDefault="00A54E70" w:rsidP="00AE7C71">
            <w:pPr>
              <w:jc w:val="center"/>
              <w:rPr>
                <w:sz w:val="18"/>
                <w:szCs w:val="18"/>
              </w:rPr>
            </w:pPr>
            <w:r w:rsidRPr="00B85C12">
              <w:rPr>
                <w:sz w:val="18"/>
                <w:szCs w:val="18"/>
              </w:rPr>
              <w:t>2</w:t>
            </w:r>
          </w:p>
        </w:tc>
        <w:tc>
          <w:tcPr>
            <w:tcW w:w="207" w:type="pct"/>
            <w:shd w:val="clear" w:color="auto" w:fill="auto"/>
          </w:tcPr>
          <w:p w14:paraId="18598AF9" w14:textId="77777777" w:rsidR="00A54E70" w:rsidRPr="00B85C12" w:rsidRDefault="00A54E70" w:rsidP="00AE7C71">
            <w:pPr>
              <w:jc w:val="center"/>
              <w:rPr>
                <w:sz w:val="18"/>
                <w:szCs w:val="18"/>
              </w:rPr>
            </w:pPr>
            <w:r w:rsidRPr="00B85C12">
              <w:rPr>
                <w:sz w:val="18"/>
                <w:szCs w:val="18"/>
              </w:rPr>
              <w:t>3</w:t>
            </w:r>
          </w:p>
        </w:tc>
        <w:tc>
          <w:tcPr>
            <w:tcW w:w="207" w:type="pct"/>
            <w:shd w:val="clear" w:color="auto" w:fill="B4C6E7" w:themeFill="accent1" w:themeFillTint="66"/>
          </w:tcPr>
          <w:p w14:paraId="3E3523D6" w14:textId="77777777" w:rsidR="00A54E70" w:rsidRPr="00B85C12" w:rsidRDefault="00A54E70" w:rsidP="00AE7C71">
            <w:pPr>
              <w:jc w:val="center"/>
              <w:rPr>
                <w:sz w:val="18"/>
                <w:szCs w:val="18"/>
              </w:rPr>
            </w:pPr>
            <w:r w:rsidRPr="00B85C12">
              <w:rPr>
                <w:sz w:val="18"/>
                <w:szCs w:val="18"/>
              </w:rPr>
              <w:t>4</w:t>
            </w:r>
          </w:p>
        </w:tc>
        <w:tc>
          <w:tcPr>
            <w:tcW w:w="207" w:type="pct"/>
            <w:shd w:val="clear" w:color="auto" w:fill="auto"/>
          </w:tcPr>
          <w:p w14:paraId="17AC971F" w14:textId="77777777" w:rsidR="00A54E70" w:rsidRPr="00B85C12" w:rsidRDefault="00A54E70" w:rsidP="00AE7C71">
            <w:pPr>
              <w:jc w:val="center"/>
              <w:rPr>
                <w:sz w:val="18"/>
                <w:szCs w:val="18"/>
              </w:rPr>
            </w:pPr>
            <w:r w:rsidRPr="00B85C12">
              <w:rPr>
                <w:sz w:val="18"/>
                <w:szCs w:val="18"/>
              </w:rPr>
              <w:t>5</w:t>
            </w:r>
          </w:p>
        </w:tc>
        <w:tc>
          <w:tcPr>
            <w:tcW w:w="208" w:type="pct"/>
            <w:gridSpan w:val="2"/>
            <w:shd w:val="clear" w:color="auto" w:fill="B4C6E7" w:themeFill="accent1" w:themeFillTint="66"/>
          </w:tcPr>
          <w:p w14:paraId="532E3396" w14:textId="77777777" w:rsidR="00A54E70" w:rsidRPr="00B85C12" w:rsidRDefault="00A54E70" w:rsidP="00AE7C71">
            <w:pPr>
              <w:jc w:val="center"/>
              <w:rPr>
                <w:sz w:val="18"/>
                <w:szCs w:val="18"/>
              </w:rPr>
            </w:pPr>
            <w:r>
              <w:rPr>
                <w:sz w:val="18"/>
                <w:szCs w:val="18"/>
              </w:rPr>
              <w:t>6</w:t>
            </w:r>
          </w:p>
        </w:tc>
        <w:tc>
          <w:tcPr>
            <w:tcW w:w="208" w:type="pct"/>
            <w:shd w:val="clear" w:color="auto" w:fill="F7CAAC" w:themeFill="accent2" w:themeFillTint="66"/>
          </w:tcPr>
          <w:p w14:paraId="2E7DEB98" w14:textId="77777777" w:rsidR="00A54E70" w:rsidRPr="00B85C12" w:rsidRDefault="00A54E70" w:rsidP="00AE7C71">
            <w:pPr>
              <w:jc w:val="center"/>
              <w:rPr>
                <w:sz w:val="18"/>
                <w:szCs w:val="18"/>
              </w:rPr>
            </w:pPr>
            <w:r w:rsidRPr="00B85C12">
              <w:rPr>
                <w:sz w:val="18"/>
                <w:szCs w:val="18"/>
              </w:rPr>
              <w:t>1</w:t>
            </w:r>
          </w:p>
        </w:tc>
        <w:tc>
          <w:tcPr>
            <w:tcW w:w="207" w:type="pct"/>
            <w:shd w:val="clear" w:color="auto" w:fill="auto"/>
          </w:tcPr>
          <w:p w14:paraId="2FC3E17D" w14:textId="77777777" w:rsidR="00A54E70" w:rsidRPr="00B85C12" w:rsidRDefault="00A54E70" w:rsidP="00AE7C71">
            <w:pPr>
              <w:jc w:val="center"/>
              <w:rPr>
                <w:sz w:val="18"/>
                <w:szCs w:val="18"/>
              </w:rPr>
            </w:pPr>
            <w:r w:rsidRPr="00B85C12">
              <w:rPr>
                <w:sz w:val="18"/>
                <w:szCs w:val="18"/>
              </w:rPr>
              <w:t>2</w:t>
            </w:r>
          </w:p>
        </w:tc>
        <w:tc>
          <w:tcPr>
            <w:tcW w:w="207" w:type="pct"/>
            <w:gridSpan w:val="2"/>
            <w:shd w:val="clear" w:color="auto" w:fill="F7CAAC" w:themeFill="accent2" w:themeFillTint="66"/>
          </w:tcPr>
          <w:p w14:paraId="08AE45E4" w14:textId="77777777" w:rsidR="00A54E70" w:rsidRPr="00B85C12" w:rsidRDefault="00A54E70" w:rsidP="00AE7C71">
            <w:pPr>
              <w:jc w:val="center"/>
              <w:rPr>
                <w:sz w:val="18"/>
                <w:szCs w:val="18"/>
              </w:rPr>
            </w:pPr>
            <w:r w:rsidRPr="00B85C12">
              <w:rPr>
                <w:sz w:val="18"/>
                <w:szCs w:val="18"/>
              </w:rPr>
              <w:t>3</w:t>
            </w:r>
          </w:p>
        </w:tc>
        <w:tc>
          <w:tcPr>
            <w:tcW w:w="207" w:type="pct"/>
            <w:shd w:val="clear" w:color="auto" w:fill="auto"/>
          </w:tcPr>
          <w:p w14:paraId="20BBE843" w14:textId="77777777" w:rsidR="00A54E70" w:rsidRPr="00B85C12" w:rsidRDefault="00A54E70" w:rsidP="00AE7C71">
            <w:pPr>
              <w:jc w:val="center"/>
              <w:rPr>
                <w:sz w:val="18"/>
                <w:szCs w:val="18"/>
              </w:rPr>
            </w:pPr>
            <w:r w:rsidRPr="00B85C12">
              <w:rPr>
                <w:sz w:val="18"/>
                <w:szCs w:val="18"/>
              </w:rPr>
              <w:t>4</w:t>
            </w:r>
          </w:p>
        </w:tc>
        <w:tc>
          <w:tcPr>
            <w:tcW w:w="207" w:type="pct"/>
            <w:shd w:val="clear" w:color="auto" w:fill="F7CAAC" w:themeFill="accent2" w:themeFillTint="66"/>
          </w:tcPr>
          <w:p w14:paraId="63CA212A" w14:textId="77777777" w:rsidR="00A54E70" w:rsidRPr="00B85C12" w:rsidRDefault="00A54E70" w:rsidP="00AE7C71">
            <w:pPr>
              <w:jc w:val="center"/>
              <w:rPr>
                <w:sz w:val="18"/>
                <w:szCs w:val="18"/>
              </w:rPr>
            </w:pPr>
            <w:r w:rsidRPr="00B85C12">
              <w:rPr>
                <w:sz w:val="18"/>
                <w:szCs w:val="18"/>
              </w:rPr>
              <w:t>5</w:t>
            </w:r>
          </w:p>
        </w:tc>
        <w:tc>
          <w:tcPr>
            <w:tcW w:w="208" w:type="pct"/>
            <w:shd w:val="clear" w:color="auto" w:fill="auto"/>
          </w:tcPr>
          <w:p w14:paraId="5C672564" w14:textId="77777777" w:rsidR="00A54E70" w:rsidRPr="00B85C12" w:rsidRDefault="00A54E70" w:rsidP="00AE7C71">
            <w:pPr>
              <w:jc w:val="center"/>
              <w:rPr>
                <w:sz w:val="18"/>
                <w:szCs w:val="18"/>
              </w:rPr>
            </w:pPr>
            <w:r>
              <w:rPr>
                <w:sz w:val="18"/>
                <w:szCs w:val="18"/>
              </w:rPr>
              <w:t>6</w:t>
            </w:r>
          </w:p>
        </w:tc>
      </w:tr>
      <w:tr w:rsidR="00A54E70" w:rsidRPr="00B85C12" w14:paraId="79001EC2" w14:textId="77777777" w:rsidTr="00AE7C71">
        <w:tc>
          <w:tcPr>
            <w:tcW w:w="1270" w:type="pct"/>
          </w:tcPr>
          <w:p w14:paraId="68BBFAB1" w14:textId="77777777" w:rsidR="00A54E70" w:rsidRPr="00B85C12" w:rsidRDefault="00A54E70" w:rsidP="00AE7C71">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0E8D3717" w14:textId="77777777" w:rsidR="00A54E70" w:rsidRPr="00B85C12" w:rsidRDefault="00A54E70" w:rsidP="00AE7C71">
            <w:pPr>
              <w:jc w:val="both"/>
              <w:rPr>
                <w:sz w:val="18"/>
                <w:szCs w:val="18"/>
              </w:rPr>
            </w:pPr>
          </w:p>
        </w:tc>
        <w:tc>
          <w:tcPr>
            <w:tcW w:w="207" w:type="pct"/>
            <w:shd w:val="clear" w:color="auto" w:fill="FFFFFF" w:themeFill="background1"/>
          </w:tcPr>
          <w:p w14:paraId="5A871837" w14:textId="77777777" w:rsidR="00A54E70" w:rsidRPr="00B85C12" w:rsidRDefault="00A54E70" w:rsidP="00AE7C71">
            <w:pPr>
              <w:jc w:val="both"/>
              <w:rPr>
                <w:sz w:val="18"/>
                <w:szCs w:val="18"/>
              </w:rPr>
            </w:pPr>
          </w:p>
        </w:tc>
        <w:tc>
          <w:tcPr>
            <w:tcW w:w="207" w:type="pct"/>
            <w:shd w:val="clear" w:color="auto" w:fill="D9D9D9" w:themeFill="background1" w:themeFillShade="D9"/>
          </w:tcPr>
          <w:p w14:paraId="0BB8CBED" w14:textId="77777777" w:rsidR="00A54E70" w:rsidRPr="00B85C12" w:rsidRDefault="00A54E70" w:rsidP="00AE7C71">
            <w:pPr>
              <w:jc w:val="both"/>
              <w:rPr>
                <w:sz w:val="18"/>
                <w:szCs w:val="18"/>
              </w:rPr>
            </w:pPr>
          </w:p>
        </w:tc>
        <w:tc>
          <w:tcPr>
            <w:tcW w:w="206" w:type="pct"/>
            <w:gridSpan w:val="2"/>
            <w:shd w:val="clear" w:color="auto" w:fill="FFFFFF" w:themeFill="background1"/>
          </w:tcPr>
          <w:p w14:paraId="4B7403AF" w14:textId="77777777" w:rsidR="00A54E70" w:rsidRPr="00B85C12" w:rsidRDefault="00A54E70" w:rsidP="00AE7C71">
            <w:pPr>
              <w:jc w:val="both"/>
              <w:rPr>
                <w:sz w:val="18"/>
                <w:szCs w:val="18"/>
              </w:rPr>
            </w:pPr>
          </w:p>
        </w:tc>
        <w:tc>
          <w:tcPr>
            <w:tcW w:w="207" w:type="pct"/>
            <w:shd w:val="clear" w:color="auto" w:fill="D9D9D9" w:themeFill="background1" w:themeFillShade="D9"/>
          </w:tcPr>
          <w:p w14:paraId="3CBE4071" w14:textId="77777777" w:rsidR="00A54E70" w:rsidRPr="008317CD" w:rsidRDefault="00A54E70" w:rsidP="00AE7C71">
            <w:pPr>
              <w:jc w:val="both"/>
              <w:rPr>
                <w:sz w:val="18"/>
                <w:szCs w:val="18"/>
              </w:rPr>
            </w:pPr>
          </w:p>
        </w:tc>
        <w:tc>
          <w:tcPr>
            <w:tcW w:w="209" w:type="pct"/>
            <w:shd w:val="clear" w:color="auto" w:fill="auto"/>
          </w:tcPr>
          <w:p w14:paraId="69BB1028" w14:textId="77777777" w:rsidR="00A54E70" w:rsidRPr="008317CD" w:rsidRDefault="00A54E70" w:rsidP="00AE7C71">
            <w:pPr>
              <w:jc w:val="both"/>
              <w:rPr>
                <w:sz w:val="18"/>
                <w:szCs w:val="18"/>
              </w:rPr>
            </w:pPr>
          </w:p>
        </w:tc>
        <w:tc>
          <w:tcPr>
            <w:tcW w:w="207" w:type="pct"/>
            <w:shd w:val="clear" w:color="auto" w:fill="auto"/>
          </w:tcPr>
          <w:p w14:paraId="4867B7F5" w14:textId="77777777" w:rsidR="00A54E70" w:rsidRPr="00B85C12" w:rsidRDefault="00A54E70" w:rsidP="00AE7C71">
            <w:pPr>
              <w:jc w:val="both"/>
              <w:rPr>
                <w:sz w:val="18"/>
                <w:szCs w:val="18"/>
              </w:rPr>
            </w:pPr>
          </w:p>
        </w:tc>
        <w:tc>
          <w:tcPr>
            <w:tcW w:w="207" w:type="pct"/>
            <w:gridSpan w:val="2"/>
            <w:shd w:val="clear" w:color="auto" w:fill="B4C6E7" w:themeFill="accent1" w:themeFillTint="66"/>
          </w:tcPr>
          <w:p w14:paraId="4E08FB49" w14:textId="77777777" w:rsidR="00A54E70" w:rsidRPr="008317CD" w:rsidRDefault="00A54E70" w:rsidP="00AE7C71">
            <w:pPr>
              <w:jc w:val="both"/>
              <w:rPr>
                <w:sz w:val="18"/>
                <w:szCs w:val="18"/>
                <w:highlight w:val="yellow"/>
              </w:rPr>
            </w:pPr>
          </w:p>
        </w:tc>
        <w:tc>
          <w:tcPr>
            <w:tcW w:w="207" w:type="pct"/>
            <w:shd w:val="clear" w:color="auto" w:fill="auto"/>
          </w:tcPr>
          <w:p w14:paraId="499CEBB9" w14:textId="77777777" w:rsidR="00A54E70" w:rsidRPr="00B85C12" w:rsidRDefault="00A54E70" w:rsidP="00AE7C71">
            <w:pPr>
              <w:jc w:val="both"/>
              <w:rPr>
                <w:sz w:val="18"/>
                <w:szCs w:val="18"/>
              </w:rPr>
            </w:pPr>
          </w:p>
        </w:tc>
        <w:tc>
          <w:tcPr>
            <w:tcW w:w="207" w:type="pct"/>
            <w:shd w:val="clear" w:color="auto" w:fill="B4C6E7" w:themeFill="accent1" w:themeFillTint="66"/>
          </w:tcPr>
          <w:p w14:paraId="240BE7A2" w14:textId="77777777" w:rsidR="00A54E70" w:rsidRPr="00B85C12" w:rsidRDefault="00A54E70" w:rsidP="00AE7C71">
            <w:pPr>
              <w:jc w:val="both"/>
              <w:rPr>
                <w:sz w:val="18"/>
                <w:szCs w:val="18"/>
              </w:rPr>
            </w:pPr>
          </w:p>
        </w:tc>
        <w:tc>
          <w:tcPr>
            <w:tcW w:w="207" w:type="pct"/>
            <w:shd w:val="clear" w:color="auto" w:fill="auto"/>
          </w:tcPr>
          <w:p w14:paraId="77C1FA01" w14:textId="77777777" w:rsidR="00A54E70" w:rsidRPr="00B85C12" w:rsidRDefault="00A54E70" w:rsidP="00AE7C71">
            <w:pPr>
              <w:jc w:val="both"/>
              <w:rPr>
                <w:sz w:val="18"/>
                <w:szCs w:val="18"/>
              </w:rPr>
            </w:pPr>
          </w:p>
        </w:tc>
        <w:tc>
          <w:tcPr>
            <w:tcW w:w="208" w:type="pct"/>
            <w:gridSpan w:val="2"/>
            <w:shd w:val="clear" w:color="auto" w:fill="B4C6E7" w:themeFill="accent1" w:themeFillTint="66"/>
          </w:tcPr>
          <w:p w14:paraId="67A0F57E" w14:textId="77777777" w:rsidR="00A54E70" w:rsidRPr="008317CD" w:rsidRDefault="00A54E70" w:rsidP="00AE7C71">
            <w:pPr>
              <w:jc w:val="both"/>
              <w:rPr>
                <w:sz w:val="18"/>
                <w:szCs w:val="18"/>
              </w:rPr>
            </w:pPr>
          </w:p>
        </w:tc>
        <w:tc>
          <w:tcPr>
            <w:tcW w:w="208" w:type="pct"/>
            <w:shd w:val="clear" w:color="auto" w:fill="F7CAAC" w:themeFill="accent2" w:themeFillTint="66"/>
          </w:tcPr>
          <w:p w14:paraId="24F6C9CD" w14:textId="77777777" w:rsidR="00A54E70" w:rsidRPr="00B85C12" w:rsidRDefault="00A54E70" w:rsidP="00AE7C71">
            <w:pPr>
              <w:jc w:val="both"/>
              <w:rPr>
                <w:sz w:val="18"/>
                <w:szCs w:val="18"/>
              </w:rPr>
            </w:pPr>
          </w:p>
        </w:tc>
        <w:tc>
          <w:tcPr>
            <w:tcW w:w="207" w:type="pct"/>
            <w:shd w:val="clear" w:color="auto" w:fill="auto"/>
          </w:tcPr>
          <w:p w14:paraId="2AA88DF3" w14:textId="77777777" w:rsidR="00A54E70" w:rsidRPr="00B85C12" w:rsidRDefault="00A54E70" w:rsidP="00AE7C71">
            <w:pPr>
              <w:jc w:val="both"/>
              <w:rPr>
                <w:sz w:val="18"/>
                <w:szCs w:val="18"/>
              </w:rPr>
            </w:pPr>
          </w:p>
        </w:tc>
        <w:tc>
          <w:tcPr>
            <w:tcW w:w="207" w:type="pct"/>
            <w:gridSpan w:val="2"/>
            <w:shd w:val="clear" w:color="auto" w:fill="F7CAAC" w:themeFill="accent2" w:themeFillTint="66"/>
          </w:tcPr>
          <w:p w14:paraId="1F5A59E7" w14:textId="77777777" w:rsidR="00A54E70" w:rsidRPr="00B85C12" w:rsidRDefault="00A54E70" w:rsidP="00AE7C71">
            <w:pPr>
              <w:jc w:val="both"/>
              <w:rPr>
                <w:sz w:val="18"/>
                <w:szCs w:val="18"/>
              </w:rPr>
            </w:pPr>
          </w:p>
        </w:tc>
        <w:tc>
          <w:tcPr>
            <w:tcW w:w="207" w:type="pct"/>
            <w:shd w:val="clear" w:color="auto" w:fill="auto"/>
          </w:tcPr>
          <w:p w14:paraId="6837B65A" w14:textId="77777777" w:rsidR="00A54E70" w:rsidRPr="00B85C12" w:rsidRDefault="00A54E70" w:rsidP="00AE7C71">
            <w:pPr>
              <w:jc w:val="both"/>
              <w:rPr>
                <w:sz w:val="18"/>
                <w:szCs w:val="18"/>
              </w:rPr>
            </w:pPr>
          </w:p>
        </w:tc>
        <w:tc>
          <w:tcPr>
            <w:tcW w:w="207" w:type="pct"/>
            <w:shd w:val="clear" w:color="auto" w:fill="F7CAAC" w:themeFill="accent2" w:themeFillTint="66"/>
          </w:tcPr>
          <w:p w14:paraId="3C5B86D1" w14:textId="77777777" w:rsidR="00A54E70" w:rsidRPr="00B85C12" w:rsidRDefault="00A54E70" w:rsidP="00AE7C71">
            <w:pPr>
              <w:jc w:val="both"/>
              <w:rPr>
                <w:sz w:val="18"/>
                <w:szCs w:val="18"/>
              </w:rPr>
            </w:pPr>
          </w:p>
        </w:tc>
        <w:tc>
          <w:tcPr>
            <w:tcW w:w="208" w:type="pct"/>
            <w:shd w:val="clear" w:color="auto" w:fill="auto"/>
          </w:tcPr>
          <w:p w14:paraId="1E4FDDE3" w14:textId="77777777" w:rsidR="00A54E70" w:rsidRPr="00B85C12" w:rsidRDefault="00A54E70" w:rsidP="00AE7C71">
            <w:pPr>
              <w:jc w:val="both"/>
              <w:rPr>
                <w:sz w:val="18"/>
                <w:szCs w:val="18"/>
              </w:rPr>
            </w:pPr>
          </w:p>
        </w:tc>
      </w:tr>
      <w:tr w:rsidR="00A54E70" w:rsidRPr="00B85C12" w14:paraId="02764F47" w14:textId="77777777" w:rsidTr="00AE7C71">
        <w:tc>
          <w:tcPr>
            <w:tcW w:w="1270" w:type="pct"/>
          </w:tcPr>
          <w:p w14:paraId="14A8FBC1" w14:textId="77777777" w:rsidR="00A54E70" w:rsidRPr="00B85C12" w:rsidRDefault="00A54E70" w:rsidP="00AE7C71">
            <w:pPr>
              <w:jc w:val="both"/>
              <w:rPr>
                <w:sz w:val="18"/>
                <w:szCs w:val="18"/>
              </w:rPr>
            </w:pPr>
            <w:r w:rsidRPr="00B85C12">
              <w:rPr>
                <w:sz w:val="18"/>
                <w:szCs w:val="18"/>
              </w:rPr>
              <w:t>VILCHIS GUEVARA RUPERTO</w:t>
            </w:r>
          </w:p>
        </w:tc>
        <w:tc>
          <w:tcPr>
            <w:tcW w:w="207" w:type="pct"/>
            <w:shd w:val="clear" w:color="auto" w:fill="D9D9D9" w:themeFill="background1" w:themeFillShade="D9"/>
          </w:tcPr>
          <w:p w14:paraId="31CED795" w14:textId="77777777" w:rsidR="00A54E70" w:rsidRPr="00B85C12" w:rsidRDefault="00A54E70" w:rsidP="00AE7C71">
            <w:pPr>
              <w:jc w:val="both"/>
              <w:rPr>
                <w:sz w:val="18"/>
                <w:szCs w:val="18"/>
              </w:rPr>
            </w:pPr>
          </w:p>
        </w:tc>
        <w:tc>
          <w:tcPr>
            <w:tcW w:w="207" w:type="pct"/>
            <w:shd w:val="clear" w:color="auto" w:fill="FFFFFF" w:themeFill="background1"/>
          </w:tcPr>
          <w:p w14:paraId="67313902" w14:textId="77777777" w:rsidR="00A54E70" w:rsidRPr="00B85C12" w:rsidRDefault="00A54E70" w:rsidP="00AE7C71">
            <w:pPr>
              <w:jc w:val="both"/>
              <w:rPr>
                <w:sz w:val="18"/>
                <w:szCs w:val="18"/>
              </w:rPr>
            </w:pPr>
          </w:p>
        </w:tc>
        <w:tc>
          <w:tcPr>
            <w:tcW w:w="207" w:type="pct"/>
            <w:shd w:val="clear" w:color="auto" w:fill="D9D9D9" w:themeFill="background1" w:themeFillShade="D9"/>
          </w:tcPr>
          <w:p w14:paraId="6664DF4F" w14:textId="77777777" w:rsidR="00A54E70" w:rsidRPr="00B85C12" w:rsidRDefault="00A54E70" w:rsidP="00AE7C71">
            <w:pPr>
              <w:jc w:val="both"/>
              <w:rPr>
                <w:sz w:val="18"/>
                <w:szCs w:val="18"/>
              </w:rPr>
            </w:pPr>
          </w:p>
        </w:tc>
        <w:tc>
          <w:tcPr>
            <w:tcW w:w="206" w:type="pct"/>
            <w:gridSpan w:val="2"/>
            <w:shd w:val="clear" w:color="auto" w:fill="FFFFFF" w:themeFill="background1"/>
          </w:tcPr>
          <w:p w14:paraId="46D7D4E2" w14:textId="77777777" w:rsidR="00A54E70" w:rsidRPr="00B85C12" w:rsidRDefault="00A54E70" w:rsidP="00AE7C71">
            <w:pPr>
              <w:jc w:val="both"/>
              <w:rPr>
                <w:sz w:val="18"/>
                <w:szCs w:val="18"/>
              </w:rPr>
            </w:pPr>
          </w:p>
        </w:tc>
        <w:tc>
          <w:tcPr>
            <w:tcW w:w="207" w:type="pct"/>
            <w:shd w:val="clear" w:color="auto" w:fill="D9D9D9" w:themeFill="background1" w:themeFillShade="D9"/>
          </w:tcPr>
          <w:p w14:paraId="610EAD41" w14:textId="77777777" w:rsidR="00A54E70" w:rsidRPr="008317CD" w:rsidRDefault="00A54E70" w:rsidP="00AE7C71">
            <w:pPr>
              <w:jc w:val="both"/>
              <w:rPr>
                <w:sz w:val="18"/>
                <w:szCs w:val="18"/>
              </w:rPr>
            </w:pPr>
          </w:p>
        </w:tc>
        <w:tc>
          <w:tcPr>
            <w:tcW w:w="209" w:type="pct"/>
            <w:shd w:val="clear" w:color="auto" w:fill="auto"/>
          </w:tcPr>
          <w:p w14:paraId="0B197793" w14:textId="77777777" w:rsidR="00A54E70" w:rsidRPr="008317CD" w:rsidRDefault="00A54E70" w:rsidP="00AE7C71">
            <w:pPr>
              <w:jc w:val="both"/>
              <w:rPr>
                <w:sz w:val="18"/>
                <w:szCs w:val="18"/>
              </w:rPr>
            </w:pPr>
          </w:p>
        </w:tc>
        <w:tc>
          <w:tcPr>
            <w:tcW w:w="207" w:type="pct"/>
            <w:shd w:val="clear" w:color="auto" w:fill="auto"/>
          </w:tcPr>
          <w:p w14:paraId="6B0CF786" w14:textId="77777777" w:rsidR="00A54E70" w:rsidRPr="00B85C12" w:rsidRDefault="00A54E70" w:rsidP="00AE7C71">
            <w:pPr>
              <w:jc w:val="both"/>
              <w:rPr>
                <w:sz w:val="18"/>
                <w:szCs w:val="18"/>
              </w:rPr>
            </w:pPr>
          </w:p>
        </w:tc>
        <w:tc>
          <w:tcPr>
            <w:tcW w:w="207" w:type="pct"/>
            <w:gridSpan w:val="2"/>
            <w:shd w:val="clear" w:color="auto" w:fill="B4C6E7" w:themeFill="accent1" w:themeFillTint="66"/>
          </w:tcPr>
          <w:p w14:paraId="6B80C790" w14:textId="77777777" w:rsidR="00A54E70" w:rsidRPr="00B85C12" w:rsidRDefault="00A54E70" w:rsidP="00AE7C71">
            <w:pPr>
              <w:jc w:val="both"/>
              <w:rPr>
                <w:sz w:val="18"/>
                <w:szCs w:val="18"/>
              </w:rPr>
            </w:pPr>
          </w:p>
        </w:tc>
        <w:tc>
          <w:tcPr>
            <w:tcW w:w="207" w:type="pct"/>
            <w:shd w:val="clear" w:color="auto" w:fill="auto"/>
          </w:tcPr>
          <w:p w14:paraId="4674D121" w14:textId="77777777" w:rsidR="00A54E70" w:rsidRPr="00B85C12" w:rsidRDefault="00A54E70" w:rsidP="00AE7C71">
            <w:pPr>
              <w:jc w:val="both"/>
              <w:rPr>
                <w:sz w:val="18"/>
                <w:szCs w:val="18"/>
              </w:rPr>
            </w:pPr>
          </w:p>
        </w:tc>
        <w:tc>
          <w:tcPr>
            <w:tcW w:w="207" w:type="pct"/>
            <w:shd w:val="clear" w:color="auto" w:fill="B4C6E7" w:themeFill="accent1" w:themeFillTint="66"/>
          </w:tcPr>
          <w:p w14:paraId="0A87B589" w14:textId="77777777" w:rsidR="00A54E70" w:rsidRPr="00B85C12" w:rsidRDefault="00A54E70" w:rsidP="00AE7C71">
            <w:pPr>
              <w:jc w:val="both"/>
              <w:rPr>
                <w:sz w:val="18"/>
                <w:szCs w:val="18"/>
              </w:rPr>
            </w:pPr>
          </w:p>
        </w:tc>
        <w:tc>
          <w:tcPr>
            <w:tcW w:w="207" w:type="pct"/>
            <w:shd w:val="clear" w:color="auto" w:fill="auto"/>
          </w:tcPr>
          <w:p w14:paraId="134BF461" w14:textId="77777777" w:rsidR="00A54E70" w:rsidRPr="00B85C12" w:rsidRDefault="00A54E70" w:rsidP="00AE7C71">
            <w:pPr>
              <w:jc w:val="both"/>
              <w:rPr>
                <w:sz w:val="18"/>
                <w:szCs w:val="18"/>
              </w:rPr>
            </w:pPr>
          </w:p>
        </w:tc>
        <w:tc>
          <w:tcPr>
            <w:tcW w:w="208" w:type="pct"/>
            <w:gridSpan w:val="2"/>
            <w:shd w:val="clear" w:color="auto" w:fill="B4C6E7" w:themeFill="accent1" w:themeFillTint="66"/>
          </w:tcPr>
          <w:p w14:paraId="63EAFC23" w14:textId="77777777" w:rsidR="00A54E70" w:rsidRPr="00B85C12" w:rsidRDefault="00A54E70" w:rsidP="00AE7C71">
            <w:pPr>
              <w:jc w:val="both"/>
              <w:rPr>
                <w:sz w:val="18"/>
                <w:szCs w:val="18"/>
              </w:rPr>
            </w:pPr>
          </w:p>
        </w:tc>
        <w:tc>
          <w:tcPr>
            <w:tcW w:w="208" w:type="pct"/>
            <w:shd w:val="clear" w:color="auto" w:fill="F7CAAC" w:themeFill="accent2" w:themeFillTint="66"/>
          </w:tcPr>
          <w:p w14:paraId="48D7AED2" w14:textId="77777777" w:rsidR="00A54E70" w:rsidRPr="00B85C12" w:rsidRDefault="00A54E70" w:rsidP="00AE7C71">
            <w:pPr>
              <w:jc w:val="both"/>
              <w:rPr>
                <w:sz w:val="18"/>
                <w:szCs w:val="18"/>
              </w:rPr>
            </w:pPr>
          </w:p>
        </w:tc>
        <w:tc>
          <w:tcPr>
            <w:tcW w:w="207" w:type="pct"/>
            <w:shd w:val="clear" w:color="auto" w:fill="auto"/>
          </w:tcPr>
          <w:p w14:paraId="155A7B8B" w14:textId="77777777" w:rsidR="00A54E70" w:rsidRPr="00B85C12" w:rsidRDefault="00A54E70" w:rsidP="00AE7C71">
            <w:pPr>
              <w:jc w:val="both"/>
              <w:rPr>
                <w:sz w:val="18"/>
                <w:szCs w:val="18"/>
              </w:rPr>
            </w:pPr>
          </w:p>
        </w:tc>
        <w:tc>
          <w:tcPr>
            <w:tcW w:w="207" w:type="pct"/>
            <w:gridSpan w:val="2"/>
            <w:shd w:val="clear" w:color="auto" w:fill="F7CAAC" w:themeFill="accent2" w:themeFillTint="66"/>
          </w:tcPr>
          <w:p w14:paraId="4B424163" w14:textId="77777777" w:rsidR="00A54E70" w:rsidRPr="00B85C12" w:rsidRDefault="00A54E70" w:rsidP="00AE7C71">
            <w:pPr>
              <w:jc w:val="both"/>
              <w:rPr>
                <w:sz w:val="18"/>
                <w:szCs w:val="18"/>
              </w:rPr>
            </w:pPr>
          </w:p>
        </w:tc>
        <w:tc>
          <w:tcPr>
            <w:tcW w:w="207" w:type="pct"/>
            <w:shd w:val="clear" w:color="auto" w:fill="auto"/>
          </w:tcPr>
          <w:p w14:paraId="47D34E27" w14:textId="77777777" w:rsidR="00A54E70" w:rsidRPr="00B85C12" w:rsidRDefault="00A54E70" w:rsidP="00AE7C71">
            <w:pPr>
              <w:jc w:val="both"/>
              <w:rPr>
                <w:sz w:val="18"/>
                <w:szCs w:val="18"/>
              </w:rPr>
            </w:pPr>
          </w:p>
        </w:tc>
        <w:tc>
          <w:tcPr>
            <w:tcW w:w="207" w:type="pct"/>
            <w:shd w:val="clear" w:color="auto" w:fill="F7CAAC" w:themeFill="accent2" w:themeFillTint="66"/>
          </w:tcPr>
          <w:p w14:paraId="106A0A2F" w14:textId="77777777" w:rsidR="00A54E70" w:rsidRPr="00B85C12" w:rsidRDefault="00A54E70" w:rsidP="00AE7C71">
            <w:pPr>
              <w:jc w:val="both"/>
              <w:rPr>
                <w:sz w:val="18"/>
                <w:szCs w:val="18"/>
              </w:rPr>
            </w:pPr>
          </w:p>
        </w:tc>
        <w:tc>
          <w:tcPr>
            <w:tcW w:w="208" w:type="pct"/>
            <w:shd w:val="clear" w:color="auto" w:fill="auto"/>
          </w:tcPr>
          <w:p w14:paraId="4F1562A6" w14:textId="77777777" w:rsidR="00A54E70" w:rsidRPr="00B85C12" w:rsidRDefault="00A54E70" w:rsidP="00AE7C71">
            <w:pPr>
              <w:jc w:val="both"/>
              <w:rPr>
                <w:sz w:val="18"/>
                <w:szCs w:val="18"/>
              </w:rPr>
            </w:pPr>
          </w:p>
        </w:tc>
      </w:tr>
      <w:tr w:rsidR="00A54E70" w:rsidRPr="00B85C12" w14:paraId="4D7528BD" w14:textId="77777777" w:rsidTr="00AE7C71">
        <w:tc>
          <w:tcPr>
            <w:tcW w:w="1270" w:type="pct"/>
          </w:tcPr>
          <w:p w14:paraId="0FCC0986" w14:textId="77777777" w:rsidR="00A54E70" w:rsidRPr="00B85C12" w:rsidRDefault="00A54E70" w:rsidP="00AE7C71">
            <w:pPr>
              <w:jc w:val="both"/>
              <w:rPr>
                <w:sz w:val="18"/>
                <w:szCs w:val="18"/>
              </w:rPr>
            </w:pPr>
          </w:p>
        </w:tc>
        <w:tc>
          <w:tcPr>
            <w:tcW w:w="207" w:type="pct"/>
            <w:shd w:val="clear" w:color="auto" w:fill="D9D9D9" w:themeFill="background1" w:themeFillShade="D9"/>
          </w:tcPr>
          <w:p w14:paraId="21960C09" w14:textId="77777777" w:rsidR="00A54E70" w:rsidRPr="00B85C12" w:rsidRDefault="00A54E70" w:rsidP="00AE7C71">
            <w:pPr>
              <w:jc w:val="both"/>
              <w:rPr>
                <w:sz w:val="18"/>
                <w:szCs w:val="18"/>
              </w:rPr>
            </w:pPr>
          </w:p>
        </w:tc>
        <w:tc>
          <w:tcPr>
            <w:tcW w:w="207" w:type="pct"/>
            <w:shd w:val="clear" w:color="auto" w:fill="FFFFFF" w:themeFill="background1"/>
          </w:tcPr>
          <w:p w14:paraId="14588226" w14:textId="77777777" w:rsidR="00A54E70" w:rsidRPr="00B85C12" w:rsidRDefault="00A54E70" w:rsidP="00AE7C71">
            <w:pPr>
              <w:jc w:val="both"/>
              <w:rPr>
                <w:sz w:val="18"/>
                <w:szCs w:val="18"/>
              </w:rPr>
            </w:pPr>
          </w:p>
        </w:tc>
        <w:tc>
          <w:tcPr>
            <w:tcW w:w="207" w:type="pct"/>
            <w:shd w:val="clear" w:color="auto" w:fill="D9D9D9" w:themeFill="background1" w:themeFillShade="D9"/>
          </w:tcPr>
          <w:p w14:paraId="2285AD38" w14:textId="77777777" w:rsidR="00A54E70" w:rsidRPr="00B85C12" w:rsidRDefault="00A54E70" w:rsidP="00AE7C71">
            <w:pPr>
              <w:jc w:val="both"/>
              <w:rPr>
                <w:sz w:val="18"/>
                <w:szCs w:val="18"/>
              </w:rPr>
            </w:pPr>
          </w:p>
        </w:tc>
        <w:tc>
          <w:tcPr>
            <w:tcW w:w="206" w:type="pct"/>
            <w:gridSpan w:val="2"/>
            <w:shd w:val="clear" w:color="auto" w:fill="FFFFFF" w:themeFill="background1"/>
          </w:tcPr>
          <w:p w14:paraId="7D5306C5" w14:textId="77777777" w:rsidR="00A54E70" w:rsidRPr="00B85C12" w:rsidRDefault="00A54E70" w:rsidP="00AE7C71">
            <w:pPr>
              <w:jc w:val="both"/>
              <w:rPr>
                <w:sz w:val="18"/>
                <w:szCs w:val="18"/>
              </w:rPr>
            </w:pPr>
          </w:p>
        </w:tc>
        <w:tc>
          <w:tcPr>
            <w:tcW w:w="207" w:type="pct"/>
            <w:shd w:val="clear" w:color="auto" w:fill="D9D9D9" w:themeFill="background1" w:themeFillShade="D9"/>
          </w:tcPr>
          <w:p w14:paraId="7537B411" w14:textId="77777777" w:rsidR="00A54E70" w:rsidRPr="00B85C12" w:rsidRDefault="00A54E70" w:rsidP="00AE7C71">
            <w:pPr>
              <w:jc w:val="both"/>
              <w:rPr>
                <w:sz w:val="18"/>
                <w:szCs w:val="18"/>
              </w:rPr>
            </w:pPr>
          </w:p>
        </w:tc>
        <w:tc>
          <w:tcPr>
            <w:tcW w:w="209" w:type="pct"/>
            <w:shd w:val="clear" w:color="auto" w:fill="auto"/>
          </w:tcPr>
          <w:p w14:paraId="7503DDCB" w14:textId="77777777" w:rsidR="00A54E70" w:rsidRPr="00DB70E3" w:rsidRDefault="00A54E70" w:rsidP="00AE7C71">
            <w:pPr>
              <w:jc w:val="both"/>
              <w:rPr>
                <w:sz w:val="18"/>
                <w:szCs w:val="18"/>
              </w:rPr>
            </w:pPr>
          </w:p>
        </w:tc>
        <w:tc>
          <w:tcPr>
            <w:tcW w:w="207" w:type="pct"/>
            <w:shd w:val="clear" w:color="auto" w:fill="auto"/>
          </w:tcPr>
          <w:p w14:paraId="3060AB0F" w14:textId="77777777" w:rsidR="00A54E70" w:rsidRPr="00B85C12" w:rsidRDefault="00A54E70" w:rsidP="00AE7C71">
            <w:pPr>
              <w:jc w:val="both"/>
              <w:rPr>
                <w:sz w:val="18"/>
                <w:szCs w:val="18"/>
              </w:rPr>
            </w:pPr>
          </w:p>
        </w:tc>
        <w:tc>
          <w:tcPr>
            <w:tcW w:w="207" w:type="pct"/>
            <w:gridSpan w:val="2"/>
            <w:shd w:val="clear" w:color="auto" w:fill="B4C6E7" w:themeFill="accent1" w:themeFillTint="66"/>
          </w:tcPr>
          <w:p w14:paraId="078F3119" w14:textId="77777777" w:rsidR="00A54E70" w:rsidRPr="00B85C12" w:rsidRDefault="00A54E70" w:rsidP="00AE7C71">
            <w:pPr>
              <w:jc w:val="both"/>
              <w:rPr>
                <w:sz w:val="18"/>
                <w:szCs w:val="18"/>
              </w:rPr>
            </w:pPr>
          </w:p>
        </w:tc>
        <w:tc>
          <w:tcPr>
            <w:tcW w:w="207" w:type="pct"/>
            <w:shd w:val="clear" w:color="auto" w:fill="auto"/>
          </w:tcPr>
          <w:p w14:paraId="1B5B4CF9" w14:textId="77777777" w:rsidR="00A54E70" w:rsidRPr="00B85C12" w:rsidRDefault="00A54E70" w:rsidP="00AE7C71">
            <w:pPr>
              <w:jc w:val="both"/>
              <w:rPr>
                <w:sz w:val="18"/>
                <w:szCs w:val="18"/>
              </w:rPr>
            </w:pPr>
          </w:p>
        </w:tc>
        <w:tc>
          <w:tcPr>
            <w:tcW w:w="207" w:type="pct"/>
            <w:shd w:val="clear" w:color="auto" w:fill="B4C6E7" w:themeFill="accent1" w:themeFillTint="66"/>
          </w:tcPr>
          <w:p w14:paraId="18A4AB79" w14:textId="77777777" w:rsidR="00A54E70" w:rsidRPr="00B85C12" w:rsidRDefault="00A54E70" w:rsidP="00AE7C71">
            <w:pPr>
              <w:jc w:val="both"/>
              <w:rPr>
                <w:sz w:val="18"/>
                <w:szCs w:val="18"/>
              </w:rPr>
            </w:pPr>
          </w:p>
        </w:tc>
        <w:tc>
          <w:tcPr>
            <w:tcW w:w="207" w:type="pct"/>
            <w:shd w:val="clear" w:color="auto" w:fill="auto"/>
          </w:tcPr>
          <w:p w14:paraId="00531196" w14:textId="77777777" w:rsidR="00A54E70" w:rsidRPr="00B85C12" w:rsidRDefault="00A54E70" w:rsidP="00AE7C71">
            <w:pPr>
              <w:jc w:val="both"/>
              <w:rPr>
                <w:sz w:val="18"/>
                <w:szCs w:val="18"/>
              </w:rPr>
            </w:pPr>
          </w:p>
        </w:tc>
        <w:tc>
          <w:tcPr>
            <w:tcW w:w="208" w:type="pct"/>
            <w:gridSpan w:val="2"/>
            <w:shd w:val="clear" w:color="auto" w:fill="B4C6E7" w:themeFill="accent1" w:themeFillTint="66"/>
          </w:tcPr>
          <w:p w14:paraId="0DD645B1" w14:textId="77777777" w:rsidR="00A54E70" w:rsidRPr="00B85C12" w:rsidRDefault="00A54E70" w:rsidP="00AE7C71">
            <w:pPr>
              <w:jc w:val="both"/>
              <w:rPr>
                <w:sz w:val="18"/>
                <w:szCs w:val="18"/>
              </w:rPr>
            </w:pPr>
          </w:p>
        </w:tc>
        <w:tc>
          <w:tcPr>
            <w:tcW w:w="208" w:type="pct"/>
            <w:shd w:val="clear" w:color="auto" w:fill="F7CAAC" w:themeFill="accent2" w:themeFillTint="66"/>
          </w:tcPr>
          <w:p w14:paraId="703C527E" w14:textId="77777777" w:rsidR="00A54E70" w:rsidRPr="00B85C12" w:rsidRDefault="00A54E70" w:rsidP="00AE7C71">
            <w:pPr>
              <w:jc w:val="both"/>
              <w:rPr>
                <w:sz w:val="18"/>
                <w:szCs w:val="18"/>
              </w:rPr>
            </w:pPr>
          </w:p>
        </w:tc>
        <w:tc>
          <w:tcPr>
            <w:tcW w:w="207" w:type="pct"/>
            <w:shd w:val="clear" w:color="auto" w:fill="auto"/>
          </w:tcPr>
          <w:p w14:paraId="5535A703" w14:textId="77777777" w:rsidR="00A54E70" w:rsidRPr="00B85C12" w:rsidRDefault="00A54E70" w:rsidP="00AE7C71">
            <w:pPr>
              <w:jc w:val="both"/>
              <w:rPr>
                <w:sz w:val="18"/>
                <w:szCs w:val="18"/>
              </w:rPr>
            </w:pPr>
          </w:p>
        </w:tc>
        <w:tc>
          <w:tcPr>
            <w:tcW w:w="207" w:type="pct"/>
            <w:gridSpan w:val="2"/>
            <w:shd w:val="clear" w:color="auto" w:fill="F7CAAC" w:themeFill="accent2" w:themeFillTint="66"/>
          </w:tcPr>
          <w:p w14:paraId="0654F815" w14:textId="77777777" w:rsidR="00A54E70" w:rsidRPr="00B85C12" w:rsidRDefault="00A54E70" w:rsidP="00AE7C71">
            <w:pPr>
              <w:jc w:val="both"/>
              <w:rPr>
                <w:sz w:val="18"/>
                <w:szCs w:val="18"/>
              </w:rPr>
            </w:pPr>
          </w:p>
        </w:tc>
        <w:tc>
          <w:tcPr>
            <w:tcW w:w="207" w:type="pct"/>
            <w:shd w:val="clear" w:color="auto" w:fill="auto"/>
          </w:tcPr>
          <w:p w14:paraId="04BDF6E1" w14:textId="77777777" w:rsidR="00A54E70" w:rsidRPr="00B85C12" w:rsidRDefault="00A54E70" w:rsidP="00AE7C71">
            <w:pPr>
              <w:jc w:val="both"/>
              <w:rPr>
                <w:sz w:val="18"/>
                <w:szCs w:val="18"/>
              </w:rPr>
            </w:pPr>
          </w:p>
        </w:tc>
        <w:tc>
          <w:tcPr>
            <w:tcW w:w="207" w:type="pct"/>
            <w:shd w:val="clear" w:color="auto" w:fill="F7CAAC" w:themeFill="accent2" w:themeFillTint="66"/>
          </w:tcPr>
          <w:p w14:paraId="06B4C087" w14:textId="77777777" w:rsidR="00A54E70" w:rsidRPr="00B85C12" w:rsidRDefault="00A54E70" w:rsidP="00AE7C71">
            <w:pPr>
              <w:jc w:val="both"/>
              <w:rPr>
                <w:sz w:val="18"/>
                <w:szCs w:val="18"/>
              </w:rPr>
            </w:pPr>
          </w:p>
        </w:tc>
        <w:tc>
          <w:tcPr>
            <w:tcW w:w="208" w:type="pct"/>
            <w:shd w:val="clear" w:color="auto" w:fill="auto"/>
          </w:tcPr>
          <w:p w14:paraId="5F4AA3A7" w14:textId="77777777" w:rsidR="00A54E70" w:rsidRPr="00B85C12" w:rsidRDefault="00A54E70" w:rsidP="00AE7C71">
            <w:pPr>
              <w:jc w:val="both"/>
              <w:rPr>
                <w:sz w:val="18"/>
                <w:szCs w:val="18"/>
              </w:rPr>
            </w:pPr>
          </w:p>
        </w:tc>
      </w:tr>
      <w:tr w:rsidR="00A54E70" w:rsidRPr="00B85C12" w14:paraId="506EE4EA" w14:textId="77777777" w:rsidTr="00AE7C71">
        <w:tc>
          <w:tcPr>
            <w:tcW w:w="1270" w:type="pct"/>
          </w:tcPr>
          <w:p w14:paraId="22A8CA28" w14:textId="77777777" w:rsidR="00A54E70" w:rsidRPr="00B85C12" w:rsidRDefault="00A54E70" w:rsidP="00AE7C71">
            <w:pPr>
              <w:jc w:val="both"/>
              <w:rPr>
                <w:sz w:val="18"/>
                <w:szCs w:val="18"/>
              </w:rPr>
            </w:pPr>
          </w:p>
        </w:tc>
        <w:tc>
          <w:tcPr>
            <w:tcW w:w="207" w:type="pct"/>
            <w:shd w:val="clear" w:color="auto" w:fill="D9D9D9" w:themeFill="background1" w:themeFillShade="D9"/>
          </w:tcPr>
          <w:p w14:paraId="40601ECC" w14:textId="77777777" w:rsidR="00A54E70" w:rsidRPr="00B85C12" w:rsidRDefault="00A54E70" w:rsidP="00AE7C71">
            <w:pPr>
              <w:jc w:val="both"/>
              <w:rPr>
                <w:sz w:val="18"/>
                <w:szCs w:val="18"/>
              </w:rPr>
            </w:pPr>
          </w:p>
        </w:tc>
        <w:tc>
          <w:tcPr>
            <w:tcW w:w="207" w:type="pct"/>
            <w:shd w:val="clear" w:color="auto" w:fill="FFFFFF" w:themeFill="background1"/>
          </w:tcPr>
          <w:p w14:paraId="428A4FC7" w14:textId="77777777" w:rsidR="00A54E70" w:rsidRPr="00B85C12" w:rsidRDefault="00A54E70" w:rsidP="00AE7C71">
            <w:pPr>
              <w:jc w:val="both"/>
              <w:rPr>
                <w:sz w:val="18"/>
                <w:szCs w:val="18"/>
              </w:rPr>
            </w:pPr>
          </w:p>
        </w:tc>
        <w:tc>
          <w:tcPr>
            <w:tcW w:w="207" w:type="pct"/>
            <w:shd w:val="clear" w:color="auto" w:fill="D9D9D9" w:themeFill="background1" w:themeFillShade="D9"/>
          </w:tcPr>
          <w:p w14:paraId="4F234CB3" w14:textId="77777777" w:rsidR="00A54E70" w:rsidRPr="00B85C12" w:rsidRDefault="00A54E70" w:rsidP="00AE7C71">
            <w:pPr>
              <w:jc w:val="both"/>
              <w:rPr>
                <w:sz w:val="18"/>
                <w:szCs w:val="18"/>
              </w:rPr>
            </w:pPr>
          </w:p>
        </w:tc>
        <w:tc>
          <w:tcPr>
            <w:tcW w:w="206" w:type="pct"/>
            <w:gridSpan w:val="2"/>
            <w:shd w:val="clear" w:color="auto" w:fill="FFFFFF" w:themeFill="background1"/>
          </w:tcPr>
          <w:p w14:paraId="18424CD7" w14:textId="77777777" w:rsidR="00A54E70" w:rsidRPr="00B85C12" w:rsidRDefault="00A54E70" w:rsidP="00AE7C71">
            <w:pPr>
              <w:jc w:val="both"/>
              <w:rPr>
                <w:sz w:val="18"/>
                <w:szCs w:val="18"/>
              </w:rPr>
            </w:pPr>
          </w:p>
        </w:tc>
        <w:tc>
          <w:tcPr>
            <w:tcW w:w="207" w:type="pct"/>
            <w:shd w:val="clear" w:color="auto" w:fill="D9D9D9" w:themeFill="background1" w:themeFillShade="D9"/>
          </w:tcPr>
          <w:p w14:paraId="428A9777" w14:textId="77777777" w:rsidR="00A54E70" w:rsidRPr="00B85C12" w:rsidRDefault="00A54E70" w:rsidP="00AE7C71">
            <w:pPr>
              <w:jc w:val="both"/>
              <w:rPr>
                <w:sz w:val="18"/>
                <w:szCs w:val="18"/>
              </w:rPr>
            </w:pPr>
          </w:p>
        </w:tc>
        <w:tc>
          <w:tcPr>
            <w:tcW w:w="209" w:type="pct"/>
            <w:shd w:val="clear" w:color="auto" w:fill="auto"/>
          </w:tcPr>
          <w:p w14:paraId="59E19562" w14:textId="77777777" w:rsidR="00A54E70" w:rsidRPr="00DB70E3" w:rsidRDefault="00A54E70" w:rsidP="00AE7C71">
            <w:pPr>
              <w:jc w:val="both"/>
              <w:rPr>
                <w:sz w:val="18"/>
                <w:szCs w:val="18"/>
              </w:rPr>
            </w:pPr>
          </w:p>
        </w:tc>
        <w:tc>
          <w:tcPr>
            <w:tcW w:w="207" w:type="pct"/>
            <w:shd w:val="clear" w:color="auto" w:fill="auto"/>
          </w:tcPr>
          <w:p w14:paraId="3E2CB2AF" w14:textId="77777777" w:rsidR="00A54E70" w:rsidRPr="00B85C12" w:rsidRDefault="00A54E70" w:rsidP="00AE7C71">
            <w:pPr>
              <w:jc w:val="both"/>
              <w:rPr>
                <w:sz w:val="18"/>
                <w:szCs w:val="18"/>
              </w:rPr>
            </w:pPr>
          </w:p>
        </w:tc>
        <w:tc>
          <w:tcPr>
            <w:tcW w:w="207" w:type="pct"/>
            <w:gridSpan w:val="2"/>
            <w:shd w:val="clear" w:color="auto" w:fill="B4C6E7" w:themeFill="accent1" w:themeFillTint="66"/>
          </w:tcPr>
          <w:p w14:paraId="53CFB47F" w14:textId="77777777" w:rsidR="00A54E70" w:rsidRPr="00B85C12" w:rsidRDefault="00A54E70" w:rsidP="00AE7C71">
            <w:pPr>
              <w:jc w:val="both"/>
              <w:rPr>
                <w:sz w:val="18"/>
                <w:szCs w:val="18"/>
              </w:rPr>
            </w:pPr>
          </w:p>
        </w:tc>
        <w:tc>
          <w:tcPr>
            <w:tcW w:w="207" w:type="pct"/>
            <w:shd w:val="clear" w:color="auto" w:fill="auto"/>
          </w:tcPr>
          <w:p w14:paraId="624C4C91" w14:textId="77777777" w:rsidR="00A54E70" w:rsidRPr="00B85C12" w:rsidRDefault="00A54E70" w:rsidP="00AE7C71">
            <w:pPr>
              <w:jc w:val="both"/>
              <w:rPr>
                <w:sz w:val="18"/>
                <w:szCs w:val="18"/>
              </w:rPr>
            </w:pPr>
          </w:p>
        </w:tc>
        <w:tc>
          <w:tcPr>
            <w:tcW w:w="207" w:type="pct"/>
            <w:shd w:val="clear" w:color="auto" w:fill="B4C6E7" w:themeFill="accent1" w:themeFillTint="66"/>
          </w:tcPr>
          <w:p w14:paraId="24224E1D" w14:textId="77777777" w:rsidR="00A54E70" w:rsidRPr="00B85C12" w:rsidRDefault="00A54E70" w:rsidP="00AE7C71">
            <w:pPr>
              <w:jc w:val="both"/>
              <w:rPr>
                <w:sz w:val="18"/>
                <w:szCs w:val="18"/>
              </w:rPr>
            </w:pPr>
          </w:p>
        </w:tc>
        <w:tc>
          <w:tcPr>
            <w:tcW w:w="207" w:type="pct"/>
            <w:shd w:val="clear" w:color="auto" w:fill="auto"/>
          </w:tcPr>
          <w:p w14:paraId="531B768A" w14:textId="77777777" w:rsidR="00A54E70" w:rsidRPr="00B85C12" w:rsidRDefault="00A54E70" w:rsidP="00AE7C71">
            <w:pPr>
              <w:jc w:val="both"/>
              <w:rPr>
                <w:sz w:val="18"/>
                <w:szCs w:val="18"/>
              </w:rPr>
            </w:pPr>
          </w:p>
        </w:tc>
        <w:tc>
          <w:tcPr>
            <w:tcW w:w="208" w:type="pct"/>
            <w:gridSpan w:val="2"/>
            <w:shd w:val="clear" w:color="auto" w:fill="B4C6E7" w:themeFill="accent1" w:themeFillTint="66"/>
          </w:tcPr>
          <w:p w14:paraId="5F9F7B53" w14:textId="77777777" w:rsidR="00A54E70" w:rsidRPr="00B85C12" w:rsidRDefault="00A54E70" w:rsidP="00AE7C71">
            <w:pPr>
              <w:jc w:val="both"/>
              <w:rPr>
                <w:sz w:val="18"/>
                <w:szCs w:val="18"/>
              </w:rPr>
            </w:pPr>
          </w:p>
        </w:tc>
        <w:tc>
          <w:tcPr>
            <w:tcW w:w="208" w:type="pct"/>
            <w:shd w:val="clear" w:color="auto" w:fill="F7CAAC" w:themeFill="accent2" w:themeFillTint="66"/>
          </w:tcPr>
          <w:p w14:paraId="044B0E46" w14:textId="77777777" w:rsidR="00A54E70" w:rsidRPr="00B85C12" w:rsidRDefault="00A54E70" w:rsidP="00AE7C71">
            <w:pPr>
              <w:jc w:val="both"/>
              <w:rPr>
                <w:sz w:val="18"/>
                <w:szCs w:val="18"/>
              </w:rPr>
            </w:pPr>
          </w:p>
        </w:tc>
        <w:tc>
          <w:tcPr>
            <w:tcW w:w="207" w:type="pct"/>
            <w:shd w:val="clear" w:color="auto" w:fill="auto"/>
          </w:tcPr>
          <w:p w14:paraId="4E6F5537" w14:textId="77777777" w:rsidR="00A54E70" w:rsidRPr="00B85C12" w:rsidRDefault="00A54E70" w:rsidP="00AE7C71">
            <w:pPr>
              <w:jc w:val="both"/>
              <w:rPr>
                <w:sz w:val="18"/>
                <w:szCs w:val="18"/>
              </w:rPr>
            </w:pPr>
          </w:p>
        </w:tc>
        <w:tc>
          <w:tcPr>
            <w:tcW w:w="207" w:type="pct"/>
            <w:gridSpan w:val="2"/>
            <w:shd w:val="clear" w:color="auto" w:fill="F7CAAC" w:themeFill="accent2" w:themeFillTint="66"/>
          </w:tcPr>
          <w:p w14:paraId="20250B41" w14:textId="77777777" w:rsidR="00A54E70" w:rsidRPr="00B85C12" w:rsidRDefault="00A54E70" w:rsidP="00AE7C71">
            <w:pPr>
              <w:jc w:val="both"/>
              <w:rPr>
                <w:sz w:val="18"/>
                <w:szCs w:val="18"/>
              </w:rPr>
            </w:pPr>
          </w:p>
        </w:tc>
        <w:tc>
          <w:tcPr>
            <w:tcW w:w="207" w:type="pct"/>
            <w:shd w:val="clear" w:color="auto" w:fill="auto"/>
          </w:tcPr>
          <w:p w14:paraId="482D8226" w14:textId="77777777" w:rsidR="00A54E70" w:rsidRPr="00B85C12" w:rsidRDefault="00A54E70" w:rsidP="00AE7C71">
            <w:pPr>
              <w:jc w:val="both"/>
              <w:rPr>
                <w:sz w:val="18"/>
                <w:szCs w:val="18"/>
              </w:rPr>
            </w:pPr>
          </w:p>
        </w:tc>
        <w:tc>
          <w:tcPr>
            <w:tcW w:w="207" w:type="pct"/>
            <w:shd w:val="clear" w:color="auto" w:fill="F7CAAC" w:themeFill="accent2" w:themeFillTint="66"/>
          </w:tcPr>
          <w:p w14:paraId="14E6B4DD" w14:textId="77777777" w:rsidR="00A54E70" w:rsidRPr="00B85C12" w:rsidRDefault="00A54E70" w:rsidP="00AE7C71">
            <w:pPr>
              <w:jc w:val="both"/>
              <w:rPr>
                <w:sz w:val="18"/>
                <w:szCs w:val="18"/>
              </w:rPr>
            </w:pPr>
          </w:p>
        </w:tc>
        <w:tc>
          <w:tcPr>
            <w:tcW w:w="208" w:type="pct"/>
            <w:shd w:val="clear" w:color="auto" w:fill="auto"/>
          </w:tcPr>
          <w:p w14:paraId="71B53994" w14:textId="77777777" w:rsidR="00A54E70" w:rsidRPr="00B85C12" w:rsidRDefault="00A54E70" w:rsidP="00AE7C71">
            <w:pPr>
              <w:jc w:val="both"/>
              <w:rPr>
                <w:sz w:val="18"/>
                <w:szCs w:val="18"/>
              </w:rPr>
            </w:pPr>
          </w:p>
        </w:tc>
      </w:tr>
    </w:tbl>
    <w:p w14:paraId="03689E56" w14:textId="77777777" w:rsidR="00604EA5" w:rsidRDefault="00604EA5"/>
    <w:tbl>
      <w:tblPr>
        <w:tblStyle w:val="Tablaconcuadrcula"/>
        <w:tblW w:w="5000" w:type="pct"/>
        <w:tblLook w:val="04A0" w:firstRow="1" w:lastRow="0" w:firstColumn="1" w:lastColumn="0" w:noHBand="0" w:noVBand="1"/>
      </w:tblPr>
      <w:tblGrid>
        <w:gridCol w:w="3301"/>
        <w:gridCol w:w="538"/>
        <w:gridCol w:w="538"/>
        <w:gridCol w:w="538"/>
        <w:gridCol w:w="366"/>
        <w:gridCol w:w="169"/>
        <w:gridCol w:w="538"/>
        <w:gridCol w:w="543"/>
        <w:gridCol w:w="538"/>
        <w:gridCol w:w="26"/>
        <w:gridCol w:w="512"/>
        <w:gridCol w:w="538"/>
        <w:gridCol w:w="538"/>
        <w:gridCol w:w="538"/>
        <w:gridCol w:w="242"/>
        <w:gridCol w:w="299"/>
        <w:gridCol w:w="541"/>
        <w:gridCol w:w="538"/>
        <w:gridCol w:w="112"/>
        <w:gridCol w:w="426"/>
        <w:gridCol w:w="538"/>
        <w:gridCol w:w="538"/>
        <w:gridCol w:w="541"/>
      </w:tblGrid>
      <w:tr w:rsidR="00A54E70" w:rsidRPr="007337B2" w14:paraId="0017F99C" w14:textId="77777777" w:rsidTr="00AE7C71">
        <w:tc>
          <w:tcPr>
            <w:tcW w:w="5000" w:type="pct"/>
            <w:gridSpan w:val="23"/>
            <w:shd w:val="clear" w:color="auto" w:fill="6666FF"/>
            <w:vAlign w:val="center"/>
          </w:tcPr>
          <w:p w14:paraId="4950D27A" w14:textId="77777777" w:rsidR="00A54E70" w:rsidRPr="003B5122" w:rsidRDefault="00A54E70" w:rsidP="00AE7C71">
            <w:pPr>
              <w:jc w:val="center"/>
              <w:rPr>
                <w:b/>
                <w:bCs/>
                <w:color w:val="FFFFFF"/>
                <w:sz w:val="24"/>
                <w:szCs w:val="24"/>
              </w:rPr>
            </w:pPr>
            <w:r w:rsidRPr="003B5122">
              <w:rPr>
                <w:b/>
                <w:bCs/>
                <w:color w:val="FFFFFF"/>
                <w:sz w:val="24"/>
                <w:szCs w:val="24"/>
              </w:rPr>
              <w:t>Grado 3</w:t>
            </w:r>
          </w:p>
          <w:p w14:paraId="3CA77A9F" w14:textId="77777777" w:rsidR="00A54E70" w:rsidRPr="007337B2" w:rsidRDefault="00A54E70" w:rsidP="00AE7C71">
            <w:pPr>
              <w:jc w:val="center"/>
              <w:rPr>
                <w:sz w:val="16"/>
                <w:szCs w:val="16"/>
              </w:rPr>
            </w:pPr>
            <w:r w:rsidRPr="003B5122">
              <w:rPr>
                <w:b/>
                <w:bCs/>
                <w:color w:val="FFFFFF"/>
                <w:sz w:val="24"/>
                <w:szCs w:val="24"/>
              </w:rPr>
              <w:t>Proyectos: Aula</w:t>
            </w:r>
          </w:p>
        </w:tc>
      </w:tr>
      <w:tr w:rsidR="00A54E70" w:rsidRPr="007337B2" w14:paraId="6A85081B" w14:textId="77777777" w:rsidTr="00AE7C71">
        <w:tc>
          <w:tcPr>
            <w:tcW w:w="1270" w:type="pct"/>
            <w:shd w:val="clear" w:color="auto" w:fill="6666FF"/>
            <w:vAlign w:val="center"/>
          </w:tcPr>
          <w:p w14:paraId="32CF92F7" w14:textId="77777777" w:rsidR="00A54E70" w:rsidRPr="007337B2" w:rsidRDefault="00A54E70" w:rsidP="00AE7C71">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6045D789" w14:textId="77777777" w:rsidR="00A54E70" w:rsidRPr="007337B2" w:rsidRDefault="00A54E70" w:rsidP="00AE7C71">
            <w:pPr>
              <w:jc w:val="both"/>
              <w:rPr>
                <w:sz w:val="16"/>
                <w:szCs w:val="16"/>
              </w:rPr>
            </w:pPr>
          </w:p>
        </w:tc>
        <w:tc>
          <w:tcPr>
            <w:tcW w:w="698" w:type="pct"/>
            <w:gridSpan w:val="5"/>
            <w:shd w:val="clear" w:color="auto" w:fill="6666FF"/>
            <w:vAlign w:val="center"/>
          </w:tcPr>
          <w:p w14:paraId="726A8705" w14:textId="77777777" w:rsidR="00A54E70" w:rsidRPr="007337B2" w:rsidRDefault="00A54E70" w:rsidP="00AE7C71">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7BCACC5D" w14:textId="77777777" w:rsidR="00A54E70" w:rsidRPr="007337B2" w:rsidRDefault="00A54E70" w:rsidP="00AE7C71">
            <w:pPr>
              <w:rPr>
                <w:b/>
                <w:bCs/>
                <w:sz w:val="16"/>
                <w:szCs w:val="16"/>
              </w:rPr>
            </w:pPr>
          </w:p>
        </w:tc>
        <w:tc>
          <w:tcPr>
            <w:tcW w:w="573" w:type="pct"/>
            <w:gridSpan w:val="4"/>
            <w:shd w:val="clear" w:color="auto" w:fill="6666FF"/>
            <w:vAlign w:val="center"/>
          </w:tcPr>
          <w:p w14:paraId="2E0F0E3D" w14:textId="77777777" w:rsidR="00A54E70" w:rsidRPr="007337B2" w:rsidRDefault="00A54E70" w:rsidP="00AE7C71">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12A1F6C8" w14:textId="77777777" w:rsidR="00A54E70" w:rsidRPr="007337B2" w:rsidRDefault="00A54E70" w:rsidP="00AE7C71">
            <w:pPr>
              <w:rPr>
                <w:sz w:val="16"/>
                <w:szCs w:val="16"/>
              </w:rPr>
            </w:pPr>
          </w:p>
        </w:tc>
      </w:tr>
      <w:tr w:rsidR="00A54E70" w:rsidRPr="007337B2" w14:paraId="104A4003" w14:textId="77777777" w:rsidTr="00AE7C71">
        <w:tc>
          <w:tcPr>
            <w:tcW w:w="1270" w:type="pct"/>
            <w:shd w:val="clear" w:color="auto" w:fill="6666FF"/>
            <w:vAlign w:val="center"/>
          </w:tcPr>
          <w:p w14:paraId="0C94EF85" w14:textId="77777777" w:rsidR="00A54E70" w:rsidRPr="007337B2" w:rsidRDefault="00A54E70" w:rsidP="00AE7C71">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48B57085" w14:textId="77777777" w:rsidR="00A54E70" w:rsidRPr="00C27D66" w:rsidRDefault="00A54E70" w:rsidP="00AE7C71">
            <w:pPr>
              <w:rPr>
                <w:b/>
                <w:bCs/>
                <w:sz w:val="18"/>
                <w:szCs w:val="18"/>
              </w:rPr>
            </w:pPr>
            <w:r w:rsidRPr="00003FB1">
              <w:rPr>
                <w:b/>
                <w:bCs/>
                <w:sz w:val="16"/>
                <w:szCs w:val="16"/>
              </w:rPr>
              <w:t>DE LO HUMANO Y LO COMUNITARIO</w:t>
            </w:r>
          </w:p>
        </w:tc>
        <w:tc>
          <w:tcPr>
            <w:tcW w:w="911" w:type="pct"/>
            <w:gridSpan w:val="5"/>
            <w:shd w:val="clear" w:color="auto" w:fill="6666FF"/>
            <w:vAlign w:val="center"/>
          </w:tcPr>
          <w:p w14:paraId="73AA88C9" w14:textId="77777777" w:rsidR="00A54E70" w:rsidRPr="007337B2" w:rsidRDefault="00A54E70" w:rsidP="00AE7C71">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704E8B7D" w14:textId="77777777" w:rsidR="00A54E70" w:rsidRPr="007337B2" w:rsidRDefault="00A54E70" w:rsidP="00AE7C71">
            <w:pPr>
              <w:rPr>
                <w:color w:val="FFFFFF" w:themeColor="background1"/>
                <w:sz w:val="16"/>
                <w:szCs w:val="16"/>
              </w:rPr>
            </w:pPr>
          </w:p>
        </w:tc>
      </w:tr>
      <w:tr w:rsidR="00A54E70" w:rsidRPr="007337B2" w14:paraId="2C8F0128" w14:textId="77777777" w:rsidTr="00AE7C71">
        <w:trPr>
          <w:trHeight w:val="151"/>
        </w:trPr>
        <w:tc>
          <w:tcPr>
            <w:tcW w:w="1270" w:type="pct"/>
            <w:shd w:val="clear" w:color="auto" w:fill="6666FF"/>
          </w:tcPr>
          <w:p w14:paraId="0B866179" w14:textId="66B5B6EE" w:rsidR="00A54E70" w:rsidRPr="00F019E7" w:rsidRDefault="00A54E70" w:rsidP="00AE7C71">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3</w:t>
            </w:r>
          </w:p>
        </w:tc>
        <w:tc>
          <w:tcPr>
            <w:tcW w:w="3730" w:type="pct"/>
            <w:gridSpan w:val="22"/>
          </w:tcPr>
          <w:p w14:paraId="3D562324" w14:textId="73D8DFD9" w:rsidR="00A54E70" w:rsidRPr="00C27D66" w:rsidRDefault="00A54E70" w:rsidP="00AE7C71">
            <w:pPr>
              <w:spacing w:line="259" w:lineRule="auto"/>
              <w:rPr>
                <w:rFonts w:eastAsiaTheme="minorHAnsi"/>
                <w:b/>
                <w:bCs/>
                <w:sz w:val="18"/>
                <w:szCs w:val="18"/>
                <w:lang w:eastAsia="en-US"/>
              </w:rPr>
            </w:pPr>
            <w:r w:rsidRPr="00A54E70">
              <w:rPr>
                <w:rFonts w:eastAsiaTheme="minorHAnsi"/>
                <w:b/>
                <w:bCs/>
                <w:sz w:val="18"/>
                <w:szCs w:val="18"/>
                <w:lang w:eastAsia="en-US"/>
              </w:rPr>
              <w:t>PENSAMIENTO LÚDICO, ESTRATÉGICO Y CREATIVO</w:t>
            </w:r>
            <w:r>
              <w:rPr>
                <w:rFonts w:eastAsiaTheme="minorHAnsi"/>
                <w:b/>
                <w:bCs/>
                <w:sz w:val="18"/>
                <w:szCs w:val="18"/>
                <w:lang w:eastAsia="en-US"/>
              </w:rPr>
              <w:t>.</w:t>
            </w:r>
          </w:p>
        </w:tc>
      </w:tr>
      <w:tr w:rsidR="00A54E70" w:rsidRPr="007337B2" w14:paraId="56F36787" w14:textId="77777777" w:rsidTr="00AE7C71">
        <w:tc>
          <w:tcPr>
            <w:tcW w:w="1270" w:type="pct"/>
            <w:shd w:val="clear" w:color="auto" w:fill="6666FF"/>
          </w:tcPr>
          <w:p w14:paraId="052C36A6" w14:textId="77777777" w:rsidR="00A54E70" w:rsidRPr="007337B2" w:rsidRDefault="00A54E70" w:rsidP="00AE7C71">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6666FF"/>
          </w:tcPr>
          <w:p w14:paraId="0C392CFD" w14:textId="77777777" w:rsidR="00A54E70" w:rsidRPr="007337B2" w:rsidRDefault="00A54E70" w:rsidP="00AE7C71">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6666FF"/>
          </w:tcPr>
          <w:p w14:paraId="087F9F9C" w14:textId="77777777" w:rsidR="00A54E70" w:rsidRPr="007337B2" w:rsidRDefault="00A54E70" w:rsidP="00AE7C71">
            <w:pPr>
              <w:jc w:val="center"/>
              <w:rPr>
                <w:b/>
                <w:bCs/>
                <w:color w:val="FFFFFF" w:themeColor="background1"/>
                <w:sz w:val="16"/>
                <w:szCs w:val="16"/>
              </w:rPr>
            </w:pPr>
            <w:r w:rsidRPr="007337B2">
              <w:rPr>
                <w:b/>
                <w:bCs/>
                <w:color w:val="FFFFFF" w:themeColor="background1"/>
                <w:sz w:val="16"/>
                <w:szCs w:val="16"/>
              </w:rPr>
              <w:t>EN DESARROLLO</w:t>
            </w:r>
          </w:p>
        </w:tc>
        <w:tc>
          <w:tcPr>
            <w:tcW w:w="1244" w:type="pct"/>
            <w:gridSpan w:val="7"/>
            <w:shd w:val="clear" w:color="auto" w:fill="6666FF"/>
          </w:tcPr>
          <w:p w14:paraId="231AD1E8" w14:textId="77777777" w:rsidR="00A54E70" w:rsidRPr="007337B2" w:rsidRDefault="00A54E70" w:rsidP="00AE7C71">
            <w:pPr>
              <w:jc w:val="center"/>
              <w:rPr>
                <w:b/>
                <w:bCs/>
                <w:color w:val="FFFFFF" w:themeColor="background1"/>
                <w:sz w:val="16"/>
                <w:szCs w:val="16"/>
              </w:rPr>
            </w:pPr>
            <w:r w:rsidRPr="007337B2">
              <w:rPr>
                <w:b/>
                <w:bCs/>
                <w:color w:val="FFFFFF" w:themeColor="background1"/>
                <w:sz w:val="16"/>
                <w:szCs w:val="16"/>
              </w:rPr>
              <w:t>REQUIERE APOYO</w:t>
            </w:r>
          </w:p>
        </w:tc>
      </w:tr>
      <w:tr w:rsidR="00A54E70" w:rsidRPr="007337B2" w14:paraId="4F526025" w14:textId="77777777" w:rsidTr="00AE7C71">
        <w:tc>
          <w:tcPr>
            <w:tcW w:w="1270" w:type="pct"/>
            <w:shd w:val="clear" w:color="auto" w:fill="6666FF"/>
          </w:tcPr>
          <w:p w14:paraId="52D7935D" w14:textId="298515C4" w:rsidR="00A54E70" w:rsidRPr="007337B2" w:rsidRDefault="00A54E70" w:rsidP="00A54E70">
            <w:pPr>
              <w:pStyle w:val="Prrafodelista"/>
              <w:numPr>
                <w:ilvl w:val="0"/>
                <w:numId w:val="26"/>
              </w:numPr>
              <w:spacing w:line="259" w:lineRule="auto"/>
              <w:ind w:left="311"/>
              <w:rPr>
                <w:color w:val="FFFFFF" w:themeColor="background1"/>
                <w:sz w:val="16"/>
                <w:szCs w:val="16"/>
              </w:rPr>
            </w:pPr>
            <w:r w:rsidRPr="00A54E70">
              <w:rPr>
                <w:color w:val="FFFFFF" w:themeColor="background1"/>
                <w:sz w:val="16"/>
                <w:szCs w:val="16"/>
              </w:rPr>
              <w:t>Toma decisiones estratégicas a partir de las características de las situaciones de juego y cotidianas, con el fin de solucionarlas asertivamente.</w:t>
            </w:r>
          </w:p>
        </w:tc>
        <w:tc>
          <w:tcPr>
            <w:tcW w:w="1243" w:type="pct"/>
            <w:gridSpan w:val="7"/>
            <w:shd w:val="clear" w:color="auto" w:fill="D9D9D9" w:themeFill="background1" w:themeFillShade="D9"/>
          </w:tcPr>
          <w:p w14:paraId="333D3126" w14:textId="0BC58E46" w:rsidR="00A54E70" w:rsidRPr="007D0FD4" w:rsidRDefault="004648BB" w:rsidP="00AE7C71">
            <w:pPr>
              <w:spacing w:line="259" w:lineRule="auto"/>
              <w:jc w:val="both"/>
              <w:rPr>
                <w:sz w:val="16"/>
                <w:szCs w:val="16"/>
              </w:rPr>
            </w:pPr>
            <w:r>
              <w:t xml:space="preserve">Toma decisiones estratégicas asertivas basadas en las características de las situaciones, </w:t>
            </w:r>
            <w:r>
              <w:lastRenderedPageBreak/>
              <w:t>identificando claramente los problemas, evaluando opciones y seleccionando la mejor estrategia para resolverlos.</w:t>
            </w:r>
          </w:p>
        </w:tc>
        <w:tc>
          <w:tcPr>
            <w:tcW w:w="1243" w:type="pct"/>
            <w:gridSpan w:val="8"/>
          </w:tcPr>
          <w:p w14:paraId="4D935AE4" w14:textId="4F0D4D0B" w:rsidR="00A54E70" w:rsidRPr="007337B2" w:rsidRDefault="004648BB" w:rsidP="00AE7C71">
            <w:pPr>
              <w:spacing w:line="259" w:lineRule="auto"/>
              <w:jc w:val="both"/>
              <w:rPr>
                <w:sz w:val="16"/>
                <w:szCs w:val="16"/>
              </w:rPr>
            </w:pPr>
            <w:r>
              <w:lastRenderedPageBreak/>
              <w:t xml:space="preserve">Toma decisiones estratégicas que muestran una comprensión básica de las características de las situaciones, </w:t>
            </w:r>
            <w:r>
              <w:lastRenderedPageBreak/>
              <w:t>aunque puede haber falta de profundidad en la evaluación de opciones y justificación de la estrategia seleccionada.</w:t>
            </w:r>
          </w:p>
        </w:tc>
        <w:tc>
          <w:tcPr>
            <w:tcW w:w="1244" w:type="pct"/>
            <w:gridSpan w:val="7"/>
            <w:shd w:val="clear" w:color="auto" w:fill="F7CAAC" w:themeFill="accent2" w:themeFillTint="66"/>
          </w:tcPr>
          <w:p w14:paraId="2912BFBC" w14:textId="3B6BE8EB" w:rsidR="00A54E70" w:rsidRPr="007337B2" w:rsidRDefault="004648BB" w:rsidP="00AE7C71">
            <w:pPr>
              <w:spacing w:line="259" w:lineRule="auto"/>
              <w:jc w:val="both"/>
              <w:rPr>
                <w:rFonts w:eastAsiaTheme="minorHAnsi"/>
                <w:sz w:val="16"/>
                <w:szCs w:val="16"/>
                <w:lang w:eastAsia="en-US"/>
              </w:rPr>
            </w:pPr>
            <w:r>
              <w:lastRenderedPageBreak/>
              <w:t xml:space="preserve">Toma decisiones estratégicas que muestran una comprensión limitada de las características de las </w:t>
            </w:r>
            <w:r>
              <w:lastRenderedPageBreak/>
              <w:t>situaciones, con dificultad para identificar problemas y seleccionar estrategias efectivas para resolverlos.</w:t>
            </w:r>
          </w:p>
        </w:tc>
      </w:tr>
      <w:tr w:rsidR="00A54E70" w:rsidRPr="007337B2" w14:paraId="3AB7A1A2" w14:textId="77777777" w:rsidTr="00AE7C71">
        <w:tc>
          <w:tcPr>
            <w:tcW w:w="1270" w:type="pct"/>
            <w:shd w:val="clear" w:color="auto" w:fill="6666FF"/>
          </w:tcPr>
          <w:p w14:paraId="263F44E8" w14:textId="77777777" w:rsidR="00A54E70" w:rsidRPr="007337B2" w:rsidRDefault="00A54E70" w:rsidP="00A54E70">
            <w:pPr>
              <w:pStyle w:val="Prrafodelista"/>
              <w:numPr>
                <w:ilvl w:val="0"/>
                <w:numId w:val="26"/>
              </w:numPr>
              <w:ind w:left="315"/>
              <w:rPr>
                <w:color w:val="FFFFFF" w:themeColor="background1"/>
                <w:sz w:val="16"/>
                <w:szCs w:val="16"/>
              </w:rPr>
            </w:pPr>
          </w:p>
        </w:tc>
        <w:tc>
          <w:tcPr>
            <w:tcW w:w="1243" w:type="pct"/>
            <w:gridSpan w:val="7"/>
          </w:tcPr>
          <w:p w14:paraId="64434D79" w14:textId="77777777" w:rsidR="00A54E70" w:rsidRPr="007D0FD4" w:rsidRDefault="00A54E70" w:rsidP="00AE7C71">
            <w:pPr>
              <w:spacing w:line="259" w:lineRule="auto"/>
              <w:jc w:val="both"/>
              <w:rPr>
                <w:sz w:val="16"/>
                <w:szCs w:val="16"/>
              </w:rPr>
            </w:pPr>
          </w:p>
        </w:tc>
        <w:tc>
          <w:tcPr>
            <w:tcW w:w="1243" w:type="pct"/>
            <w:gridSpan w:val="8"/>
            <w:shd w:val="clear" w:color="auto" w:fill="B4C6E7" w:themeFill="accent1" w:themeFillTint="66"/>
          </w:tcPr>
          <w:p w14:paraId="050008F5" w14:textId="77777777" w:rsidR="00A54E70" w:rsidRPr="008317CD" w:rsidRDefault="00A54E70" w:rsidP="00AE7C71">
            <w:pPr>
              <w:spacing w:line="259" w:lineRule="auto"/>
              <w:jc w:val="both"/>
              <w:rPr>
                <w:sz w:val="16"/>
                <w:szCs w:val="16"/>
                <w:highlight w:val="yellow"/>
              </w:rPr>
            </w:pPr>
          </w:p>
        </w:tc>
        <w:tc>
          <w:tcPr>
            <w:tcW w:w="1244" w:type="pct"/>
            <w:gridSpan w:val="7"/>
          </w:tcPr>
          <w:p w14:paraId="6D6444FD" w14:textId="77777777" w:rsidR="00A54E70" w:rsidRPr="007337B2" w:rsidRDefault="00A54E70" w:rsidP="00AE7C71">
            <w:pPr>
              <w:spacing w:line="259" w:lineRule="auto"/>
              <w:jc w:val="both"/>
              <w:rPr>
                <w:rFonts w:eastAsiaTheme="minorHAnsi"/>
                <w:sz w:val="16"/>
                <w:szCs w:val="16"/>
                <w:lang w:eastAsia="en-US"/>
              </w:rPr>
            </w:pPr>
          </w:p>
        </w:tc>
      </w:tr>
      <w:tr w:rsidR="00A54E70" w:rsidRPr="007337B2" w14:paraId="3E349932" w14:textId="77777777" w:rsidTr="00AE7C71">
        <w:tc>
          <w:tcPr>
            <w:tcW w:w="1270" w:type="pct"/>
            <w:shd w:val="clear" w:color="auto" w:fill="6666FF"/>
          </w:tcPr>
          <w:p w14:paraId="31C0AA48" w14:textId="77777777" w:rsidR="00A54E70" w:rsidRPr="007337B2" w:rsidRDefault="00A54E70" w:rsidP="00A54E70">
            <w:pPr>
              <w:pStyle w:val="Prrafodelista"/>
              <w:numPr>
                <w:ilvl w:val="0"/>
                <w:numId w:val="26"/>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47514B3F" w14:textId="77777777" w:rsidR="00A54E70" w:rsidRPr="007D0FD4" w:rsidRDefault="00A54E70" w:rsidP="00AE7C71">
            <w:pPr>
              <w:spacing w:line="259" w:lineRule="auto"/>
              <w:jc w:val="both"/>
              <w:rPr>
                <w:sz w:val="16"/>
                <w:szCs w:val="16"/>
              </w:rPr>
            </w:pPr>
          </w:p>
        </w:tc>
        <w:tc>
          <w:tcPr>
            <w:tcW w:w="1243" w:type="pct"/>
            <w:gridSpan w:val="8"/>
          </w:tcPr>
          <w:p w14:paraId="14C0877B" w14:textId="77777777" w:rsidR="00A54E70" w:rsidRPr="007337B2" w:rsidRDefault="00A54E70" w:rsidP="00AE7C71">
            <w:pPr>
              <w:spacing w:line="259" w:lineRule="auto"/>
              <w:jc w:val="both"/>
              <w:rPr>
                <w:sz w:val="16"/>
                <w:szCs w:val="16"/>
              </w:rPr>
            </w:pPr>
          </w:p>
        </w:tc>
        <w:tc>
          <w:tcPr>
            <w:tcW w:w="1244" w:type="pct"/>
            <w:gridSpan w:val="7"/>
            <w:shd w:val="clear" w:color="auto" w:fill="F7CAAC" w:themeFill="accent2" w:themeFillTint="66"/>
          </w:tcPr>
          <w:p w14:paraId="391A3A1F" w14:textId="77777777" w:rsidR="00A54E70" w:rsidRPr="007337B2" w:rsidRDefault="00A54E70" w:rsidP="00AE7C71">
            <w:pPr>
              <w:spacing w:line="259" w:lineRule="auto"/>
              <w:jc w:val="both"/>
              <w:rPr>
                <w:rFonts w:eastAsiaTheme="minorHAnsi"/>
                <w:sz w:val="16"/>
                <w:szCs w:val="16"/>
                <w:lang w:eastAsia="en-US"/>
              </w:rPr>
            </w:pPr>
          </w:p>
        </w:tc>
      </w:tr>
      <w:tr w:rsidR="00A54E70" w:rsidRPr="007337B2" w14:paraId="56D81444" w14:textId="77777777" w:rsidTr="00AE7C71">
        <w:tc>
          <w:tcPr>
            <w:tcW w:w="1270" w:type="pct"/>
            <w:shd w:val="clear" w:color="auto" w:fill="6666FF"/>
          </w:tcPr>
          <w:p w14:paraId="02E5D627" w14:textId="77777777" w:rsidR="00A54E70" w:rsidRPr="007337B2" w:rsidRDefault="00A54E70" w:rsidP="00A54E70">
            <w:pPr>
              <w:pStyle w:val="Prrafodelista"/>
              <w:numPr>
                <w:ilvl w:val="0"/>
                <w:numId w:val="26"/>
              </w:numPr>
              <w:ind w:left="313"/>
              <w:rPr>
                <w:color w:val="FFFFFF" w:themeColor="background1"/>
                <w:sz w:val="16"/>
                <w:szCs w:val="16"/>
              </w:rPr>
            </w:pPr>
          </w:p>
        </w:tc>
        <w:tc>
          <w:tcPr>
            <w:tcW w:w="1243" w:type="pct"/>
            <w:gridSpan w:val="7"/>
          </w:tcPr>
          <w:p w14:paraId="4655587B" w14:textId="77777777" w:rsidR="00A54E70" w:rsidRPr="007D0FD4" w:rsidRDefault="00A54E70" w:rsidP="00AE7C71">
            <w:pPr>
              <w:jc w:val="both"/>
              <w:rPr>
                <w:sz w:val="16"/>
                <w:szCs w:val="16"/>
              </w:rPr>
            </w:pPr>
          </w:p>
        </w:tc>
        <w:tc>
          <w:tcPr>
            <w:tcW w:w="1243" w:type="pct"/>
            <w:gridSpan w:val="8"/>
            <w:shd w:val="clear" w:color="auto" w:fill="B4C6E7" w:themeFill="accent1" w:themeFillTint="66"/>
          </w:tcPr>
          <w:p w14:paraId="53303702" w14:textId="77777777" w:rsidR="00A54E70" w:rsidRPr="007337B2" w:rsidRDefault="00A54E70" w:rsidP="00AE7C71">
            <w:pPr>
              <w:jc w:val="both"/>
              <w:rPr>
                <w:sz w:val="16"/>
                <w:szCs w:val="16"/>
              </w:rPr>
            </w:pPr>
          </w:p>
        </w:tc>
        <w:tc>
          <w:tcPr>
            <w:tcW w:w="1244" w:type="pct"/>
            <w:gridSpan w:val="7"/>
          </w:tcPr>
          <w:p w14:paraId="7BBB2DC7" w14:textId="77777777" w:rsidR="00A54E70" w:rsidRPr="007337B2" w:rsidRDefault="00A54E70" w:rsidP="00AE7C71">
            <w:pPr>
              <w:jc w:val="both"/>
              <w:rPr>
                <w:rFonts w:eastAsiaTheme="minorHAnsi"/>
                <w:sz w:val="16"/>
                <w:szCs w:val="16"/>
                <w:lang w:eastAsia="en-US"/>
              </w:rPr>
            </w:pPr>
          </w:p>
        </w:tc>
      </w:tr>
      <w:tr w:rsidR="00A54E70" w:rsidRPr="007337B2" w14:paraId="2D8B66F5" w14:textId="77777777" w:rsidTr="00AE7C71">
        <w:trPr>
          <w:trHeight w:val="127"/>
        </w:trPr>
        <w:tc>
          <w:tcPr>
            <w:tcW w:w="1270" w:type="pct"/>
            <w:shd w:val="clear" w:color="auto" w:fill="6666FF"/>
          </w:tcPr>
          <w:p w14:paraId="3A8E60FA" w14:textId="77777777" w:rsidR="00A54E70" w:rsidRPr="007337B2" w:rsidRDefault="00A54E70" w:rsidP="00A54E70">
            <w:pPr>
              <w:pStyle w:val="Prrafodelista"/>
              <w:numPr>
                <w:ilvl w:val="0"/>
                <w:numId w:val="26"/>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032B1C5C" w14:textId="77777777" w:rsidR="00A54E70" w:rsidRPr="007D0FD4" w:rsidRDefault="00A54E70" w:rsidP="00AE7C71">
            <w:pPr>
              <w:jc w:val="both"/>
              <w:rPr>
                <w:sz w:val="16"/>
                <w:szCs w:val="16"/>
              </w:rPr>
            </w:pPr>
          </w:p>
        </w:tc>
        <w:tc>
          <w:tcPr>
            <w:tcW w:w="1243" w:type="pct"/>
            <w:gridSpan w:val="8"/>
            <w:shd w:val="clear" w:color="auto" w:fill="auto"/>
          </w:tcPr>
          <w:p w14:paraId="27EB981E" w14:textId="77777777" w:rsidR="00A54E70" w:rsidRPr="007337B2" w:rsidRDefault="00A54E70" w:rsidP="00AE7C71">
            <w:pPr>
              <w:jc w:val="both"/>
              <w:rPr>
                <w:sz w:val="16"/>
                <w:szCs w:val="16"/>
              </w:rPr>
            </w:pPr>
          </w:p>
        </w:tc>
        <w:tc>
          <w:tcPr>
            <w:tcW w:w="1244" w:type="pct"/>
            <w:gridSpan w:val="7"/>
            <w:shd w:val="clear" w:color="auto" w:fill="F7CAAC" w:themeFill="accent2" w:themeFillTint="66"/>
          </w:tcPr>
          <w:p w14:paraId="14376E33" w14:textId="77777777" w:rsidR="00A54E70" w:rsidRPr="007337B2" w:rsidRDefault="00A54E70" w:rsidP="00AE7C71">
            <w:pPr>
              <w:jc w:val="both"/>
              <w:rPr>
                <w:rFonts w:eastAsiaTheme="minorHAnsi"/>
                <w:sz w:val="16"/>
                <w:szCs w:val="16"/>
                <w:lang w:eastAsia="en-US"/>
              </w:rPr>
            </w:pPr>
          </w:p>
        </w:tc>
      </w:tr>
      <w:tr w:rsidR="00A54E70" w:rsidRPr="007337B2" w14:paraId="474EEFC6" w14:textId="77777777" w:rsidTr="00AE7C71">
        <w:tc>
          <w:tcPr>
            <w:tcW w:w="1270" w:type="pct"/>
            <w:shd w:val="clear" w:color="auto" w:fill="6666FF"/>
          </w:tcPr>
          <w:p w14:paraId="57F982F8" w14:textId="77777777" w:rsidR="00A54E70" w:rsidRPr="007337B2" w:rsidRDefault="00A54E70" w:rsidP="00A54E70">
            <w:pPr>
              <w:pStyle w:val="Prrafodelista"/>
              <w:numPr>
                <w:ilvl w:val="0"/>
                <w:numId w:val="26"/>
              </w:numPr>
              <w:ind w:left="313"/>
              <w:jc w:val="both"/>
              <w:rPr>
                <w:color w:val="FFFFFF" w:themeColor="background1"/>
                <w:sz w:val="16"/>
                <w:szCs w:val="16"/>
              </w:rPr>
            </w:pPr>
          </w:p>
        </w:tc>
        <w:tc>
          <w:tcPr>
            <w:tcW w:w="1243" w:type="pct"/>
            <w:gridSpan w:val="7"/>
            <w:shd w:val="clear" w:color="auto" w:fill="auto"/>
          </w:tcPr>
          <w:p w14:paraId="1A224641" w14:textId="77777777" w:rsidR="00A54E70" w:rsidRPr="007D0FD4" w:rsidRDefault="00A54E70" w:rsidP="00AE7C71">
            <w:pPr>
              <w:jc w:val="both"/>
              <w:rPr>
                <w:sz w:val="16"/>
                <w:szCs w:val="16"/>
              </w:rPr>
            </w:pPr>
          </w:p>
        </w:tc>
        <w:tc>
          <w:tcPr>
            <w:tcW w:w="1243" w:type="pct"/>
            <w:gridSpan w:val="8"/>
            <w:shd w:val="clear" w:color="auto" w:fill="B4C6E7" w:themeFill="accent1" w:themeFillTint="66"/>
          </w:tcPr>
          <w:p w14:paraId="2FEDDD24" w14:textId="77777777" w:rsidR="00A54E70" w:rsidRPr="007337B2" w:rsidRDefault="00A54E70" w:rsidP="00AE7C71">
            <w:pPr>
              <w:jc w:val="both"/>
              <w:rPr>
                <w:sz w:val="16"/>
                <w:szCs w:val="16"/>
              </w:rPr>
            </w:pPr>
          </w:p>
        </w:tc>
        <w:tc>
          <w:tcPr>
            <w:tcW w:w="1244" w:type="pct"/>
            <w:gridSpan w:val="7"/>
            <w:shd w:val="clear" w:color="auto" w:fill="auto"/>
          </w:tcPr>
          <w:p w14:paraId="53498A64" w14:textId="77777777" w:rsidR="00A54E70" w:rsidRPr="007337B2" w:rsidRDefault="00A54E70" w:rsidP="00AE7C71">
            <w:pPr>
              <w:jc w:val="both"/>
              <w:rPr>
                <w:sz w:val="16"/>
                <w:szCs w:val="16"/>
              </w:rPr>
            </w:pPr>
          </w:p>
        </w:tc>
      </w:tr>
      <w:tr w:rsidR="00A54E70" w:rsidRPr="00B85C12" w14:paraId="4B34034B" w14:textId="77777777" w:rsidTr="00AE7C71">
        <w:tc>
          <w:tcPr>
            <w:tcW w:w="1270" w:type="pct"/>
          </w:tcPr>
          <w:p w14:paraId="3A5169C7" w14:textId="77777777" w:rsidR="00A54E70" w:rsidRPr="00B85C12" w:rsidRDefault="00A54E70" w:rsidP="00AE7C71">
            <w:pPr>
              <w:jc w:val="both"/>
              <w:rPr>
                <w:sz w:val="18"/>
                <w:szCs w:val="18"/>
              </w:rPr>
            </w:pPr>
            <w:r w:rsidRPr="00B85C12">
              <w:rPr>
                <w:sz w:val="18"/>
                <w:szCs w:val="18"/>
              </w:rPr>
              <w:t>VALOR CUANTITATIVO POR PDA</w:t>
            </w:r>
          </w:p>
        </w:tc>
        <w:tc>
          <w:tcPr>
            <w:tcW w:w="1243" w:type="pct"/>
            <w:gridSpan w:val="7"/>
            <w:shd w:val="clear" w:color="auto" w:fill="ED7D31" w:themeFill="accent2"/>
          </w:tcPr>
          <w:p w14:paraId="6053D1E1" w14:textId="77777777" w:rsidR="00A54E70" w:rsidRPr="008317CD" w:rsidRDefault="00A54E70" w:rsidP="00AE7C71">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0AA795BC" w14:textId="77777777" w:rsidR="00A54E70" w:rsidRPr="008317CD" w:rsidRDefault="00A54E70" w:rsidP="00AE7C71">
            <w:pPr>
              <w:jc w:val="center"/>
              <w:rPr>
                <w:color w:val="FFFFFF" w:themeColor="background1"/>
                <w:sz w:val="18"/>
                <w:szCs w:val="18"/>
              </w:rPr>
            </w:pPr>
            <w:r w:rsidRPr="008317CD">
              <w:rPr>
                <w:color w:val="FFFFFF" w:themeColor="background1"/>
                <w:sz w:val="18"/>
                <w:szCs w:val="18"/>
              </w:rPr>
              <w:t>1.7</w:t>
            </w:r>
          </w:p>
        </w:tc>
        <w:tc>
          <w:tcPr>
            <w:tcW w:w="1244" w:type="pct"/>
            <w:gridSpan w:val="7"/>
            <w:shd w:val="clear" w:color="auto" w:fill="ED7D31" w:themeFill="accent2"/>
          </w:tcPr>
          <w:p w14:paraId="5A27FD79" w14:textId="77777777" w:rsidR="00A54E70" w:rsidRPr="008317CD" w:rsidRDefault="00A54E70" w:rsidP="00AE7C71">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A54E70" w:rsidRPr="00B85C12" w14:paraId="521FE398" w14:textId="77777777" w:rsidTr="00AE7C71">
        <w:tc>
          <w:tcPr>
            <w:tcW w:w="1270" w:type="pct"/>
          </w:tcPr>
          <w:p w14:paraId="256F2326" w14:textId="77777777" w:rsidR="00A54E70" w:rsidRPr="00B85C12" w:rsidRDefault="00A54E70" w:rsidP="00AE7C71">
            <w:pPr>
              <w:jc w:val="both"/>
              <w:rPr>
                <w:sz w:val="18"/>
                <w:szCs w:val="18"/>
              </w:rPr>
            </w:pPr>
            <w:r w:rsidRPr="00B85C12">
              <w:rPr>
                <w:sz w:val="18"/>
                <w:szCs w:val="18"/>
              </w:rPr>
              <w:t>NOMBRE DEL ALUMNO:</w:t>
            </w:r>
          </w:p>
        </w:tc>
        <w:tc>
          <w:tcPr>
            <w:tcW w:w="207" w:type="pct"/>
            <w:shd w:val="clear" w:color="auto" w:fill="D9D9D9" w:themeFill="background1" w:themeFillShade="D9"/>
          </w:tcPr>
          <w:p w14:paraId="33A4268C" w14:textId="77777777" w:rsidR="00A54E70" w:rsidRPr="00B85C12" w:rsidRDefault="00A54E70" w:rsidP="00AE7C71">
            <w:pPr>
              <w:jc w:val="center"/>
              <w:rPr>
                <w:sz w:val="18"/>
                <w:szCs w:val="18"/>
              </w:rPr>
            </w:pPr>
            <w:r w:rsidRPr="00B85C12">
              <w:rPr>
                <w:sz w:val="18"/>
                <w:szCs w:val="18"/>
              </w:rPr>
              <w:t>1</w:t>
            </w:r>
          </w:p>
        </w:tc>
        <w:tc>
          <w:tcPr>
            <w:tcW w:w="207" w:type="pct"/>
            <w:shd w:val="clear" w:color="auto" w:fill="FFFFFF" w:themeFill="background1"/>
          </w:tcPr>
          <w:p w14:paraId="3B67961C" w14:textId="77777777" w:rsidR="00A54E70" w:rsidRPr="00B85C12" w:rsidRDefault="00A54E70" w:rsidP="00AE7C71">
            <w:pPr>
              <w:jc w:val="center"/>
              <w:rPr>
                <w:sz w:val="18"/>
                <w:szCs w:val="18"/>
              </w:rPr>
            </w:pPr>
            <w:r w:rsidRPr="00B85C12">
              <w:rPr>
                <w:sz w:val="18"/>
                <w:szCs w:val="18"/>
              </w:rPr>
              <w:t>2</w:t>
            </w:r>
          </w:p>
        </w:tc>
        <w:tc>
          <w:tcPr>
            <w:tcW w:w="207" w:type="pct"/>
            <w:shd w:val="clear" w:color="auto" w:fill="D9D9D9" w:themeFill="background1" w:themeFillShade="D9"/>
          </w:tcPr>
          <w:p w14:paraId="0FF6946E" w14:textId="77777777" w:rsidR="00A54E70" w:rsidRPr="00B85C12" w:rsidRDefault="00A54E70" w:rsidP="00AE7C71">
            <w:pPr>
              <w:jc w:val="center"/>
              <w:rPr>
                <w:sz w:val="18"/>
                <w:szCs w:val="18"/>
              </w:rPr>
            </w:pPr>
            <w:r w:rsidRPr="00B85C12">
              <w:rPr>
                <w:sz w:val="18"/>
                <w:szCs w:val="18"/>
              </w:rPr>
              <w:t>3</w:t>
            </w:r>
          </w:p>
        </w:tc>
        <w:tc>
          <w:tcPr>
            <w:tcW w:w="206" w:type="pct"/>
            <w:gridSpan w:val="2"/>
            <w:shd w:val="clear" w:color="auto" w:fill="FFFFFF" w:themeFill="background1"/>
          </w:tcPr>
          <w:p w14:paraId="01A8F4CA" w14:textId="77777777" w:rsidR="00A54E70" w:rsidRPr="00B85C12" w:rsidRDefault="00A54E70" w:rsidP="00AE7C71">
            <w:pPr>
              <w:jc w:val="center"/>
              <w:rPr>
                <w:sz w:val="18"/>
                <w:szCs w:val="18"/>
              </w:rPr>
            </w:pPr>
            <w:r w:rsidRPr="00B85C12">
              <w:rPr>
                <w:sz w:val="18"/>
                <w:szCs w:val="18"/>
              </w:rPr>
              <w:t>4</w:t>
            </w:r>
          </w:p>
        </w:tc>
        <w:tc>
          <w:tcPr>
            <w:tcW w:w="207" w:type="pct"/>
            <w:shd w:val="clear" w:color="auto" w:fill="D9D9D9" w:themeFill="background1" w:themeFillShade="D9"/>
          </w:tcPr>
          <w:p w14:paraId="49C39F08" w14:textId="77777777" w:rsidR="00A54E70" w:rsidRPr="00B85C12" w:rsidRDefault="00A54E70" w:rsidP="00AE7C71">
            <w:pPr>
              <w:jc w:val="center"/>
              <w:rPr>
                <w:sz w:val="18"/>
                <w:szCs w:val="18"/>
              </w:rPr>
            </w:pPr>
            <w:r w:rsidRPr="00B85C12">
              <w:rPr>
                <w:sz w:val="18"/>
                <w:szCs w:val="18"/>
              </w:rPr>
              <w:t>5</w:t>
            </w:r>
          </w:p>
        </w:tc>
        <w:tc>
          <w:tcPr>
            <w:tcW w:w="209" w:type="pct"/>
            <w:shd w:val="clear" w:color="auto" w:fill="auto"/>
          </w:tcPr>
          <w:p w14:paraId="70B8D1D7" w14:textId="77777777" w:rsidR="00A54E70" w:rsidRPr="00DB70E3" w:rsidRDefault="00A54E70" w:rsidP="00AE7C71">
            <w:pPr>
              <w:jc w:val="center"/>
              <w:rPr>
                <w:sz w:val="18"/>
                <w:szCs w:val="18"/>
              </w:rPr>
            </w:pPr>
            <w:r>
              <w:rPr>
                <w:sz w:val="18"/>
                <w:szCs w:val="18"/>
              </w:rPr>
              <w:t>6</w:t>
            </w:r>
          </w:p>
        </w:tc>
        <w:tc>
          <w:tcPr>
            <w:tcW w:w="207" w:type="pct"/>
            <w:shd w:val="clear" w:color="auto" w:fill="auto"/>
          </w:tcPr>
          <w:p w14:paraId="7D572BE6" w14:textId="77777777" w:rsidR="00A54E70" w:rsidRPr="00B85C12" w:rsidRDefault="00A54E70" w:rsidP="00AE7C71">
            <w:pPr>
              <w:jc w:val="center"/>
              <w:rPr>
                <w:sz w:val="18"/>
                <w:szCs w:val="18"/>
              </w:rPr>
            </w:pPr>
            <w:r>
              <w:rPr>
                <w:sz w:val="18"/>
                <w:szCs w:val="18"/>
              </w:rPr>
              <w:t>1</w:t>
            </w:r>
          </w:p>
        </w:tc>
        <w:tc>
          <w:tcPr>
            <w:tcW w:w="207" w:type="pct"/>
            <w:gridSpan w:val="2"/>
            <w:shd w:val="clear" w:color="auto" w:fill="B4C6E7" w:themeFill="accent1" w:themeFillTint="66"/>
          </w:tcPr>
          <w:p w14:paraId="143C0E11" w14:textId="77777777" w:rsidR="00A54E70" w:rsidRPr="00B85C12" w:rsidRDefault="00A54E70" w:rsidP="00AE7C71">
            <w:pPr>
              <w:jc w:val="center"/>
              <w:rPr>
                <w:sz w:val="18"/>
                <w:szCs w:val="18"/>
              </w:rPr>
            </w:pPr>
            <w:r w:rsidRPr="00B85C12">
              <w:rPr>
                <w:sz w:val="18"/>
                <w:szCs w:val="18"/>
              </w:rPr>
              <w:t>2</w:t>
            </w:r>
          </w:p>
        </w:tc>
        <w:tc>
          <w:tcPr>
            <w:tcW w:w="207" w:type="pct"/>
            <w:shd w:val="clear" w:color="auto" w:fill="auto"/>
          </w:tcPr>
          <w:p w14:paraId="5EF47139" w14:textId="77777777" w:rsidR="00A54E70" w:rsidRPr="00B85C12" w:rsidRDefault="00A54E70" w:rsidP="00AE7C71">
            <w:pPr>
              <w:jc w:val="center"/>
              <w:rPr>
                <w:sz w:val="18"/>
                <w:szCs w:val="18"/>
              </w:rPr>
            </w:pPr>
            <w:r w:rsidRPr="00B85C12">
              <w:rPr>
                <w:sz w:val="18"/>
                <w:szCs w:val="18"/>
              </w:rPr>
              <w:t>3</w:t>
            </w:r>
          </w:p>
        </w:tc>
        <w:tc>
          <w:tcPr>
            <w:tcW w:w="207" w:type="pct"/>
            <w:shd w:val="clear" w:color="auto" w:fill="B4C6E7" w:themeFill="accent1" w:themeFillTint="66"/>
          </w:tcPr>
          <w:p w14:paraId="62A889BF" w14:textId="77777777" w:rsidR="00A54E70" w:rsidRPr="00B85C12" w:rsidRDefault="00A54E70" w:rsidP="00AE7C71">
            <w:pPr>
              <w:jc w:val="center"/>
              <w:rPr>
                <w:sz w:val="18"/>
                <w:szCs w:val="18"/>
              </w:rPr>
            </w:pPr>
            <w:r w:rsidRPr="00B85C12">
              <w:rPr>
                <w:sz w:val="18"/>
                <w:szCs w:val="18"/>
              </w:rPr>
              <w:t>4</w:t>
            </w:r>
          </w:p>
        </w:tc>
        <w:tc>
          <w:tcPr>
            <w:tcW w:w="207" w:type="pct"/>
            <w:shd w:val="clear" w:color="auto" w:fill="auto"/>
          </w:tcPr>
          <w:p w14:paraId="76B94FC2" w14:textId="77777777" w:rsidR="00A54E70" w:rsidRPr="00B85C12" w:rsidRDefault="00A54E70" w:rsidP="00AE7C71">
            <w:pPr>
              <w:jc w:val="center"/>
              <w:rPr>
                <w:sz w:val="18"/>
                <w:szCs w:val="18"/>
              </w:rPr>
            </w:pPr>
            <w:r w:rsidRPr="00B85C12">
              <w:rPr>
                <w:sz w:val="18"/>
                <w:szCs w:val="18"/>
              </w:rPr>
              <w:t>5</w:t>
            </w:r>
          </w:p>
        </w:tc>
        <w:tc>
          <w:tcPr>
            <w:tcW w:w="208" w:type="pct"/>
            <w:gridSpan w:val="2"/>
            <w:shd w:val="clear" w:color="auto" w:fill="B4C6E7" w:themeFill="accent1" w:themeFillTint="66"/>
          </w:tcPr>
          <w:p w14:paraId="3E35AA7B" w14:textId="77777777" w:rsidR="00A54E70" w:rsidRPr="00B85C12" w:rsidRDefault="00A54E70" w:rsidP="00AE7C71">
            <w:pPr>
              <w:jc w:val="center"/>
              <w:rPr>
                <w:sz w:val="18"/>
                <w:szCs w:val="18"/>
              </w:rPr>
            </w:pPr>
            <w:r>
              <w:rPr>
                <w:sz w:val="18"/>
                <w:szCs w:val="18"/>
              </w:rPr>
              <w:t>6</w:t>
            </w:r>
          </w:p>
        </w:tc>
        <w:tc>
          <w:tcPr>
            <w:tcW w:w="208" w:type="pct"/>
            <w:shd w:val="clear" w:color="auto" w:fill="F7CAAC" w:themeFill="accent2" w:themeFillTint="66"/>
          </w:tcPr>
          <w:p w14:paraId="2BDA04D4" w14:textId="77777777" w:rsidR="00A54E70" w:rsidRPr="00B85C12" w:rsidRDefault="00A54E70" w:rsidP="00AE7C71">
            <w:pPr>
              <w:jc w:val="center"/>
              <w:rPr>
                <w:sz w:val="18"/>
                <w:szCs w:val="18"/>
              </w:rPr>
            </w:pPr>
            <w:r w:rsidRPr="00B85C12">
              <w:rPr>
                <w:sz w:val="18"/>
                <w:szCs w:val="18"/>
              </w:rPr>
              <w:t>1</w:t>
            </w:r>
          </w:p>
        </w:tc>
        <w:tc>
          <w:tcPr>
            <w:tcW w:w="207" w:type="pct"/>
            <w:shd w:val="clear" w:color="auto" w:fill="auto"/>
          </w:tcPr>
          <w:p w14:paraId="65F8122E" w14:textId="77777777" w:rsidR="00A54E70" w:rsidRPr="00B85C12" w:rsidRDefault="00A54E70" w:rsidP="00AE7C71">
            <w:pPr>
              <w:jc w:val="center"/>
              <w:rPr>
                <w:sz w:val="18"/>
                <w:szCs w:val="18"/>
              </w:rPr>
            </w:pPr>
            <w:r w:rsidRPr="00B85C12">
              <w:rPr>
                <w:sz w:val="18"/>
                <w:szCs w:val="18"/>
              </w:rPr>
              <w:t>2</w:t>
            </w:r>
          </w:p>
        </w:tc>
        <w:tc>
          <w:tcPr>
            <w:tcW w:w="207" w:type="pct"/>
            <w:gridSpan w:val="2"/>
            <w:shd w:val="clear" w:color="auto" w:fill="F7CAAC" w:themeFill="accent2" w:themeFillTint="66"/>
          </w:tcPr>
          <w:p w14:paraId="78DE4E64" w14:textId="77777777" w:rsidR="00A54E70" w:rsidRPr="00B85C12" w:rsidRDefault="00A54E70" w:rsidP="00AE7C71">
            <w:pPr>
              <w:jc w:val="center"/>
              <w:rPr>
                <w:sz w:val="18"/>
                <w:szCs w:val="18"/>
              </w:rPr>
            </w:pPr>
            <w:r w:rsidRPr="00B85C12">
              <w:rPr>
                <w:sz w:val="18"/>
                <w:szCs w:val="18"/>
              </w:rPr>
              <w:t>3</w:t>
            </w:r>
          </w:p>
        </w:tc>
        <w:tc>
          <w:tcPr>
            <w:tcW w:w="207" w:type="pct"/>
            <w:shd w:val="clear" w:color="auto" w:fill="auto"/>
          </w:tcPr>
          <w:p w14:paraId="037250D0" w14:textId="77777777" w:rsidR="00A54E70" w:rsidRPr="00B85C12" w:rsidRDefault="00A54E70" w:rsidP="00AE7C71">
            <w:pPr>
              <w:jc w:val="center"/>
              <w:rPr>
                <w:sz w:val="18"/>
                <w:szCs w:val="18"/>
              </w:rPr>
            </w:pPr>
            <w:r w:rsidRPr="00B85C12">
              <w:rPr>
                <w:sz w:val="18"/>
                <w:szCs w:val="18"/>
              </w:rPr>
              <w:t>4</w:t>
            </w:r>
          </w:p>
        </w:tc>
        <w:tc>
          <w:tcPr>
            <w:tcW w:w="207" w:type="pct"/>
            <w:shd w:val="clear" w:color="auto" w:fill="F7CAAC" w:themeFill="accent2" w:themeFillTint="66"/>
          </w:tcPr>
          <w:p w14:paraId="5392E00D" w14:textId="77777777" w:rsidR="00A54E70" w:rsidRPr="00B85C12" w:rsidRDefault="00A54E70" w:rsidP="00AE7C71">
            <w:pPr>
              <w:jc w:val="center"/>
              <w:rPr>
                <w:sz w:val="18"/>
                <w:szCs w:val="18"/>
              </w:rPr>
            </w:pPr>
            <w:r w:rsidRPr="00B85C12">
              <w:rPr>
                <w:sz w:val="18"/>
                <w:szCs w:val="18"/>
              </w:rPr>
              <w:t>5</w:t>
            </w:r>
          </w:p>
        </w:tc>
        <w:tc>
          <w:tcPr>
            <w:tcW w:w="208" w:type="pct"/>
            <w:shd w:val="clear" w:color="auto" w:fill="auto"/>
          </w:tcPr>
          <w:p w14:paraId="44AA3E2B" w14:textId="77777777" w:rsidR="00A54E70" w:rsidRPr="00B85C12" w:rsidRDefault="00A54E70" w:rsidP="00AE7C71">
            <w:pPr>
              <w:jc w:val="center"/>
              <w:rPr>
                <w:sz w:val="18"/>
                <w:szCs w:val="18"/>
              </w:rPr>
            </w:pPr>
            <w:r>
              <w:rPr>
                <w:sz w:val="18"/>
                <w:szCs w:val="18"/>
              </w:rPr>
              <w:t>6</w:t>
            </w:r>
          </w:p>
        </w:tc>
      </w:tr>
      <w:tr w:rsidR="00A54E70" w:rsidRPr="00B85C12" w14:paraId="6595D9BC" w14:textId="77777777" w:rsidTr="00AE7C71">
        <w:tc>
          <w:tcPr>
            <w:tcW w:w="1270" w:type="pct"/>
          </w:tcPr>
          <w:p w14:paraId="2C6B0E3E" w14:textId="77777777" w:rsidR="00A54E70" w:rsidRPr="00B85C12" w:rsidRDefault="00A54E70" w:rsidP="00AE7C71">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220E3A11" w14:textId="77777777" w:rsidR="00A54E70" w:rsidRPr="00B85C12" w:rsidRDefault="00A54E70" w:rsidP="00AE7C71">
            <w:pPr>
              <w:jc w:val="both"/>
              <w:rPr>
                <w:sz w:val="18"/>
                <w:szCs w:val="18"/>
              </w:rPr>
            </w:pPr>
          </w:p>
        </w:tc>
        <w:tc>
          <w:tcPr>
            <w:tcW w:w="207" w:type="pct"/>
            <w:shd w:val="clear" w:color="auto" w:fill="FFFFFF" w:themeFill="background1"/>
          </w:tcPr>
          <w:p w14:paraId="16D653FA" w14:textId="77777777" w:rsidR="00A54E70" w:rsidRPr="00B85C12" w:rsidRDefault="00A54E70" w:rsidP="00AE7C71">
            <w:pPr>
              <w:jc w:val="both"/>
              <w:rPr>
                <w:sz w:val="18"/>
                <w:szCs w:val="18"/>
              </w:rPr>
            </w:pPr>
          </w:p>
        </w:tc>
        <w:tc>
          <w:tcPr>
            <w:tcW w:w="207" w:type="pct"/>
            <w:shd w:val="clear" w:color="auto" w:fill="D9D9D9" w:themeFill="background1" w:themeFillShade="D9"/>
          </w:tcPr>
          <w:p w14:paraId="37606155" w14:textId="77777777" w:rsidR="00A54E70" w:rsidRPr="00B85C12" w:rsidRDefault="00A54E70" w:rsidP="00AE7C71">
            <w:pPr>
              <w:jc w:val="both"/>
              <w:rPr>
                <w:sz w:val="18"/>
                <w:szCs w:val="18"/>
              </w:rPr>
            </w:pPr>
          </w:p>
        </w:tc>
        <w:tc>
          <w:tcPr>
            <w:tcW w:w="206" w:type="pct"/>
            <w:gridSpan w:val="2"/>
            <w:shd w:val="clear" w:color="auto" w:fill="FFFFFF" w:themeFill="background1"/>
          </w:tcPr>
          <w:p w14:paraId="0782C69C" w14:textId="77777777" w:rsidR="00A54E70" w:rsidRPr="00B85C12" w:rsidRDefault="00A54E70" w:rsidP="00AE7C71">
            <w:pPr>
              <w:jc w:val="both"/>
              <w:rPr>
                <w:sz w:val="18"/>
                <w:szCs w:val="18"/>
              </w:rPr>
            </w:pPr>
          </w:p>
        </w:tc>
        <w:tc>
          <w:tcPr>
            <w:tcW w:w="207" w:type="pct"/>
            <w:shd w:val="clear" w:color="auto" w:fill="D9D9D9" w:themeFill="background1" w:themeFillShade="D9"/>
          </w:tcPr>
          <w:p w14:paraId="3F0A0226" w14:textId="77777777" w:rsidR="00A54E70" w:rsidRPr="008317CD" w:rsidRDefault="00A54E70" w:rsidP="00AE7C71">
            <w:pPr>
              <w:jc w:val="both"/>
              <w:rPr>
                <w:sz w:val="18"/>
                <w:szCs w:val="18"/>
              </w:rPr>
            </w:pPr>
          </w:p>
        </w:tc>
        <w:tc>
          <w:tcPr>
            <w:tcW w:w="209" w:type="pct"/>
            <w:shd w:val="clear" w:color="auto" w:fill="auto"/>
          </w:tcPr>
          <w:p w14:paraId="7E013D79" w14:textId="77777777" w:rsidR="00A54E70" w:rsidRPr="008317CD" w:rsidRDefault="00A54E70" w:rsidP="00AE7C71">
            <w:pPr>
              <w:jc w:val="both"/>
              <w:rPr>
                <w:sz w:val="18"/>
                <w:szCs w:val="18"/>
              </w:rPr>
            </w:pPr>
          </w:p>
        </w:tc>
        <w:tc>
          <w:tcPr>
            <w:tcW w:w="207" w:type="pct"/>
            <w:shd w:val="clear" w:color="auto" w:fill="auto"/>
          </w:tcPr>
          <w:p w14:paraId="10A04AB7" w14:textId="77777777" w:rsidR="00A54E70" w:rsidRPr="00B85C12" w:rsidRDefault="00A54E70" w:rsidP="00AE7C71">
            <w:pPr>
              <w:jc w:val="both"/>
              <w:rPr>
                <w:sz w:val="18"/>
                <w:szCs w:val="18"/>
              </w:rPr>
            </w:pPr>
          </w:p>
        </w:tc>
        <w:tc>
          <w:tcPr>
            <w:tcW w:w="207" w:type="pct"/>
            <w:gridSpan w:val="2"/>
            <w:shd w:val="clear" w:color="auto" w:fill="B4C6E7" w:themeFill="accent1" w:themeFillTint="66"/>
          </w:tcPr>
          <w:p w14:paraId="705EF66A" w14:textId="77777777" w:rsidR="00A54E70" w:rsidRPr="008317CD" w:rsidRDefault="00A54E70" w:rsidP="00AE7C71">
            <w:pPr>
              <w:jc w:val="both"/>
              <w:rPr>
                <w:sz w:val="18"/>
                <w:szCs w:val="18"/>
                <w:highlight w:val="yellow"/>
              </w:rPr>
            </w:pPr>
          </w:p>
        </w:tc>
        <w:tc>
          <w:tcPr>
            <w:tcW w:w="207" w:type="pct"/>
            <w:shd w:val="clear" w:color="auto" w:fill="auto"/>
          </w:tcPr>
          <w:p w14:paraId="06203999" w14:textId="77777777" w:rsidR="00A54E70" w:rsidRPr="00B85C12" w:rsidRDefault="00A54E70" w:rsidP="00AE7C71">
            <w:pPr>
              <w:jc w:val="both"/>
              <w:rPr>
                <w:sz w:val="18"/>
                <w:szCs w:val="18"/>
              </w:rPr>
            </w:pPr>
          </w:p>
        </w:tc>
        <w:tc>
          <w:tcPr>
            <w:tcW w:w="207" w:type="pct"/>
            <w:shd w:val="clear" w:color="auto" w:fill="B4C6E7" w:themeFill="accent1" w:themeFillTint="66"/>
          </w:tcPr>
          <w:p w14:paraId="1D4E4414" w14:textId="77777777" w:rsidR="00A54E70" w:rsidRPr="00B85C12" w:rsidRDefault="00A54E70" w:rsidP="00AE7C71">
            <w:pPr>
              <w:jc w:val="both"/>
              <w:rPr>
                <w:sz w:val="18"/>
                <w:szCs w:val="18"/>
              </w:rPr>
            </w:pPr>
          </w:p>
        </w:tc>
        <w:tc>
          <w:tcPr>
            <w:tcW w:w="207" w:type="pct"/>
            <w:shd w:val="clear" w:color="auto" w:fill="auto"/>
          </w:tcPr>
          <w:p w14:paraId="5E966E28" w14:textId="77777777" w:rsidR="00A54E70" w:rsidRPr="00B85C12" w:rsidRDefault="00A54E70" w:rsidP="00AE7C71">
            <w:pPr>
              <w:jc w:val="both"/>
              <w:rPr>
                <w:sz w:val="18"/>
                <w:szCs w:val="18"/>
              </w:rPr>
            </w:pPr>
          </w:p>
        </w:tc>
        <w:tc>
          <w:tcPr>
            <w:tcW w:w="208" w:type="pct"/>
            <w:gridSpan w:val="2"/>
            <w:shd w:val="clear" w:color="auto" w:fill="B4C6E7" w:themeFill="accent1" w:themeFillTint="66"/>
          </w:tcPr>
          <w:p w14:paraId="4C0CEBE4" w14:textId="77777777" w:rsidR="00A54E70" w:rsidRPr="008317CD" w:rsidRDefault="00A54E70" w:rsidP="00AE7C71">
            <w:pPr>
              <w:jc w:val="both"/>
              <w:rPr>
                <w:sz w:val="18"/>
                <w:szCs w:val="18"/>
              </w:rPr>
            </w:pPr>
          </w:p>
        </w:tc>
        <w:tc>
          <w:tcPr>
            <w:tcW w:w="208" w:type="pct"/>
            <w:shd w:val="clear" w:color="auto" w:fill="F7CAAC" w:themeFill="accent2" w:themeFillTint="66"/>
          </w:tcPr>
          <w:p w14:paraId="26C2713B" w14:textId="77777777" w:rsidR="00A54E70" w:rsidRPr="00B85C12" w:rsidRDefault="00A54E70" w:rsidP="00AE7C71">
            <w:pPr>
              <w:jc w:val="both"/>
              <w:rPr>
                <w:sz w:val="18"/>
                <w:szCs w:val="18"/>
              </w:rPr>
            </w:pPr>
          </w:p>
        </w:tc>
        <w:tc>
          <w:tcPr>
            <w:tcW w:w="207" w:type="pct"/>
            <w:shd w:val="clear" w:color="auto" w:fill="auto"/>
          </w:tcPr>
          <w:p w14:paraId="0C7EB163" w14:textId="77777777" w:rsidR="00A54E70" w:rsidRPr="00B85C12" w:rsidRDefault="00A54E70" w:rsidP="00AE7C71">
            <w:pPr>
              <w:jc w:val="both"/>
              <w:rPr>
                <w:sz w:val="18"/>
                <w:szCs w:val="18"/>
              </w:rPr>
            </w:pPr>
          </w:p>
        </w:tc>
        <w:tc>
          <w:tcPr>
            <w:tcW w:w="207" w:type="pct"/>
            <w:gridSpan w:val="2"/>
            <w:shd w:val="clear" w:color="auto" w:fill="F7CAAC" w:themeFill="accent2" w:themeFillTint="66"/>
          </w:tcPr>
          <w:p w14:paraId="7367EB58" w14:textId="77777777" w:rsidR="00A54E70" w:rsidRPr="00B85C12" w:rsidRDefault="00A54E70" w:rsidP="00AE7C71">
            <w:pPr>
              <w:jc w:val="both"/>
              <w:rPr>
                <w:sz w:val="18"/>
                <w:szCs w:val="18"/>
              </w:rPr>
            </w:pPr>
          </w:p>
        </w:tc>
        <w:tc>
          <w:tcPr>
            <w:tcW w:w="207" w:type="pct"/>
            <w:shd w:val="clear" w:color="auto" w:fill="auto"/>
          </w:tcPr>
          <w:p w14:paraId="74BC7AA3" w14:textId="77777777" w:rsidR="00A54E70" w:rsidRPr="00B85C12" w:rsidRDefault="00A54E70" w:rsidP="00AE7C71">
            <w:pPr>
              <w:jc w:val="both"/>
              <w:rPr>
                <w:sz w:val="18"/>
                <w:szCs w:val="18"/>
              </w:rPr>
            </w:pPr>
          </w:p>
        </w:tc>
        <w:tc>
          <w:tcPr>
            <w:tcW w:w="207" w:type="pct"/>
            <w:shd w:val="clear" w:color="auto" w:fill="F7CAAC" w:themeFill="accent2" w:themeFillTint="66"/>
          </w:tcPr>
          <w:p w14:paraId="7DB9C02A" w14:textId="77777777" w:rsidR="00A54E70" w:rsidRPr="00B85C12" w:rsidRDefault="00A54E70" w:rsidP="00AE7C71">
            <w:pPr>
              <w:jc w:val="both"/>
              <w:rPr>
                <w:sz w:val="18"/>
                <w:szCs w:val="18"/>
              </w:rPr>
            </w:pPr>
          </w:p>
        </w:tc>
        <w:tc>
          <w:tcPr>
            <w:tcW w:w="208" w:type="pct"/>
            <w:shd w:val="clear" w:color="auto" w:fill="auto"/>
          </w:tcPr>
          <w:p w14:paraId="5A0DFC53" w14:textId="77777777" w:rsidR="00A54E70" w:rsidRPr="00B85C12" w:rsidRDefault="00A54E70" w:rsidP="00AE7C71">
            <w:pPr>
              <w:jc w:val="both"/>
              <w:rPr>
                <w:sz w:val="18"/>
                <w:szCs w:val="18"/>
              </w:rPr>
            </w:pPr>
          </w:p>
        </w:tc>
      </w:tr>
      <w:tr w:rsidR="00A54E70" w:rsidRPr="00B85C12" w14:paraId="1B324A2E" w14:textId="77777777" w:rsidTr="00AE7C71">
        <w:tc>
          <w:tcPr>
            <w:tcW w:w="1270" w:type="pct"/>
          </w:tcPr>
          <w:p w14:paraId="40CEFC7B" w14:textId="77777777" w:rsidR="00A54E70" w:rsidRPr="00B85C12" w:rsidRDefault="00A54E70" w:rsidP="00AE7C71">
            <w:pPr>
              <w:jc w:val="both"/>
              <w:rPr>
                <w:sz w:val="18"/>
                <w:szCs w:val="18"/>
              </w:rPr>
            </w:pPr>
            <w:r w:rsidRPr="00B85C12">
              <w:rPr>
                <w:sz w:val="18"/>
                <w:szCs w:val="18"/>
              </w:rPr>
              <w:t>VILCHIS GUEVARA RUPERTO</w:t>
            </w:r>
          </w:p>
        </w:tc>
        <w:tc>
          <w:tcPr>
            <w:tcW w:w="207" w:type="pct"/>
            <w:shd w:val="clear" w:color="auto" w:fill="D9D9D9" w:themeFill="background1" w:themeFillShade="D9"/>
          </w:tcPr>
          <w:p w14:paraId="5FB8C5D6" w14:textId="77777777" w:rsidR="00A54E70" w:rsidRPr="00B85C12" w:rsidRDefault="00A54E70" w:rsidP="00AE7C71">
            <w:pPr>
              <w:jc w:val="both"/>
              <w:rPr>
                <w:sz w:val="18"/>
                <w:szCs w:val="18"/>
              </w:rPr>
            </w:pPr>
          </w:p>
        </w:tc>
        <w:tc>
          <w:tcPr>
            <w:tcW w:w="207" w:type="pct"/>
            <w:shd w:val="clear" w:color="auto" w:fill="FFFFFF" w:themeFill="background1"/>
          </w:tcPr>
          <w:p w14:paraId="4E8A83B3" w14:textId="77777777" w:rsidR="00A54E70" w:rsidRPr="00B85C12" w:rsidRDefault="00A54E70" w:rsidP="00AE7C71">
            <w:pPr>
              <w:jc w:val="both"/>
              <w:rPr>
                <w:sz w:val="18"/>
                <w:szCs w:val="18"/>
              </w:rPr>
            </w:pPr>
          </w:p>
        </w:tc>
        <w:tc>
          <w:tcPr>
            <w:tcW w:w="207" w:type="pct"/>
            <w:shd w:val="clear" w:color="auto" w:fill="D9D9D9" w:themeFill="background1" w:themeFillShade="D9"/>
          </w:tcPr>
          <w:p w14:paraId="32EB4584" w14:textId="77777777" w:rsidR="00A54E70" w:rsidRPr="00B85C12" w:rsidRDefault="00A54E70" w:rsidP="00AE7C71">
            <w:pPr>
              <w:jc w:val="both"/>
              <w:rPr>
                <w:sz w:val="18"/>
                <w:szCs w:val="18"/>
              </w:rPr>
            </w:pPr>
          </w:p>
        </w:tc>
        <w:tc>
          <w:tcPr>
            <w:tcW w:w="206" w:type="pct"/>
            <w:gridSpan w:val="2"/>
            <w:shd w:val="clear" w:color="auto" w:fill="FFFFFF" w:themeFill="background1"/>
          </w:tcPr>
          <w:p w14:paraId="06D6AA7B" w14:textId="77777777" w:rsidR="00A54E70" w:rsidRPr="00B85C12" w:rsidRDefault="00A54E70" w:rsidP="00AE7C71">
            <w:pPr>
              <w:jc w:val="both"/>
              <w:rPr>
                <w:sz w:val="18"/>
                <w:szCs w:val="18"/>
              </w:rPr>
            </w:pPr>
          </w:p>
        </w:tc>
        <w:tc>
          <w:tcPr>
            <w:tcW w:w="207" w:type="pct"/>
            <w:shd w:val="clear" w:color="auto" w:fill="D9D9D9" w:themeFill="background1" w:themeFillShade="D9"/>
          </w:tcPr>
          <w:p w14:paraId="7456D5C5" w14:textId="77777777" w:rsidR="00A54E70" w:rsidRPr="008317CD" w:rsidRDefault="00A54E70" w:rsidP="00AE7C71">
            <w:pPr>
              <w:jc w:val="both"/>
              <w:rPr>
                <w:sz w:val="18"/>
                <w:szCs w:val="18"/>
              </w:rPr>
            </w:pPr>
          </w:p>
        </w:tc>
        <w:tc>
          <w:tcPr>
            <w:tcW w:w="209" w:type="pct"/>
            <w:shd w:val="clear" w:color="auto" w:fill="auto"/>
          </w:tcPr>
          <w:p w14:paraId="4253E366" w14:textId="77777777" w:rsidR="00A54E70" w:rsidRPr="008317CD" w:rsidRDefault="00A54E70" w:rsidP="00AE7C71">
            <w:pPr>
              <w:jc w:val="both"/>
              <w:rPr>
                <w:sz w:val="18"/>
                <w:szCs w:val="18"/>
              </w:rPr>
            </w:pPr>
          </w:p>
        </w:tc>
        <w:tc>
          <w:tcPr>
            <w:tcW w:w="207" w:type="pct"/>
            <w:shd w:val="clear" w:color="auto" w:fill="auto"/>
          </w:tcPr>
          <w:p w14:paraId="27478B36" w14:textId="77777777" w:rsidR="00A54E70" w:rsidRPr="00B85C12" w:rsidRDefault="00A54E70" w:rsidP="00AE7C71">
            <w:pPr>
              <w:jc w:val="both"/>
              <w:rPr>
                <w:sz w:val="18"/>
                <w:szCs w:val="18"/>
              </w:rPr>
            </w:pPr>
          </w:p>
        </w:tc>
        <w:tc>
          <w:tcPr>
            <w:tcW w:w="207" w:type="pct"/>
            <w:gridSpan w:val="2"/>
            <w:shd w:val="clear" w:color="auto" w:fill="B4C6E7" w:themeFill="accent1" w:themeFillTint="66"/>
          </w:tcPr>
          <w:p w14:paraId="7EB45135" w14:textId="77777777" w:rsidR="00A54E70" w:rsidRPr="00B85C12" w:rsidRDefault="00A54E70" w:rsidP="00AE7C71">
            <w:pPr>
              <w:jc w:val="both"/>
              <w:rPr>
                <w:sz w:val="18"/>
                <w:szCs w:val="18"/>
              </w:rPr>
            </w:pPr>
          </w:p>
        </w:tc>
        <w:tc>
          <w:tcPr>
            <w:tcW w:w="207" w:type="pct"/>
            <w:shd w:val="clear" w:color="auto" w:fill="auto"/>
          </w:tcPr>
          <w:p w14:paraId="669C601A" w14:textId="77777777" w:rsidR="00A54E70" w:rsidRPr="00B85C12" w:rsidRDefault="00A54E70" w:rsidP="00AE7C71">
            <w:pPr>
              <w:jc w:val="both"/>
              <w:rPr>
                <w:sz w:val="18"/>
                <w:szCs w:val="18"/>
              </w:rPr>
            </w:pPr>
          </w:p>
        </w:tc>
        <w:tc>
          <w:tcPr>
            <w:tcW w:w="207" w:type="pct"/>
            <w:shd w:val="clear" w:color="auto" w:fill="B4C6E7" w:themeFill="accent1" w:themeFillTint="66"/>
          </w:tcPr>
          <w:p w14:paraId="181FBD69" w14:textId="77777777" w:rsidR="00A54E70" w:rsidRPr="00B85C12" w:rsidRDefault="00A54E70" w:rsidP="00AE7C71">
            <w:pPr>
              <w:jc w:val="both"/>
              <w:rPr>
                <w:sz w:val="18"/>
                <w:szCs w:val="18"/>
              </w:rPr>
            </w:pPr>
          </w:p>
        </w:tc>
        <w:tc>
          <w:tcPr>
            <w:tcW w:w="207" w:type="pct"/>
            <w:shd w:val="clear" w:color="auto" w:fill="auto"/>
          </w:tcPr>
          <w:p w14:paraId="14B21135" w14:textId="77777777" w:rsidR="00A54E70" w:rsidRPr="00B85C12" w:rsidRDefault="00A54E70" w:rsidP="00AE7C71">
            <w:pPr>
              <w:jc w:val="both"/>
              <w:rPr>
                <w:sz w:val="18"/>
                <w:szCs w:val="18"/>
              </w:rPr>
            </w:pPr>
          </w:p>
        </w:tc>
        <w:tc>
          <w:tcPr>
            <w:tcW w:w="208" w:type="pct"/>
            <w:gridSpan w:val="2"/>
            <w:shd w:val="clear" w:color="auto" w:fill="B4C6E7" w:themeFill="accent1" w:themeFillTint="66"/>
          </w:tcPr>
          <w:p w14:paraId="0E4ACA3D" w14:textId="77777777" w:rsidR="00A54E70" w:rsidRPr="00B85C12" w:rsidRDefault="00A54E70" w:rsidP="00AE7C71">
            <w:pPr>
              <w:jc w:val="both"/>
              <w:rPr>
                <w:sz w:val="18"/>
                <w:szCs w:val="18"/>
              </w:rPr>
            </w:pPr>
          </w:p>
        </w:tc>
        <w:tc>
          <w:tcPr>
            <w:tcW w:w="208" w:type="pct"/>
            <w:shd w:val="clear" w:color="auto" w:fill="F7CAAC" w:themeFill="accent2" w:themeFillTint="66"/>
          </w:tcPr>
          <w:p w14:paraId="663D5189" w14:textId="77777777" w:rsidR="00A54E70" w:rsidRPr="00B85C12" w:rsidRDefault="00A54E70" w:rsidP="00AE7C71">
            <w:pPr>
              <w:jc w:val="both"/>
              <w:rPr>
                <w:sz w:val="18"/>
                <w:szCs w:val="18"/>
              </w:rPr>
            </w:pPr>
          </w:p>
        </w:tc>
        <w:tc>
          <w:tcPr>
            <w:tcW w:w="207" w:type="pct"/>
            <w:shd w:val="clear" w:color="auto" w:fill="auto"/>
          </w:tcPr>
          <w:p w14:paraId="596DEAA1" w14:textId="77777777" w:rsidR="00A54E70" w:rsidRPr="00B85C12" w:rsidRDefault="00A54E70" w:rsidP="00AE7C71">
            <w:pPr>
              <w:jc w:val="both"/>
              <w:rPr>
                <w:sz w:val="18"/>
                <w:szCs w:val="18"/>
              </w:rPr>
            </w:pPr>
          </w:p>
        </w:tc>
        <w:tc>
          <w:tcPr>
            <w:tcW w:w="207" w:type="pct"/>
            <w:gridSpan w:val="2"/>
            <w:shd w:val="clear" w:color="auto" w:fill="F7CAAC" w:themeFill="accent2" w:themeFillTint="66"/>
          </w:tcPr>
          <w:p w14:paraId="68CF17F9" w14:textId="77777777" w:rsidR="00A54E70" w:rsidRPr="00B85C12" w:rsidRDefault="00A54E70" w:rsidP="00AE7C71">
            <w:pPr>
              <w:jc w:val="both"/>
              <w:rPr>
                <w:sz w:val="18"/>
                <w:szCs w:val="18"/>
              </w:rPr>
            </w:pPr>
          </w:p>
        </w:tc>
        <w:tc>
          <w:tcPr>
            <w:tcW w:w="207" w:type="pct"/>
            <w:shd w:val="clear" w:color="auto" w:fill="auto"/>
          </w:tcPr>
          <w:p w14:paraId="6BD7A477" w14:textId="77777777" w:rsidR="00A54E70" w:rsidRPr="00B85C12" w:rsidRDefault="00A54E70" w:rsidP="00AE7C71">
            <w:pPr>
              <w:jc w:val="both"/>
              <w:rPr>
                <w:sz w:val="18"/>
                <w:szCs w:val="18"/>
              </w:rPr>
            </w:pPr>
          </w:p>
        </w:tc>
        <w:tc>
          <w:tcPr>
            <w:tcW w:w="207" w:type="pct"/>
            <w:shd w:val="clear" w:color="auto" w:fill="F7CAAC" w:themeFill="accent2" w:themeFillTint="66"/>
          </w:tcPr>
          <w:p w14:paraId="4ACD507B" w14:textId="77777777" w:rsidR="00A54E70" w:rsidRPr="00B85C12" w:rsidRDefault="00A54E70" w:rsidP="00AE7C71">
            <w:pPr>
              <w:jc w:val="both"/>
              <w:rPr>
                <w:sz w:val="18"/>
                <w:szCs w:val="18"/>
              </w:rPr>
            </w:pPr>
          </w:p>
        </w:tc>
        <w:tc>
          <w:tcPr>
            <w:tcW w:w="208" w:type="pct"/>
            <w:shd w:val="clear" w:color="auto" w:fill="auto"/>
          </w:tcPr>
          <w:p w14:paraId="41956436" w14:textId="77777777" w:rsidR="00A54E70" w:rsidRPr="00B85C12" w:rsidRDefault="00A54E70" w:rsidP="00AE7C71">
            <w:pPr>
              <w:jc w:val="both"/>
              <w:rPr>
                <w:sz w:val="18"/>
                <w:szCs w:val="18"/>
              </w:rPr>
            </w:pPr>
          </w:p>
        </w:tc>
      </w:tr>
      <w:tr w:rsidR="00A54E70" w:rsidRPr="00B85C12" w14:paraId="544DE07F" w14:textId="77777777" w:rsidTr="00AE7C71">
        <w:tc>
          <w:tcPr>
            <w:tcW w:w="1270" w:type="pct"/>
          </w:tcPr>
          <w:p w14:paraId="73548307" w14:textId="77777777" w:rsidR="00A54E70" w:rsidRPr="00B85C12" w:rsidRDefault="00A54E70" w:rsidP="00AE7C71">
            <w:pPr>
              <w:jc w:val="both"/>
              <w:rPr>
                <w:sz w:val="18"/>
                <w:szCs w:val="18"/>
              </w:rPr>
            </w:pPr>
          </w:p>
        </w:tc>
        <w:tc>
          <w:tcPr>
            <w:tcW w:w="207" w:type="pct"/>
            <w:shd w:val="clear" w:color="auto" w:fill="D9D9D9" w:themeFill="background1" w:themeFillShade="D9"/>
          </w:tcPr>
          <w:p w14:paraId="0C3385DA" w14:textId="77777777" w:rsidR="00A54E70" w:rsidRPr="00B85C12" w:rsidRDefault="00A54E70" w:rsidP="00AE7C71">
            <w:pPr>
              <w:jc w:val="both"/>
              <w:rPr>
                <w:sz w:val="18"/>
                <w:szCs w:val="18"/>
              </w:rPr>
            </w:pPr>
          </w:p>
        </w:tc>
        <w:tc>
          <w:tcPr>
            <w:tcW w:w="207" w:type="pct"/>
            <w:shd w:val="clear" w:color="auto" w:fill="FFFFFF" w:themeFill="background1"/>
          </w:tcPr>
          <w:p w14:paraId="2FA2BBA9" w14:textId="77777777" w:rsidR="00A54E70" w:rsidRPr="00B85C12" w:rsidRDefault="00A54E70" w:rsidP="00AE7C71">
            <w:pPr>
              <w:jc w:val="both"/>
              <w:rPr>
                <w:sz w:val="18"/>
                <w:szCs w:val="18"/>
              </w:rPr>
            </w:pPr>
          </w:p>
        </w:tc>
        <w:tc>
          <w:tcPr>
            <w:tcW w:w="207" w:type="pct"/>
            <w:shd w:val="clear" w:color="auto" w:fill="D9D9D9" w:themeFill="background1" w:themeFillShade="D9"/>
          </w:tcPr>
          <w:p w14:paraId="11061678" w14:textId="77777777" w:rsidR="00A54E70" w:rsidRPr="00B85C12" w:rsidRDefault="00A54E70" w:rsidP="00AE7C71">
            <w:pPr>
              <w:jc w:val="both"/>
              <w:rPr>
                <w:sz w:val="18"/>
                <w:szCs w:val="18"/>
              </w:rPr>
            </w:pPr>
          </w:p>
        </w:tc>
        <w:tc>
          <w:tcPr>
            <w:tcW w:w="206" w:type="pct"/>
            <w:gridSpan w:val="2"/>
            <w:shd w:val="clear" w:color="auto" w:fill="FFFFFF" w:themeFill="background1"/>
          </w:tcPr>
          <w:p w14:paraId="3198A56E" w14:textId="77777777" w:rsidR="00A54E70" w:rsidRPr="00B85C12" w:rsidRDefault="00A54E70" w:rsidP="00AE7C71">
            <w:pPr>
              <w:jc w:val="both"/>
              <w:rPr>
                <w:sz w:val="18"/>
                <w:szCs w:val="18"/>
              </w:rPr>
            </w:pPr>
          </w:p>
        </w:tc>
        <w:tc>
          <w:tcPr>
            <w:tcW w:w="207" w:type="pct"/>
            <w:shd w:val="clear" w:color="auto" w:fill="D9D9D9" w:themeFill="background1" w:themeFillShade="D9"/>
          </w:tcPr>
          <w:p w14:paraId="480F2A67" w14:textId="77777777" w:rsidR="00A54E70" w:rsidRPr="00B85C12" w:rsidRDefault="00A54E70" w:rsidP="00AE7C71">
            <w:pPr>
              <w:jc w:val="both"/>
              <w:rPr>
                <w:sz w:val="18"/>
                <w:szCs w:val="18"/>
              </w:rPr>
            </w:pPr>
          </w:p>
        </w:tc>
        <w:tc>
          <w:tcPr>
            <w:tcW w:w="209" w:type="pct"/>
            <w:shd w:val="clear" w:color="auto" w:fill="auto"/>
          </w:tcPr>
          <w:p w14:paraId="08DA892A" w14:textId="77777777" w:rsidR="00A54E70" w:rsidRPr="00DB70E3" w:rsidRDefault="00A54E70" w:rsidP="00AE7C71">
            <w:pPr>
              <w:jc w:val="both"/>
              <w:rPr>
                <w:sz w:val="18"/>
                <w:szCs w:val="18"/>
              </w:rPr>
            </w:pPr>
          </w:p>
        </w:tc>
        <w:tc>
          <w:tcPr>
            <w:tcW w:w="207" w:type="pct"/>
            <w:shd w:val="clear" w:color="auto" w:fill="auto"/>
          </w:tcPr>
          <w:p w14:paraId="42CCB845" w14:textId="77777777" w:rsidR="00A54E70" w:rsidRPr="00B85C12" w:rsidRDefault="00A54E70" w:rsidP="00AE7C71">
            <w:pPr>
              <w:jc w:val="both"/>
              <w:rPr>
                <w:sz w:val="18"/>
                <w:szCs w:val="18"/>
              </w:rPr>
            </w:pPr>
          </w:p>
        </w:tc>
        <w:tc>
          <w:tcPr>
            <w:tcW w:w="207" w:type="pct"/>
            <w:gridSpan w:val="2"/>
            <w:shd w:val="clear" w:color="auto" w:fill="B4C6E7" w:themeFill="accent1" w:themeFillTint="66"/>
          </w:tcPr>
          <w:p w14:paraId="42C608C1" w14:textId="77777777" w:rsidR="00A54E70" w:rsidRPr="00B85C12" w:rsidRDefault="00A54E70" w:rsidP="00AE7C71">
            <w:pPr>
              <w:jc w:val="both"/>
              <w:rPr>
                <w:sz w:val="18"/>
                <w:szCs w:val="18"/>
              </w:rPr>
            </w:pPr>
          </w:p>
        </w:tc>
        <w:tc>
          <w:tcPr>
            <w:tcW w:w="207" w:type="pct"/>
            <w:shd w:val="clear" w:color="auto" w:fill="auto"/>
          </w:tcPr>
          <w:p w14:paraId="424ABE36" w14:textId="77777777" w:rsidR="00A54E70" w:rsidRPr="00B85C12" w:rsidRDefault="00A54E70" w:rsidP="00AE7C71">
            <w:pPr>
              <w:jc w:val="both"/>
              <w:rPr>
                <w:sz w:val="18"/>
                <w:szCs w:val="18"/>
              </w:rPr>
            </w:pPr>
          </w:p>
        </w:tc>
        <w:tc>
          <w:tcPr>
            <w:tcW w:w="207" w:type="pct"/>
            <w:shd w:val="clear" w:color="auto" w:fill="B4C6E7" w:themeFill="accent1" w:themeFillTint="66"/>
          </w:tcPr>
          <w:p w14:paraId="486FFF40" w14:textId="77777777" w:rsidR="00A54E70" w:rsidRPr="00B85C12" w:rsidRDefault="00A54E70" w:rsidP="00AE7C71">
            <w:pPr>
              <w:jc w:val="both"/>
              <w:rPr>
                <w:sz w:val="18"/>
                <w:szCs w:val="18"/>
              </w:rPr>
            </w:pPr>
          </w:p>
        </w:tc>
        <w:tc>
          <w:tcPr>
            <w:tcW w:w="207" w:type="pct"/>
            <w:shd w:val="clear" w:color="auto" w:fill="auto"/>
          </w:tcPr>
          <w:p w14:paraId="0BA007BB" w14:textId="77777777" w:rsidR="00A54E70" w:rsidRPr="00B85C12" w:rsidRDefault="00A54E70" w:rsidP="00AE7C71">
            <w:pPr>
              <w:jc w:val="both"/>
              <w:rPr>
                <w:sz w:val="18"/>
                <w:szCs w:val="18"/>
              </w:rPr>
            </w:pPr>
          </w:p>
        </w:tc>
        <w:tc>
          <w:tcPr>
            <w:tcW w:w="208" w:type="pct"/>
            <w:gridSpan w:val="2"/>
            <w:shd w:val="clear" w:color="auto" w:fill="B4C6E7" w:themeFill="accent1" w:themeFillTint="66"/>
          </w:tcPr>
          <w:p w14:paraId="15553D5E" w14:textId="77777777" w:rsidR="00A54E70" w:rsidRPr="00B85C12" w:rsidRDefault="00A54E70" w:rsidP="00AE7C71">
            <w:pPr>
              <w:jc w:val="both"/>
              <w:rPr>
                <w:sz w:val="18"/>
                <w:szCs w:val="18"/>
              </w:rPr>
            </w:pPr>
          </w:p>
        </w:tc>
        <w:tc>
          <w:tcPr>
            <w:tcW w:w="208" w:type="pct"/>
            <w:shd w:val="clear" w:color="auto" w:fill="F7CAAC" w:themeFill="accent2" w:themeFillTint="66"/>
          </w:tcPr>
          <w:p w14:paraId="02200DFA" w14:textId="77777777" w:rsidR="00A54E70" w:rsidRPr="00B85C12" w:rsidRDefault="00A54E70" w:rsidP="00AE7C71">
            <w:pPr>
              <w:jc w:val="both"/>
              <w:rPr>
                <w:sz w:val="18"/>
                <w:szCs w:val="18"/>
              </w:rPr>
            </w:pPr>
          </w:p>
        </w:tc>
        <w:tc>
          <w:tcPr>
            <w:tcW w:w="207" w:type="pct"/>
            <w:shd w:val="clear" w:color="auto" w:fill="auto"/>
          </w:tcPr>
          <w:p w14:paraId="22C4E698" w14:textId="77777777" w:rsidR="00A54E70" w:rsidRPr="00B85C12" w:rsidRDefault="00A54E70" w:rsidP="00AE7C71">
            <w:pPr>
              <w:jc w:val="both"/>
              <w:rPr>
                <w:sz w:val="18"/>
                <w:szCs w:val="18"/>
              </w:rPr>
            </w:pPr>
          </w:p>
        </w:tc>
        <w:tc>
          <w:tcPr>
            <w:tcW w:w="207" w:type="pct"/>
            <w:gridSpan w:val="2"/>
            <w:shd w:val="clear" w:color="auto" w:fill="F7CAAC" w:themeFill="accent2" w:themeFillTint="66"/>
          </w:tcPr>
          <w:p w14:paraId="76CF2697" w14:textId="77777777" w:rsidR="00A54E70" w:rsidRPr="00B85C12" w:rsidRDefault="00A54E70" w:rsidP="00AE7C71">
            <w:pPr>
              <w:jc w:val="both"/>
              <w:rPr>
                <w:sz w:val="18"/>
                <w:szCs w:val="18"/>
              </w:rPr>
            </w:pPr>
          </w:p>
        </w:tc>
        <w:tc>
          <w:tcPr>
            <w:tcW w:w="207" w:type="pct"/>
            <w:shd w:val="clear" w:color="auto" w:fill="auto"/>
          </w:tcPr>
          <w:p w14:paraId="040869BE" w14:textId="77777777" w:rsidR="00A54E70" w:rsidRPr="00B85C12" w:rsidRDefault="00A54E70" w:rsidP="00AE7C71">
            <w:pPr>
              <w:jc w:val="both"/>
              <w:rPr>
                <w:sz w:val="18"/>
                <w:szCs w:val="18"/>
              </w:rPr>
            </w:pPr>
          </w:p>
        </w:tc>
        <w:tc>
          <w:tcPr>
            <w:tcW w:w="207" w:type="pct"/>
            <w:shd w:val="clear" w:color="auto" w:fill="F7CAAC" w:themeFill="accent2" w:themeFillTint="66"/>
          </w:tcPr>
          <w:p w14:paraId="51CD4D4D" w14:textId="77777777" w:rsidR="00A54E70" w:rsidRPr="00B85C12" w:rsidRDefault="00A54E70" w:rsidP="00AE7C71">
            <w:pPr>
              <w:jc w:val="both"/>
              <w:rPr>
                <w:sz w:val="18"/>
                <w:szCs w:val="18"/>
              </w:rPr>
            </w:pPr>
          </w:p>
        </w:tc>
        <w:tc>
          <w:tcPr>
            <w:tcW w:w="208" w:type="pct"/>
            <w:shd w:val="clear" w:color="auto" w:fill="auto"/>
          </w:tcPr>
          <w:p w14:paraId="4C1B746A" w14:textId="77777777" w:rsidR="00A54E70" w:rsidRPr="00B85C12" w:rsidRDefault="00A54E70" w:rsidP="00AE7C71">
            <w:pPr>
              <w:jc w:val="both"/>
              <w:rPr>
                <w:sz w:val="18"/>
                <w:szCs w:val="18"/>
              </w:rPr>
            </w:pPr>
          </w:p>
        </w:tc>
      </w:tr>
      <w:tr w:rsidR="00A54E70" w:rsidRPr="00B85C12" w14:paraId="2C79E6CB" w14:textId="77777777" w:rsidTr="00AE7C71">
        <w:tc>
          <w:tcPr>
            <w:tcW w:w="1270" w:type="pct"/>
          </w:tcPr>
          <w:p w14:paraId="4AAA47BF" w14:textId="77777777" w:rsidR="00A54E70" w:rsidRPr="00B85C12" w:rsidRDefault="00A54E70" w:rsidP="00AE7C71">
            <w:pPr>
              <w:jc w:val="both"/>
              <w:rPr>
                <w:sz w:val="18"/>
                <w:szCs w:val="18"/>
              </w:rPr>
            </w:pPr>
          </w:p>
        </w:tc>
        <w:tc>
          <w:tcPr>
            <w:tcW w:w="207" w:type="pct"/>
            <w:shd w:val="clear" w:color="auto" w:fill="D9D9D9" w:themeFill="background1" w:themeFillShade="D9"/>
          </w:tcPr>
          <w:p w14:paraId="018F3B8A" w14:textId="77777777" w:rsidR="00A54E70" w:rsidRPr="00B85C12" w:rsidRDefault="00A54E70" w:rsidP="00AE7C71">
            <w:pPr>
              <w:jc w:val="both"/>
              <w:rPr>
                <w:sz w:val="18"/>
                <w:szCs w:val="18"/>
              </w:rPr>
            </w:pPr>
          </w:p>
        </w:tc>
        <w:tc>
          <w:tcPr>
            <w:tcW w:w="207" w:type="pct"/>
            <w:shd w:val="clear" w:color="auto" w:fill="FFFFFF" w:themeFill="background1"/>
          </w:tcPr>
          <w:p w14:paraId="6EEBC5BE" w14:textId="77777777" w:rsidR="00A54E70" w:rsidRPr="00B85C12" w:rsidRDefault="00A54E70" w:rsidP="00AE7C71">
            <w:pPr>
              <w:jc w:val="both"/>
              <w:rPr>
                <w:sz w:val="18"/>
                <w:szCs w:val="18"/>
              </w:rPr>
            </w:pPr>
          </w:p>
        </w:tc>
        <w:tc>
          <w:tcPr>
            <w:tcW w:w="207" w:type="pct"/>
            <w:shd w:val="clear" w:color="auto" w:fill="D9D9D9" w:themeFill="background1" w:themeFillShade="D9"/>
          </w:tcPr>
          <w:p w14:paraId="660DF518" w14:textId="77777777" w:rsidR="00A54E70" w:rsidRPr="00B85C12" w:rsidRDefault="00A54E70" w:rsidP="00AE7C71">
            <w:pPr>
              <w:jc w:val="both"/>
              <w:rPr>
                <w:sz w:val="18"/>
                <w:szCs w:val="18"/>
              </w:rPr>
            </w:pPr>
          </w:p>
        </w:tc>
        <w:tc>
          <w:tcPr>
            <w:tcW w:w="206" w:type="pct"/>
            <w:gridSpan w:val="2"/>
            <w:shd w:val="clear" w:color="auto" w:fill="FFFFFF" w:themeFill="background1"/>
          </w:tcPr>
          <w:p w14:paraId="408094D4" w14:textId="77777777" w:rsidR="00A54E70" w:rsidRPr="00B85C12" w:rsidRDefault="00A54E70" w:rsidP="00AE7C71">
            <w:pPr>
              <w:jc w:val="both"/>
              <w:rPr>
                <w:sz w:val="18"/>
                <w:szCs w:val="18"/>
              </w:rPr>
            </w:pPr>
          </w:p>
        </w:tc>
        <w:tc>
          <w:tcPr>
            <w:tcW w:w="207" w:type="pct"/>
            <w:shd w:val="clear" w:color="auto" w:fill="D9D9D9" w:themeFill="background1" w:themeFillShade="D9"/>
          </w:tcPr>
          <w:p w14:paraId="1FDA4D34" w14:textId="77777777" w:rsidR="00A54E70" w:rsidRPr="00B85C12" w:rsidRDefault="00A54E70" w:rsidP="00AE7C71">
            <w:pPr>
              <w:jc w:val="both"/>
              <w:rPr>
                <w:sz w:val="18"/>
                <w:szCs w:val="18"/>
              </w:rPr>
            </w:pPr>
          </w:p>
        </w:tc>
        <w:tc>
          <w:tcPr>
            <w:tcW w:w="209" w:type="pct"/>
            <w:shd w:val="clear" w:color="auto" w:fill="auto"/>
          </w:tcPr>
          <w:p w14:paraId="14D0829C" w14:textId="77777777" w:rsidR="00A54E70" w:rsidRPr="00DB70E3" w:rsidRDefault="00A54E70" w:rsidP="00AE7C71">
            <w:pPr>
              <w:jc w:val="both"/>
              <w:rPr>
                <w:sz w:val="18"/>
                <w:szCs w:val="18"/>
              </w:rPr>
            </w:pPr>
          </w:p>
        </w:tc>
        <w:tc>
          <w:tcPr>
            <w:tcW w:w="207" w:type="pct"/>
            <w:shd w:val="clear" w:color="auto" w:fill="auto"/>
          </w:tcPr>
          <w:p w14:paraId="1E2F4F6C" w14:textId="77777777" w:rsidR="00A54E70" w:rsidRPr="00B85C12" w:rsidRDefault="00A54E70" w:rsidP="00AE7C71">
            <w:pPr>
              <w:jc w:val="both"/>
              <w:rPr>
                <w:sz w:val="18"/>
                <w:szCs w:val="18"/>
              </w:rPr>
            </w:pPr>
          </w:p>
        </w:tc>
        <w:tc>
          <w:tcPr>
            <w:tcW w:w="207" w:type="pct"/>
            <w:gridSpan w:val="2"/>
            <w:shd w:val="clear" w:color="auto" w:fill="B4C6E7" w:themeFill="accent1" w:themeFillTint="66"/>
          </w:tcPr>
          <w:p w14:paraId="1806B748" w14:textId="77777777" w:rsidR="00A54E70" w:rsidRPr="00B85C12" w:rsidRDefault="00A54E70" w:rsidP="00AE7C71">
            <w:pPr>
              <w:jc w:val="both"/>
              <w:rPr>
                <w:sz w:val="18"/>
                <w:szCs w:val="18"/>
              </w:rPr>
            </w:pPr>
          </w:p>
        </w:tc>
        <w:tc>
          <w:tcPr>
            <w:tcW w:w="207" w:type="pct"/>
            <w:shd w:val="clear" w:color="auto" w:fill="auto"/>
          </w:tcPr>
          <w:p w14:paraId="54B1FEDA" w14:textId="77777777" w:rsidR="00A54E70" w:rsidRPr="00B85C12" w:rsidRDefault="00A54E70" w:rsidP="00AE7C71">
            <w:pPr>
              <w:jc w:val="both"/>
              <w:rPr>
                <w:sz w:val="18"/>
                <w:szCs w:val="18"/>
              </w:rPr>
            </w:pPr>
          </w:p>
        </w:tc>
        <w:tc>
          <w:tcPr>
            <w:tcW w:w="207" w:type="pct"/>
            <w:shd w:val="clear" w:color="auto" w:fill="B4C6E7" w:themeFill="accent1" w:themeFillTint="66"/>
          </w:tcPr>
          <w:p w14:paraId="4B8AC5CA" w14:textId="77777777" w:rsidR="00A54E70" w:rsidRPr="00B85C12" w:rsidRDefault="00A54E70" w:rsidP="00AE7C71">
            <w:pPr>
              <w:jc w:val="both"/>
              <w:rPr>
                <w:sz w:val="18"/>
                <w:szCs w:val="18"/>
              </w:rPr>
            </w:pPr>
          </w:p>
        </w:tc>
        <w:tc>
          <w:tcPr>
            <w:tcW w:w="207" w:type="pct"/>
            <w:shd w:val="clear" w:color="auto" w:fill="auto"/>
          </w:tcPr>
          <w:p w14:paraId="25D2B2FF" w14:textId="77777777" w:rsidR="00A54E70" w:rsidRPr="00B85C12" w:rsidRDefault="00A54E70" w:rsidP="00AE7C71">
            <w:pPr>
              <w:jc w:val="both"/>
              <w:rPr>
                <w:sz w:val="18"/>
                <w:szCs w:val="18"/>
              </w:rPr>
            </w:pPr>
          </w:p>
        </w:tc>
        <w:tc>
          <w:tcPr>
            <w:tcW w:w="208" w:type="pct"/>
            <w:gridSpan w:val="2"/>
            <w:shd w:val="clear" w:color="auto" w:fill="B4C6E7" w:themeFill="accent1" w:themeFillTint="66"/>
          </w:tcPr>
          <w:p w14:paraId="1F29A799" w14:textId="77777777" w:rsidR="00A54E70" w:rsidRPr="00B85C12" w:rsidRDefault="00A54E70" w:rsidP="00AE7C71">
            <w:pPr>
              <w:jc w:val="both"/>
              <w:rPr>
                <w:sz w:val="18"/>
                <w:szCs w:val="18"/>
              </w:rPr>
            </w:pPr>
          </w:p>
        </w:tc>
        <w:tc>
          <w:tcPr>
            <w:tcW w:w="208" w:type="pct"/>
            <w:shd w:val="clear" w:color="auto" w:fill="F7CAAC" w:themeFill="accent2" w:themeFillTint="66"/>
          </w:tcPr>
          <w:p w14:paraId="1C0F4C96" w14:textId="77777777" w:rsidR="00A54E70" w:rsidRPr="00B85C12" w:rsidRDefault="00A54E70" w:rsidP="00AE7C71">
            <w:pPr>
              <w:jc w:val="both"/>
              <w:rPr>
                <w:sz w:val="18"/>
                <w:szCs w:val="18"/>
              </w:rPr>
            </w:pPr>
          </w:p>
        </w:tc>
        <w:tc>
          <w:tcPr>
            <w:tcW w:w="207" w:type="pct"/>
            <w:shd w:val="clear" w:color="auto" w:fill="auto"/>
          </w:tcPr>
          <w:p w14:paraId="11F9CC38" w14:textId="77777777" w:rsidR="00A54E70" w:rsidRPr="00B85C12" w:rsidRDefault="00A54E70" w:rsidP="00AE7C71">
            <w:pPr>
              <w:jc w:val="both"/>
              <w:rPr>
                <w:sz w:val="18"/>
                <w:szCs w:val="18"/>
              </w:rPr>
            </w:pPr>
          </w:p>
        </w:tc>
        <w:tc>
          <w:tcPr>
            <w:tcW w:w="207" w:type="pct"/>
            <w:gridSpan w:val="2"/>
            <w:shd w:val="clear" w:color="auto" w:fill="F7CAAC" w:themeFill="accent2" w:themeFillTint="66"/>
          </w:tcPr>
          <w:p w14:paraId="371C3CE3" w14:textId="77777777" w:rsidR="00A54E70" w:rsidRPr="00B85C12" w:rsidRDefault="00A54E70" w:rsidP="00AE7C71">
            <w:pPr>
              <w:jc w:val="both"/>
              <w:rPr>
                <w:sz w:val="18"/>
                <w:szCs w:val="18"/>
              </w:rPr>
            </w:pPr>
          </w:p>
        </w:tc>
        <w:tc>
          <w:tcPr>
            <w:tcW w:w="207" w:type="pct"/>
            <w:shd w:val="clear" w:color="auto" w:fill="auto"/>
          </w:tcPr>
          <w:p w14:paraId="5158A150" w14:textId="77777777" w:rsidR="00A54E70" w:rsidRPr="00B85C12" w:rsidRDefault="00A54E70" w:rsidP="00AE7C71">
            <w:pPr>
              <w:jc w:val="both"/>
              <w:rPr>
                <w:sz w:val="18"/>
                <w:szCs w:val="18"/>
              </w:rPr>
            </w:pPr>
          </w:p>
        </w:tc>
        <w:tc>
          <w:tcPr>
            <w:tcW w:w="207" w:type="pct"/>
            <w:shd w:val="clear" w:color="auto" w:fill="F7CAAC" w:themeFill="accent2" w:themeFillTint="66"/>
          </w:tcPr>
          <w:p w14:paraId="50315387" w14:textId="77777777" w:rsidR="00A54E70" w:rsidRPr="00B85C12" w:rsidRDefault="00A54E70" w:rsidP="00AE7C71">
            <w:pPr>
              <w:jc w:val="both"/>
              <w:rPr>
                <w:sz w:val="18"/>
                <w:szCs w:val="18"/>
              </w:rPr>
            </w:pPr>
          </w:p>
        </w:tc>
        <w:tc>
          <w:tcPr>
            <w:tcW w:w="208" w:type="pct"/>
            <w:shd w:val="clear" w:color="auto" w:fill="auto"/>
          </w:tcPr>
          <w:p w14:paraId="0F5E373D" w14:textId="77777777" w:rsidR="00A54E70" w:rsidRPr="00B85C12" w:rsidRDefault="00A54E70" w:rsidP="00AE7C71">
            <w:pPr>
              <w:jc w:val="both"/>
              <w:rPr>
                <w:sz w:val="18"/>
                <w:szCs w:val="18"/>
              </w:rPr>
            </w:pPr>
          </w:p>
        </w:tc>
      </w:tr>
      <w:tr w:rsidR="00A54E70" w:rsidRPr="007337B2" w14:paraId="18A6F755" w14:textId="77777777" w:rsidTr="00AE7C71">
        <w:tc>
          <w:tcPr>
            <w:tcW w:w="5000" w:type="pct"/>
            <w:gridSpan w:val="23"/>
            <w:shd w:val="clear" w:color="auto" w:fill="6666FF"/>
            <w:vAlign w:val="center"/>
          </w:tcPr>
          <w:p w14:paraId="5B97C619" w14:textId="77777777" w:rsidR="00A54E70" w:rsidRPr="003B5122" w:rsidRDefault="00A54E70" w:rsidP="00AE7C71">
            <w:pPr>
              <w:jc w:val="center"/>
              <w:rPr>
                <w:b/>
                <w:bCs/>
                <w:color w:val="FFFFFF"/>
                <w:sz w:val="24"/>
                <w:szCs w:val="24"/>
              </w:rPr>
            </w:pPr>
            <w:r w:rsidRPr="003B5122">
              <w:rPr>
                <w:b/>
                <w:bCs/>
                <w:color w:val="FFFFFF"/>
                <w:sz w:val="24"/>
                <w:szCs w:val="24"/>
              </w:rPr>
              <w:t>Grado 3</w:t>
            </w:r>
          </w:p>
          <w:p w14:paraId="68978A71" w14:textId="77777777" w:rsidR="00A54E70" w:rsidRPr="007337B2" w:rsidRDefault="00A54E70" w:rsidP="00AE7C71">
            <w:pPr>
              <w:jc w:val="center"/>
              <w:rPr>
                <w:sz w:val="16"/>
                <w:szCs w:val="16"/>
              </w:rPr>
            </w:pPr>
            <w:r w:rsidRPr="003B5122">
              <w:rPr>
                <w:b/>
                <w:bCs/>
                <w:color w:val="FFFFFF"/>
                <w:sz w:val="24"/>
                <w:szCs w:val="24"/>
              </w:rPr>
              <w:t>Proyectos: Aula</w:t>
            </w:r>
          </w:p>
        </w:tc>
      </w:tr>
      <w:tr w:rsidR="00A54E70" w:rsidRPr="007337B2" w14:paraId="0447EF59" w14:textId="77777777" w:rsidTr="00AE7C71">
        <w:tc>
          <w:tcPr>
            <w:tcW w:w="1270" w:type="pct"/>
            <w:shd w:val="clear" w:color="auto" w:fill="6666FF"/>
            <w:vAlign w:val="center"/>
          </w:tcPr>
          <w:p w14:paraId="586B2908" w14:textId="77777777" w:rsidR="00A54E70" w:rsidRPr="007337B2" w:rsidRDefault="00A54E70" w:rsidP="00AE7C71">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2211F7BE" w14:textId="77777777" w:rsidR="00A54E70" w:rsidRPr="007337B2" w:rsidRDefault="00A54E70" w:rsidP="00AE7C71">
            <w:pPr>
              <w:jc w:val="both"/>
              <w:rPr>
                <w:sz w:val="16"/>
                <w:szCs w:val="16"/>
              </w:rPr>
            </w:pPr>
          </w:p>
        </w:tc>
        <w:tc>
          <w:tcPr>
            <w:tcW w:w="698" w:type="pct"/>
            <w:gridSpan w:val="5"/>
            <w:shd w:val="clear" w:color="auto" w:fill="6666FF"/>
            <w:vAlign w:val="center"/>
          </w:tcPr>
          <w:p w14:paraId="2659F3B7" w14:textId="77777777" w:rsidR="00A54E70" w:rsidRPr="007337B2" w:rsidRDefault="00A54E70" w:rsidP="00AE7C71">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63E77617" w14:textId="77777777" w:rsidR="00A54E70" w:rsidRPr="007337B2" w:rsidRDefault="00A54E70" w:rsidP="00AE7C71">
            <w:pPr>
              <w:rPr>
                <w:b/>
                <w:bCs/>
                <w:sz w:val="16"/>
                <w:szCs w:val="16"/>
              </w:rPr>
            </w:pPr>
          </w:p>
        </w:tc>
        <w:tc>
          <w:tcPr>
            <w:tcW w:w="573" w:type="pct"/>
            <w:gridSpan w:val="4"/>
            <w:shd w:val="clear" w:color="auto" w:fill="6666FF"/>
            <w:vAlign w:val="center"/>
          </w:tcPr>
          <w:p w14:paraId="41AA3C8D" w14:textId="77777777" w:rsidR="00A54E70" w:rsidRPr="007337B2" w:rsidRDefault="00A54E70" w:rsidP="00AE7C71">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3AE1D227" w14:textId="77777777" w:rsidR="00A54E70" w:rsidRPr="007337B2" w:rsidRDefault="00A54E70" w:rsidP="00AE7C71">
            <w:pPr>
              <w:rPr>
                <w:sz w:val="16"/>
                <w:szCs w:val="16"/>
              </w:rPr>
            </w:pPr>
          </w:p>
        </w:tc>
      </w:tr>
      <w:tr w:rsidR="00A54E70" w:rsidRPr="007337B2" w14:paraId="30EB8FAB" w14:textId="77777777" w:rsidTr="00AE7C71">
        <w:tc>
          <w:tcPr>
            <w:tcW w:w="1270" w:type="pct"/>
            <w:shd w:val="clear" w:color="auto" w:fill="6666FF"/>
            <w:vAlign w:val="center"/>
          </w:tcPr>
          <w:p w14:paraId="56B5E041" w14:textId="77777777" w:rsidR="00A54E70" w:rsidRPr="007337B2" w:rsidRDefault="00A54E70" w:rsidP="00AE7C71">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1A68FCED" w14:textId="77777777" w:rsidR="00A54E70" w:rsidRPr="00C27D66" w:rsidRDefault="00A54E70" w:rsidP="00AE7C71">
            <w:pPr>
              <w:rPr>
                <w:b/>
                <w:bCs/>
                <w:sz w:val="18"/>
                <w:szCs w:val="18"/>
              </w:rPr>
            </w:pPr>
            <w:r w:rsidRPr="00003FB1">
              <w:rPr>
                <w:b/>
                <w:bCs/>
                <w:sz w:val="16"/>
                <w:szCs w:val="16"/>
              </w:rPr>
              <w:t>DE LO HUMANO Y LO COMUNITARIO</w:t>
            </w:r>
          </w:p>
        </w:tc>
        <w:tc>
          <w:tcPr>
            <w:tcW w:w="911" w:type="pct"/>
            <w:gridSpan w:val="5"/>
            <w:shd w:val="clear" w:color="auto" w:fill="6666FF"/>
            <w:vAlign w:val="center"/>
          </w:tcPr>
          <w:p w14:paraId="48BBC55F" w14:textId="77777777" w:rsidR="00A54E70" w:rsidRPr="007337B2" w:rsidRDefault="00A54E70" w:rsidP="00AE7C71">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668FACF8" w14:textId="77777777" w:rsidR="00A54E70" w:rsidRPr="007337B2" w:rsidRDefault="00A54E70" w:rsidP="00AE7C71">
            <w:pPr>
              <w:rPr>
                <w:color w:val="FFFFFF" w:themeColor="background1"/>
                <w:sz w:val="16"/>
                <w:szCs w:val="16"/>
              </w:rPr>
            </w:pPr>
          </w:p>
        </w:tc>
      </w:tr>
      <w:tr w:rsidR="00A54E70" w:rsidRPr="007337B2" w14:paraId="21503DDA" w14:textId="77777777" w:rsidTr="00AE7C71">
        <w:trPr>
          <w:trHeight w:val="151"/>
        </w:trPr>
        <w:tc>
          <w:tcPr>
            <w:tcW w:w="1270" w:type="pct"/>
            <w:shd w:val="clear" w:color="auto" w:fill="6666FF"/>
          </w:tcPr>
          <w:p w14:paraId="57F36A56" w14:textId="71A0CB94" w:rsidR="00A54E70" w:rsidRPr="00F019E7" w:rsidRDefault="00A54E70" w:rsidP="00AE7C71">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4</w:t>
            </w:r>
          </w:p>
        </w:tc>
        <w:tc>
          <w:tcPr>
            <w:tcW w:w="3730" w:type="pct"/>
            <w:gridSpan w:val="22"/>
          </w:tcPr>
          <w:p w14:paraId="30434F91" w14:textId="12F8F836" w:rsidR="00A54E70" w:rsidRPr="00C27D66" w:rsidRDefault="00A54E70" w:rsidP="00AE7C71">
            <w:pPr>
              <w:spacing w:line="259" w:lineRule="auto"/>
              <w:rPr>
                <w:rFonts w:eastAsiaTheme="minorHAnsi"/>
                <w:b/>
                <w:bCs/>
                <w:sz w:val="18"/>
                <w:szCs w:val="18"/>
                <w:lang w:eastAsia="en-US"/>
              </w:rPr>
            </w:pPr>
            <w:r w:rsidRPr="00A54E70">
              <w:rPr>
                <w:rFonts w:eastAsiaTheme="minorHAnsi"/>
                <w:b/>
                <w:bCs/>
                <w:sz w:val="18"/>
                <w:szCs w:val="18"/>
                <w:lang w:eastAsia="en-US"/>
              </w:rPr>
              <w:t xml:space="preserve">EFECTOS EN LA VIDA DE LAS PERSONAS, DERIVADOS DE CAMBIOS SOCIALES, CULTURALES Y EN LA SALUD. </w:t>
            </w:r>
          </w:p>
        </w:tc>
      </w:tr>
      <w:tr w:rsidR="00A54E70" w:rsidRPr="007337B2" w14:paraId="4D636347" w14:textId="77777777" w:rsidTr="00AE7C71">
        <w:tc>
          <w:tcPr>
            <w:tcW w:w="1270" w:type="pct"/>
            <w:shd w:val="clear" w:color="auto" w:fill="6666FF"/>
          </w:tcPr>
          <w:p w14:paraId="1E61954F" w14:textId="77777777" w:rsidR="00A54E70" w:rsidRPr="007337B2" w:rsidRDefault="00A54E70" w:rsidP="00AE7C71">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6666FF"/>
          </w:tcPr>
          <w:p w14:paraId="20A9CB9F" w14:textId="77777777" w:rsidR="00A54E70" w:rsidRPr="007337B2" w:rsidRDefault="00A54E70" w:rsidP="00AE7C71">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6666FF"/>
          </w:tcPr>
          <w:p w14:paraId="2CF55706" w14:textId="77777777" w:rsidR="00A54E70" w:rsidRPr="007337B2" w:rsidRDefault="00A54E70" w:rsidP="00AE7C71">
            <w:pPr>
              <w:jc w:val="center"/>
              <w:rPr>
                <w:b/>
                <w:bCs/>
                <w:color w:val="FFFFFF" w:themeColor="background1"/>
                <w:sz w:val="16"/>
                <w:szCs w:val="16"/>
              </w:rPr>
            </w:pPr>
            <w:r w:rsidRPr="007337B2">
              <w:rPr>
                <w:b/>
                <w:bCs/>
                <w:color w:val="FFFFFF" w:themeColor="background1"/>
                <w:sz w:val="16"/>
                <w:szCs w:val="16"/>
              </w:rPr>
              <w:t>EN DESARROLLO</w:t>
            </w:r>
          </w:p>
        </w:tc>
        <w:tc>
          <w:tcPr>
            <w:tcW w:w="1244" w:type="pct"/>
            <w:gridSpan w:val="7"/>
            <w:shd w:val="clear" w:color="auto" w:fill="6666FF"/>
          </w:tcPr>
          <w:p w14:paraId="5B1846DD" w14:textId="77777777" w:rsidR="00A54E70" w:rsidRPr="007337B2" w:rsidRDefault="00A54E70" w:rsidP="00AE7C71">
            <w:pPr>
              <w:jc w:val="center"/>
              <w:rPr>
                <w:b/>
                <w:bCs/>
                <w:color w:val="FFFFFF" w:themeColor="background1"/>
                <w:sz w:val="16"/>
                <w:szCs w:val="16"/>
              </w:rPr>
            </w:pPr>
            <w:r w:rsidRPr="007337B2">
              <w:rPr>
                <w:b/>
                <w:bCs/>
                <w:color w:val="FFFFFF" w:themeColor="background1"/>
                <w:sz w:val="16"/>
                <w:szCs w:val="16"/>
              </w:rPr>
              <w:t>REQUIERE APOYO</w:t>
            </w:r>
          </w:p>
        </w:tc>
      </w:tr>
      <w:tr w:rsidR="00A54E70" w:rsidRPr="007337B2" w14:paraId="3A3C5BF2" w14:textId="77777777" w:rsidTr="00AE7C71">
        <w:tc>
          <w:tcPr>
            <w:tcW w:w="1270" w:type="pct"/>
            <w:shd w:val="clear" w:color="auto" w:fill="6666FF"/>
          </w:tcPr>
          <w:p w14:paraId="78E47035" w14:textId="7456F06D" w:rsidR="00A54E70" w:rsidRPr="007337B2" w:rsidRDefault="00A54E70" w:rsidP="00A54E70">
            <w:pPr>
              <w:pStyle w:val="Prrafodelista"/>
              <w:numPr>
                <w:ilvl w:val="0"/>
                <w:numId w:val="27"/>
              </w:numPr>
              <w:spacing w:line="259" w:lineRule="auto"/>
              <w:ind w:left="311"/>
              <w:rPr>
                <w:color w:val="FFFFFF" w:themeColor="background1"/>
                <w:sz w:val="16"/>
                <w:szCs w:val="16"/>
              </w:rPr>
            </w:pPr>
            <w:r w:rsidRPr="00A54E70">
              <w:rPr>
                <w:color w:val="FFFFFF" w:themeColor="background1"/>
                <w:sz w:val="16"/>
                <w:szCs w:val="16"/>
              </w:rPr>
              <w:t>Reflexiona sobre hechos y sucesos que han afectado a su familia, para proponer posibles alternativas que permitan afrontarlos.</w:t>
            </w:r>
          </w:p>
        </w:tc>
        <w:tc>
          <w:tcPr>
            <w:tcW w:w="1243" w:type="pct"/>
            <w:gridSpan w:val="7"/>
            <w:shd w:val="clear" w:color="auto" w:fill="D9D9D9" w:themeFill="background1" w:themeFillShade="D9"/>
          </w:tcPr>
          <w:p w14:paraId="6EB1A427" w14:textId="6920FF9D" w:rsidR="00A54E70" w:rsidRPr="007D0FD4" w:rsidRDefault="004648BB" w:rsidP="00AE7C71">
            <w:pPr>
              <w:spacing w:line="259" w:lineRule="auto"/>
              <w:jc w:val="both"/>
              <w:rPr>
                <w:sz w:val="16"/>
                <w:szCs w:val="16"/>
              </w:rPr>
            </w:pPr>
            <w:r>
              <w:t>Reflexiona sobre hechos y sucesos que han afectado a su familia, proponiendo al menos tres alternativas viables para afrontarlos y justificando su viabilidad y beneficios potenciales para la familia.</w:t>
            </w:r>
          </w:p>
        </w:tc>
        <w:tc>
          <w:tcPr>
            <w:tcW w:w="1243" w:type="pct"/>
            <w:gridSpan w:val="8"/>
          </w:tcPr>
          <w:p w14:paraId="2FF35299" w14:textId="62D4A882" w:rsidR="00A54E70" w:rsidRPr="007337B2" w:rsidRDefault="004648BB" w:rsidP="00AE7C71">
            <w:pPr>
              <w:spacing w:line="259" w:lineRule="auto"/>
              <w:jc w:val="both"/>
              <w:rPr>
                <w:sz w:val="16"/>
                <w:szCs w:val="16"/>
              </w:rPr>
            </w:pPr>
            <w:r>
              <w:t>Reflexiona sobre hechos y sucesos que han afectado a su familia, proponiendo al menos dos alternativas para afrontarlos, aunque la justificación de las alternativas puede ser limitada.</w:t>
            </w:r>
          </w:p>
        </w:tc>
        <w:tc>
          <w:tcPr>
            <w:tcW w:w="1244" w:type="pct"/>
            <w:gridSpan w:val="7"/>
            <w:shd w:val="clear" w:color="auto" w:fill="F7CAAC" w:themeFill="accent2" w:themeFillTint="66"/>
          </w:tcPr>
          <w:p w14:paraId="24B476C0" w14:textId="04B35D41" w:rsidR="00A54E70" w:rsidRPr="007337B2" w:rsidRDefault="004648BB" w:rsidP="00AE7C71">
            <w:pPr>
              <w:spacing w:line="259" w:lineRule="auto"/>
              <w:jc w:val="both"/>
              <w:rPr>
                <w:rFonts w:eastAsiaTheme="minorHAnsi"/>
                <w:sz w:val="16"/>
                <w:szCs w:val="16"/>
                <w:lang w:eastAsia="en-US"/>
              </w:rPr>
            </w:pPr>
            <w:r>
              <w:t>Muestra una reflexión limitada sobre hechos y sucesos familiares y/o propone alternativas poco viables o no justifica adecuadamente su utilidad para la familia.</w:t>
            </w:r>
          </w:p>
        </w:tc>
      </w:tr>
      <w:tr w:rsidR="00A54E70" w:rsidRPr="007337B2" w14:paraId="6BE0A4AD" w14:textId="77777777" w:rsidTr="00AE7C71">
        <w:tc>
          <w:tcPr>
            <w:tcW w:w="1270" w:type="pct"/>
            <w:shd w:val="clear" w:color="auto" w:fill="6666FF"/>
          </w:tcPr>
          <w:p w14:paraId="38A03598" w14:textId="77777777" w:rsidR="00A54E70" w:rsidRPr="007337B2" w:rsidRDefault="00A54E70" w:rsidP="00A54E70">
            <w:pPr>
              <w:pStyle w:val="Prrafodelista"/>
              <w:numPr>
                <w:ilvl w:val="0"/>
                <w:numId w:val="27"/>
              </w:numPr>
              <w:ind w:left="315"/>
              <w:rPr>
                <w:color w:val="FFFFFF" w:themeColor="background1"/>
                <w:sz w:val="16"/>
                <w:szCs w:val="16"/>
              </w:rPr>
            </w:pPr>
          </w:p>
        </w:tc>
        <w:tc>
          <w:tcPr>
            <w:tcW w:w="1243" w:type="pct"/>
            <w:gridSpan w:val="7"/>
          </w:tcPr>
          <w:p w14:paraId="7534EA86" w14:textId="77777777" w:rsidR="00A54E70" w:rsidRPr="007D0FD4" w:rsidRDefault="00A54E70" w:rsidP="00AE7C71">
            <w:pPr>
              <w:spacing w:line="259" w:lineRule="auto"/>
              <w:jc w:val="both"/>
              <w:rPr>
                <w:sz w:val="16"/>
                <w:szCs w:val="16"/>
              </w:rPr>
            </w:pPr>
          </w:p>
        </w:tc>
        <w:tc>
          <w:tcPr>
            <w:tcW w:w="1243" w:type="pct"/>
            <w:gridSpan w:val="8"/>
            <w:shd w:val="clear" w:color="auto" w:fill="B4C6E7" w:themeFill="accent1" w:themeFillTint="66"/>
          </w:tcPr>
          <w:p w14:paraId="0A15FC83" w14:textId="77777777" w:rsidR="00A54E70" w:rsidRPr="008317CD" w:rsidRDefault="00A54E70" w:rsidP="00AE7C71">
            <w:pPr>
              <w:spacing w:line="259" w:lineRule="auto"/>
              <w:jc w:val="both"/>
              <w:rPr>
                <w:sz w:val="16"/>
                <w:szCs w:val="16"/>
                <w:highlight w:val="yellow"/>
              </w:rPr>
            </w:pPr>
          </w:p>
        </w:tc>
        <w:tc>
          <w:tcPr>
            <w:tcW w:w="1244" w:type="pct"/>
            <w:gridSpan w:val="7"/>
          </w:tcPr>
          <w:p w14:paraId="0884DB60" w14:textId="77777777" w:rsidR="00A54E70" w:rsidRPr="007337B2" w:rsidRDefault="00A54E70" w:rsidP="00AE7C71">
            <w:pPr>
              <w:spacing w:line="259" w:lineRule="auto"/>
              <w:jc w:val="both"/>
              <w:rPr>
                <w:rFonts w:eastAsiaTheme="minorHAnsi"/>
                <w:sz w:val="16"/>
                <w:szCs w:val="16"/>
                <w:lang w:eastAsia="en-US"/>
              </w:rPr>
            </w:pPr>
          </w:p>
        </w:tc>
      </w:tr>
      <w:tr w:rsidR="00A54E70" w:rsidRPr="007337B2" w14:paraId="6AA3175E" w14:textId="77777777" w:rsidTr="00AE7C71">
        <w:tc>
          <w:tcPr>
            <w:tcW w:w="1270" w:type="pct"/>
            <w:shd w:val="clear" w:color="auto" w:fill="6666FF"/>
          </w:tcPr>
          <w:p w14:paraId="241A6088" w14:textId="77777777" w:rsidR="00A54E70" w:rsidRPr="007337B2" w:rsidRDefault="00A54E70" w:rsidP="00A54E70">
            <w:pPr>
              <w:pStyle w:val="Prrafodelista"/>
              <w:numPr>
                <w:ilvl w:val="0"/>
                <w:numId w:val="27"/>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22F61999" w14:textId="77777777" w:rsidR="00A54E70" w:rsidRPr="007D0FD4" w:rsidRDefault="00A54E70" w:rsidP="00AE7C71">
            <w:pPr>
              <w:spacing w:line="259" w:lineRule="auto"/>
              <w:jc w:val="both"/>
              <w:rPr>
                <w:sz w:val="16"/>
                <w:szCs w:val="16"/>
              </w:rPr>
            </w:pPr>
          </w:p>
        </w:tc>
        <w:tc>
          <w:tcPr>
            <w:tcW w:w="1243" w:type="pct"/>
            <w:gridSpan w:val="8"/>
          </w:tcPr>
          <w:p w14:paraId="5640D467" w14:textId="77777777" w:rsidR="00A54E70" w:rsidRPr="007337B2" w:rsidRDefault="00A54E70" w:rsidP="00AE7C71">
            <w:pPr>
              <w:spacing w:line="259" w:lineRule="auto"/>
              <w:jc w:val="both"/>
              <w:rPr>
                <w:sz w:val="16"/>
                <w:szCs w:val="16"/>
              </w:rPr>
            </w:pPr>
          </w:p>
        </w:tc>
        <w:tc>
          <w:tcPr>
            <w:tcW w:w="1244" w:type="pct"/>
            <w:gridSpan w:val="7"/>
            <w:shd w:val="clear" w:color="auto" w:fill="F7CAAC" w:themeFill="accent2" w:themeFillTint="66"/>
          </w:tcPr>
          <w:p w14:paraId="10215ABF" w14:textId="77777777" w:rsidR="00A54E70" w:rsidRPr="007337B2" w:rsidRDefault="00A54E70" w:rsidP="00AE7C71">
            <w:pPr>
              <w:spacing w:line="259" w:lineRule="auto"/>
              <w:jc w:val="both"/>
              <w:rPr>
                <w:rFonts w:eastAsiaTheme="minorHAnsi"/>
                <w:sz w:val="16"/>
                <w:szCs w:val="16"/>
                <w:lang w:eastAsia="en-US"/>
              </w:rPr>
            </w:pPr>
          </w:p>
        </w:tc>
      </w:tr>
      <w:tr w:rsidR="00A54E70" w:rsidRPr="007337B2" w14:paraId="13BA4F7F" w14:textId="77777777" w:rsidTr="00AE7C71">
        <w:tc>
          <w:tcPr>
            <w:tcW w:w="1270" w:type="pct"/>
            <w:shd w:val="clear" w:color="auto" w:fill="6666FF"/>
          </w:tcPr>
          <w:p w14:paraId="0DC46404" w14:textId="77777777" w:rsidR="00A54E70" w:rsidRPr="007337B2" w:rsidRDefault="00A54E70" w:rsidP="00A54E70">
            <w:pPr>
              <w:pStyle w:val="Prrafodelista"/>
              <w:numPr>
                <w:ilvl w:val="0"/>
                <w:numId w:val="27"/>
              </w:numPr>
              <w:ind w:left="313"/>
              <w:rPr>
                <w:color w:val="FFFFFF" w:themeColor="background1"/>
                <w:sz w:val="16"/>
                <w:szCs w:val="16"/>
              </w:rPr>
            </w:pPr>
          </w:p>
        </w:tc>
        <w:tc>
          <w:tcPr>
            <w:tcW w:w="1243" w:type="pct"/>
            <w:gridSpan w:val="7"/>
          </w:tcPr>
          <w:p w14:paraId="423DB263" w14:textId="77777777" w:rsidR="00A54E70" w:rsidRPr="007D0FD4" w:rsidRDefault="00A54E70" w:rsidP="00AE7C71">
            <w:pPr>
              <w:jc w:val="both"/>
              <w:rPr>
                <w:sz w:val="16"/>
                <w:szCs w:val="16"/>
              </w:rPr>
            </w:pPr>
          </w:p>
        </w:tc>
        <w:tc>
          <w:tcPr>
            <w:tcW w:w="1243" w:type="pct"/>
            <w:gridSpan w:val="8"/>
            <w:shd w:val="clear" w:color="auto" w:fill="B4C6E7" w:themeFill="accent1" w:themeFillTint="66"/>
          </w:tcPr>
          <w:p w14:paraId="53F15E00" w14:textId="77777777" w:rsidR="00A54E70" w:rsidRPr="007337B2" w:rsidRDefault="00A54E70" w:rsidP="00AE7C71">
            <w:pPr>
              <w:jc w:val="both"/>
              <w:rPr>
                <w:sz w:val="16"/>
                <w:szCs w:val="16"/>
              </w:rPr>
            </w:pPr>
          </w:p>
        </w:tc>
        <w:tc>
          <w:tcPr>
            <w:tcW w:w="1244" w:type="pct"/>
            <w:gridSpan w:val="7"/>
          </w:tcPr>
          <w:p w14:paraId="6DAFFE43" w14:textId="77777777" w:rsidR="00A54E70" w:rsidRPr="007337B2" w:rsidRDefault="00A54E70" w:rsidP="00AE7C71">
            <w:pPr>
              <w:jc w:val="both"/>
              <w:rPr>
                <w:rFonts w:eastAsiaTheme="minorHAnsi"/>
                <w:sz w:val="16"/>
                <w:szCs w:val="16"/>
                <w:lang w:eastAsia="en-US"/>
              </w:rPr>
            </w:pPr>
          </w:p>
        </w:tc>
      </w:tr>
      <w:tr w:rsidR="00A54E70" w:rsidRPr="007337B2" w14:paraId="0E81C885" w14:textId="77777777" w:rsidTr="00AE7C71">
        <w:trPr>
          <w:trHeight w:val="127"/>
        </w:trPr>
        <w:tc>
          <w:tcPr>
            <w:tcW w:w="1270" w:type="pct"/>
            <w:shd w:val="clear" w:color="auto" w:fill="6666FF"/>
          </w:tcPr>
          <w:p w14:paraId="6D88780D" w14:textId="77777777" w:rsidR="00A54E70" w:rsidRPr="007337B2" w:rsidRDefault="00A54E70" w:rsidP="00A54E70">
            <w:pPr>
              <w:pStyle w:val="Prrafodelista"/>
              <w:numPr>
                <w:ilvl w:val="0"/>
                <w:numId w:val="27"/>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27727E6A" w14:textId="77777777" w:rsidR="00A54E70" w:rsidRPr="007D0FD4" w:rsidRDefault="00A54E70" w:rsidP="00AE7C71">
            <w:pPr>
              <w:jc w:val="both"/>
              <w:rPr>
                <w:sz w:val="16"/>
                <w:szCs w:val="16"/>
              </w:rPr>
            </w:pPr>
          </w:p>
        </w:tc>
        <w:tc>
          <w:tcPr>
            <w:tcW w:w="1243" w:type="pct"/>
            <w:gridSpan w:val="8"/>
            <w:shd w:val="clear" w:color="auto" w:fill="auto"/>
          </w:tcPr>
          <w:p w14:paraId="6E686D5D" w14:textId="77777777" w:rsidR="00A54E70" w:rsidRPr="007337B2" w:rsidRDefault="00A54E70" w:rsidP="00AE7C71">
            <w:pPr>
              <w:jc w:val="both"/>
              <w:rPr>
                <w:sz w:val="16"/>
                <w:szCs w:val="16"/>
              </w:rPr>
            </w:pPr>
          </w:p>
        </w:tc>
        <w:tc>
          <w:tcPr>
            <w:tcW w:w="1244" w:type="pct"/>
            <w:gridSpan w:val="7"/>
            <w:shd w:val="clear" w:color="auto" w:fill="F7CAAC" w:themeFill="accent2" w:themeFillTint="66"/>
          </w:tcPr>
          <w:p w14:paraId="37388637" w14:textId="77777777" w:rsidR="00A54E70" w:rsidRPr="007337B2" w:rsidRDefault="00A54E70" w:rsidP="00AE7C71">
            <w:pPr>
              <w:jc w:val="both"/>
              <w:rPr>
                <w:rFonts w:eastAsiaTheme="minorHAnsi"/>
                <w:sz w:val="16"/>
                <w:szCs w:val="16"/>
                <w:lang w:eastAsia="en-US"/>
              </w:rPr>
            </w:pPr>
          </w:p>
        </w:tc>
      </w:tr>
      <w:tr w:rsidR="00A54E70" w:rsidRPr="007337B2" w14:paraId="0DE3B90E" w14:textId="77777777" w:rsidTr="00AE7C71">
        <w:tc>
          <w:tcPr>
            <w:tcW w:w="1270" w:type="pct"/>
            <w:shd w:val="clear" w:color="auto" w:fill="6666FF"/>
          </w:tcPr>
          <w:p w14:paraId="23F6564F" w14:textId="77777777" w:rsidR="00A54E70" w:rsidRPr="007337B2" w:rsidRDefault="00A54E70" w:rsidP="00A54E70">
            <w:pPr>
              <w:pStyle w:val="Prrafodelista"/>
              <w:numPr>
                <w:ilvl w:val="0"/>
                <w:numId w:val="27"/>
              </w:numPr>
              <w:ind w:left="313"/>
              <w:jc w:val="both"/>
              <w:rPr>
                <w:color w:val="FFFFFF" w:themeColor="background1"/>
                <w:sz w:val="16"/>
                <w:szCs w:val="16"/>
              </w:rPr>
            </w:pPr>
          </w:p>
        </w:tc>
        <w:tc>
          <w:tcPr>
            <w:tcW w:w="1243" w:type="pct"/>
            <w:gridSpan w:val="7"/>
            <w:shd w:val="clear" w:color="auto" w:fill="auto"/>
          </w:tcPr>
          <w:p w14:paraId="3C59CCD2" w14:textId="77777777" w:rsidR="00A54E70" w:rsidRPr="007D0FD4" w:rsidRDefault="00A54E70" w:rsidP="00AE7C71">
            <w:pPr>
              <w:jc w:val="both"/>
              <w:rPr>
                <w:sz w:val="16"/>
                <w:szCs w:val="16"/>
              </w:rPr>
            </w:pPr>
          </w:p>
        </w:tc>
        <w:tc>
          <w:tcPr>
            <w:tcW w:w="1243" w:type="pct"/>
            <w:gridSpan w:val="8"/>
            <w:shd w:val="clear" w:color="auto" w:fill="B4C6E7" w:themeFill="accent1" w:themeFillTint="66"/>
          </w:tcPr>
          <w:p w14:paraId="5C137000" w14:textId="77777777" w:rsidR="00A54E70" w:rsidRPr="007337B2" w:rsidRDefault="00A54E70" w:rsidP="00AE7C71">
            <w:pPr>
              <w:jc w:val="both"/>
              <w:rPr>
                <w:sz w:val="16"/>
                <w:szCs w:val="16"/>
              </w:rPr>
            </w:pPr>
          </w:p>
        </w:tc>
        <w:tc>
          <w:tcPr>
            <w:tcW w:w="1244" w:type="pct"/>
            <w:gridSpan w:val="7"/>
            <w:shd w:val="clear" w:color="auto" w:fill="auto"/>
          </w:tcPr>
          <w:p w14:paraId="70BC966D" w14:textId="77777777" w:rsidR="00A54E70" w:rsidRPr="007337B2" w:rsidRDefault="00A54E70" w:rsidP="00AE7C71">
            <w:pPr>
              <w:jc w:val="both"/>
              <w:rPr>
                <w:sz w:val="16"/>
                <w:szCs w:val="16"/>
              </w:rPr>
            </w:pPr>
          </w:p>
        </w:tc>
      </w:tr>
      <w:tr w:rsidR="00A54E70" w:rsidRPr="00B85C12" w14:paraId="7E5ACAB5" w14:textId="77777777" w:rsidTr="00AE7C71">
        <w:tc>
          <w:tcPr>
            <w:tcW w:w="1270" w:type="pct"/>
          </w:tcPr>
          <w:p w14:paraId="743EFF76" w14:textId="77777777" w:rsidR="00A54E70" w:rsidRPr="00B85C12" w:rsidRDefault="00A54E70" w:rsidP="00AE7C71">
            <w:pPr>
              <w:jc w:val="both"/>
              <w:rPr>
                <w:sz w:val="18"/>
                <w:szCs w:val="18"/>
              </w:rPr>
            </w:pPr>
            <w:r w:rsidRPr="00B85C12">
              <w:rPr>
                <w:sz w:val="18"/>
                <w:szCs w:val="18"/>
              </w:rPr>
              <w:t>VALOR CUANTITATIVO POR PDA</w:t>
            </w:r>
          </w:p>
        </w:tc>
        <w:tc>
          <w:tcPr>
            <w:tcW w:w="1243" w:type="pct"/>
            <w:gridSpan w:val="7"/>
            <w:shd w:val="clear" w:color="auto" w:fill="ED7D31" w:themeFill="accent2"/>
          </w:tcPr>
          <w:p w14:paraId="2FDB469B" w14:textId="77777777" w:rsidR="00A54E70" w:rsidRPr="008317CD" w:rsidRDefault="00A54E70" w:rsidP="00AE7C71">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0A308227" w14:textId="77777777" w:rsidR="00A54E70" w:rsidRPr="008317CD" w:rsidRDefault="00A54E70" w:rsidP="00AE7C71">
            <w:pPr>
              <w:jc w:val="center"/>
              <w:rPr>
                <w:color w:val="FFFFFF" w:themeColor="background1"/>
                <w:sz w:val="18"/>
                <w:szCs w:val="18"/>
              </w:rPr>
            </w:pPr>
            <w:r w:rsidRPr="008317CD">
              <w:rPr>
                <w:color w:val="FFFFFF" w:themeColor="background1"/>
                <w:sz w:val="18"/>
                <w:szCs w:val="18"/>
              </w:rPr>
              <w:t>1.7</w:t>
            </w:r>
          </w:p>
        </w:tc>
        <w:tc>
          <w:tcPr>
            <w:tcW w:w="1244" w:type="pct"/>
            <w:gridSpan w:val="7"/>
            <w:shd w:val="clear" w:color="auto" w:fill="ED7D31" w:themeFill="accent2"/>
          </w:tcPr>
          <w:p w14:paraId="01FDBD7B" w14:textId="77777777" w:rsidR="00A54E70" w:rsidRPr="008317CD" w:rsidRDefault="00A54E70" w:rsidP="00AE7C71">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A54E70" w:rsidRPr="00B85C12" w14:paraId="54998813" w14:textId="77777777" w:rsidTr="00AE7C71">
        <w:tc>
          <w:tcPr>
            <w:tcW w:w="1270" w:type="pct"/>
          </w:tcPr>
          <w:p w14:paraId="7C1F7657" w14:textId="77777777" w:rsidR="00A54E70" w:rsidRPr="00B85C12" w:rsidRDefault="00A54E70" w:rsidP="00AE7C71">
            <w:pPr>
              <w:jc w:val="both"/>
              <w:rPr>
                <w:sz w:val="18"/>
                <w:szCs w:val="18"/>
              </w:rPr>
            </w:pPr>
            <w:r w:rsidRPr="00B85C12">
              <w:rPr>
                <w:sz w:val="18"/>
                <w:szCs w:val="18"/>
              </w:rPr>
              <w:t>NOMBRE DEL ALUMNO:</w:t>
            </w:r>
          </w:p>
        </w:tc>
        <w:tc>
          <w:tcPr>
            <w:tcW w:w="207" w:type="pct"/>
            <w:shd w:val="clear" w:color="auto" w:fill="D9D9D9" w:themeFill="background1" w:themeFillShade="D9"/>
          </w:tcPr>
          <w:p w14:paraId="5E0BF0CC" w14:textId="77777777" w:rsidR="00A54E70" w:rsidRPr="00B85C12" w:rsidRDefault="00A54E70" w:rsidP="00AE7C71">
            <w:pPr>
              <w:jc w:val="center"/>
              <w:rPr>
                <w:sz w:val="18"/>
                <w:szCs w:val="18"/>
              </w:rPr>
            </w:pPr>
            <w:r w:rsidRPr="00B85C12">
              <w:rPr>
                <w:sz w:val="18"/>
                <w:szCs w:val="18"/>
              </w:rPr>
              <w:t>1</w:t>
            </w:r>
          </w:p>
        </w:tc>
        <w:tc>
          <w:tcPr>
            <w:tcW w:w="207" w:type="pct"/>
            <w:shd w:val="clear" w:color="auto" w:fill="FFFFFF" w:themeFill="background1"/>
          </w:tcPr>
          <w:p w14:paraId="0B21B26E" w14:textId="77777777" w:rsidR="00A54E70" w:rsidRPr="00B85C12" w:rsidRDefault="00A54E70" w:rsidP="00AE7C71">
            <w:pPr>
              <w:jc w:val="center"/>
              <w:rPr>
                <w:sz w:val="18"/>
                <w:szCs w:val="18"/>
              </w:rPr>
            </w:pPr>
            <w:r w:rsidRPr="00B85C12">
              <w:rPr>
                <w:sz w:val="18"/>
                <w:szCs w:val="18"/>
              </w:rPr>
              <w:t>2</w:t>
            </w:r>
          </w:p>
        </w:tc>
        <w:tc>
          <w:tcPr>
            <w:tcW w:w="207" w:type="pct"/>
            <w:shd w:val="clear" w:color="auto" w:fill="D9D9D9" w:themeFill="background1" w:themeFillShade="D9"/>
          </w:tcPr>
          <w:p w14:paraId="26C6E427" w14:textId="77777777" w:rsidR="00A54E70" w:rsidRPr="00B85C12" w:rsidRDefault="00A54E70" w:rsidP="00AE7C71">
            <w:pPr>
              <w:jc w:val="center"/>
              <w:rPr>
                <w:sz w:val="18"/>
                <w:szCs w:val="18"/>
              </w:rPr>
            </w:pPr>
            <w:r w:rsidRPr="00B85C12">
              <w:rPr>
                <w:sz w:val="18"/>
                <w:szCs w:val="18"/>
              </w:rPr>
              <w:t>3</w:t>
            </w:r>
          </w:p>
        </w:tc>
        <w:tc>
          <w:tcPr>
            <w:tcW w:w="206" w:type="pct"/>
            <w:gridSpan w:val="2"/>
            <w:shd w:val="clear" w:color="auto" w:fill="FFFFFF" w:themeFill="background1"/>
          </w:tcPr>
          <w:p w14:paraId="372B7CDE" w14:textId="77777777" w:rsidR="00A54E70" w:rsidRPr="00B85C12" w:rsidRDefault="00A54E70" w:rsidP="00AE7C71">
            <w:pPr>
              <w:jc w:val="center"/>
              <w:rPr>
                <w:sz w:val="18"/>
                <w:szCs w:val="18"/>
              </w:rPr>
            </w:pPr>
            <w:r w:rsidRPr="00B85C12">
              <w:rPr>
                <w:sz w:val="18"/>
                <w:szCs w:val="18"/>
              </w:rPr>
              <w:t>4</w:t>
            </w:r>
          </w:p>
        </w:tc>
        <w:tc>
          <w:tcPr>
            <w:tcW w:w="207" w:type="pct"/>
            <w:shd w:val="clear" w:color="auto" w:fill="D9D9D9" w:themeFill="background1" w:themeFillShade="D9"/>
          </w:tcPr>
          <w:p w14:paraId="1A621C2E" w14:textId="77777777" w:rsidR="00A54E70" w:rsidRPr="00B85C12" w:rsidRDefault="00A54E70" w:rsidP="00AE7C71">
            <w:pPr>
              <w:jc w:val="center"/>
              <w:rPr>
                <w:sz w:val="18"/>
                <w:szCs w:val="18"/>
              </w:rPr>
            </w:pPr>
            <w:r w:rsidRPr="00B85C12">
              <w:rPr>
                <w:sz w:val="18"/>
                <w:szCs w:val="18"/>
              </w:rPr>
              <w:t>5</w:t>
            </w:r>
          </w:p>
        </w:tc>
        <w:tc>
          <w:tcPr>
            <w:tcW w:w="209" w:type="pct"/>
            <w:shd w:val="clear" w:color="auto" w:fill="auto"/>
          </w:tcPr>
          <w:p w14:paraId="40DFC7C9" w14:textId="77777777" w:rsidR="00A54E70" w:rsidRPr="00DB70E3" w:rsidRDefault="00A54E70" w:rsidP="00AE7C71">
            <w:pPr>
              <w:jc w:val="center"/>
              <w:rPr>
                <w:sz w:val="18"/>
                <w:szCs w:val="18"/>
              </w:rPr>
            </w:pPr>
            <w:r>
              <w:rPr>
                <w:sz w:val="18"/>
                <w:szCs w:val="18"/>
              </w:rPr>
              <w:t>6</w:t>
            </w:r>
          </w:p>
        </w:tc>
        <w:tc>
          <w:tcPr>
            <w:tcW w:w="207" w:type="pct"/>
            <w:shd w:val="clear" w:color="auto" w:fill="auto"/>
          </w:tcPr>
          <w:p w14:paraId="640030E6" w14:textId="77777777" w:rsidR="00A54E70" w:rsidRPr="00B85C12" w:rsidRDefault="00A54E70" w:rsidP="00AE7C71">
            <w:pPr>
              <w:jc w:val="center"/>
              <w:rPr>
                <w:sz w:val="18"/>
                <w:szCs w:val="18"/>
              </w:rPr>
            </w:pPr>
            <w:r>
              <w:rPr>
                <w:sz w:val="18"/>
                <w:szCs w:val="18"/>
              </w:rPr>
              <w:t>1</w:t>
            </w:r>
          </w:p>
        </w:tc>
        <w:tc>
          <w:tcPr>
            <w:tcW w:w="207" w:type="pct"/>
            <w:gridSpan w:val="2"/>
            <w:shd w:val="clear" w:color="auto" w:fill="B4C6E7" w:themeFill="accent1" w:themeFillTint="66"/>
          </w:tcPr>
          <w:p w14:paraId="7660E14F" w14:textId="77777777" w:rsidR="00A54E70" w:rsidRPr="00B85C12" w:rsidRDefault="00A54E70" w:rsidP="00AE7C71">
            <w:pPr>
              <w:jc w:val="center"/>
              <w:rPr>
                <w:sz w:val="18"/>
                <w:szCs w:val="18"/>
              </w:rPr>
            </w:pPr>
            <w:r w:rsidRPr="00B85C12">
              <w:rPr>
                <w:sz w:val="18"/>
                <w:szCs w:val="18"/>
              </w:rPr>
              <w:t>2</w:t>
            </w:r>
          </w:p>
        </w:tc>
        <w:tc>
          <w:tcPr>
            <w:tcW w:w="207" w:type="pct"/>
            <w:shd w:val="clear" w:color="auto" w:fill="auto"/>
          </w:tcPr>
          <w:p w14:paraId="7DB09A44" w14:textId="77777777" w:rsidR="00A54E70" w:rsidRPr="00B85C12" w:rsidRDefault="00A54E70" w:rsidP="00AE7C71">
            <w:pPr>
              <w:jc w:val="center"/>
              <w:rPr>
                <w:sz w:val="18"/>
                <w:szCs w:val="18"/>
              </w:rPr>
            </w:pPr>
            <w:r w:rsidRPr="00B85C12">
              <w:rPr>
                <w:sz w:val="18"/>
                <w:szCs w:val="18"/>
              </w:rPr>
              <w:t>3</w:t>
            </w:r>
          </w:p>
        </w:tc>
        <w:tc>
          <w:tcPr>
            <w:tcW w:w="207" w:type="pct"/>
            <w:shd w:val="clear" w:color="auto" w:fill="B4C6E7" w:themeFill="accent1" w:themeFillTint="66"/>
          </w:tcPr>
          <w:p w14:paraId="7B1B2B98" w14:textId="77777777" w:rsidR="00A54E70" w:rsidRPr="00B85C12" w:rsidRDefault="00A54E70" w:rsidP="00AE7C71">
            <w:pPr>
              <w:jc w:val="center"/>
              <w:rPr>
                <w:sz w:val="18"/>
                <w:szCs w:val="18"/>
              </w:rPr>
            </w:pPr>
            <w:r w:rsidRPr="00B85C12">
              <w:rPr>
                <w:sz w:val="18"/>
                <w:szCs w:val="18"/>
              </w:rPr>
              <w:t>4</w:t>
            </w:r>
          </w:p>
        </w:tc>
        <w:tc>
          <w:tcPr>
            <w:tcW w:w="207" w:type="pct"/>
            <w:shd w:val="clear" w:color="auto" w:fill="auto"/>
          </w:tcPr>
          <w:p w14:paraId="5C646106" w14:textId="77777777" w:rsidR="00A54E70" w:rsidRPr="00B85C12" w:rsidRDefault="00A54E70" w:rsidP="00AE7C71">
            <w:pPr>
              <w:jc w:val="center"/>
              <w:rPr>
                <w:sz w:val="18"/>
                <w:szCs w:val="18"/>
              </w:rPr>
            </w:pPr>
            <w:r w:rsidRPr="00B85C12">
              <w:rPr>
                <w:sz w:val="18"/>
                <w:szCs w:val="18"/>
              </w:rPr>
              <w:t>5</w:t>
            </w:r>
          </w:p>
        </w:tc>
        <w:tc>
          <w:tcPr>
            <w:tcW w:w="208" w:type="pct"/>
            <w:gridSpan w:val="2"/>
            <w:shd w:val="clear" w:color="auto" w:fill="B4C6E7" w:themeFill="accent1" w:themeFillTint="66"/>
          </w:tcPr>
          <w:p w14:paraId="11EB184C" w14:textId="77777777" w:rsidR="00A54E70" w:rsidRPr="00B85C12" w:rsidRDefault="00A54E70" w:rsidP="00AE7C71">
            <w:pPr>
              <w:jc w:val="center"/>
              <w:rPr>
                <w:sz w:val="18"/>
                <w:szCs w:val="18"/>
              </w:rPr>
            </w:pPr>
            <w:r>
              <w:rPr>
                <w:sz w:val="18"/>
                <w:szCs w:val="18"/>
              </w:rPr>
              <w:t>6</w:t>
            </w:r>
          </w:p>
        </w:tc>
        <w:tc>
          <w:tcPr>
            <w:tcW w:w="208" w:type="pct"/>
            <w:shd w:val="clear" w:color="auto" w:fill="F7CAAC" w:themeFill="accent2" w:themeFillTint="66"/>
          </w:tcPr>
          <w:p w14:paraId="030FCB6B" w14:textId="77777777" w:rsidR="00A54E70" w:rsidRPr="00B85C12" w:rsidRDefault="00A54E70" w:rsidP="00AE7C71">
            <w:pPr>
              <w:jc w:val="center"/>
              <w:rPr>
                <w:sz w:val="18"/>
                <w:szCs w:val="18"/>
              </w:rPr>
            </w:pPr>
            <w:r w:rsidRPr="00B85C12">
              <w:rPr>
                <w:sz w:val="18"/>
                <w:szCs w:val="18"/>
              </w:rPr>
              <w:t>1</w:t>
            </w:r>
          </w:p>
        </w:tc>
        <w:tc>
          <w:tcPr>
            <w:tcW w:w="207" w:type="pct"/>
            <w:shd w:val="clear" w:color="auto" w:fill="auto"/>
          </w:tcPr>
          <w:p w14:paraId="0FFB7701" w14:textId="77777777" w:rsidR="00A54E70" w:rsidRPr="00B85C12" w:rsidRDefault="00A54E70" w:rsidP="00AE7C71">
            <w:pPr>
              <w:jc w:val="center"/>
              <w:rPr>
                <w:sz w:val="18"/>
                <w:szCs w:val="18"/>
              </w:rPr>
            </w:pPr>
            <w:r w:rsidRPr="00B85C12">
              <w:rPr>
                <w:sz w:val="18"/>
                <w:szCs w:val="18"/>
              </w:rPr>
              <w:t>2</w:t>
            </w:r>
          </w:p>
        </w:tc>
        <w:tc>
          <w:tcPr>
            <w:tcW w:w="207" w:type="pct"/>
            <w:gridSpan w:val="2"/>
            <w:shd w:val="clear" w:color="auto" w:fill="F7CAAC" w:themeFill="accent2" w:themeFillTint="66"/>
          </w:tcPr>
          <w:p w14:paraId="3D111E82" w14:textId="77777777" w:rsidR="00A54E70" w:rsidRPr="00B85C12" w:rsidRDefault="00A54E70" w:rsidP="00AE7C71">
            <w:pPr>
              <w:jc w:val="center"/>
              <w:rPr>
                <w:sz w:val="18"/>
                <w:szCs w:val="18"/>
              </w:rPr>
            </w:pPr>
            <w:r w:rsidRPr="00B85C12">
              <w:rPr>
                <w:sz w:val="18"/>
                <w:szCs w:val="18"/>
              </w:rPr>
              <w:t>3</w:t>
            </w:r>
          </w:p>
        </w:tc>
        <w:tc>
          <w:tcPr>
            <w:tcW w:w="207" w:type="pct"/>
            <w:shd w:val="clear" w:color="auto" w:fill="auto"/>
          </w:tcPr>
          <w:p w14:paraId="54CC3419" w14:textId="77777777" w:rsidR="00A54E70" w:rsidRPr="00B85C12" w:rsidRDefault="00A54E70" w:rsidP="00AE7C71">
            <w:pPr>
              <w:jc w:val="center"/>
              <w:rPr>
                <w:sz w:val="18"/>
                <w:szCs w:val="18"/>
              </w:rPr>
            </w:pPr>
            <w:r w:rsidRPr="00B85C12">
              <w:rPr>
                <w:sz w:val="18"/>
                <w:szCs w:val="18"/>
              </w:rPr>
              <w:t>4</w:t>
            </w:r>
          </w:p>
        </w:tc>
        <w:tc>
          <w:tcPr>
            <w:tcW w:w="207" w:type="pct"/>
            <w:shd w:val="clear" w:color="auto" w:fill="F7CAAC" w:themeFill="accent2" w:themeFillTint="66"/>
          </w:tcPr>
          <w:p w14:paraId="38F778E0" w14:textId="77777777" w:rsidR="00A54E70" w:rsidRPr="00B85C12" w:rsidRDefault="00A54E70" w:rsidP="00AE7C71">
            <w:pPr>
              <w:jc w:val="center"/>
              <w:rPr>
                <w:sz w:val="18"/>
                <w:szCs w:val="18"/>
              </w:rPr>
            </w:pPr>
            <w:r w:rsidRPr="00B85C12">
              <w:rPr>
                <w:sz w:val="18"/>
                <w:szCs w:val="18"/>
              </w:rPr>
              <w:t>5</w:t>
            </w:r>
          </w:p>
        </w:tc>
        <w:tc>
          <w:tcPr>
            <w:tcW w:w="208" w:type="pct"/>
            <w:shd w:val="clear" w:color="auto" w:fill="auto"/>
          </w:tcPr>
          <w:p w14:paraId="08E50265" w14:textId="77777777" w:rsidR="00A54E70" w:rsidRPr="00B85C12" w:rsidRDefault="00A54E70" w:rsidP="00AE7C71">
            <w:pPr>
              <w:jc w:val="center"/>
              <w:rPr>
                <w:sz w:val="18"/>
                <w:szCs w:val="18"/>
              </w:rPr>
            </w:pPr>
            <w:r>
              <w:rPr>
                <w:sz w:val="18"/>
                <w:szCs w:val="18"/>
              </w:rPr>
              <w:t>6</w:t>
            </w:r>
          </w:p>
        </w:tc>
      </w:tr>
      <w:tr w:rsidR="00A54E70" w:rsidRPr="00B85C12" w14:paraId="25B88920" w14:textId="77777777" w:rsidTr="00AE7C71">
        <w:tc>
          <w:tcPr>
            <w:tcW w:w="1270" w:type="pct"/>
          </w:tcPr>
          <w:p w14:paraId="21062143" w14:textId="77777777" w:rsidR="00A54E70" w:rsidRPr="00B85C12" w:rsidRDefault="00A54E70" w:rsidP="00AE7C71">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0336D173" w14:textId="77777777" w:rsidR="00A54E70" w:rsidRPr="00B85C12" w:rsidRDefault="00A54E70" w:rsidP="00AE7C71">
            <w:pPr>
              <w:jc w:val="both"/>
              <w:rPr>
                <w:sz w:val="18"/>
                <w:szCs w:val="18"/>
              </w:rPr>
            </w:pPr>
          </w:p>
        </w:tc>
        <w:tc>
          <w:tcPr>
            <w:tcW w:w="207" w:type="pct"/>
            <w:shd w:val="clear" w:color="auto" w:fill="FFFFFF" w:themeFill="background1"/>
          </w:tcPr>
          <w:p w14:paraId="690DCE8A" w14:textId="77777777" w:rsidR="00A54E70" w:rsidRPr="00B85C12" w:rsidRDefault="00A54E70" w:rsidP="00AE7C71">
            <w:pPr>
              <w:jc w:val="both"/>
              <w:rPr>
                <w:sz w:val="18"/>
                <w:szCs w:val="18"/>
              </w:rPr>
            </w:pPr>
          </w:p>
        </w:tc>
        <w:tc>
          <w:tcPr>
            <w:tcW w:w="207" w:type="pct"/>
            <w:shd w:val="clear" w:color="auto" w:fill="D9D9D9" w:themeFill="background1" w:themeFillShade="D9"/>
          </w:tcPr>
          <w:p w14:paraId="51B972F4" w14:textId="77777777" w:rsidR="00A54E70" w:rsidRPr="00B85C12" w:rsidRDefault="00A54E70" w:rsidP="00AE7C71">
            <w:pPr>
              <w:jc w:val="both"/>
              <w:rPr>
                <w:sz w:val="18"/>
                <w:szCs w:val="18"/>
              </w:rPr>
            </w:pPr>
          </w:p>
        </w:tc>
        <w:tc>
          <w:tcPr>
            <w:tcW w:w="206" w:type="pct"/>
            <w:gridSpan w:val="2"/>
            <w:shd w:val="clear" w:color="auto" w:fill="FFFFFF" w:themeFill="background1"/>
          </w:tcPr>
          <w:p w14:paraId="527BDDEB" w14:textId="77777777" w:rsidR="00A54E70" w:rsidRPr="00B85C12" w:rsidRDefault="00A54E70" w:rsidP="00AE7C71">
            <w:pPr>
              <w:jc w:val="both"/>
              <w:rPr>
                <w:sz w:val="18"/>
                <w:szCs w:val="18"/>
              </w:rPr>
            </w:pPr>
          </w:p>
        </w:tc>
        <w:tc>
          <w:tcPr>
            <w:tcW w:w="207" w:type="pct"/>
            <w:shd w:val="clear" w:color="auto" w:fill="D9D9D9" w:themeFill="background1" w:themeFillShade="D9"/>
          </w:tcPr>
          <w:p w14:paraId="74FD740F" w14:textId="77777777" w:rsidR="00A54E70" w:rsidRPr="008317CD" w:rsidRDefault="00A54E70" w:rsidP="00AE7C71">
            <w:pPr>
              <w:jc w:val="both"/>
              <w:rPr>
                <w:sz w:val="18"/>
                <w:szCs w:val="18"/>
              </w:rPr>
            </w:pPr>
          </w:p>
        </w:tc>
        <w:tc>
          <w:tcPr>
            <w:tcW w:w="209" w:type="pct"/>
            <w:shd w:val="clear" w:color="auto" w:fill="auto"/>
          </w:tcPr>
          <w:p w14:paraId="3A5A4EAC" w14:textId="77777777" w:rsidR="00A54E70" w:rsidRPr="008317CD" w:rsidRDefault="00A54E70" w:rsidP="00AE7C71">
            <w:pPr>
              <w:jc w:val="both"/>
              <w:rPr>
                <w:sz w:val="18"/>
                <w:szCs w:val="18"/>
              </w:rPr>
            </w:pPr>
          </w:p>
        </w:tc>
        <w:tc>
          <w:tcPr>
            <w:tcW w:w="207" w:type="pct"/>
            <w:shd w:val="clear" w:color="auto" w:fill="auto"/>
          </w:tcPr>
          <w:p w14:paraId="3588F3A0" w14:textId="77777777" w:rsidR="00A54E70" w:rsidRPr="00B85C12" w:rsidRDefault="00A54E70" w:rsidP="00AE7C71">
            <w:pPr>
              <w:jc w:val="both"/>
              <w:rPr>
                <w:sz w:val="18"/>
                <w:szCs w:val="18"/>
              </w:rPr>
            </w:pPr>
          </w:p>
        </w:tc>
        <w:tc>
          <w:tcPr>
            <w:tcW w:w="207" w:type="pct"/>
            <w:gridSpan w:val="2"/>
            <w:shd w:val="clear" w:color="auto" w:fill="B4C6E7" w:themeFill="accent1" w:themeFillTint="66"/>
          </w:tcPr>
          <w:p w14:paraId="61F7247A" w14:textId="77777777" w:rsidR="00A54E70" w:rsidRPr="008317CD" w:rsidRDefault="00A54E70" w:rsidP="00AE7C71">
            <w:pPr>
              <w:jc w:val="both"/>
              <w:rPr>
                <w:sz w:val="18"/>
                <w:szCs w:val="18"/>
                <w:highlight w:val="yellow"/>
              </w:rPr>
            </w:pPr>
          </w:p>
        </w:tc>
        <w:tc>
          <w:tcPr>
            <w:tcW w:w="207" w:type="pct"/>
            <w:shd w:val="clear" w:color="auto" w:fill="auto"/>
          </w:tcPr>
          <w:p w14:paraId="613F56FA" w14:textId="77777777" w:rsidR="00A54E70" w:rsidRPr="00B85C12" w:rsidRDefault="00A54E70" w:rsidP="00AE7C71">
            <w:pPr>
              <w:jc w:val="both"/>
              <w:rPr>
                <w:sz w:val="18"/>
                <w:szCs w:val="18"/>
              </w:rPr>
            </w:pPr>
          </w:p>
        </w:tc>
        <w:tc>
          <w:tcPr>
            <w:tcW w:w="207" w:type="pct"/>
            <w:shd w:val="clear" w:color="auto" w:fill="B4C6E7" w:themeFill="accent1" w:themeFillTint="66"/>
          </w:tcPr>
          <w:p w14:paraId="55F89BEC" w14:textId="77777777" w:rsidR="00A54E70" w:rsidRPr="00B85C12" w:rsidRDefault="00A54E70" w:rsidP="00AE7C71">
            <w:pPr>
              <w:jc w:val="both"/>
              <w:rPr>
                <w:sz w:val="18"/>
                <w:szCs w:val="18"/>
              </w:rPr>
            </w:pPr>
          </w:p>
        </w:tc>
        <w:tc>
          <w:tcPr>
            <w:tcW w:w="207" w:type="pct"/>
            <w:shd w:val="clear" w:color="auto" w:fill="auto"/>
          </w:tcPr>
          <w:p w14:paraId="3D82842D" w14:textId="77777777" w:rsidR="00A54E70" w:rsidRPr="00B85C12" w:rsidRDefault="00A54E70" w:rsidP="00AE7C71">
            <w:pPr>
              <w:jc w:val="both"/>
              <w:rPr>
                <w:sz w:val="18"/>
                <w:szCs w:val="18"/>
              </w:rPr>
            </w:pPr>
          </w:p>
        </w:tc>
        <w:tc>
          <w:tcPr>
            <w:tcW w:w="208" w:type="pct"/>
            <w:gridSpan w:val="2"/>
            <w:shd w:val="clear" w:color="auto" w:fill="B4C6E7" w:themeFill="accent1" w:themeFillTint="66"/>
          </w:tcPr>
          <w:p w14:paraId="53158B36" w14:textId="77777777" w:rsidR="00A54E70" w:rsidRPr="008317CD" w:rsidRDefault="00A54E70" w:rsidP="00AE7C71">
            <w:pPr>
              <w:jc w:val="both"/>
              <w:rPr>
                <w:sz w:val="18"/>
                <w:szCs w:val="18"/>
              </w:rPr>
            </w:pPr>
          </w:p>
        </w:tc>
        <w:tc>
          <w:tcPr>
            <w:tcW w:w="208" w:type="pct"/>
            <w:shd w:val="clear" w:color="auto" w:fill="F7CAAC" w:themeFill="accent2" w:themeFillTint="66"/>
          </w:tcPr>
          <w:p w14:paraId="7C8A80CA" w14:textId="77777777" w:rsidR="00A54E70" w:rsidRPr="00B85C12" w:rsidRDefault="00A54E70" w:rsidP="00AE7C71">
            <w:pPr>
              <w:jc w:val="both"/>
              <w:rPr>
                <w:sz w:val="18"/>
                <w:szCs w:val="18"/>
              </w:rPr>
            </w:pPr>
          </w:p>
        </w:tc>
        <w:tc>
          <w:tcPr>
            <w:tcW w:w="207" w:type="pct"/>
            <w:shd w:val="clear" w:color="auto" w:fill="auto"/>
          </w:tcPr>
          <w:p w14:paraId="687BADFB" w14:textId="77777777" w:rsidR="00A54E70" w:rsidRPr="00B85C12" w:rsidRDefault="00A54E70" w:rsidP="00AE7C71">
            <w:pPr>
              <w:jc w:val="both"/>
              <w:rPr>
                <w:sz w:val="18"/>
                <w:szCs w:val="18"/>
              </w:rPr>
            </w:pPr>
          </w:p>
        </w:tc>
        <w:tc>
          <w:tcPr>
            <w:tcW w:w="207" w:type="pct"/>
            <w:gridSpan w:val="2"/>
            <w:shd w:val="clear" w:color="auto" w:fill="F7CAAC" w:themeFill="accent2" w:themeFillTint="66"/>
          </w:tcPr>
          <w:p w14:paraId="6BCE65E6" w14:textId="77777777" w:rsidR="00A54E70" w:rsidRPr="00B85C12" w:rsidRDefault="00A54E70" w:rsidP="00AE7C71">
            <w:pPr>
              <w:jc w:val="both"/>
              <w:rPr>
                <w:sz w:val="18"/>
                <w:szCs w:val="18"/>
              </w:rPr>
            </w:pPr>
          </w:p>
        </w:tc>
        <w:tc>
          <w:tcPr>
            <w:tcW w:w="207" w:type="pct"/>
            <w:shd w:val="clear" w:color="auto" w:fill="auto"/>
          </w:tcPr>
          <w:p w14:paraId="68282216" w14:textId="77777777" w:rsidR="00A54E70" w:rsidRPr="00B85C12" w:rsidRDefault="00A54E70" w:rsidP="00AE7C71">
            <w:pPr>
              <w:jc w:val="both"/>
              <w:rPr>
                <w:sz w:val="18"/>
                <w:szCs w:val="18"/>
              </w:rPr>
            </w:pPr>
          </w:p>
        </w:tc>
        <w:tc>
          <w:tcPr>
            <w:tcW w:w="207" w:type="pct"/>
            <w:shd w:val="clear" w:color="auto" w:fill="F7CAAC" w:themeFill="accent2" w:themeFillTint="66"/>
          </w:tcPr>
          <w:p w14:paraId="66B097CE" w14:textId="77777777" w:rsidR="00A54E70" w:rsidRPr="00B85C12" w:rsidRDefault="00A54E70" w:rsidP="00AE7C71">
            <w:pPr>
              <w:jc w:val="both"/>
              <w:rPr>
                <w:sz w:val="18"/>
                <w:szCs w:val="18"/>
              </w:rPr>
            </w:pPr>
          </w:p>
        </w:tc>
        <w:tc>
          <w:tcPr>
            <w:tcW w:w="208" w:type="pct"/>
            <w:shd w:val="clear" w:color="auto" w:fill="auto"/>
          </w:tcPr>
          <w:p w14:paraId="1FBCB6AB" w14:textId="77777777" w:rsidR="00A54E70" w:rsidRPr="00B85C12" w:rsidRDefault="00A54E70" w:rsidP="00AE7C71">
            <w:pPr>
              <w:jc w:val="both"/>
              <w:rPr>
                <w:sz w:val="18"/>
                <w:szCs w:val="18"/>
              </w:rPr>
            </w:pPr>
          </w:p>
        </w:tc>
      </w:tr>
      <w:tr w:rsidR="00A54E70" w:rsidRPr="00B85C12" w14:paraId="27141BD8" w14:textId="77777777" w:rsidTr="00AE7C71">
        <w:tc>
          <w:tcPr>
            <w:tcW w:w="1270" w:type="pct"/>
          </w:tcPr>
          <w:p w14:paraId="337163A6" w14:textId="77777777" w:rsidR="00A54E70" w:rsidRPr="00B85C12" w:rsidRDefault="00A54E70" w:rsidP="00AE7C71">
            <w:pPr>
              <w:jc w:val="both"/>
              <w:rPr>
                <w:sz w:val="18"/>
                <w:szCs w:val="18"/>
              </w:rPr>
            </w:pPr>
            <w:r w:rsidRPr="00B85C12">
              <w:rPr>
                <w:sz w:val="18"/>
                <w:szCs w:val="18"/>
              </w:rPr>
              <w:t>VILCHIS GUEVARA RUPERTO</w:t>
            </w:r>
          </w:p>
        </w:tc>
        <w:tc>
          <w:tcPr>
            <w:tcW w:w="207" w:type="pct"/>
            <w:shd w:val="clear" w:color="auto" w:fill="D9D9D9" w:themeFill="background1" w:themeFillShade="D9"/>
          </w:tcPr>
          <w:p w14:paraId="200894AC" w14:textId="77777777" w:rsidR="00A54E70" w:rsidRPr="00B85C12" w:rsidRDefault="00A54E70" w:rsidP="00AE7C71">
            <w:pPr>
              <w:jc w:val="both"/>
              <w:rPr>
                <w:sz w:val="18"/>
                <w:szCs w:val="18"/>
              </w:rPr>
            </w:pPr>
          </w:p>
        </w:tc>
        <w:tc>
          <w:tcPr>
            <w:tcW w:w="207" w:type="pct"/>
            <w:shd w:val="clear" w:color="auto" w:fill="FFFFFF" w:themeFill="background1"/>
          </w:tcPr>
          <w:p w14:paraId="043C5B43" w14:textId="77777777" w:rsidR="00A54E70" w:rsidRPr="00B85C12" w:rsidRDefault="00A54E70" w:rsidP="00AE7C71">
            <w:pPr>
              <w:jc w:val="both"/>
              <w:rPr>
                <w:sz w:val="18"/>
                <w:szCs w:val="18"/>
              </w:rPr>
            </w:pPr>
          </w:p>
        </w:tc>
        <w:tc>
          <w:tcPr>
            <w:tcW w:w="207" w:type="pct"/>
            <w:shd w:val="clear" w:color="auto" w:fill="D9D9D9" w:themeFill="background1" w:themeFillShade="D9"/>
          </w:tcPr>
          <w:p w14:paraId="1A85C57A" w14:textId="77777777" w:rsidR="00A54E70" w:rsidRPr="00B85C12" w:rsidRDefault="00A54E70" w:rsidP="00AE7C71">
            <w:pPr>
              <w:jc w:val="both"/>
              <w:rPr>
                <w:sz w:val="18"/>
                <w:szCs w:val="18"/>
              </w:rPr>
            </w:pPr>
          </w:p>
        </w:tc>
        <w:tc>
          <w:tcPr>
            <w:tcW w:w="206" w:type="pct"/>
            <w:gridSpan w:val="2"/>
            <w:shd w:val="clear" w:color="auto" w:fill="FFFFFF" w:themeFill="background1"/>
          </w:tcPr>
          <w:p w14:paraId="18F58C46" w14:textId="77777777" w:rsidR="00A54E70" w:rsidRPr="00B85C12" w:rsidRDefault="00A54E70" w:rsidP="00AE7C71">
            <w:pPr>
              <w:jc w:val="both"/>
              <w:rPr>
                <w:sz w:val="18"/>
                <w:szCs w:val="18"/>
              </w:rPr>
            </w:pPr>
          </w:p>
        </w:tc>
        <w:tc>
          <w:tcPr>
            <w:tcW w:w="207" w:type="pct"/>
            <w:shd w:val="clear" w:color="auto" w:fill="D9D9D9" w:themeFill="background1" w:themeFillShade="D9"/>
          </w:tcPr>
          <w:p w14:paraId="1F1320B0" w14:textId="77777777" w:rsidR="00A54E70" w:rsidRPr="008317CD" w:rsidRDefault="00A54E70" w:rsidP="00AE7C71">
            <w:pPr>
              <w:jc w:val="both"/>
              <w:rPr>
                <w:sz w:val="18"/>
                <w:szCs w:val="18"/>
              </w:rPr>
            </w:pPr>
          </w:p>
        </w:tc>
        <w:tc>
          <w:tcPr>
            <w:tcW w:w="209" w:type="pct"/>
            <w:shd w:val="clear" w:color="auto" w:fill="auto"/>
          </w:tcPr>
          <w:p w14:paraId="3BD9CFD0" w14:textId="77777777" w:rsidR="00A54E70" w:rsidRPr="008317CD" w:rsidRDefault="00A54E70" w:rsidP="00AE7C71">
            <w:pPr>
              <w:jc w:val="both"/>
              <w:rPr>
                <w:sz w:val="18"/>
                <w:szCs w:val="18"/>
              </w:rPr>
            </w:pPr>
          </w:p>
        </w:tc>
        <w:tc>
          <w:tcPr>
            <w:tcW w:w="207" w:type="pct"/>
            <w:shd w:val="clear" w:color="auto" w:fill="auto"/>
          </w:tcPr>
          <w:p w14:paraId="2E062A2B" w14:textId="77777777" w:rsidR="00A54E70" w:rsidRPr="00B85C12" w:rsidRDefault="00A54E70" w:rsidP="00AE7C71">
            <w:pPr>
              <w:jc w:val="both"/>
              <w:rPr>
                <w:sz w:val="18"/>
                <w:szCs w:val="18"/>
              </w:rPr>
            </w:pPr>
          </w:p>
        </w:tc>
        <w:tc>
          <w:tcPr>
            <w:tcW w:w="207" w:type="pct"/>
            <w:gridSpan w:val="2"/>
            <w:shd w:val="clear" w:color="auto" w:fill="B4C6E7" w:themeFill="accent1" w:themeFillTint="66"/>
          </w:tcPr>
          <w:p w14:paraId="3D8C71AA" w14:textId="77777777" w:rsidR="00A54E70" w:rsidRPr="00B85C12" w:rsidRDefault="00A54E70" w:rsidP="00AE7C71">
            <w:pPr>
              <w:jc w:val="both"/>
              <w:rPr>
                <w:sz w:val="18"/>
                <w:szCs w:val="18"/>
              </w:rPr>
            </w:pPr>
          </w:p>
        </w:tc>
        <w:tc>
          <w:tcPr>
            <w:tcW w:w="207" w:type="pct"/>
            <w:shd w:val="clear" w:color="auto" w:fill="auto"/>
          </w:tcPr>
          <w:p w14:paraId="4FF14985" w14:textId="77777777" w:rsidR="00A54E70" w:rsidRPr="00B85C12" w:rsidRDefault="00A54E70" w:rsidP="00AE7C71">
            <w:pPr>
              <w:jc w:val="both"/>
              <w:rPr>
                <w:sz w:val="18"/>
                <w:szCs w:val="18"/>
              </w:rPr>
            </w:pPr>
          </w:p>
        </w:tc>
        <w:tc>
          <w:tcPr>
            <w:tcW w:w="207" w:type="pct"/>
            <w:shd w:val="clear" w:color="auto" w:fill="B4C6E7" w:themeFill="accent1" w:themeFillTint="66"/>
          </w:tcPr>
          <w:p w14:paraId="769E4715" w14:textId="77777777" w:rsidR="00A54E70" w:rsidRPr="00B85C12" w:rsidRDefault="00A54E70" w:rsidP="00AE7C71">
            <w:pPr>
              <w:jc w:val="both"/>
              <w:rPr>
                <w:sz w:val="18"/>
                <w:szCs w:val="18"/>
              </w:rPr>
            </w:pPr>
          </w:p>
        </w:tc>
        <w:tc>
          <w:tcPr>
            <w:tcW w:w="207" w:type="pct"/>
            <w:shd w:val="clear" w:color="auto" w:fill="auto"/>
          </w:tcPr>
          <w:p w14:paraId="3119F3AE" w14:textId="77777777" w:rsidR="00A54E70" w:rsidRPr="00B85C12" w:rsidRDefault="00A54E70" w:rsidP="00AE7C71">
            <w:pPr>
              <w:jc w:val="both"/>
              <w:rPr>
                <w:sz w:val="18"/>
                <w:szCs w:val="18"/>
              </w:rPr>
            </w:pPr>
          </w:p>
        </w:tc>
        <w:tc>
          <w:tcPr>
            <w:tcW w:w="208" w:type="pct"/>
            <w:gridSpan w:val="2"/>
            <w:shd w:val="clear" w:color="auto" w:fill="B4C6E7" w:themeFill="accent1" w:themeFillTint="66"/>
          </w:tcPr>
          <w:p w14:paraId="4BA62836" w14:textId="77777777" w:rsidR="00A54E70" w:rsidRPr="00B85C12" w:rsidRDefault="00A54E70" w:rsidP="00AE7C71">
            <w:pPr>
              <w:jc w:val="both"/>
              <w:rPr>
                <w:sz w:val="18"/>
                <w:szCs w:val="18"/>
              </w:rPr>
            </w:pPr>
          </w:p>
        </w:tc>
        <w:tc>
          <w:tcPr>
            <w:tcW w:w="208" w:type="pct"/>
            <w:shd w:val="clear" w:color="auto" w:fill="F7CAAC" w:themeFill="accent2" w:themeFillTint="66"/>
          </w:tcPr>
          <w:p w14:paraId="40617CD4" w14:textId="77777777" w:rsidR="00A54E70" w:rsidRPr="00B85C12" w:rsidRDefault="00A54E70" w:rsidP="00AE7C71">
            <w:pPr>
              <w:jc w:val="both"/>
              <w:rPr>
                <w:sz w:val="18"/>
                <w:szCs w:val="18"/>
              </w:rPr>
            </w:pPr>
          </w:p>
        </w:tc>
        <w:tc>
          <w:tcPr>
            <w:tcW w:w="207" w:type="pct"/>
            <w:shd w:val="clear" w:color="auto" w:fill="auto"/>
          </w:tcPr>
          <w:p w14:paraId="76FEA95A" w14:textId="77777777" w:rsidR="00A54E70" w:rsidRPr="00B85C12" w:rsidRDefault="00A54E70" w:rsidP="00AE7C71">
            <w:pPr>
              <w:jc w:val="both"/>
              <w:rPr>
                <w:sz w:val="18"/>
                <w:szCs w:val="18"/>
              </w:rPr>
            </w:pPr>
          </w:p>
        </w:tc>
        <w:tc>
          <w:tcPr>
            <w:tcW w:w="207" w:type="pct"/>
            <w:gridSpan w:val="2"/>
            <w:shd w:val="clear" w:color="auto" w:fill="F7CAAC" w:themeFill="accent2" w:themeFillTint="66"/>
          </w:tcPr>
          <w:p w14:paraId="22B3E7D2" w14:textId="77777777" w:rsidR="00A54E70" w:rsidRPr="00B85C12" w:rsidRDefault="00A54E70" w:rsidP="00AE7C71">
            <w:pPr>
              <w:jc w:val="both"/>
              <w:rPr>
                <w:sz w:val="18"/>
                <w:szCs w:val="18"/>
              </w:rPr>
            </w:pPr>
          </w:p>
        </w:tc>
        <w:tc>
          <w:tcPr>
            <w:tcW w:w="207" w:type="pct"/>
            <w:shd w:val="clear" w:color="auto" w:fill="auto"/>
          </w:tcPr>
          <w:p w14:paraId="6AD11C28" w14:textId="77777777" w:rsidR="00A54E70" w:rsidRPr="00B85C12" w:rsidRDefault="00A54E70" w:rsidP="00AE7C71">
            <w:pPr>
              <w:jc w:val="both"/>
              <w:rPr>
                <w:sz w:val="18"/>
                <w:szCs w:val="18"/>
              </w:rPr>
            </w:pPr>
          </w:p>
        </w:tc>
        <w:tc>
          <w:tcPr>
            <w:tcW w:w="207" w:type="pct"/>
            <w:shd w:val="clear" w:color="auto" w:fill="F7CAAC" w:themeFill="accent2" w:themeFillTint="66"/>
          </w:tcPr>
          <w:p w14:paraId="73322590" w14:textId="77777777" w:rsidR="00A54E70" w:rsidRPr="00B85C12" w:rsidRDefault="00A54E70" w:rsidP="00AE7C71">
            <w:pPr>
              <w:jc w:val="both"/>
              <w:rPr>
                <w:sz w:val="18"/>
                <w:szCs w:val="18"/>
              </w:rPr>
            </w:pPr>
          </w:p>
        </w:tc>
        <w:tc>
          <w:tcPr>
            <w:tcW w:w="208" w:type="pct"/>
            <w:shd w:val="clear" w:color="auto" w:fill="auto"/>
          </w:tcPr>
          <w:p w14:paraId="65D7E90A" w14:textId="77777777" w:rsidR="00A54E70" w:rsidRPr="00B85C12" w:rsidRDefault="00A54E70" w:rsidP="00AE7C71">
            <w:pPr>
              <w:jc w:val="both"/>
              <w:rPr>
                <w:sz w:val="18"/>
                <w:szCs w:val="18"/>
              </w:rPr>
            </w:pPr>
          </w:p>
        </w:tc>
      </w:tr>
      <w:tr w:rsidR="00A54E70" w:rsidRPr="00B85C12" w14:paraId="3B74FA99" w14:textId="77777777" w:rsidTr="00AE7C71">
        <w:tc>
          <w:tcPr>
            <w:tcW w:w="1270" w:type="pct"/>
          </w:tcPr>
          <w:p w14:paraId="497D06EF" w14:textId="77777777" w:rsidR="00A54E70" w:rsidRPr="00B85C12" w:rsidRDefault="00A54E70" w:rsidP="00AE7C71">
            <w:pPr>
              <w:jc w:val="both"/>
              <w:rPr>
                <w:sz w:val="18"/>
                <w:szCs w:val="18"/>
              </w:rPr>
            </w:pPr>
          </w:p>
        </w:tc>
        <w:tc>
          <w:tcPr>
            <w:tcW w:w="207" w:type="pct"/>
            <w:shd w:val="clear" w:color="auto" w:fill="D9D9D9" w:themeFill="background1" w:themeFillShade="D9"/>
          </w:tcPr>
          <w:p w14:paraId="5C7FD404" w14:textId="77777777" w:rsidR="00A54E70" w:rsidRPr="00B85C12" w:rsidRDefault="00A54E70" w:rsidP="00AE7C71">
            <w:pPr>
              <w:jc w:val="both"/>
              <w:rPr>
                <w:sz w:val="18"/>
                <w:szCs w:val="18"/>
              </w:rPr>
            </w:pPr>
          </w:p>
        </w:tc>
        <w:tc>
          <w:tcPr>
            <w:tcW w:w="207" w:type="pct"/>
            <w:shd w:val="clear" w:color="auto" w:fill="FFFFFF" w:themeFill="background1"/>
          </w:tcPr>
          <w:p w14:paraId="2EF58B73" w14:textId="77777777" w:rsidR="00A54E70" w:rsidRPr="00B85C12" w:rsidRDefault="00A54E70" w:rsidP="00AE7C71">
            <w:pPr>
              <w:jc w:val="both"/>
              <w:rPr>
                <w:sz w:val="18"/>
                <w:szCs w:val="18"/>
              </w:rPr>
            </w:pPr>
          </w:p>
        </w:tc>
        <w:tc>
          <w:tcPr>
            <w:tcW w:w="207" w:type="pct"/>
            <w:shd w:val="clear" w:color="auto" w:fill="D9D9D9" w:themeFill="background1" w:themeFillShade="D9"/>
          </w:tcPr>
          <w:p w14:paraId="1CF38722" w14:textId="77777777" w:rsidR="00A54E70" w:rsidRPr="00B85C12" w:rsidRDefault="00A54E70" w:rsidP="00AE7C71">
            <w:pPr>
              <w:jc w:val="both"/>
              <w:rPr>
                <w:sz w:val="18"/>
                <w:szCs w:val="18"/>
              </w:rPr>
            </w:pPr>
          </w:p>
        </w:tc>
        <w:tc>
          <w:tcPr>
            <w:tcW w:w="206" w:type="pct"/>
            <w:gridSpan w:val="2"/>
            <w:shd w:val="clear" w:color="auto" w:fill="FFFFFF" w:themeFill="background1"/>
          </w:tcPr>
          <w:p w14:paraId="4593DA59" w14:textId="77777777" w:rsidR="00A54E70" w:rsidRPr="00B85C12" w:rsidRDefault="00A54E70" w:rsidP="00AE7C71">
            <w:pPr>
              <w:jc w:val="both"/>
              <w:rPr>
                <w:sz w:val="18"/>
                <w:szCs w:val="18"/>
              </w:rPr>
            </w:pPr>
          </w:p>
        </w:tc>
        <w:tc>
          <w:tcPr>
            <w:tcW w:w="207" w:type="pct"/>
            <w:shd w:val="clear" w:color="auto" w:fill="D9D9D9" w:themeFill="background1" w:themeFillShade="D9"/>
          </w:tcPr>
          <w:p w14:paraId="542C6E9C" w14:textId="77777777" w:rsidR="00A54E70" w:rsidRPr="00B85C12" w:rsidRDefault="00A54E70" w:rsidP="00AE7C71">
            <w:pPr>
              <w:jc w:val="both"/>
              <w:rPr>
                <w:sz w:val="18"/>
                <w:szCs w:val="18"/>
              </w:rPr>
            </w:pPr>
          </w:p>
        </w:tc>
        <w:tc>
          <w:tcPr>
            <w:tcW w:w="209" w:type="pct"/>
            <w:shd w:val="clear" w:color="auto" w:fill="auto"/>
          </w:tcPr>
          <w:p w14:paraId="479C2E30" w14:textId="77777777" w:rsidR="00A54E70" w:rsidRPr="00DB70E3" w:rsidRDefault="00A54E70" w:rsidP="00AE7C71">
            <w:pPr>
              <w:jc w:val="both"/>
              <w:rPr>
                <w:sz w:val="18"/>
                <w:szCs w:val="18"/>
              </w:rPr>
            </w:pPr>
          </w:p>
        </w:tc>
        <w:tc>
          <w:tcPr>
            <w:tcW w:w="207" w:type="pct"/>
            <w:shd w:val="clear" w:color="auto" w:fill="auto"/>
          </w:tcPr>
          <w:p w14:paraId="4DA4C745" w14:textId="77777777" w:rsidR="00A54E70" w:rsidRPr="00B85C12" w:rsidRDefault="00A54E70" w:rsidP="00AE7C71">
            <w:pPr>
              <w:jc w:val="both"/>
              <w:rPr>
                <w:sz w:val="18"/>
                <w:szCs w:val="18"/>
              </w:rPr>
            </w:pPr>
          </w:p>
        </w:tc>
        <w:tc>
          <w:tcPr>
            <w:tcW w:w="207" w:type="pct"/>
            <w:gridSpan w:val="2"/>
            <w:shd w:val="clear" w:color="auto" w:fill="B4C6E7" w:themeFill="accent1" w:themeFillTint="66"/>
          </w:tcPr>
          <w:p w14:paraId="457D881E" w14:textId="77777777" w:rsidR="00A54E70" w:rsidRPr="00B85C12" w:rsidRDefault="00A54E70" w:rsidP="00AE7C71">
            <w:pPr>
              <w:jc w:val="both"/>
              <w:rPr>
                <w:sz w:val="18"/>
                <w:szCs w:val="18"/>
              </w:rPr>
            </w:pPr>
          </w:p>
        </w:tc>
        <w:tc>
          <w:tcPr>
            <w:tcW w:w="207" w:type="pct"/>
            <w:shd w:val="clear" w:color="auto" w:fill="auto"/>
          </w:tcPr>
          <w:p w14:paraId="7BDBCFDF" w14:textId="77777777" w:rsidR="00A54E70" w:rsidRPr="00B85C12" w:rsidRDefault="00A54E70" w:rsidP="00AE7C71">
            <w:pPr>
              <w:jc w:val="both"/>
              <w:rPr>
                <w:sz w:val="18"/>
                <w:szCs w:val="18"/>
              </w:rPr>
            </w:pPr>
          </w:p>
        </w:tc>
        <w:tc>
          <w:tcPr>
            <w:tcW w:w="207" w:type="pct"/>
            <w:shd w:val="clear" w:color="auto" w:fill="B4C6E7" w:themeFill="accent1" w:themeFillTint="66"/>
          </w:tcPr>
          <w:p w14:paraId="3AC28A35" w14:textId="77777777" w:rsidR="00A54E70" w:rsidRPr="00B85C12" w:rsidRDefault="00A54E70" w:rsidP="00AE7C71">
            <w:pPr>
              <w:jc w:val="both"/>
              <w:rPr>
                <w:sz w:val="18"/>
                <w:szCs w:val="18"/>
              </w:rPr>
            </w:pPr>
          </w:p>
        </w:tc>
        <w:tc>
          <w:tcPr>
            <w:tcW w:w="207" w:type="pct"/>
            <w:shd w:val="clear" w:color="auto" w:fill="auto"/>
          </w:tcPr>
          <w:p w14:paraId="543CF82E" w14:textId="77777777" w:rsidR="00A54E70" w:rsidRPr="00B85C12" w:rsidRDefault="00A54E70" w:rsidP="00AE7C71">
            <w:pPr>
              <w:jc w:val="both"/>
              <w:rPr>
                <w:sz w:val="18"/>
                <w:szCs w:val="18"/>
              </w:rPr>
            </w:pPr>
          </w:p>
        </w:tc>
        <w:tc>
          <w:tcPr>
            <w:tcW w:w="208" w:type="pct"/>
            <w:gridSpan w:val="2"/>
            <w:shd w:val="clear" w:color="auto" w:fill="B4C6E7" w:themeFill="accent1" w:themeFillTint="66"/>
          </w:tcPr>
          <w:p w14:paraId="4209F040" w14:textId="77777777" w:rsidR="00A54E70" w:rsidRPr="00B85C12" w:rsidRDefault="00A54E70" w:rsidP="00AE7C71">
            <w:pPr>
              <w:jc w:val="both"/>
              <w:rPr>
                <w:sz w:val="18"/>
                <w:szCs w:val="18"/>
              </w:rPr>
            </w:pPr>
          </w:p>
        </w:tc>
        <w:tc>
          <w:tcPr>
            <w:tcW w:w="208" w:type="pct"/>
            <w:shd w:val="clear" w:color="auto" w:fill="F7CAAC" w:themeFill="accent2" w:themeFillTint="66"/>
          </w:tcPr>
          <w:p w14:paraId="1252A48A" w14:textId="77777777" w:rsidR="00A54E70" w:rsidRPr="00B85C12" w:rsidRDefault="00A54E70" w:rsidP="00AE7C71">
            <w:pPr>
              <w:jc w:val="both"/>
              <w:rPr>
                <w:sz w:val="18"/>
                <w:szCs w:val="18"/>
              </w:rPr>
            </w:pPr>
          </w:p>
        </w:tc>
        <w:tc>
          <w:tcPr>
            <w:tcW w:w="207" w:type="pct"/>
            <w:shd w:val="clear" w:color="auto" w:fill="auto"/>
          </w:tcPr>
          <w:p w14:paraId="077EFB15" w14:textId="77777777" w:rsidR="00A54E70" w:rsidRPr="00B85C12" w:rsidRDefault="00A54E70" w:rsidP="00AE7C71">
            <w:pPr>
              <w:jc w:val="both"/>
              <w:rPr>
                <w:sz w:val="18"/>
                <w:szCs w:val="18"/>
              </w:rPr>
            </w:pPr>
          </w:p>
        </w:tc>
        <w:tc>
          <w:tcPr>
            <w:tcW w:w="207" w:type="pct"/>
            <w:gridSpan w:val="2"/>
            <w:shd w:val="clear" w:color="auto" w:fill="F7CAAC" w:themeFill="accent2" w:themeFillTint="66"/>
          </w:tcPr>
          <w:p w14:paraId="2D7309E8" w14:textId="77777777" w:rsidR="00A54E70" w:rsidRPr="00B85C12" w:rsidRDefault="00A54E70" w:rsidP="00AE7C71">
            <w:pPr>
              <w:jc w:val="both"/>
              <w:rPr>
                <w:sz w:val="18"/>
                <w:szCs w:val="18"/>
              </w:rPr>
            </w:pPr>
          </w:p>
        </w:tc>
        <w:tc>
          <w:tcPr>
            <w:tcW w:w="207" w:type="pct"/>
            <w:shd w:val="clear" w:color="auto" w:fill="auto"/>
          </w:tcPr>
          <w:p w14:paraId="314FC261" w14:textId="77777777" w:rsidR="00A54E70" w:rsidRPr="00B85C12" w:rsidRDefault="00A54E70" w:rsidP="00AE7C71">
            <w:pPr>
              <w:jc w:val="both"/>
              <w:rPr>
                <w:sz w:val="18"/>
                <w:szCs w:val="18"/>
              </w:rPr>
            </w:pPr>
          </w:p>
        </w:tc>
        <w:tc>
          <w:tcPr>
            <w:tcW w:w="207" w:type="pct"/>
            <w:shd w:val="clear" w:color="auto" w:fill="F7CAAC" w:themeFill="accent2" w:themeFillTint="66"/>
          </w:tcPr>
          <w:p w14:paraId="5BE0C673" w14:textId="77777777" w:rsidR="00A54E70" w:rsidRPr="00B85C12" w:rsidRDefault="00A54E70" w:rsidP="00AE7C71">
            <w:pPr>
              <w:jc w:val="both"/>
              <w:rPr>
                <w:sz w:val="18"/>
                <w:szCs w:val="18"/>
              </w:rPr>
            </w:pPr>
          </w:p>
        </w:tc>
        <w:tc>
          <w:tcPr>
            <w:tcW w:w="208" w:type="pct"/>
            <w:shd w:val="clear" w:color="auto" w:fill="auto"/>
          </w:tcPr>
          <w:p w14:paraId="592A00FE" w14:textId="77777777" w:rsidR="00A54E70" w:rsidRPr="00B85C12" w:rsidRDefault="00A54E70" w:rsidP="00AE7C71">
            <w:pPr>
              <w:jc w:val="both"/>
              <w:rPr>
                <w:sz w:val="18"/>
                <w:szCs w:val="18"/>
              </w:rPr>
            </w:pPr>
          </w:p>
        </w:tc>
      </w:tr>
      <w:tr w:rsidR="00A54E70" w:rsidRPr="00B85C12" w14:paraId="07238570" w14:textId="77777777" w:rsidTr="00AE7C71">
        <w:tc>
          <w:tcPr>
            <w:tcW w:w="1270" w:type="pct"/>
          </w:tcPr>
          <w:p w14:paraId="11BE8FC2" w14:textId="77777777" w:rsidR="00A54E70" w:rsidRPr="00B85C12" w:rsidRDefault="00A54E70" w:rsidP="00AE7C71">
            <w:pPr>
              <w:jc w:val="both"/>
              <w:rPr>
                <w:sz w:val="18"/>
                <w:szCs w:val="18"/>
              </w:rPr>
            </w:pPr>
          </w:p>
        </w:tc>
        <w:tc>
          <w:tcPr>
            <w:tcW w:w="207" w:type="pct"/>
            <w:shd w:val="clear" w:color="auto" w:fill="D9D9D9" w:themeFill="background1" w:themeFillShade="D9"/>
          </w:tcPr>
          <w:p w14:paraId="569DC697" w14:textId="77777777" w:rsidR="00A54E70" w:rsidRPr="00B85C12" w:rsidRDefault="00A54E70" w:rsidP="00AE7C71">
            <w:pPr>
              <w:jc w:val="both"/>
              <w:rPr>
                <w:sz w:val="18"/>
                <w:szCs w:val="18"/>
              </w:rPr>
            </w:pPr>
          </w:p>
        </w:tc>
        <w:tc>
          <w:tcPr>
            <w:tcW w:w="207" w:type="pct"/>
            <w:shd w:val="clear" w:color="auto" w:fill="FFFFFF" w:themeFill="background1"/>
          </w:tcPr>
          <w:p w14:paraId="7DD862C6" w14:textId="77777777" w:rsidR="00A54E70" w:rsidRPr="00B85C12" w:rsidRDefault="00A54E70" w:rsidP="00AE7C71">
            <w:pPr>
              <w:jc w:val="both"/>
              <w:rPr>
                <w:sz w:val="18"/>
                <w:szCs w:val="18"/>
              </w:rPr>
            </w:pPr>
          </w:p>
        </w:tc>
        <w:tc>
          <w:tcPr>
            <w:tcW w:w="207" w:type="pct"/>
            <w:shd w:val="clear" w:color="auto" w:fill="D9D9D9" w:themeFill="background1" w:themeFillShade="D9"/>
          </w:tcPr>
          <w:p w14:paraId="7152308D" w14:textId="77777777" w:rsidR="00A54E70" w:rsidRPr="00B85C12" w:rsidRDefault="00A54E70" w:rsidP="00AE7C71">
            <w:pPr>
              <w:jc w:val="both"/>
              <w:rPr>
                <w:sz w:val="18"/>
                <w:szCs w:val="18"/>
              </w:rPr>
            </w:pPr>
          </w:p>
        </w:tc>
        <w:tc>
          <w:tcPr>
            <w:tcW w:w="206" w:type="pct"/>
            <w:gridSpan w:val="2"/>
            <w:shd w:val="clear" w:color="auto" w:fill="FFFFFF" w:themeFill="background1"/>
          </w:tcPr>
          <w:p w14:paraId="791D7D57" w14:textId="77777777" w:rsidR="00A54E70" w:rsidRPr="00B85C12" w:rsidRDefault="00A54E70" w:rsidP="00AE7C71">
            <w:pPr>
              <w:jc w:val="both"/>
              <w:rPr>
                <w:sz w:val="18"/>
                <w:szCs w:val="18"/>
              </w:rPr>
            </w:pPr>
          </w:p>
        </w:tc>
        <w:tc>
          <w:tcPr>
            <w:tcW w:w="207" w:type="pct"/>
            <w:shd w:val="clear" w:color="auto" w:fill="D9D9D9" w:themeFill="background1" w:themeFillShade="D9"/>
          </w:tcPr>
          <w:p w14:paraId="7B5E7700" w14:textId="77777777" w:rsidR="00A54E70" w:rsidRPr="00B85C12" w:rsidRDefault="00A54E70" w:rsidP="00AE7C71">
            <w:pPr>
              <w:jc w:val="both"/>
              <w:rPr>
                <w:sz w:val="18"/>
                <w:szCs w:val="18"/>
              </w:rPr>
            </w:pPr>
          </w:p>
        </w:tc>
        <w:tc>
          <w:tcPr>
            <w:tcW w:w="209" w:type="pct"/>
            <w:shd w:val="clear" w:color="auto" w:fill="auto"/>
          </w:tcPr>
          <w:p w14:paraId="720839B3" w14:textId="77777777" w:rsidR="00A54E70" w:rsidRPr="00DB70E3" w:rsidRDefault="00A54E70" w:rsidP="00AE7C71">
            <w:pPr>
              <w:jc w:val="both"/>
              <w:rPr>
                <w:sz w:val="18"/>
                <w:szCs w:val="18"/>
              </w:rPr>
            </w:pPr>
          </w:p>
        </w:tc>
        <w:tc>
          <w:tcPr>
            <w:tcW w:w="207" w:type="pct"/>
            <w:shd w:val="clear" w:color="auto" w:fill="auto"/>
          </w:tcPr>
          <w:p w14:paraId="409A8E39" w14:textId="77777777" w:rsidR="00A54E70" w:rsidRPr="00B85C12" w:rsidRDefault="00A54E70" w:rsidP="00AE7C71">
            <w:pPr>
              <w:jc w:val="both"/>
              <w:rPr>
                <w:sz w:val="18"/>
                <w:szCs w:val="18"/>
              </w:rPr>
            </w:pPr>
          </w:p>
        </w:tc>
        <w:tc>
          <w:tcPr>
            <w:tcW w:w="207" w:type="pct"/>
            <w:gridSpan w:val="2"/>
            <w:shd w:val="clear" w:color="auto" w:fill="B4C6E7" w:themeFill="accent1" w:themeFillTint="66"/>
          </w:tcPr>
          <w:p w14:paraId="044F06D7" w14:textId="77777777" w:rsidR="00A54E70" w:rsidRPr="00B85C12" w:rsidRDefault="00A54E70" w:rsidP="00AE7C71">
            <w:pPr>
              <w:jc w:val="both"/>
              <w:rPr>
                <w:sz w:val="18"/>
                <w:szCs w:val="18"/>
              </w:rPr>
            </w:pPr>
          </w:p>
        </w:tc>
        <w:tc>
          <w:tcPr>
            <w:tcW w:w="207" w:type="pct"/>
            <w:shd w:val="clear" w:color="auto" w:fill="auto"/>
          </w:tcPr>
          <w:p w14:paraId="66C60952" w14:textId="77777777" w:rsidR="00A54E70" w:rsidRPr="00B85C12" w:rsidRDefault="00A54E70" w:rsidP="00AE7C71">
            <w:pPr>
              <w:jc w:val="both"/>
              <w:rPr>
                <w:sz w:val="18"/>
                <w:szCs w:val="18"/>
              </w:rPr>
            </w:pPr>
          </w:p>
        </w:tc>
        <w:tc>
          <w:tcPr>
            <w:tcW w:w="207" w:type="pct"/>
            <w:shd w:val="clear" w:color="auto" w:fill="B4C6E7" w:themeFill="accent1" w:themeFillTint="66"/>
          </w:tcPr>
          <w:p w14:paraId="566076DD" w14:textId="77777777" w:rsidR="00A54E70" w:rsidRPr="00B85C12" w:rsidRDefault="00A54E70" w:rsidP="00AE7C71">
            <w:pPr>
              <w:jc w:val="both"/>
              <w:rPr>
                <w:sz w:val="18"/>
                <w:szCs w:val="18"/>
              </w:rPr>
            </w:pPr>
          </w:p>
        </w:tc>
        <w:tc>
          <w:tcPr>
            <w:tcW w:w="207" w:type="pct"/>
            <w:shd w:val="clear" w:color="auto" w:fill="auto"/>
          </w:tcPr>
          <w:p w14:paraId="4DBCE196" w14:textId="77777777" w:rsidR="00A54E70" w:rsidRPr="00B85C12" w:rsidRDefault="00A54E70" w:rsidP="00AE7C71">
            <w:pPr>
              <w:jc w:val="both"/>
              <w:rPr>
                <w:sz w:val="18"/>
                <w:szCs w:val="18"/>
              </w:rPr>
            </w:pPr>
          </w:p>
        </w:tc>
        <w:tc>
          <w:tcPr>
            <w:tcW w:w="208" w:type="pct"/>
            <w:gridSpan w:val="2"/>
            <w:shd w:val="clear" w:color="auto" w:fill="B4C6E7" w:themeFill="accent1" w:themeFillTint="66"/>
          </w:tcPr>
          <w:p w14:paraId="62272782" w14:textId="77777777" w:rsidR="00A54E70" w:rsidRPr="00B85C12" w:rsidRDefault="00A54E70" w:rsidP="00AE7C71">
            <w:pPr>
              <w:jc w:val="both"/>
              <w:rPr>
                <w:sz w:val="18"/>
                <w:szCs w:val="18"/>
              </w:rPr>
            </w:pPr>
          </w:p>
        </w:tc>
        <w:tc>
          <w:tcPr>
            <w:tcW w:w="208" w:type="pct"/>
            <w:shd w:val="clear" w:color="auto" w:fill="F7CAAC" w:themeFill="accent2" w:themeFillTint="66"/>
          </w:tcPr>
          <w:p w14:paraId="13239546" w14:textId="77777777" w:rsidR="00A54E70" w:rsidRPr="00B85C12" w:rsidRDefault="00A54E70" w:rsidP="00AE7C71">
            <w:pPr>
              <w:jc w:val="both"/>
              <w:rPr>
                <w:sz w:val="18"/>
                <w:szCs w:val="18"/>
              </w:rPr>
            </w:pPr>
          </w:p>
        </w:tc>
        <w:tc>
          <w:tcPr>
            <w:tcW w:w="207" w:type="pct"/>
            <w:shd w:val="clear" w:color="auto" w:fill="auto"/>
          </w:tcPr>
          <w:p w14:paraId="5722593F" w14:textId="77777777" w:rsidR="00A54E70" w:rsidRPr="00B85C12" w:rsidRDefault="00A54E70" w:rsidP="00AE7C71">
            <w:pPr>
              <w:jc w:val="both"/>
              <w:rPr>
                <w:sz w:val="18"/>
                <w:szCs w:val="18"/>
              </w:rPr>
            </w:pPr>
          </w:p>
        </w:tc>
        <w:tc>
          <w:tcPr>
            <w:tcW w:w="207" w:type="pct"/>
            <w:gridSpan w:val="2"/>
            <w:shd w:val="clear" w:color="auto" w:fill="F7CAAC" w:themeFill="accent2" w:themeFillTint="66"/>
          </w:tcPr>
          <w:p w14:paraId="5BC6B647" w14:textId="77777777" w:rsidR="00A54E70" w:rsidRPr="00B85C12" w:rsidRDefault="00A54E70" w:rsidP="00AE7C71">
            <w:pPr>
              <w:jc w:val="both"/>
              <w:rPr>
                <w:sz w:val="18"/>
                <w:szCs w:val="18"/>
              </w:rPr>
            </w:pPr>
          </w:p>
        </w:tc>
        <w:tc>
          <w:tcPr>
            <w:tcW w:w="207" w:type="pct"/>
            <w:shd w:val="clear" w:color="auto" w:fill="auto"/>
          </w:tcPr>
          <w:p w14:paraId="714BAD50" w14:textId="77777777" w:rsidR="00A54E70" w:rsidRPr="00B85C12" w:rsidRDefault="00A54E70" w:rsidP="00AE7C71">
            <w:pPr>
              <w:jc w:val="both"/>
              <w:rPr>
                <w:sz w:val="18"/>
                <w:szCs w:val="18"/>
              </w:rPr>
            </w:pPr>
          </w:p>
        </w:tc>
        <w:tc>
          <w:tcPr>
            <w:tcW w:w="207" w:type="pct"/>
            <w:shd w:val="clear" w:color="auto" w:fill="F7CAAC" w:themeFill="accent2" w:themeFillTint="66"/>
          </w:tcPr>
          <w:p w14:paraId="7F44C900" w14:textId="77777777" w:rsidR="00A54E70" w:rsidRPr="00B85C12" w:rsidRDefault="00A54E70" w:rsidP="00AE7C71">
            <w:pPr>
              <w:jc w:val="both"/>
              <w:rPr>
                <w:sz w:val="18"/>
                <w:szCs w:val="18"/>
              </w:rPr>
            </w:pPr>
          </w:p>
        </w:tc>
        <w:tc>
          <w:tcPr>
            <w:tcW w:w="208" w:type="pct"/>
            <w:shd w:val="clear" w:color="auto" w:fill="auto"/>
          </w:tcPr>
          <w:p w14:paraId="0CDFF76B" w14:textId="77777777" w:rsidR="00A54E70" w:rsidRPr="00B85C12" w:rsidRDefault="00A54E70" w:rsidP="00AE7C71">
            <w:pPr>
              <w:jc w:val="both"/>
              <w:rPr>
                <w:sz w:val="18"/>
                <w:szCs w:val="18"/>
              </w:rPr>
            </w:pPr>
          </w:p>
        </w:tc>
      </w:tr>
    </w:tbl>
    <w:p w14:paraId="40AC4CCC" w14:textId="77777777" w:rsidR="00604EA5" w:rsidRDefault="00604EA5"/>
    <w:tbl>
      <w:tblPr>
        <w:tblStyle w:val="Tablaconcuadrcula"/>
        <w:tblW w:w="5000" w:type="pct"/>
        <w:tblLook w:val="04A0" w:firstRow="1" w:lastRow="0" w:firstColumn="1" w:lastColumn="0" w:noHBand="0" w:noVBand="1"/>
      </w:tblPr>
      <w:tblGrid>
        <w:gridCol w:w="3301"/>
        <w:gridCol w:w="538"/>
        <w:gridCol w:w="538"/>
        <w:gridCol w:w="538"/>
        <w:gridCol w:w="366"/>
        <w:gridCol w:w="169"/>
        <w:gridCol w:w="538"/>
        <w:gridCol w:w="543"/>
        <w:gridCol w:w="538"/>
        <w:gridCol w:w="26"/>
        <w:gridCol w:w="512"/>
        <w:gridCol w:w="538"/>
        <w:gridCol w:w="538"/>
        <w:gridCol w:w="538"/>
        <w:gridCol w:w="242"/>
        <w:gridCol w:w="299"/>
        <w:gridCol w:w="541"/>
        <w:gridCol w:w="538"/>
        <w:gridCol w:w="112"/>
        <w:gridCol w:w="426"/>
        <w:gridCol w:w="538"/>
        <w:gridCol w:w="538"/>
        <w:gridCol w:w="541"/>
      </w:tblGrid>
      <w:tr w:rsidR="00A54E70" w:rsidRPr="007337B2" w14:paraId="55B45AB3" w14:textId="77777777" w:rsidTr="00AE7C71">
        <w:tc>
          <w:tcPr>
            <w:tcW w:w="5000" w:type="pct"/>
            <w:gridSpan w:val="23"/>
            <w:shd w:val="clear" w:color="auto" w:fill="6666FF"/>
            <w:vAlign w:val="center"/>
          </w:tcPr>
          <w:p w14:paraId="2581FE89" w14:textId="77777777" w:rsidR="00A54E70" w:rsidRPr="003B5122" w:rsidRDefault="00A54E70" w:rsidP="00AE7C71">
            <w:pPr>
              <w:jc w:val="center"/>
              <w:rPr>
                <w:b/>
                <w:bCs/>
                <w:color w:val="FFFFFF"/>
                <w:sz w:val="24"/>
                <w:szCs w:val="24"/>
              </w:rPr>
            </w:pPr>
            <w:r w:rsidRPr="003B5122">
              <w:rPr>
                <w:b/>
                <w:bCs/>
                <w:color w:val="FFFFFF"/>
                <w:sz w:val="24"/>
                <w:szCs w:val="24"/>
              </w:rPr>
              <w:t>Grado 3</w:t>
            </w:r>
          </w:p>
          <w:p w14:paraId="070E969B" w14:textId="77777777" w:rsidR="00A54E70" w:rsidRPr="007337B2" w:rsidRDefault="00A54E70" w:rsidP="00AE7C71">
            <w:pPr>
              <w:jc w:val="center"/>
              <w:rPr>
                <w:sz w:val="16"/>
                <w:szCs w:val="16"/>
              </w:rPr>
            </w:pPr>
            <w:r w:rsidRPr="003B5122">
              <w:rPr>
                <w:b/>
                <w:bCs/>
                <w:color w:val="FFFFFF"/>
                <w:sz w:val="24"/>
                <w:szCs w:val="24"/>
              </w:rPr>
              <w:t>Proyectos: Aula</w:t>
            </w:r>
          </w:p>
        </w:tc>
      </w:tr>
      <w:tr w:rsidR="00A54E70" w:rsidRPr="007337B2" w14:paraId="4260479F" w14:textId="77777777" w:rsidTr="00AE7C71">
        <w:tc>
          <w:tcPr>
            <w:tcW w:w="1270" w:type="pct"/>
            <w:shd w:val="clear" w:color="auto" w:fill="6666FF"/>
            <w:vAlign w:val="center"/>
          </w:tcPr>
          <w:p w14:paraId="03086D2F" w14:textId="77777777" w:rsidR="00A54E70" w:rsidRPr="007337B2" w:rsidRDefault="00A54E70" w:rsidP="00AE7C71">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7551439E" w14:textId="77777777" w:rsidR="00A54E70" w:rsidRPr="007337B2" w:rsidRDefault="00A54E70" w:rsidP="00AE7C71">
            <w:pPr>
              <w:jc w:val="both"/>
              <w:rPr>
                <w:sz w:val="16"/>
                <w:szCs w:val="16"/>
              </w:rPr>
            </w:pPr>
          </w:p>
        </w:tc>
        <w:tc>
          <w:tcPr>
            <w:tcW w:w="698" w:type="pct"/>
            <w:gridSpan w:val="5"/>
            <w:shd w:val="clear" w:color="auto" w:fill="6666FF"/>
            <w:vAlign w:val="center"/>
          </w:tcPr>
          <w:p w14:paraId="499BF04C" w14:textId="77777777" w:rsidR="00A54E70" w:rsidRPr="007337B2" w:rsidRDefault="00A54E70" w:rsidP="00AE7C71">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7E5E73BD" w14:textId="77777777" w:rsidR="00A54E70" w:rsidRPr="007337B2" w:rsidRDefault="00A54E70" w:rsidP="00AE7C71">
            <w:pPr>
              <w:rPr>
                <w:b/>
                <w:bCs/>
                <w:sz w:val="16"/>
                <w:szCs w:val="16"/>
              </w:rPr>
            </w:pPr>
          </w:p>
        </w:tc>
        <w:tc>
          <w:tcPr>
            <w:tcW w:w="573" w:type="pct"/>
            <w:gridSpan w:val="4"/>
            <w:shd w:val="clear" w:color="auto" w:fill="6666FF"/>
            <w:vAlign w:val="center"/>
          </w:tcPr>
          <w:p w14:paraId="088B1B97" w14:textId="77777777" w:rsidR="00A54E70" w:rsidRPr="007337B2" w:rsidRDefault="00A54E70" w:rsidP="00AE7C71">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5BAE2222" w14:textId="77777777" w:rsidR="00A54E70" w:rsidRPr="007337B2" w:rsidRDefault="00A54E70" w:rsidP="00AE7C71">
            <w:pPr>
              <w:rPr>
                <w:sz w:val="16"/>
                <w:szCs w:val="16"/>
              </w:rPr>
            </w:pPr>
          </w:p>
        </w:tc>
      </w:tr>
      <w:tr w:rsidR="00A54E70" w:rsidRPr="007337B2" w14:paraId="05D90160" w14:textId="77777777" w:rsidTr="00AE7C71">
        <w:tc>
          <w:tcPr>
            <w:tcW w:w="1270" w:type="pct"/>
            <w:shd w:val="clear" w:color="auto" w:fill="6666FF"/>
            <w:vAlign w:val="center"/>
          </w:tcPr>
          <w:p w14:paraId="02A86D5E" w14:textId="77777777" w:rsidR="00A54E70" w:rsidRPr="007337B2" w:rsidRDefault="00A54E70" w:rsidP="00AE7C71">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12785105" w14:textId="77777777" w:rsidR="00A54E70" w:rsidRPr="00C27D66" w:rsidRDefault="00A54E70" w:rsidP="00AE7C71">
            <w:pPr>
              <w:rPr>
                <w:b/>
                <w:bCs/>
                <w:sz w:val="18"/>
                <w:szCs w:val="18"/>
              </w:rPr>
            </w:pPr>
            <w:r w:rsidRPr="00003FB1">
              <w:rPr>
                <w:b/>
                <w:bCs/>
                <w:sz w:val="16"/>
                <w:szCs w:val="16"/>
              </w:rPr>
              <w:t>DE LO HUMANO Y LO COMUNITARIO</w:t>
            </w:r>
          </w:p>
        </w:tc>
        <w:tc>
          <w:tcPr>
            <w:tcW w:w="911" w:type="pct"/>
            <w:gridSpan w:val="5"/>
            <w:shd w:val="clear" w:color="auto" w:fill="6666FF"/>
            <w:vAlign w:val="center"/>
          </w:tcPr>
          <w:p w14:paraId="2CC8E431" w14:textId="77777777" w:rsidR="00A54E70" w:rsidRPr="007337B2" w:rsidRDefault="00A54E70" w:rsidP="00AE7C71">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31E6FF32" w14:textId="77777777" w:rsidR="00A54E70" w:rsidRPr="007337B2" w:rsidRDefault="00A54E70" w:rsidP="00AE7C71">
            <w:pPr>
              <w:rPr>
                <w:color w:val="FFFFFF" w:themeColor="background1"/>
                <w:sz w:val="16"/>
                <w:szCs w:val="16"/>
              </w:rPr>
            </w:pPr>
          </w:p>
        </w:tc>
      </w:tr>
      <w:tr w:rsidR="00A54E70" w:rsidRPr="007337B2" w14:paraId="7DAC8C00" w14:textId="77777777" w:rsidTr="00AE7C71">
        <w:trPr>
          <w:trHeight w:val="151"/>
        </w:trPr>
        <w:tc>
          <w:tcPr>
            <w:tcW w:w="1270" w:type="pct"/>
            <w:shd w:val="clear" w:color="auto" w:fill="6666FF"/>
          </w:tcPr>
          <w:p w14:paraId="71167C0A" w14:textId="508F08E4" w:rsidR="00A54E70" w:rsidRPr="00F019E7" w:rsidRDefault="00A54E70" w:rsidP="00AE7C71">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DF26BD">
              <w:rPr>
                <w:rFonts w:ascii="Calibri" w:hAnsi="Calibri"/>
                <w:b/>
                <w:bCs/>
                <w:color w:val="FFFFFF" w:themeColor="background1"/>
                <w:sz w:val="16"/>
                <w:szCs w:val="16"/>
              </w:rPr>
              <w:t>5</w:t>
            </w:r>
          </w:p>
        </w:tc>
        <w:tc>
          <w:tcPr>
            <w:tcW w:w="3730" w:type="pct"/>
            <w:gridSpan w:val="22"/>
          </w:tcPr>
          <w:p w14:paraId="06A1865F" w14:textId="76F18F4F" w:rsidR="00A54E70" w:rsidRPr="00C27D66" w:rsidRDefault="00DF26BD" w:rsidP="00AE7C71">
            <w:pPr>
              <w:spacing w:line="259" w:lineRule="auto"/>
              <w:rPr>
                <w:rFonts w:eastAsiaTheme="minorHAnsi"/>
                <w:b/>
                <w:bCs/>
                <w:sz w:val="18"/>
                <w:szCs w:val="18"/>
                <w:lang w:eastAsia="en-US"/>
              </w:rPr>
            </w:pPr>
            <w:r w:rsidRPr="00DF26BD">
              <w:rPr>
                <w:rFonts w:eastAsiaTheme="minorHAnsi"/>
                <w:b/>
                <w:bCs/>
                <w:sz w:val="18"/>
                <w:szCs w:val="18"/>
                <w:lang w:eastAsia="en-US"/>
              </w:rPr>
              <w:t xml:space="preserve">HIGIENE PARA UNA VIDA SALUDABLE. </w:t>
            </w:r>
          </w:p>
        </w:tc>
      </w:tr>
      <w:tr w:rsidR="00A54E70" w:rsidRPr="007337B2" w14:paraId="3FDFEB16" w14:textId="77777777" w:rsidTr="00AE7C71">
        <w:tc>
          <w:tcPr>
            <w:tcW w:w="1270" w:type="pct"/>
            <w:shd w:val="clear" w:color="auto" w:fill="6666FF"/>
          </w:tcPr>
          <w:p w14:paraId="5F83E39E" w14:textId="77777777" w:rsidR="00A54E70" w:rsidRPr="007337B2" w:rsidRDefault="00A54E70" w:rsidP="00AE7C71">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6666FF"/>
          </w:tcPr>
          <w:p w14:paraId="61C01BE8" w14:textId="77777777" w:rsidR="00A54E70" w:rsidRPr="007337B2" w:rsidRDefault="00A54E70" w:rsidP="00AE7C71">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6666FF"/>
          </w:tcPr>
          <w:p w14:paraId="21FB889F" w14:textId="77777777" w:rsidR="00A54E70" w:rsidRPr="007337B2" w:rsidRDefault="00A54E70" w:rsidP="00AE7C71">
            <w:pPr>
              <w:jc w:val="center"/>
              <w:rPr>
                <w:b/>
                <w:bCs/>
                <w:color w:val="FFFFFF" w:themeColor="background1"/>
                <w:sz w:val="16"/>
                <w:szCs w:val="16"/>
              </w:rPr>
            </w:pPr>
            <w:r w:rsidRPr="007337B2">
              <w:rPr>
                <w:b/>
                <w:bCs/>
                <w:color w:val="FFFFFF" w:themeColor="background1"/>
                <w:sz w:val="16"/>
                <w:szCs w:val="16"/>
              </w:rPr>
              <w:t>EN DESARROLLO</w:t>
            </w:r>
          </w:p>
        </w:tc>
        <w:tc>
          <w:tcPr>
            <w:tcW w:w="1244" w:type="pct"/>
            <w:gridSpan w:val="7"/>
            <w:shd w:val="clear" w:color="auto" w:fill="6666FF"/>
          </w:tcPr>
          <w:p w14:paraId="49B50078" w14:textId="77777777" w:rsidR="00A54E70" w:rsidRPr="007337B2" w:rsidRDefault="00A54E70" w:rsidP="00AE7C71">
            <w:pPr>
              <w:jc w:val="center"/>
              <w:rPr>
                <w:b/>
                <w:bCs/>
                <w:color w:val="FFFFFF" w:themeColor="background1"/>
                <w:sz w:val="16"/>
                <w:szCs w:val="16"/>
              </w:rPr>
            </w:pPr>
            <w:r w:rsidRPr="007337B2">
              <w:rPr>
                <w:b/>
                <w:bCs/>
                <w:color w:val="FFFFFF" w:themeColor="background1"/>
                <w:sz w:val="16"/>
                <w:szCs w:val="16"/>
              </w:rPr>
              <w:t>REQUIERE APOYO</w:t>
            </w:r>
          </w:p>
        </w:tc>
      </w:tr>
      <w:tr w:rsidR="00A54E70" w:rsidRPr="007337B2" w14:paraId="5C3598BA" w14:textId="77777777" w:rsidTr="00AE7C71">
        <w:tc>
          <w:tcPr>
            <w:tcW w:w="1270" w:type="pct"/>
            <w:shd w:val="clear" w:color="auto" w:fill="6666FF"/>
          </w:tcPr>
          <w:p w14:paraId="0C4A8FA0" w14:textId="0FFFFACC" w:rsidR="00A54E70" w:rsidRPr="007337B2" w:rsidRDefault="00DF26BD" w:rsidP="00DF26BD">
            <w:pPr>
              <w:pStyle w:val="Prrafodelista"/>
              <w:numPr>
                <w:ilvl w:val="0"/>
                <w:numId w:val="28"/>
              </w:numPr>
              <w:spacing w:line="259" w:lineRule="auto"/>
              <w:ind w:left="311"/>
              <w:rPr>
                <w:color w:val="FFFFFF" w:themeColor="background1"/>
                <w:sz w:val="16"/>
                <w:szCs w:val="16"/>
              </w:rPr>
            </w:pPr>
            <w:r w:rsidRPr="00DF26BD">
              <w:rPr>
                <w:color w:val="FFFFFF" w:themeColor="background1"/>
                <w:sz w:val="16"/>
                <w:szCs w:val="16"/>
              </w:rPr>
              <w:t>Reflexiona acerca de distintas hábitos y costumbres de higiene que se realizan en la vida cotidiana en su comunidad, para mejorar prácticas de higiene con sus compañeras y compañeros de clase.</w:t>
            </w:r>
          </w:p>
        </w:tc>
        <w:tc>
          <w:tcPr>
            <w:tcW w:w="1243" w:type="pct"/>
            <w:gridSpan w:val="7"/>
            <w:shd w:val="clear" w:color="auto" w:fill="D9D9D9" w:themeFill="background1" w:themeFillShade="D9"/>
          </w:tcPr>
          <w:p w14:paraId="23749E6E" w14:textId="7E1A6264" w:rsidR="00A54E70" w:rsidRPr="007D0FD4" w:rsidRDefault="004648BB" w:rsidP="00AE7C71">
            <w:pPr>
              <w:spacing w:line="259" w:lineRule="auto"/>
              <w:jc w:val="both"/>
              <w:rPr>
                <w:sz w:val="16"/>
                <w:szCs w:val="16"/>
              </w:rPr>
            </w:pPr>
            <w:r w:rsidRPr="00B96986">
              <w:t>Reflexiona sobre hábitos y costumbres de higiene en la comunidad, identifica prácticas de higiene en clase y propone al menos tres mejoras específicas, colaborando con compañeros para implementarlas y reflexionando sobre el proceso de mejora</w:t>
            </w:r>
            <w:r w:rsidRPr="004648BB">
              <w:rPr>
                <w:sz w:val="18"/>
                <w:szCs w:val="18"/>
              </w:rPr>
              <w:t>.</w:t>
            </w:r>
          </w:p>
        </w:tc>
        <w:tc>
          <w:tcPr>
            <w:tcW w:w="1243" w:type="pct"/>
            <w:gridSpan w:val="8"/>
          </w:tcPr>
          <w:p w14:paraId="4BEEA95E" w14:textId="7118C4F6" w:rsidR="00A54E70" w:rsidRPr="007337B2" w:rsidRDefault="004648BB" w:rsidP="00AE7C71">
            <w:pPr>
              <w:spacing w:line="259" w:lineRule="auto"/>
              <w:jc w:val="both"/>
              <w:rPr>
                <w:sz w:val="16"/>
                <w:szCs w:val="16"/>
              </w:rPr>
            </w:pPr>
            <w:r>
              <w:t>Reflexiona sobre hábitos y costumbres de higiene en la comunidad, identifica prácticas de higiene en clase y propone al menos dos mejoras específicas, aunque puede haber una colaboración limitada con compañeros para implementarlas.</w:t>
            </w:r>
          </w:p>
        </w:tc>
        <w:tc>
          <w:tcPr>
            <w:tcW w:w="1244" w:type="pct"/>
            <w:gridSpan w:val="7"/>
            <w:shd w:val="clear" w:color="auto" w:fill="F7CAAC" w:themeFill="accent2" w:themeFillTint="66"/>
          </w:tcPr>
          <w:p w14:paraId="1DE458F6" w14:textId="3DEC50B2" w:rsidR="00A54E70" w:rsidRPr="007337B2" w:rsidRDefault="004648BB" w:rsidP="00AE7C71">
            <w:pPr>
              <w:spacing w:line="259" w:lineRule="auto"/>
              <w:jc w:val="both"/>
              <w:rPr>
                <w:rFonts w:eastAsiaTheme="minorHAnsi"/>
                <w:sz w:val="16"/>
                <w:szCs w:val="16"/>
                <w:lang w:eastAsia="en-US"/>
              </w:rPr>
            </w:pPr>
            <w:r>
              <w:t>Muestra una reflexión limitada sobre hábitos y costumbres de higiene, identifica prácticas de higiene en clase y propone una mejora, pero no colabora efectivamente con compañeros para implementarla o no reflexiona sobre el proceso de mejora.</w:t>
            </w:r>
          </w:p>
        </w:tc>
      </w:tr>
      <w:tr w:rsidR="00A54E70" w:rsidRPr="007337B2" w14:paraId="5AE9AD23" w14:textId="77777777" w:rsidTr="00AE7C71">
        <w:tc>
          <w:tcPr>
            <w:tcW w:w="1270" w:type="pct"/>
            <w:shd w:val="clear" w:color="auto" w:fill="6666FF"/>
          </w:tcPr>
          <w:p w14:paraId="0F30FCBA" w14:textId="77777777" w:rsidR="00A54E70" w:rsidRPr="007337B2" w:rsidRDefault="00A54E70" w:rsidP="00DF26BD">
            <w:pPr>
              <w:pStyle w:val="Prrafodelista"/>
              <w:numPr>
                <w:ilvl w:val="0"/>
                <w:numId w:val="28"/>
              </w:numPr>
              <w:ind w:left="315"/>
              <w:rPr>
                <w:color w:val="FFFFFF" w:themeColor="background1"/>
                <w:sz w:val="16"/>
                <w:szCs w:val="16"/>
              </w:rPr>
            </w:pPr>
          </w:p>
        </w:tc>
        <w:tc>
          <w:tcPr>
            <w:tcW w:w="1243" w:type="pct"/>
            <w:gridSpan w:val="7"/>
          </w:tcPr>
          <w:p w14:paraId="655C2749" w14:textId="77777777" w:rsidR="00A54E70" w:rsidRPr="007D0FD4" w:rsidRDefault="00A54E70" w:rsidP="00AE7C71">
            <w:pPr>
              <w:spacing w:line="259" w:lineRule="auto"/>
              <w:jc w:val="both"/>
              <w:rPr>
                <w:sz w:val="16"/>
                <w:szCs w:val="16"/>
              </w:rPr>
            </w:pPr>
          </w:p>
        </w:tc>
        <w:tc>
          <w:tcPr>
            <w:tcW w:w="1243" w:type="pct"/>
            <w:gridSpan w:val="8"/>
            <w:shd w:val="clear" w:color="auto" w:fill="B4C6E7" w:themeFill="accent1" w:themeFillTint="66"/>
          </w:tcPr>
          <w:p w14:paraId="1B5C12CF" w14:textId="77777777" w:rsidR="00A54E70" w:rsidRPr="008317CD" w:rsidRDefault="00A54E70" w:rsidP="00AE7C71">
            <w:pPr>
              <w:spacing w:line="259" w:lineRule="auto"/>
              <w:jc w:val="both"/>
              <w:rPr>
                <w:sz w:val="16"/>
                <w:szCs w:val="16"/>
                <w:highlight w:val="yellow"/>
              </w:rPr>
            </w:pPr>
          </w:p>
        </w:tc>
        <w:tc>
          <w:tcPr>
            <w:tcW w:w="1244" w:type="pct"/>
            <w:gridSpan w:val="7"/>
          </w:tcPr>
          <w:p w14:paraId="364A4945" w14:textId="77777777" w:rsidR="00A54E70" w:rsidRPr="007337B2" w:rsidRDefault="00A54E70" w:rsidP="00AE7C71">
            <w:pPr>
              <w:spacing w:line="259" w:lineRule="auto"/>
              <w:jc w:val="both"/>
              <w:rPr>
                <w:rFonts w:eastAsiaTheme="minorHAnsi"/>
                <w:sz w:val="16"/>
                <w:szCs w:val="16"/>
                <w:lang w:eastAsia="en-US"/>
              </w:rPr>
            </w:pPr>
          </w:p>
        </w:tc>
      </w:tr>
      <w:tr w:rsidR="00A54E70" w:rsidRPr="007337B2" w14:paraId="1E4328E2" w14:textId="77777777" w:rsidTr="00AE7C71">
        <w:tc>
          <w:tcPr>
            <w:tcW w:w="1270" w:type="pct"/>
            <w:shd w:val="clear" w:color="auto" w:fill="6666FF"/>
          </w:tcPr>
          <w:p w14:paraId="51A40615" w14:textId="77777777" w:rsidR="00A54E70" w:rsidRPr="007337B2" w:rsidRDefault="00A54E70" w:rsidP="00DF26BD">
            <w:pPr>
              <w:pStyle w:val="Prrafodelista"/>
              <w:numPr>
                <w:ilvl w:val="0"/>
                <w:numId w:val="28"/>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1C8A42D3" w14:textId="77777777" w:rsidR="00A54E70" w:rsidRPr="007D0FD4" w:rsidRDefault="00A54E70" w:rsidP="00AE7C71">
            <w:pPr>
              <w:spacing w:line="259" w:lineRule="auto"/>
              <w:jc w:val="both"/>
              <w:rPr>
                <w:sz w:val="16"/>
                <w:szCs w:val="16"/>
              </w:rPr>
            </w:pPr>
          </w:p>
        </w:tc>
        <w:tc>
          <w:tcPr>
            <w:tcW w:w="1243" w:type="pct"/>
            <w:gridSpan w:val="8"/>
          </w:tcPr>
          <w:p w14:paraId="7F326167" w14:textId="77777777" w:rsidR="00A54E70" w:rsidRPr="007337B2" w:rsidRDefault="00A54E70" w:rsidP="00AE7C71">
            <w:pPr>
              <w:spacing w:line="259" w:lineRule="auto"/>
              <w:jc w:val="both"/>
              <w:rPr>
                <w:sz w:val="16"/>
                <w:szCs w:val="16"/>
              </w:rPr>
            </w:pPr>
          </w:p>
        </w:tc>
        <w:tc>
          <w:tcPr>
            <w:tcW w:w="1244" w:type="pct"/>
            <w:gridSpan w:val="7"/>
            <w:shd w:val="clear" w:color="auto" w:fill="F7CAAC" w:themeFill="accent2" w:themeFillTint="66"/>
          </w:tcPr>
          <w:p w14:paraId="4ACFBAEE" w14:textId="77777777" w:rsidR="00A54E70" w:rsidRPr="007337B2" w:rsidRDefault="00A54E70" w:rsidP="00AE7C71">
            <w:pPr>
              <w:spacing w:line="259" w:lineRule="auto"/>
              <w:jc w:val="both"/>
              <w:rPr>
                <w:rFonts w:eastAsiaTheme="minorHAnsi"/>
                <w:sz w:val="16"/>
                <w:szCs w:val="16"/>
                <w:lang w:eastAsia="en-US"/>
              </w:rPr>
            </w:pPr>
          </w:p>
        </w:tc>
      </w:tr>
      <w:tr w:rsidR="00A54E70" w:rsidRPr="007337B2" w14:paraId="7E3EF715" w14:textId="77777777" w:rsidTr="00AE7C71">
        <w:tc>
          <w:tcPr>
            <w:tcW w:w="1270" w:type="pct"/>
            <w:shd w:val="clear" w:color="auto" w:fill="6666FF"/>
          </w:tcPr>
          <w:p w14:paraId="11843993" w14:textId="77777777" w:rsidR="00A54E70" w:rsidRPr="007337B2" w:rsidRDefault="00A54E70" w:rsidP="00DF26BD">
            <w:pPr>
              <w:pStyle w:val="Prrafodelista"/>
              <w:numPr>
                <w:ilvl w:val="0"/>
                <w:numId w:val="28"/>
              </w:numPr>
              <w:ind w:left="313"/>
              <w:rPr>
                <w:color w:val="FFFFFF" w:themeColor="background1"/>
                <w:sz w:val="16"/>
                <w:szCs w:val="16"/>
              </w:rPr>
            </w:pPr>
          </w:p>
        </w:tc>
        <w:tc>
          <w:tcPr>
            <w:tcW w:w="1243" w:type="pct"/>
            <w:gridSpan w:val="7"/>
          </w:tcPr>
          <w:p w14:paraId="18A17D38" w14:textId="77777777" w:rsidR="00A54E70" w:rsidRPr="007D0FD4" w:rsidRDefault="00A54E70" w:rsidP="00AE7C71">
            <w:pPr>
              <w:jc w:val="both"/>
              <w:rPr>
                <w:sz w:val="16"/>
                <w:szCs w:val="16"/>
              </w:rPr>
            </w:pPr>
          </w:p>
        </w:tc>
        <w:tc>
          <w:tcPr>
            <w:tcW w:w="1243" w:type="pct"/>
            <w:gridSpan w:val="8"/>
            <w:shd w:val="clear" w:color="auto" w:fill="B4C6E7" w:themeFill="accent1" w:themeFillTint="66"/>
          </w:tcPr>
          <w:p w14:paraId="064D8565" w14:textId="77777777" w:rsidR="00A54E70" w:rsidRPr="007337B2" w:rsidRDefault="00A54E70" w:rsidP="00AE7C71">
            <w:pPr>
              <w:jc w:val="both"/>
              <w:rPr>
                <w:sz w:val="16"/>
                <w:szCs w:val="16"/>
              </w:rPr>
            </w:pPr>
          </w:p>
        </w:tc>
        <w:tc>
          <w:tcPr>
            <w:tcW w:w="1244" w:type="pct"/>
            <w:gridSpan w:val="7"/>
          </w:tcPr>
          <w:p w14:paraId="67032212" w14:textId="77777777" w:rsidR="00A54E70" w:rsidRPr="007337B2" w:rsidRDefault="00A54E70" w:rsidP="00AE7C71">
            <w:pPr>
              <w:jc w:val="both"/>
              <w:rPr>
                <w:rFonts w:eastAsiaTheme="minorHAnsi"/>
                <w:sz w:val="16"/>
                <w:szCs w:val="16"/>
                <w:lang w:eastAsia="en-US"/>
              </w:rPr>
            </w:pPr>
          </w:p>
        </w:tc>
      </w:tr>
      <w:tr w:rsidR="00A54E70" w:rsidRPr="007337B2" w14:paraId="3A151125" w14:textId="77777777" w:rsidTr="00AE7C71">
        <w:trPr>
          <w:trHeight w:val="127"/>
        </w:trPr>
        <w:tc>
          <w:tcPr>
            <w:tcW w:w="1270" w:type="pct"/>
            <w:shd w:val="clear" w:color="auto" w:fill="6666FF"/>
          </w:tcPr>
          <w:p w14:paraId="5099EC12" w14:textId="77777777" w:rsidR="00A54E70" w:rsidRPr="007337B2" w:rsidRDefault="00A54E70" w:rsidP="00DF26BD">
            <w:pPr>
              <w:pStyle w:val="Prrafodelista"/>
              <w:numPr>
                <w:ilvl w:val="0"/>
                <w:numId w:val="28"/>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3C0249BA" w14:textId="77777777" w:rsidR="00A54E70" w:rsidRPr="007D0FD4" w:rsidRDefault="00A54E70" w:rsidP="00AE7C71">
            <w:pPr>
              <w:jc w:val="both"/>
              <w:rPr>
                <w:sz w:val="16"/>
                <w:szCs w:val="16"/>
              </w:rPr>
            </w:pPr>
          </w:p>
        </w:tc>
        <w:tc>
          <w:tcPr>
            <w:tcW w:w="1243" w:type="pct"/>
            <w:gridSpan w:val="8"/>
            <w:shd w:val="clear" w:color="auto" w:fill="auto"/>
          </w:tcPr>
          <w:p w14:paraId="3ED34095" w14:textId="77777777" w:rsidR="00A54E70" w:rsidRPr="007337B2" w:rsidRDefault="00A54E70" w:rsidP="00AE7C71">
            <w:pPr>
              <w:jc w:val="both"/>
              <w:rPr>
                <w:sz w:val="16"/>
                <w:szCs w:val="16"/>
              </w:rPr>
            </w:pPr>
          </w:p>
        </w:tc>
        <w:tc>
          <w:tcPr>
            <w:tcW w:w="1244" w:type="pct"/>
            <w:gridSpan w:val="7"/>
            <w:shd w:val="clear" w:color="auto" w:fill="F7CAAC" w:themeFill="accent2" w:themeFillTint="66"/>
          </w:tcPr>
          <w:p w14:paraId="49617011" w14:textId="77777777" w:rsidR="00A54E70" w:rsidRPr="007337B2" w:rsidRDefault="00A54E70" w:rsidP="00AE7C71">
            <w:pPr>
              <w:jc w:val="both"/>
              <w:rPr>
                <w:rFonts w:eastAsiaTheme="minorHAnsi"/>
                <w:sz w:val="16"/>
                <w:szCs w:val="16"/>
                <w:lang w:eastAsia="en-US"/>
              </w:rPr>
            </w:pPr>
          </w:p>
        </w:tc>
      </w:tr>
      <w:tr w:rsidR="00A54E70" w:rsidRPr="007337B2" w14:paraId="37CD60DE" w14:textId="77777777" w:rsidTr="00AE7C71">
        <w:tc>
          <w:tcPr>
            <w:tcW w:w="1270" w:type="pct"/>
            <w:shd w:val="clear" w:color="auto" w:fill="6666FF"/>
          </w:tcPr>
          <w:p w14:paraId="553F9188" w14:textId="77777777" w:rsidR="00A54E70" w:rsidRPr="007337B2" w:rsidRDefault="00A54E70" w:rsidP="00DF26BD">
            <w:pPr>
              <w:pStyle w:val="Prrafodelista"/>
              <w:numPr>
                <w:ilvl w:val="0"/>
                <w:numId w:val="28"/>
              </w:numPr>
              <w:ind w:left="313"/>
              <w:jc w:val="both"/>
              <w:rPr>
                <w:color w:val="FFFFFF" w:themeColor="background1"/>
                <w:sz w:val="16"/>
                <w:szCs w:val="16"/>
              </w:rPr>
            </w:pPr>
          </w:p>
        </w:tc>
        <w:tc>
          <w:tcPr>
            <w:tcW w:w="1243" w:type="pct"/>
            <w:gridSpan w:val="7"/>
            <w:shd w:val="clear" w:color="auto" w:fill="auto"/>
          </w:tcPr>
          <w:p w14:paraId="02BEE720" w14:textId="77777777" w:rsidR="00A54E70" w:rsidRPr="007D0FD4" w:rsidRDefault="00A54E70" w:rsidP="00AE7C71">
            <w:pPr>
              <w:jc w:val="both"/>
              <w:rPr>
                <w:sz w:val="16"/>
                <w:szCs w:val="16"/>
              </w:rPr>
            </w:pPr>
          </w:p>
        </w:tc>
        <w:tc>
          <w:tcPr>
            <w:tcW w:w="1243" w:type="pct"/>
            <w:gridSpan w:val="8"/>
            <w:shd w:val="clear" w:color="auto" w:fill="B4C6E7" w:themeFill="accent1" w:themeFillTint="66"/>
          </w:tcPr>
          <w:p w14:paraId="70B56C7F" w14:textId="77777777" w:rsidR="00A54E70" w:rsidRPr="007337B2" w:rsidRDefault="00A54E70" w:rsidP="00AE7C71">
            <w:pPr>
              <w:jc w:val="both"/>
              <w:rPr>
                <w:sz w:val="16"/>
                <w:szCs w:val="16"/>
              </w:rPr>
            </w:pPr>
          </w:p>
        </w:tc>
        <w:tc>
          <w:tcPr>
            <w:tcW w:w="1244" w:type="pct"/>
            <w:gridSpan w:val="7"/>
            <w:shd w:val="clear" w:color="auto" w:fill="auto"/>
          </w:tcPr>
          <w:p w14:paraId="7B1034FA" w14:textId="77777777" w:rsidR="00A54E70" w:rsidRPr="007337B2" w:rsidRDefault="00A54E70" w:rsidP="00AE7C71">
            <w:pPr>
              <w:jc w:val="both"/>
              <w:rPr>
                <w:sz w:val="16"/>
                <w:szCs w:val="16"/>
              </w:rPr>
            </w:pPr>
          </w:p>
        </w:tc>
      </w:tr>
      <w:tr w:rsidR="00A54E70" w:rsidRPr="00B85C12" w14:paraId="4F2EDBA1" w14:textId="77777777" w:rsidTr="00AE7C71">
        <w:tc>
          <w:tcPr>
            <w:tcW w:w="1270" w:type="pct"/>
          </w:tcPr>
          <w:p w14:paraId="5D09FCD6" w14:textId="77777777" w:rsidR="00A54E70" w:rsidRPr="00B85C12" w:rsidRDefault="00A54E70" w:rsidP="00AE7C71">
            <w:pPr>
              <w:jc w:val="both"/>
              <w:rPr>
                <w:sz w:val="18"/>
                <w:szCs w:val="18"/>
              </w:rPr>
            </w:pPr>
            <w:r w:rsidRPr="00B85C12">
              <w:rPr>
                <w:sz w:val="18"/>
                <w:szCs w:val="18"/>
              </w:rPr>
              <w:t>VALOR CUANTITATIVO POR PDA</w:t>
            </w:r>
          </w:p>
        </w:tc>
        <w:tc>
          <w:tcPr>
            <w:tcW w:w="1243" w:type="pct"/>
            <w:gridSpan w:val="7"/>
            <w:shd w:val="clear" w:color="auto" w:fill="ED7D31" w:themeFill="accent2"/>
          </w:tcPr>
          <w:p w14:paraId="633595ED" w14:textId="77777777" w:rsidR="00A54E70" w:rsidRPr="008317CD" w:rsidRDefault="00A54E70" w:rsidP="00AE7C71">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19C58C6D" w14:textId="77777777" w:rsidR="00A54E70" w:rsidRPr="008317CD" w:rsidRDefault="00A54E70" w:rsidP="00AE7C71">
            <w:pPr>
              <w:jc w:val="center"/>
              <w:rPr>
                <w:color w:val="FFFFFF" w:themeColor="background1"/>
                <w:sz w:val="18"/>
                <w:szCs w:val="18"/>
              </w:rPr>
            </w:pPr>
            <w:r w:rsidRPr="008317CD">
              <w:rPr>
                <w:color w:val="FFFFFF" w:themeColor="background1"/>
                <w:sz w:val="18"/>
                <w:szCs w:val="18"/>
              </w:rPr>
              <w:t>1.7</w:t>
            </w:r>
          </w:p>
        </w:tc>
        <w:tc>
          <w:tcPr>
            <w:tcW w:w="1244" w:type="pct"/>
            <w:gridSpan w:val="7"/>
            <w:shd w:val="clear" w:color="auto" w:fill="ED7D31" w:themeFill="accent2"/>
          </w:tcPr>
          <w:p w14:paraId="4AA8F795" w14:textId="77777777" w:rsidR="00A54E70" w:rsidRPr="008317CD" w:rsidRDefault="00A54E70" w:rsidP="00AE7C71">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A54E70" w:rsidRPr="00B85C12" w14:paraId="66B96C24" w14:textId="77777777" w:rsidTr="00AE7C71">
        <w:tc>
          <w:tcPr>
            <w:tcW w:w="1270" w:type="pct"/>
          </w:tcPr>
          <w:p w14:paraId="53AC9AC9" w14:textId="77777777" w:rsidR="00A54E70" w:rsidRPr="00B85C12" w:rsidRDefault="00A54E70" w:rsidP="00AE7C71">
            <w:pPr>
              <w:jc w:val="both"/>
              <w:rPr>
                <w:sz w:val="18"/>
                <w:szCs w:val="18"/>
              </w:rPr>
            </w:pPr>
            <w:r w:rsidRPr="00B85C12">
              <w:rPr>
                <w:sz w:val="18"/>
                <w:szCs w:val="18"/>
              </w:rPr>
              <w:t>NOMBRE DEL ALUMNO:</w:t>
            </w:r>
          </w:p>
        </w:tc>
        <w:tc>
          <w:tcPr>
            <w:tcW w:w="207" w:type="pct"/>
            <w:shd w:val="clear" w:color="auto" w:fill="D9D9D9" w:themeFill="background1" w:themeFillShade="D9"/>
          </w:tcPr>
          <w:p w14:paraId="1FBAEF0F" w14:textId="77777777" w:rsidR="00A54E70" w:rsidRPr="00B85C12" w:rsidRDefault="00A54E70" w:rsidP="00AE7C71">
            <w:pPr>
              <w:jc w:val="center"/>
              <w:rPr>
                <w:sz w:val="18"/>
                <w:szCs w:val="18"/>
              </w:rPr>
            </w:pPr>
            <w:r w:rsidRPr="00B85C12">
              <w:rPr>
                <w:sz w:val="18"/>
                <w:szCs w:val="18"/>
              </w:rPr>
              <w:t>1</w:t>
            </w:r>
          </w:p>
        </w:tc>
        <w:tc>
          <w:tcPr>
            <w:tcW w:w="207" w:type="pct"/>
            <w:shd w:val="clear" w:color="auto" w:fill="FFFFFF" w:themeFill="background1"/>
          </w:tcPr>
          <w:p w14:paraId="6171C45A" w14:textId="77777777" w:rsidR="00A54E70" w:rsidRPr="00B85C12" w:rsidRDefault="00A54E70" w:rsidP="00AE7C71">
            <w:pPr>
              <w:jc w:val="center"/>
              <w:rPr>
                <w:sz w:val="18"/>
                <w:szCs w:val="18"/>
              </w:rPr>
            </w:pPr>
            <w:r w:rsidRPr="00B85C12">
              <w:rPr>
                <w:sz w:val="18"/>
                <w:szCs w:val="18"/>
              </w:rPr>
              <w:t>2</w:t>
            </w:r>
          </w:p>
        </w:tc>
        <w:tc>
          <w:tcPr>
            <w:tcW w:w="207" w:type="pct"/>
            <w:shd w:val="clear" w:color="auto" w:fill="D9D9D9" w:themeFill="background1" w:themeFillShade="D9"/>
          </w:tcPr>
          <w:p w14:paraId="6486897C" w14:textId="77777777" w:rsidR="00A54E70" w:rsidRPr="00B85C12" w:rsidRDefault="00A54E70" w:rsidP="00AE7C71">
            <w:pPr>
              <w:jc w:val="center"/>
              <w:rPr>
                <w:sz w:val="18"/>
                <w:szCs w:val="18"/>
              </w:rPr>
            </w:pPr>
            <w:r w:rsidRPr="00B85C12">
              <w:rPr>
                <w:sz w:val="18"/>
                <w:szCs w:val="18"/>
              </w:rPr>
              <w:t>3</w:t>
            </w:r>
          </w:p>
        </w:tc>
        <w:tc>
          <w:tcPr>
            <w:tcW w:w="206" w:type="pct"/>
            <w:gridSpan w:val="2"/>
            <w:shd w:val="clear" w:color="auto" w:fill="FFFFFF" w:themeFill="background1"/>
          </w:tcPr>
          <w:p w14:paraId="18553D41" w14:textId="77777777" w:rsidR="00A54E70" w:rsidRPr="00B85C12" w:rsidRDefault="00A54E70" w:rsidP="00AE7C71">
            <w:pPr>
              <w:jc w:val="center"/>
              <w:rPr>
                <w:sz w:val="18"/>
                <w:szCs w:val="18"/>
              </w:rPr>
            </w:pPr>
            <w:r w:rsidRPr="00B85C12">
              <w:rPr>
                <w:sz w:val="18"/>
                <w:szCs w:val="18"/>
              </w:rPr>
              <w:t>4</w:t>
            </w:r>
          </w:p>
        </w:tc>
        <w:tc>
          <w:tcPr>
            <w:tcW w:w="207" w:type="pct"/>
            <w:shd w:val="clear" w:color="auto" w:fill="D9D9D9" w:themeFill="background1" w:themeFillShade="D9"/>
          </w:tcPr>
          <w:p w14:paraId="191BACF9" w14:textId="77777777" w:rsidR="00A54E70" w:rsidRPr="00B85C12" w:rsidRDefault="00A54E70" w:rsidP="00AE7C71">
            <w:pPr>
              <w:jc w:val="center"/>
              <w:rPr>
                <w:sz w:val="18"/>
                <w:szCs w:val="18"/>
              </w:rPr>
            </w:pPr>
            <w:r w:rsidRPr="00B85C12">
              <w:rPr>
                <w:sz w:val="18"/>
                <w:szCs w:val="18"/>
              </w:rPr>
              <w:t>5</w:t>
            </w:r>
          </w:p>
        </w:tc>
        <w:tc>
          <w:tcPr>
            <w:tcW w:w="209" w:type="pct"/>
            <w:shd w:val="clear" w:color="auto" w:fill="auto"/>
          </w:tcPr>
          <w:p w14:paraId="55C79570" w14:textId="77777777" w:rsidR="00A54E70" w:rsidRPr="00DB70E3" w:rsidRDefault="00A54E70" w:rsidP="00AE7C71">
            <w:pPr>
              <w:jc w:val="center"/>
              <w:rPr>
                <w:sz w:val="18"/>
                <w:szCs w:val="18"/>
              </w:rPr>
            </w:pPr>
            <w:r>
              <w:rPr>
                <w:sz w:val="18"/>
                <w:szCs w:val="18"/>
              </w:rPr>
              <w:t>6</w:t>
            </w:r>
          </w:p>
        </w:tc>
        <w:tc>
          <w:tcPr>
            <w:tcW w:w="207" w:type="pct"/>
            <w:shd w:val="clear" w:color="auto" w:fill="auto"/>
          </w:tcPr>
          <w:p w14:paraId="64BCC061" w14:textId="77777777" w:rsidR="00A54E70" w:rsidRPr="00B85C12" w:rsidRDefault="00A54E70" w:rsidP="00AE7C71">
            <w:pPr>
              <w:jc w:val="center"/>
              <w:rPr>
                <w:sz w:val="18"/>
                <w:szCs w:val="18"/>
              </w:rPr>
            </w:pPr>
            <w:r>
              <w:rPr>
                <w:sz w:val="18"/>
                <w:szCs w:val="18"/>
              </w:rPr>
              <w:t>1</w:t>
            </w:r>
          </w:p>
        </w:tc>
        <w:tc>
          <w:tcPr>
            <w:tcW w:w="207" w:type="pct"/>
            <w:gridSpan w:val="2"/>
            <w:shd w:val="clear" w:color="auto" w:fill="B4C6E7" w:themeFill="accent1" w:themeFillTint="66"/>
          </w:tcPr>
          <w:p w14:paraId="382D2926" w14:textId="77777777" w:rsidR="00A54E70" w:rsidRPr="00B85C12" w:rsidRDefault="00A54E70" w:rsidP="00AE7C71">
            <w:pPr>
              <w:jc w:val="center"/>
              <w:rPr>
                <w:sz w:val="18"/>
                <w:szCs w:val="18"/>
              </w:rPr>
            </w:pPr>
            <w:r w:rsidRPr="00B85C12">
              <w:rPr>
                <w:sz w:val="18"/>
                <w:szCs w:val="18"/>
              </w:rPr>
              <w:t>2</w:t>
            </w:r>
          </w:p>
        </w:tc>
        <w:tc>
          <w:tcPr>
            <w:tcW w:w="207" w:type="pct"/>
            <w:shd w:val="clear" w:color="auto" w:fill="auto"/>
          </w:tcPr>
          <w:p w14:paraId="37905D77" w14:textId="77777777" w:rsidR="00A54E70" w:rsidRPr="00B85C12" w:rsidRDefault="00A54E70" w:rsidP="00AE7C71">
            <w:pPr>
              <w:jc w:val="center"/>
              <w:rPr>
                <w:sz w:val="18"/>
                <w:szCs w:val="18"/>
              </w:rPr>
            </w:pPr>
            <w:r w:rsidRPr="00B85C12">
              <w:rPr>
                <w:sz w:val="18"/>
                <w:szCs w:val="18"/>
              </w:rPr>
              <w:t>3</w:t>
            </w:r>
          </w:p>
        </w:tc>
        <w:tc>
          <w:tcPr>
            <w:tcW w:w="207" w:type="pct"/>
            <w:shd w:val="clear" w:color="auto" w:fill="B4C6E7" w:themeFill="accent1" w:themeFillTint="66"/>
          </w:tcPr>
          <w:p w14:paraId="385E5CB9" w14:textId="77777777" w:rsidR="00A54E70" w:rsidRPr="00B85C12" w:rsidRDefault="00A54E70" w:rsidP="00AE7C71">
            <w:pPr>
              <w:jc w:val="center"/>
              <w:rPr>
                <w:sz w:val="18"/>
                <w:szCs w:val="18"/>
              </w:rPr>
            </w:pPr>
            <w:r w:rsidRPr="00B85C12">
              <w:rPr>
                <w:sz w:val="18"/>
                <w:szCs w:val="18"/>
              </w:rPr>
              <w:t>4</w:t>
            </w:r>
          </w:p>
        </w:tc>
        <w:tc>
          <w:tcPr>
            <w:tcW w:w="207" w:type="pct"/>
            <w:shd w:val="clear" w:color="auto" w:fill="auto"/>
          </w:tcPr>
          <w:p w14:paraId="1717EB6B" w14:textId="77777777" w:rsidR="00A54E70" w:rsidRPr="00B85C12" w:rsidRDefault="00A54E70" w:rsidP="00AE7C71">
            <w:pPr>
              <w:jc w:val="center"/>
              <w:rPr>
                <w:sz w:val="18"/>
                <w:szCs w:val="18"/>
              </w:rPr>
            </w:pPr>
            <w:r w:rsidRPr="00B85C12">
              <w:rPr>
                <w:sz w:val="18"/>
                <w:szCs w:val="18"/>
              </w:rPr>
              <w:t>5</w:t>
            </w:r>
          </w:p>
        </w:tc>
        <w:tc>
          <w:tcPr>
            <w:tcW w:w="208" w:type="pct"/>
            <w:gridSpan w:val="2"/>
            <w:shd w:val="clear" w:color="auto" w:fill="B4C6E7" w:themeFill="accent1" w:themeFillTint="66"/>
          </w:tcPr>
          <w:p w14:paraId="0BAF22EB" w14:textId="77777777" w:rsidR="00A54E70" w:rsidRPr="00B85C12" w:rsidRDefault="00A54E70" w:rsidP="00AE7C71">
            <w:pPr>
              <w:jc w:val="center"/>
              <w:rPr>
                <w:sz w:val="18"/>
                <w:szCs w:val="18"/>
              </w:rPr>
            </w:pPr>
            <w:r>
              <w:rPr>
                <w:sz w:val="18"/>
                <w:szCs w:val="18"/>
              </w:rPr>
              <w:t>6</w:t>
            </w:r>
          </w:p>
        </w:tc>
        <w:tc>
          <w:tcPr>
            <w:tcW w:w="208" w:type="pct"/>
            <w:shd w:val="clear" w:color="auto" w:fill="F7CAAC" w:themeFill="accent2" w:themeFillTint="66"/>
          </w:tcPr>
          <w:p w14:paraId="58DB49F1" w14:textId="77777777" w:rsidR="00A54E70" w:rsidRPr="00B85C12" w:rsidRDefault="00A54E70" w:rsidP="00AE7C71">
            <w:pPr>
              <w:jc w:val="center"/>
              <w:rPr>
                <w:sz w:val="18"/>
                <w:szCs w:val="18"/>
              </w:rPr>
            </w:pPr>
            <w:r w:rsidRPr="00B85C12">
              <w:rPr>
                <w:sz w:val="18"/>
                <w:szCs w:val="18"/>
              </w:rPr>
              <w:t>1</w:t>
            </w:r>
          </w:p>
        </w:tc>
        <w:tc>
          <w:tcPr>
            <w:tcW w:w="207" w:type="pct"/>
            <w:shd w:val="clear" w:color="auto" w:fill="auto"/>
          </w:tcPr>
          <w:p w14:paraId="6FB081B5" w14:textId="77777777" w:rsidR="00A54E70" w:rsidRPr="00B85C12" w:rsidRDefault="00A54E70" w:rsidP="00AE7C71">
            <w:pPr>
              <w:jc w:val="center"/>
              <w:rPr>
                <w:sz w:val="18"/>
                <w:szCs w:val="18"/>
              </w:rPr>
            </w:pPr>
            <w:r w:rsidRPr="00B85C12">
              <w:rPr>
                <w:sz w:val="18"/>
                <w:szCs w:val="18"/>
              </w:rPr>
              <w:t>2</w:t>
            </w:r>
          </w:p>
        </w:tc>
        <w:tc>
          <w:tcPr>
            <w:tcW w:w="207" w:type="pct"/>
            <w:gridSpan w:val="2"/>
            <w:shd w:val="clear" w:color="auto" w:fill="F7CAAC" w:themeFill="accent2" w:themeFillTint="66"/>
          </w:tcPr>
          <w:p w14:paraId="616CF0D1" w14:textId="77777777" w:rsidR="00A54E70" w:rsidRPr="00B85C12" w:rsidRDefault="00A54E70" w:rsidP="00AE7C71">
            <w:pPr>
              <w:jc w:val="center"/>
              <w:rPr>
                <w:sz w:val="18"/>
                <w:szCs w:val="18"/>
              </w:rPr>
            </w:pPr>
            <w:r w:rsidRPr="00B85C12">
              <w:rPr>
                <w:sz w:val="18"/>
                <w:szCs w:val="18"/>
              </w:rPr>
              <w:t>3</w:t>
            </w:r>
          </w:p>
        </w:tc>
        <w:tc>
          <w:tcPr>
            <w:tcW w:w="207" w:type="pct"/>
            <w:shd w:val="clear" w:color="auto" w:fill="auto"/>
          </w:tcPr>
          <w:p w14:paraId="2B5F69B4" w14:textId="77777777" w:rsidR="00A54E70" w:rsidRPr="00B85C12" w:rsidRDefault="00A54E70" w:rsidP="00AE7C71">
            <w:pPr>
              <w:jc w:val="center"/>
              <w:rPr>
                <w:sz w:val="18"/>
                <w:szCs w:val="18"/>
              </w:rPr>
            </w:pPr>
            <w:r w:rsidRPr="00B85C12">
              <w:rPr>
                <w:sz w:val="18"/>
                <w:szCs w:val="18"/>
              </w:rPr>
              <w:t>4</w:t>
            </w:r>
          </w:p>
        </w:tc>
        <w:tc>
          <w:tcPr>
            <w:tcW w:w="207" w:type="pct"/>
            <w:shd w:val="clear" w:color="auto" w:fill="F7CAAC" w:themeFill="accent2" w:themeFillTint="66"/>
          </w:tcPr>
          <w:p w14:paraId="0666E7D3" w14:textId="77777777" w:rsidR="00A54E70" w:rsidRPr="00B85C12" w:rsidRDefault="00A54E70" w:rsidP="00AE7C71">
            <w:pPr>
              <w:jc w:val="center"/>
              <w:rPr>
                <w:sz w:val="18"/>
                <w:szCs w:val="18"/>
              </w:rPr>
            </w:pPr>
            <w:r w:rsidRPr="00B85C12">
              <w:rPr>
                <w:sz w:val="18"/>
                <w:szCs w:val="18"/>
              </w:rPr>
              <w:t>5</w:t>
            </w:r>
          </w:p>
        </w:tc>
        <w:tc>
          <w:tcPr>
            <w:tcW w:w="208" w:type="pct"/>
            <w:shd w:val="clear" w:color="auto" w:fill="auto"/>
          </w:tcPr>
          <w:p w14:paraId="34D83D6E" w14:textId="77777777" w:rsidR="00A54E70" w:rsidRPr="00B85C12" w:rsidRDefault="00A54E70" w:rsidP="00AE7C71">
            <w:pPr>
              <w:jc w:val="center"/>
              <w:rPr>
                <w:sz w:val="18"/>
                <w:szCs w:val="18"/>
              </w:rPr>
            </w:pPr>
            <w:r>
              <w:rPr>
                <w:sz w:val="18"/>
                <w:szCs w:val="18"/>
              </w:rPr>
              <w:t>6</w:t>
            </w:r>
          </w:p>
        </w:tc>
      </w:tr>
      <w:tr w:rsidR="00A54E70" w:rsidRPr="00B85C12" w14:paraId="084E473D" w14:textId="77777777" w:rsidTr="00AE7C71">
        <w:tc>
          <w:tcPr>
            <w:tcW w:w="1270" w:type="pct"/>
          </w:tcPr>
          <w:p w14:paraId="72769058" w14:textId="77777777" w:rsidR="00A54E70" w:rsidRPr="00B85C12" w:rsidRDefault="00A54E70" w:rsidP="00AE7C71">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498C760E" w14:textId="77777777" w:rsidR="00A54E70" w:rsidRPr="00B85C12" w:rsidRDefault="00A54E70" w:rsidP="00AE7C71">
            <w:pPr>
              <w:jc w:val="both"/>
              <w:rPr>
                <w:sz w:val="18"/>
                <w:szCs w:val="18"/>
              </w:rPr>
            </w:pPr>
          </w:p>
        </w:tc>
        <w:tc>
          <w:tcPr>
            <w:tcW w:w="207" w:type="pct"/>
            <w:shd w:val="clear" w:color="auto" w:fill="FFFFFF" w:themeFill="background1"/>
          </w:tcPr>
          <w:p w14:paraId="2C99DB1E" w14:textId="77777777" w:rsidR="00A54E70" w:rsidRPr="00B85C12" w:rsidRDefault="00A54E70" w:rsidP="00AE7C71">
            <w:pPr>
              <w:jc w:val="both"/>
              <w:rPr>
                <w:sz w:val="18"/>
                <w:szCs w:val="18"/>
              </w:rPr>
            </w:pPr>
          </w:p>
        </w:tc>
        <w:tc>
          <w:tcPr>
            <w:tcW w:w="207" w:type="pct"/>
            <w:shd w:val="clear" w:color="auto" w:fill="D9D9D9" w:themeFill="background1" w:themeFillShade="D9"/>
          </w:tcPr>
          <w:p w14:paraId="2577D42F" w14:textId="77777777" w:rsidR="00A54E70" w:rsidRPr="00B85C12" w:rsidRDefault="00A54E70" w:rsidP="00AE7C71">
            <w:pPr>
              <w:jc w:val="both"/>
              <w:rPr>
                <w:sz w:val="18"/>
                <w:szCs w:val="18"/>
              </w:rPr>
            </w:pPr>
          </w:p>
        </w:tc>
        <w:tc>
          <w:tcPr>
            <w:tcW w:w="206" w:type="pct"/>
            <w:gridSpan w:val="2"/>
            <w:shd w:val="clear" w:color="auto" w:fill="FFFFFF" w:themeFill="background1"/>
          </w:tcPr>
          <w:p w14:paraId="0113D117" w14:textId="77777777" w:rsidR="00A54E70" w:rsidRPr="00B85C12" w:rsidRDefault="00A54E70" w:rsidP="00AE7C71">
            <w:pPr>
              <w:jc w:val="both"/>
              <w:rPr>
                <w:sz w:val="18"/>
                <w:szCs w:val="18"/>
              </w:rPr>
            </w:pPr>
          </w:p>
        </w:tc>
        <w:tc>
          <w:tcPr>
            <w:tcW w:w="207" w:type="pct"/>
            <w:shd w:val="clear" w:color="auto" w:fill="D9D9D9" w:themeFill="background1" w:themeFillShade="D9"/>
          </w:tcPr>
          <w:p w14:paraId="704913CD" w14:textId="77777777" w:rsidR="00A54E70" w:rsidRPr="008317CD" w:rsidRDefault="00A54E70" w:rsidP="00AE7C71">
            <w:pPr>
              <w:jc w:val="both"/>
              <w:rPr>
                <w:sz w:val="18"/>
                <w:szCs w:val="18"/>
              </w:rPr>
            </w:pPr>
          </w:p>
        </w:tc>
        <w:tc>
          <w:tcPr>
            <w:tcW w:w="209" w:type="pct"/>
            <w:shd w:val="clear" w:color="auto" w:fill="auto"/>
          </w:tcPr>
          <w:p w14:paraId="3E89A55F" w14:textId="77777777" w:rsidR="00A54E70" w:rsidRPr="008317CD" w:rsidRDefault="00A54E70" w:rsidP="00AE7C71">
            <w:pPr>
              <w:jc w:val="both"/>
              <w:rPr>
                <w:sz w:val="18"/>
                <w:szCs w:val="18"/>
              </w:rPr>
            </w:pPr>
          </w:p>
        </w:tc>
        <w:tc>
          <w:tcPr>
            <w:tcW w:w="207" w:type="pct"/>
            <w:shd w:val="clear" w:color="auto" w:fill="auto"/>
          </w:tcPr>
          <w:p w14:paraId="419A034E" w14:textId="77777777" w:rsidR="00A54E70" w:rsidRPr="00B85C12" w:rsidRDefault="00A54E70" w:rsidP="00AE7C71">
            <w:pPr>
              <w:jc w:val="both"/>
              <w:rPr>
                <w:sz w:val="18"/>
                <w:szCs w:val="18"/>
              </w:rPr>
            </w:pPr>
          </w:p>
        </w:tc>
        <w:tc>
          <w:tcPr>
            <w:tcW w:w="207" w:type="pct"/>
            <w:gridSpan w:val="2"/>
            <w:shd w:val="clear" w:color="auto" w:fill="B4C6E7" w:themeFill="accent1" w:themeFillTint="66"/>
          </w:tcPr>
          <w:p w14:paraId="4C7DA05A" w14:textId="77777777" w:rsidR="00A54E70" w:rsidRPr="008317CD" w:rsidRDefault="00A54E70" w:rsidP="00AE7C71">
            <w:pPr>
              <w:jc w:val="both"/>
              <w:rPr>
                <w:sz w:val="18"/>
                <w:szCs w:val="18"/>
                <w:highlight w:val="yellow"/>
              </w:rPr>
            </w:pPr>
          </w:p>
        </w:tc>
        <w:tc>
          <w:tcPr>
            <w:tcW w:w="207" w:type="pct"/>
            <w:shd w:val="clear" w:color="auto" w:fill="auto"/>
          </w:tcPr>
          <w:p w14:paraId="0A7D6E72" w14:textId="77777777" w:rsidR="00A54E70" w:rsidRPr="00B85C12" w:rsidRDefault="00A54E70" w:rsidP="00AE7C71">
            <w:pPr>
              <w:jc w:val="both"/>
              <w:rPr>
                <w:sz w:val="18"/>
                <w:szCs w:val="18"/>
              </w:rPr>
            </w:pPr>
          </w:p>
        </w:tc>
        <w:tc>
          <w:tcPr>
            <w:tcW w:w="207" w:type="pct"/>
            <w:shd w:val="clear" w:color="auto" w:fill="B4C6E7" w:themeFill="accent1" w:themeFillTint="66"/>
          </w:tcPr>
          <w:p w14:paraId="0902C56A" w14:textId="77777777" w:rsidR="00A54E70" w:rsidRPr="00B85C12" w:rsidRDefault="00A54E70" w:rsidP="00AE7C71">
            <w:pPr>
              <w:jc w:val="both"/>
              <w:rPr>
                <w:sz w:val="18"/>
                <w:szCs w:val="18"/>
              </w:rPr>
            </w:pPr>
          </w:p>
        </w:tc>
        <w:tc>
          <w:tcPr>
            <w:tcW w:w="207" w:type="pct"/>
            <w:shd w:val="clear" w:color="auto" w:fill="auto"/>
          </w:tcPr>
          <w:p w14:paraId="4A5C1740" w14:textId="77777777" w:rsidR="00A54E70" w:rsidRPr="00B85C12" w:rsidRDefault="00A54E70" w:rsidP="00AE7C71">
            <w:pPr>
              <w:jc w:val="both"/>
              <w:rPr>
                <w:sz w:val="18"/>
                <w:szCs w:val="18"/>
              </w:rPr>
            </w:pPr>
          </w:p>
        </w:tc>
        <w:tc>
          <w:tcPr>
            <w:tcW w:w="208" w:type="pct"/>
            <w:gridSpan w:val="2"/>
            <w:shd w:val="clear" w:color="auto" w:fill="B4C6E7" w:themeFill="accent1" w:themeFillTint="66"/>
          </w:tcPr>
          <w:p w14:paraId="49F4BE60" w14:textId="77777777" w:rsidR="00A54E70" w:rsidRPr="008317CD" w:rsidRDefault="00A54E70" w:rsidP="00AE7C71">
            <w:pPr>
              <w:jc w:val="both"/>
              <w:rPr>
                <w:sz w:val="18"/>
                <w:szCs w:val="18"/>
              </w:rPr>
            </w:pPr>
          </w:p>
        </w:tc>
        <w:tc>
          <w:tcPr>
            <w:tcW w:w="208" w:type="pct"/>
            <w:shd w:val="clear" w:color="auto" w:fill="F7CAAC" w:themeFill="accent2" w:themeFillTint="66"/>
          </w:tcPr>
          <w:p w14:paraId="4D3857B2" w14:textId="77777777" w:rsidR="00A54E70" w:rsidRPr="00B85C12" w:rsidRDefault="00A54E70" w:rsidP="00AE7C71">
            <w:pPr>
              <w:jc w:val="both"/>
              <w:rPr>
                <w:sz w:val="18"/>
                <w:szCs w:val="18"/>
              </w:rPr>
            </w:pPr>
          </w:p>
        </w:tc>
        <w:tc>
          <w:tcPr>
            <w:tcW w:w="207" w:type="pct"/>
            <w:shd w:val="clear" w:color="auto" w:fill="auto"/>
          </w:tcPr>
          <w:p w14:paraId="058913F2" w14:textId="77777777" w:rsidR="00A54E70" w:rsidRPr="00B85C12" w:rsidRDefault="00A54E70" w:rsidP="00AE7C71">
            <w:pPr>
              <w:jc w:val="both"/>
              <w:rPr>
                <w:sz w:val="18"/>
                <w:szCs w:val="18"/>
              </w:rPr>
            </w:pPr>
          </w:p>
        </w:tc>
        <w:tc>
          <w:tcPr>
            <w:tcW w:w="207" w:type="pct"/>
            <w:gridSpan w:val="2"/>
            <w:shd w:val="clear" w:color="auto" w:fill="F7CAAC" w:themeFill="accent2" w:themeFillTint="66"/>
          </w:tcPr>
          <w:p w14:paraId="76CEDAF1" w14:textId="77777777" w:rsidR="00A54E70" w:rsidRPr="00B85C12" w:rsidRDefault="00A54E70" w:rsidP="00AE7C71">
            <w:pPr>
              <w:jc w:val="both"/>
              <w:rPr>
                <w:sz w:val="18"/>
                <w:szCs w:val="18"/>
              </w:rPr>
            </w:pPr>
          </w:p>
        </w:tc>
        <w:tc>
          <w:tcPr>
            <w:tcW w:w="207" w:type="pct"/>
            <w:shd w:val="clear" w:color="auto" w:fill="auto"/>
          </w:tcPr>
          <w:p w14:paraId="78B239F2" w14:textId="77777777" w:rsidR="00A54E70" w:rsidRPr="00B85C12" w:rsidRDefault="00A54E70" w:rsidP="00AE7C71">
            <w:pPr>
              <w:jc w:val="both"/>
              <w:rPr>
                <w:sz w:val="18"/>
                <w:szCs w:val="18"/>
              </w:rPr>
            </w:pPr>
          </w:p>
        </w:tc>
        <w:tc>
          <w:tcPr>
            <w:tcW w:w="207" w:type="pct"/>
            <w:shd w:val="clear" w:color="auto" w:fill="F7CAAC" w:themeFill="accent2" w:themeFillTint="66"/>
          </w:tcPr>
          <w:p w14:paraId="6865F66B" w14:textId="77777777" w:rsidR="00A54E70" w:rsidRPr="00B85C12" w:rsidRDefault="00A54E70" w:rsidP="00AE7C71">
            <w:pPr>
              <w:jc w:val="both"/>
              <w:rPr>
                <w:sz w:val="18"/>
                <w:szCs w:val="18"/>
              </w:rPr>
            </w:pPr>
          </w:p>
        </w:tc>
        <w:tc>
          <w:tcPr>
            <w:tcW w:w="208" w:type="pct"/>
            <w:shd w:val="clear" w:color="auto" w:fill="auto"/>
          </w:tcPr>
          <w:p w14:paraId="2AAB4A4D" w14:textId="77777777" w:rsidR="00A54E70" w:rsidRPr="00B85C12" w:rsidRDefault="00A54E70" w:rsidP="00AE7C71">
            <w:pPr>
              <w:jc w:val="both"/>
              <w:rPr>
                <w:sz w:val="18"/>
                <w:szCs w:val="18"/>
              </w:rPr>
            </w:pPr>
          </w:p>
        </w:tc>
      </w:tr>
      <w:tr w:rsidR="00A54E70" w:rsidRPr="00B85C12" w14:paraId="11B6095B" w14:textId="77777777" w:rsidTr="00AE7C71">
        <w:tc>
          <w:tcPr>
            <w:tcW w:w="1270" w:type="pct"/>
          </w:tcPr>
          <w:p w14:paraId="3E0FABC7" w14:textId="77777777" w:rsidR="00A54E70" w:rsidRPr="00B85C12" w:rsidRDefault="00A54E70" w:rsidP="00AE7C71">
            <w:pPr>
              <w:jc w:val="both"/>
              <w:rPr>
                <w:sz w:val="18"/>
                <w:szCs w:val="18"/>
              </w:rPr>
            </w:pPr>
            <w:r w:rsidRPr="00B85C12">
              <w:rPr>
                <w:sz w:val="18"/>
                <w:szCs w:val="18"/>
              </w:rPr>
              <w:t>VILCHIS GUEVARA RUPERTO</w:t>
            </w:r>
          </w:p>
        </w:tc>
        <w:tc>
          <w:tcPr>
            <w:tcW w:w="207" w:type="pct"/>
            <w:shd w:val="clear" w:color="auto" w:fill="D9D9D9" w:themeFill="background1" w:themeFillShade="D9"/>
          </w:tcPr>
          <w:p w14:paraId="7A3DC91B" w14:textId="77777777" w:rsidR="00A54E70" w:rsidRPr="00B85C12" w:rsidRDefault="00A54E70" w:rsidP="00AE7C71">
            <w:pPr>
              <w:jc w:val="both"/>
              <w:rPr>
                <w:sz w:val="18"/>
                <w:szCs w:val="18"/>
              </w:rPr>
            </w:pPr>
          </w:p>
        </w:tc>
        <w:tc>
          <w:tcPr>
            <w:tcW w:w="207" w:type="pct"/>
            <w:shd w:val="clear" w:color="auto" w:fill="FFFFFF" w:themeFill="background1"/>
          </w:tcPr>
          <w:p w14:paraId="2F590C84" w14:textId="77777777" w:rsidR="00A54E70" w:rsidRPr="00B85C12" w:rsidRDefault="00A54E70" w:rsidP="00AE7C71">
            <w:pPr>
              <w:jc w:val="both"/>
              <w:rPr>
                <w:sz w:val="18"/>
                <w:szCs w:val="18"/>
              </w:rPr>
            </w:pPr>
          </w:p>
        </w:tc>
        <w:tc>
          <w:tcPr>
            <w:tcW w:w="207" w:type="pct"/>
            <w:shd w:val="clear" w:color="auto" w:fill="D9D9D9" w:themeFill="background1" w:themeFillShade="D9"/>
          </w:tcPr>
          <w:p w14:paraId="0641F99A" w14:textId="77777777" w:rsidR="00A54E70" w:rsidRPr="00B85C12" w:rsidRDefault="00A54E70" w:rsidP="00AE7C71">
            <w:pPr>
              <w:jc w:val="both"/>
              <w:rPr>
                <w:sz w:val="18"/>
                <w:szCs w:val="18"/>
              </w:rPr>
            </w:pPr>
          </w:p>
        </w:tc>
        <w:tc>
          <w:tcPr>
            <w:tcW w:w="206" w:type="pct"/>
            <w:gridSpan w:val="2"/>
            <w:shd w:val="clear" w:color="auto" w:fill="FFFFFF" w:themeFill="background1"/>
          </w:tcPr>
          <w:p w14:paraId="2C112DA9" w14:textId="77777777" w:rsidR="00A54E70" w:rsidRPr="00B85C12" w:rsidRDefault="00A54E70" w:rsidP="00AE7C71">
            <w:pPr>
              <w:jc w:val="both"/>
              <w:rPr>
                <w:sz w:val="18"/>
                <w:szCs w:val="18"/>
              </w:rPr>
            </w:pPr>
          </w:p>
        </w:tc>
        <w:tc>
          <w:tcPr>
            <w:tcW w:w="207" w:type="pct"/>
            <w:shd w:val="clear" w:color="auto" w:fill="D9D9D9" w:themeFill="background1" w:themeFillShade="D9"/>
          </w:tcPr>
          <w:p w14:paraId="2A118663" w14:textId="77777777" w:rsidR="00A54E70" w:rsidRPr="008317CD" w:rsidRDefault="00A54E70" w:rsidP="00AE7C71">
            <w:pPr>
              <w:jc w:val="both"/>
              <w:rPr>
                <w:sz w:val="18"/>
                <w:szCs w:val="18"/>
              </w:rPr>
            </w:pPr>
          </w:p>
        </w:tc>
        <w:tc>
          <w:tcPr>
            <w:tcW w:w="209" w:type="pct"/>
            <w:shd w:val="clear" w:color="auto" w:fill="auto"/>
          </w:tcPr>
          <w:p w14:paraId="7D5D3D35" w14:textId="77777777" w:rsidR="00A54E70" w:rsidRPr="008317CD" w:rsidRDefault="00A54E70" w:rsidP="00AE7C71">
            <w:pPr>
              <w:jc w:val="both"/>
              <w:rPr>
                <w:sz w:val="18"/>
                <w:szCs w:val="18"/>
              </w:rPr>
            </w:pPr>
          </w:p>
        </w:tc>
        <w:tc>
          <w:tcPr>
            <w:tcW w:w="207" w:type="pct"/>
            <w:shd w:val="clear" w:color="auto" w:fill="auto"/>
          </w:tcPr>
          <w:p w14:paraId="7D0211C3" w14:textId="77777777" w:rsidR="00A54E70" w:rsidRPr="00B85C12" w:rsidRDefault="00A54E70" w:rsidP="00AE7C71">
            <w:pPr>
              <w:jc w:val="both"/>
              <w:rPr>
                <w:sz w:val="18"/>
                <w:szCs w:val="18"/>
              </w:rPr>
            </w:pPr>
          </w:p>
        </w:tc>
        <w:tc>
          <w:tcPr>
            <w:tcW w:w="207" w:type="pct"/>
            <w:gridSpan w:val="2"/>
            <w:shd w:val="clear" w:color="auto" w:fill="B4C6E7" w:themeFill="accent1" w:themeFillTint="66"/>
          </w:tcPr>
          <w:p w14:paraId="53705B40" w14:textId="77777777" w:rsidR="00A54E70" w:rsidRPr="00B85C12" w:rsidRDefault="00A54E70" w:rsidP="00AE7C71">
            <w:pPr>
              <w:jc w:val="both"/>
              <w:rPr>
                <w:sz w:val="18"/>
                <w:szCs w:val="18"/>
              </w:rPr>
            </w:pPr>
          </w:p>
        </w:tc>
        <w:tc>
          <w:tcPr>
            <w:tcW w:w="207" w:type="pct"/>
            <w:shd w:val="clear" w:color="auto" w:fill="auto"/>
          </w:tcPr>
          <w:p w14:paraId="1869985E" w14:textId="77777777" w:rsidR="00A54E70" w:rsidRPr="00B85C12" w:rsidRDefault="00A54E70" w:rsidP="00AE7C71">
            <w:pPr>
              <w:jc w:val="both"/>
              <w:rPr>
                <w:sz w:val="18"/>
                <w:szCs w:val="18"/>
              </w:rPr>
            </w:pPr>
          </w:p>
        </w:tc>
        <w:tc>
          <w:tcPr>
            <w:tcW w:w="207" w:type="pct"/>
            <w:shd w:val="clear" w:color="auto" w:fill="B4C6E7" w:themeFill="accent1" w:themeFillTint="66"/>
          </w:tcPr>
          <w:p w14:paraId="26071A21" w14:textId="77777777" w:rsidR="00A54E70" w:rsidRPr="00B85C12" w:rsidRDefault="00A54E70" w:rsidP="00AE7C71">
            <w:pPr>
              <w:jc w:val="both"/>
              <w:rPr>
                <w:sz w:val="18"/>
                <w:szCs w:val="18"/>
              </w:rPr>
            </w:pPr>
          </w:p>
        </w:tc>
        <w:tc>
          <w:tcPr>
            <w:tcW w:w="207" w:type="pct"/>
            <w:shd w:val="clear" w:color="auto" w:fill="auto"/>
          </w:tcPr>
          <w:p w14:paraId="79821E81" w14:textId="77777777" w:rsidR="00A54E70" w:rsidRPr="00B85C12" w:rsidRDefault="00A54E70" w:rsidP="00AE7C71">
            <w:pPr>
              <w:jc w:val="both"/>
              <w:rPr>
                <w:sz w:val="18"/>
                <w:szCs w:val="18"/>
              </w:rPr>
            </w:pPr>
          </w:p>
        </w:tc>
        <w:tc>
          <w:tcPr>
            <w:tcW w:w="208" w:type="pct"/>
            <w:gridSpan w:val="2"/>
            <w:shd w:val="clear" w:color="auto" w:fill="B4C6E7" w:themeFill="accent1" w:themeFillTint="66"/>
          </w:tcPr>
          <w:p w14:paraId="0FD935C0" w14:textId="77777777" w:rsidR="00A54E70" w:rsidRPr="00B85C12" w:rsidRDefault="00A54E70" w:rsidP="00AE7C71">
            <w:pPr>
              <w:jc w:val="both"/>
              <w:rPr>
                <w:sz w:val="18"/>
                <w:szCs w:val="18"/>
              </w:rPr>
            </w:pPr>
          </w:p>
        </w:tc>
        <w:tc>
          <w:tcPr>
            <w:tcW w:w="208" w:type="pct"/>
            <w:shd w:val="clear" w:color="auto" w:fill="F7CAAC" w:themeFill="accent2" w:themeFillTint="66"/>
          </w:tcPr>
          <w:p w14:paraId="1AEFB608" w14:textId="77777777" w:rsidR="00A54E70" w:rsidRPr="00B85C12" w:rsidRDefault="00A54E70" w:rsidP="00AE7C71">
            <w:pPr>
              <w:jc w:val="both"/>
              <w:rPr>
                <w:sz w:val="18"/>
                <w:szCs w:val="18"/>
              </w:rPr>
            </w:pPr>
          </w:p>
        </w:tc>
        <w:tc>
          <w:tcPr>
            <w:tcW w:w="207" w:type="pct"/>
            <w:shd w:val="clear" w:color="auto" w:fill="auto"/>
          </w:tcPr>
          <w:p w14:paraId="79271BFB" w14:textId="77777777" w:rsidR="00A54E70" w:rsidRPr="00B85C12" w:rsidRDefault="00A54E70" w:rsidP="00AE7C71">
            <w:pPr>
              <w:jc w:val="both"/>
              <w:rPr>
                <w:sz w:val="18"/>
                <w:szCs w:val="18"/>
              </w:rPr>
            </w:pPr>
          </w:p>
        </w:tc>
        <w:tc>
          <w:tcPr>
            <w:tcW w:w="207" w:type="pct"/>
            <w:gridSpan w:val="2"/>
            <w:shd w:val="clear" w:color="auto" w:fill="F7CAAC" w:themeFill="accent2" w:themeFillTint="66"/>
          </w:tcPr>
          <w:p w14:paraId="6C696C89" w14:textId="77777777" w:rsidR="00A54E70" w:rsidRPr="00B85C12" w:rsidRDefault="00A54E70" w:rsidP="00AE7C71">
            <w:pPr>
              <w:jc w:val="both"/>
              <w:rPr>
                <w:sz w:val="18"/>
                <w:szCs w:val="18"/>
              </w:rPr>
            </w:pPr>
          </w:p>
        </w:tc>
        <w:tc>
          <w:tcPr>
            <w:tcW w:w="207" w:type="pct"/>
            <w:shd w:val="clear" w:color="auto" w:fill="auto"/>
          </w:tcPr>
          <w:p w14:paraId="2375A374" w14:textId="77777777" w:rsidR="00A54E70" w:rsidRPr="00B85C12" w:rsidRDefault="00A54E70" w:rsidP="00AE7C71">
            <w:pPr>
              <w:jc w:val="both"/>
              <w:rPr>
                <w:sz w:val="18"/>
                <w:szCs w:val="18"/>
              </w:rPr>
            </w:pPr>
          </w:p>
        </w:tc>
        <w:tc>
          <w:tcPr>
            <w:tcW w:w="207" w:type="pct"/>
            <w:shd w:val="clear" w:color="auto" w:fill="F7CAAC" w:themeFill="accent2" w:themeFillTint="66"/>
          </w:tcPr>
          <w:p w14:paraId="730C7154" w14:textId="77777777" w:rsidR="00A54E70" w:rsidRPr="00B85C12" w:rsidRDefault="00A54E70" w:rsidP="00AE7C71">
            <w:pPr>
              <w:jc w:val="both"/>
              <w:rPr>
                <w:sz w:val="18"/>
                <w:szCs w:val="18"/>
              </w:rPr>
            </w:pPr>
          </w:p>
        </w:tc>
        <w:tc>
          <w:tcPr>
            <w:tcW w:w="208" w:type="pct"/>
            <w:shd w:val="clear" w:color="auto" w:fill="auto"/>
          </w:tcPr>
          <w:p w14:paraId="3F649BB3" w14:textId="77777777" w:rsidR="00A54E70" w:rsidRPr="00B85C12" w:rsidRDefault="00A54E70" w:rsidP="00AE7C71">
            <w:pPr>
              <w:jc w:val="both"/>
              <w:rPr>
                <w:sz w:val="18"/>
                <w:szCs w:val="18"/>
              </w:rPr>
            </w:pPr>
          </w:p>
        </w:tc>
      </w:tr>
      <w:tr w:rsidR="00A54E70" w:rsidRPr="00B85C12" w14:paraId="061041C2" w14:textId="77777777" w:rsidTr="00AE7C71">
        <w:tc>
          <w:tcPr>
            <w:tcW w:w="1270" w:type="pct"/>
          </w:tcPr>
          <w:p w14:paraId="0F91AE0B" w14:textId="77777777" w:rsidR="00A54E70" w:rsidRPr="00B85C12" w:rsidRDefault="00A54E70" w:rsidP="00AE7C71">
            <w:pPr>
              <w:jc w:val="both"/>
              <w:rPr>
                <w:sz w:val="18"/>
                <w:szCs w:val="18"/>
              </w:rPr>
            </w:pPr>
          </w:p>
        </w:tc>
        <w:tc>
          <w:tcPr>
            <w:tcW w:w="207" w:type="pct"/>
            <w:shd w:val="clear" w:color="auto" w:fill="D9D9D9" w:themeFill="background1" w:themeFillShade="D9"/>
          </w:tcPr>
          <w:p w14:paraId="62CEA87F" w14:textId="77777777" w:rsidR="00A54E70" w:rsidRPr="00B85C12" w:rsidRDefault="00A54E70" w:rsidP="00AE7C71">
            <w:pPr>
              <w:jc w:val="both"/>
              <w:rPr>
                <w:sz w:val="18"/>
                <w:szCs w:val="18"/>
              </w:rPr>
            </w:pPr>
          </w:p>
        </w:tc>
        <w:tc>
          <w:tcPr>
            <w:tcW w:w="207" w:type="pct"/>
            <w:shd w:val="clear" w:color="auto" w:fill="FFFFFF" w:themeFill="background1"/>
          </w:tcPr>
          <w:p w14:paraId="2D22FB6F" w14:textId="77777777" w:rsidR="00A54E70" w:rsidRPr="00B85C12" w:rsidRDefault="00A54E70" w:rsidP="00AE7C71">
            <w:pPr>
              <w:jc w:val="both"/>
              <w:rPr>
                <w:sz w:val="18"/>
                <w:szCs w:val="18"/>
              </w:rPr>
            </w:pPr>
          </w:p>
        </w:tc>
        <w:tc>
          <w:tcPr>
            <w:tcW w:w="207" w:type="pct"/>
            <w:shd w:val="clear" w:color="auto" w:fill="D9D9D9" w:themeFill="background1" w:themeFillShade="D9"/>
          </w:tcPr>
          <w:p w14:paraId="3214AF5C" w14:textId="77777777" w:rsidR="00A54E70" w:rsidRPr="00B85C12" w:rsidRDefault="00A54E70" w:rsidP="00AE7C71">
            <w:pPr>
              <w:jc w:val="both"/>
              <w:rPr>
                <w:sz w:val="18"/>
                <w:szCs w:val="18"/>
              </w:rPr>
            </w:pPr>
          </w:p>
        </w:tc>
        <w:tc>
          <w:tcPr>
            <w:tcW w:w="206" w:type="pct"/>
            <w:gridSpan w:val="2"/>
            <w:shd w:val="clear" w:color="auto" w:fill="FFFFFF" w:themeFill="background1"/>
          </w:tcPr>
          <w:p w14:paraId="5E9834B0" w14:textId="77777777" w:rsidR="00A54E70" w:rsidRPr="00B85C12" w:rsidRDefault="00A54E70" w:rsidP="00AE7C71">
            <w:pPr>
              <w:jc w:val="both"/>
              <w:rPr>
                <w:sz w:val="18"/>
                <w:szCs w:val="18"/>
              </w:rPr>
            </w:pPr>
          </w:p>
        </w:tc>
        <w:tc>
          <w:tcPr>
            <w:tcW w:w="207" w:type="pct"/>
            <w:shd w:val="clear" w:color="auto" w:fill="D9D9D9" w:themeFill="background1" w:themeFillShade="D9"/>
          </w:tcPr>
          <w:p w14:paraId="102A1CBB" w14:textId="77777777" w:rsidR="00A54E70" w:rsidRPr="00B85C12" w:rsidRDefault="00A54E70" w:rsidP="00AE7C71">
            <w:pPr>
              <w:jc w:val="both"/>
              <w:rPr>
                <w:sz w:val="18"/>
                <w:szCs w:val="18"/>
              </w:rPr>
            </w:pPr>
          </w:p>
        </w:tc>
        <w:tc>
          <w:tcPr>
            <w:tcW w:w="209" w:type="pct"/>
            <w:shd w:val="clear" w:color="auto" w:fill="auto"/>
          </w:tcPr>
          <w:p w14:paraId="3A9CEEC7" w14:textId="77777777" w:rsidR="00A54E70" w:rsidRPr="00DB70E3" w:rsidRDefault="00A54E70" w:rsidP="00AE7C71">
            <w:pPr>
              <w:jc w:val="both"/>
              <w:rPr>
                <w:sz w:val="18"/>
                <w:szCs w:val="18"/>
              </w:rPr>
            </w:pPr>
          </w:p>
        </w:tc>
        <w:tc>
          <w:tcPr>
            <w:tcW w:w="207" w:type="pct"/>
            <w:shd w:val="clear" w:color="auto" w:fill="auto"/>
          </w:tcPr>
          <w:p w14:paraId="31810EA7" w14:textId="77777777" w:rsidR="00A54E70" w:rsidRPr="00B85C12" w:rsidRDefault="00A54E70" w:rsidP="00AE7C71">
            <w:pPr>
              <w:jc w:val="both"/>
              <w:rPr>
                <w:sz w:val="18"/>
                <w:szCs w:val="18"/>
              </w:rPr>
            </w:pPr>
          </w:p>
        </w:tc>
        <w:tc>
          <w:tcPr>
            <w:tcW w:w="207" w:type="pct"/>
            <w:gridSpan w:val="2"/>
            <w:shd w:val="clear" w:color="auto" w:fill="B4C6E7" w:themeFill="accent1" w:themeFillTint="66"/>
          </w:tcPr>
          <w:p w14:paraId="3F1BE5A6" w14:textId="77777777" w:rsidR="00A54E70" w:rsidRPr="00B85C12" w:rsidRDefault="00A54E70" w:rsidP="00AE7C71">
            <w:pPr>
              <w:jc w:val="both"/>
              <w:rPr>
                <w:sz w:val="18"/>
                <w:szCs w:val="18"/>
              </w:rPr>
            </w:pPr>
          </w:p>
        </w:tc>
        <w:tc>
          <w:tcPr>
            <w:tcW w:w="207" w:type="pct"/>
            <w:shd w:val="clear" w:color="auto" w:fill="auto"/>
          </w:tcPr>
          <w:p w14:paraId="2C45E800" w14:textId="77777777" w:rsidR="00A54E70" w:rsidRPr="00B85C12" w:rsidRDefault="00A54E70" w:rsidP="00AE7C71">
            <w:pPr>
              <w:jc w:val="both"/>
              <w:rPr>
                <w:sz w:val="18"/>
                <w:szCs w:val="18"/>
              </w:rPr>
            </w:pPr>
          </w:p>
        </w:tc>
        <w:tc>
          <w:tcPr>
            <w:tcW w:w="207" w:type="pct"/>
            <w:shd w:val="clear" w:color="auto" w:fill="B4C6E7" w:themeFill="accent1" w:themeFillTint="66"/>
          </w:tcPr>
          <w:p w14:paraId="10E2018C" w14:textId="77777777" w:rsidR="00A54E70" w:rsidRPr="00B85C12" w:rsidRDefault="00A54E70" w:rsidP="00AE7C71">
            <w:pPr>
              <w:jc w:val="both"/>
              <w:rPr>
                <w:sz w:val="18"/>
                <w:szCs w:val="18"/>
              </w:rPr>
            </w:pPr>
          </w:p>
        </w:tc>
        <w:tc>
          <w:tcPr>
            <w:tcW w:w="207" w:type="pct"/>
            <w:shd w:val="clear" w:color="auto" w:fill="auto"/>
          </w:tcPr>
          <w:p w14:paraId="49621E84" w14:textId="77777777" w:rsidR="00A54E70" w:rsidRPr="00B85C12" w:rsidRDefault="00A54E70" w:rsidP="00AE7C71">
            <w:pPr>
              <w:jc w:val="both"/>
              <w:rPr>
                <w:sz w:val="18"/>
                <w:szCs w:val="18"/>
              </w:rPr>
            </w:pPr>
          </w:p>
        </w:tc>
        <w:tc>
          <w:tcPr>
            <w:tcW w:w="208" w:type="pct"/>
            <w:gridSpan w:val="2"/>
            <w:shd w:val="clear" w:color="auto" w:fill="B4C6E7" w:themeFill="accent1" w:themeFillTint="66"/>
          </w:tcPr>
          <w:p w14:paraId="543992CE" w14:textId="77777777" w:rsidR="00A54E70" w:rsidRPr="00B85C12" w:rsidRDefault="00A54E70" w:rsidP="00AE7C71">
            <w:pPr>
              <w:jc w:val="both"/>
              <w:rPr>
                <w:sz w:val="18"/>
                <w:szCs w:val="18"/>
              </w:rPr>
            </w:pPr>
          </w:p>
        </w:tc>
        <w:tc>
          <w:tcPr>
            <w:tcW w:w="208" w:type="pct"/>
            <w:shd w:val="clear" w:color="auto" w:fill="F7CAAC" w:themeFill="accent2" w:themeFillTint="66"/>
          </w:tcPr>
          <w:p w14:paraId="3FC1D568" w14:textId="77777777" w:rsidR="00A54E70" w:rsidRPr="00B85C12" w:rsidRDefault="00A54E70" w:rsidP="00AE7C71">
            <w:pPr>
              <w:jc w:val="both"/>
              <w:rPr>
                <w:sz w:val="18"/>
                <w:szCs w:val="18"/>
              </w:rPr>
            </w:pPr>
          </w:p>
        </w:tc>
        <w:tc>
          <w:tcPr>
            <w:tcW w:w="207" w:type="pct"/>
            <w:shd w:val="clear" w:color="auto" w:fill="auto"/>
          </w:tcPr>
          <w:p w14:paraId="0A24D831" w14:textId="77777777" w:rsidR="00A54E70" w:rsidRPr="00B85C12" w:rsidRDefault="00A54E70" w:rsidP="00AE7C71">
            <w:pPr>
              <w:jc w:val="both"/>
              <w:rPr>
                <w:sz w:val="18"/>
                <w:szCs w:val="18"/>
              </w:rPr>
            </w:pPr>
          </w:p>
        </w:tc>
        <w:tc>
          <w:tcPr>
            <w:tcW w:w="207" w:type="pct"/>
            <w:gridSpan w:val="2"/>
            <w:shd w:val="clear" w:color="auto" w:fill="F7CAAC" w:themeFill="accent2" w:themeFillTint="66"/>
          </w:tcPr>
          <w:p w14:paraId="4286885F" w14:textId="77777777" w:rsidR="00A54E70" w:rsidRPr="00B85C12" w:rsidRDefault="00A54E70" w:rsidP="00AE7C71">
            <w:pPr>
              <w:jc w:val="both"/>
              <w:rPr>
                <w:sz w:val="18"/>
                <w:szCs w:val="18"/>
              </w:rPr>
            </w:pPr>
          </w:p>
        </w:tc>
        <w:tc>
          <w:tcPr>
            <w:tcW w:w="207" w:type="pct"/>
            <w:shd w:val="clear" w:color="auto" w:fill="auto"/>
          </w:tcPr>
          <w:p w14:paraId="3E2A83AC" w14:textId="77777777" w:rsidR="00A54E70" w:rsidRPr="00B85C12" w:rsidRDefault="00A54E70" w:rsidP="00AE7C71">
            <w:pPr>
              <w:jc w:val="both"/>
              <w:rPr>
                <w:sz w:val="18"/>
                <w:szCs w:val="18"/>
              </w:rPr>
            </w:pPr>
          </w:p>
        </w:tc>
        <w:tc>
          <w:tcPr>
            <w:tcW w:w="207" w:type="pct"/>
            <w:shd w:val="clear" w:color="auto" w:fill="F7CAAC" w:themeFill="accent2" w:themeFillTint="66"/>
          </w:tcPr>
          <w:p w14:paraId="000A2B30" w14:textId="77777777" w:rsidR="00A54E70" w:rsidRPr="00B85C12" w:rsidRDefault="00A54E70" w:rsidP="00AE7C71">
            <w:pPr>
              <w:jc w:val="both"/>
              <w:rPr>
                <w:sz w:val="18"/>
                <w:szCs w:val="18"/>
              </w:rPr>
            </w:pPr>
          </w:p>
        </w:tc>
        <w:tc>
          <w:tcPr>
            <w:tcW w:w="208" w:type="pct"/>
            <w:shd w:val="clear" w:color="auto" w:fill="auto"/>
          </w:tcPr>
          <w:p w14:paraId="212791C7" w14:textId="77777777" w:rsidR="00A54E70" w:rsidRPr="00B85C12" w:rsidRDefault="00A54E70" w:rsidP="00AE7C71">
            <w:pPr>
              <w:jc w:val="both"/>
              <w:rPr>
                <w:sz w:val="18"/>
                <w:szCs w:val="18"/>
              </w:rPr>
            </w:pPr>
          </w:p>
        </w:tc>
      </w:tr>
      <w:tr w:rsidR="00A54E70" w:rsidRPr="00B85C12" w14:paraId="6F6BFFF0" w14:textId="77777777" w:rsidTr="00AE7C71">
        <w:tc>
          <w:tcPr>
            <w:tcW w:w="1270" w:type="pct"/>
          </w:tcPr>
          <w:p w14:paraId="38B77503" w14:textId="77777777" w:rsidR="00A54E70" w:rsidRPr="00B85C12" w:rsidRDefault="00A54E70" w:rsidP="00AE7C71">
            <w:pPr>
              <w:jc w:val="both"/>
              <w:rPr>
                <w:sz w:val="18"/>
                <w:szCs w:val="18"/>
              </w:rPr>
            </w:pPr>
          </w:p>
        </w:tc>
        <w:tc>
          <w:tcPr>
            <w:tcW w:w="207" w:type="pct"/>
            <w:shd w:val="clear" w:color="auto" w:fill="D9D9D9" w:themeFill="background1" w:themeFillShade="D9"/>
          </w:tcPr>
          <w:p w14:paraId="7110BD24" w14:textId="77777777" w:rsidR="00A54E70" w:rsidRPr="00B85C12" w:rsidRDefault="00A54E70" w:rsidP="00AE7C71">
            <w:pPr>
              <w:jc w:val="both"/>
              <w:rPr>
                <w:sz w:val="18"/>
                <w:szCs w:val="18"/>
              </w:rPr>
            </w:pPr>
          </w:p>
        </w:tc>
        <w:tc>
          <w:tcPr>
            <w:tcW w:w="207" w:type="pct"/>
            <w:shd w:val="clear" w:color="auto" w:fill="FFFFFF" w:themeFill="background1"/>
          </w:tcPr>
          <w:p w14:paraId="2A35121A" w14:textId="77777777" w:rsidR="00A54E70" w:rsidRPr="00B85C12" w:rsidRDefault="00A54E70" w:rsidP="00AE7C71">
            <w:pPr>
              <w:jc w:val="both"/>
              <w:rPr>
                <w:sz w:val="18"/>
                <w:szCs w:val="18"/>
              </w:rPr>
            </w:pPr>
          </w:p>
        </w:tc>
        <w:tc>
          <w:tcPr>
            <w:tcW w:w="207" w:type="pct"/>
            <w:shd w:val="clear" w:color="auto" w:fill="D9D9D9" w:themeFill="background1" w:themeFillShade="D9"/>
          </w:tcPr>
          <w:p w14:paraId="51044B62" w14:textId="77777777" w:rsidR="00A54E70" w:rsidRPr="00B85C12" w:rsidRDefault="00A54E70" w:rsidP="00AE7C71">
            <w:pPr>
              <w:jc w:val="both"/>
              <w:rPr>
                <w:sz w:val="18"/>
                <w:szCs w:val="18"/>
              </w:rPr>
            </w:pPr>
          </w:p>
        </w:tc>
        <w:tc>
          <w:tcPr>
            <w:tcW w:w="206" w:type="pct"/>
            <w:gridSpan w:val="2"/>
            <w:shd w:val="clear" w:color="auto" w:fill="FFFFFF" w:themeFill="background1"/>
          </w:tcPr>
          <w:p w14:paraId="2CCCC392" w14:textId="77777777" w:rsidR="00A54E70" w:rsidRPr="00B85C12" w:rsidRDefault="00A54E70" w:rsidP="00AE7C71">
            <w:pPr>
              <w:jc w:val="both"/>
              <w:rPr>
                <w:sz w:val="18"/>
                <w:szCs w:val="18"/>
              </w:rPr>
            </w:pPr>
          </w:p>
        </w:tc>
        <w:tc>
          <w:tcPr>
            <w:tcW w:w="207" w:type="pct"/>
            <w:shd w:val="clear" w:color="auto" w:fill="D9D9D9" w:themeFill="background1" w:themeFillShade="D9"/>
          </w:tcPr>
          <w:p w14:paraId="46779121" w14:textId="77777777" w:rsidR="00A54E70" w:rsidRPr="00B85C12" w:rsidRDefault="00A54E70" w:rsidP="00AE7C71">
            <w:pPr>
              <w:jc w:val="both"/>
              <w:rPr>
                <w:sz w:val="18"/>
                <w:szCs w:val="18"/>
              </w:rPr>
            </w:pPr>
          </w:p>
        </w:tc>
        <w:tc>
          <w:tcPr>
            <w:tcW w:w="209" w:type="pct"/>
            <w:shd w:val="clear" w:color="auto" w:fill="auto"/>
          </w:tcPr>
          <w:p w14:paraId="740777B3" w14:textId="77777777" w:rsidR="00A54E70" w:rsidRPr="00DB70E3" w:rsidRDefault="00A54E70" w:rsidP="00AE7C71">
            <w:pPr>
              <w:jc w:val="both"/>
              <w:rPr>
                <w:sz w:val="18"/>
                <w:szCs w:val="18"/>
              </w:rPr>
            </w:pPr>
          </w:p>
        </w:tc>
        <w:tc>
          <w:tcPr>
            <w:tcW w:w="207" w:type="pct"/>
            <w:shd w:val="clear" w:color="auto" w:fill="auto"/>
          </w:tcPr>
          <w:p w14:paraId="5D8810A0" w14:textId="77777777" w:rsidR="00A54E70" w:rsidRPr="00B85C12" w:rsidRDefault="00A54E70" w:rsidP="00AE7C71">
            <w:pPr>
              <w:jc w:val="both"/>
              <w:rPr>
                <w:sz w:val="18"/>
                <w:szCs w:val="18"/>
              </w:rPr>
            </w:pPr>
          </w:p>
        </w:tc>
        <w:tc>
          <w:tcPr>
            <w:tcW w:w="207" w:type="pct"/>
            <w:gridSpan w:val="2"/>
            <w:shd w:val="clear" w:color="auto" w:fill="B4C6E7" w:themeFill="accent1" w:themeFillTint="66"/>
          </w:tcPr>
          <w:p w14:paraId="47F2BB0B" w14:textId="77777777" w:rsidR="00A54E70" w:rsidRPr="00B85C12" w:rsidRDefault="00A54E70" w:rsidP="00AE7C71">
            <w:pPr>
              <w:jc w:val="both"/>
              <w:rPr>
                <w:sz w:val="18"/>
                <w:szCs w:val="18"/>
              </w:rPr>
            </w:pPr>
          </w:p>
        </w:tc>
        <w:tc>
          <w:tcPr>
            <w:tcW w:w="207" w:type="pct"/>
            <w:shd w:val="clear" w:color="auto" w:fill="auto"/>
          </w:tcPr>
          <w:p w14:paraId="45FE6492" w14:textId="77777777" w:rsidR="00A54E70" w:rsidRPr="00B85C12" w:rsidRDefault="00A54E70" w:rsidP="00AE7C71">
            <w:pPr>
              <w:jc w:val="both"/>
              <w:rPr>
                <w:sz w:val="18"/>
                <w:szCs w:val="18"/>
              </w:rPr>
            </w:pPr>
          </w:p>
        </w:tc>
        <w:tc>
          <w:tcPr>
            <w:tcW w:w="207" w:type="pct"/>
            <w:shd w:val="clear" w:color="auto" w:fill="B4C6E7" w:themeFill="accent1" w:themeFillTint="66"/>
          </w:tcPr>
          <w:p w14:paraId="4B650B22" w14:textId="77777777" w:rsidR="00A54E70" w:rsidRPr="00B85C12" w:rsidRDefault="00A54E70" w:rsidP="00AE7C71">
            <w:pPr>
              <w:jc w:val="both"/>
              <w:rPr>
                <w:sz w:val="18"/>
                <w:szCs w:val="18"/>
              </w:rPr>
            </w:pPr>
          </w:p>
        </w:tc>
        <w:tc>
          <w:tcPr>
            <w:tcW w:w="207" w:type="pct"/>
            <w:shd w:val="clear" w:color="auto" w:fill="auto"/>
          </w:tcPr>
          <w:p w14:paraId="7E68E5DF" w14:textId="77777777" w:rsidR="00A54E70" w:rsidRPr="00B85C12" w:rsidRDefault="00A54E70" w:rsidP="00AE7C71">
            <w:pPr>
              <w:jc w:val="both"/>
              <w:rPr>
                <w:sz w:val="18"/>
                <w:szCs w:val="18"/>
              </w:rPr>
            </w:pPr>
          </w:p>
        </w:tc>
        <w:tc>
          <w:tcPr>
            <w:tcW w:w="208" w:type="pct"/>
            <w:gridSpan w:val="2"/>
            <w:shd w:val="clear" w:color="auto" w:fill="B4C6E7" w:themeFill="accent1" w:themeFillTint="66"/>
          </w:tcPr>
          <w:p w14:paraId="1947AA01" w14:textId="77777777" w:rsidR="00A54E70" w:rsidRPr="00B85C12" w:rsidRDefault="00A54E70" w:rsidP="00AE7C71">
            <w:pPr>
              <w:jc w:val="both"/>
              <w:rPr>
                <w:sz w:val="18"/>
                <w:szCs w:val="18"/>
              </w:rPr>
            </w:pPr>
          </w:p>
        </w:tc>
        <w:tc>
          <w:tcPr>
            <w:tcW w:w="208" w:type="pct"/>
            <w:shd w:val="clear" w:color="auto" w:fill="F7CAAC" w:themeFill="accent2" w:themeFillTint="66"/>
          </w:tcPr>
          <w:p w14:paraId="6D51A3EE" w14:textId="77777777" w:rsidR="00A54E70" w:rsidRPr="00B85C12" w:rsidRDefault="00A54E70" w:rsidP="00AE7C71">
            <w:pPr>
              <w:jc w:val="both"/>
              <w:rPr>
                <w:sz w:val="18"/>
                <w:szCs w:val="18"/>
              </w:rPr>
            </w:pPr>
          </w:p>
        </w:tc>
        <w:tc>
          <w:tcPr>
            <w:tcW w:w="207" w:type="pct"/>
            <w:shd w:val="clear" w:color="auto" w:fill="auto"/>
          </w:tcPr>
          <w:p w14:paraId="700ACACF" w14:textId="77777777" w:rsidR="00A54E70" w:rsidRPr="00B85C12" w:rsidRDefault="00A54E70" w:rsidP="00AE7C71">
            <w:pPr>
              <w:jc w:val="both"/>
              <w:rPr>
                <w:sz w:val="18"/>
                <w:szCs w:val="18"/>
              </w:rPr>
            </w:pPr>
          </w:p>
        </w:tc>
        <w:tc>
          <w:tcPr>
            <w:tcW w:w="207" w:type="pct"/>
            <w:gridSpan w:val="2"/>
            <w:shd w:val="clear" w:color="auto" w:fill="F7CAAC" w:themeFill="accent2" w:themeFillTint="66"/>
          </w:tcPr>
          <w:p w14:paraId="69135006" w14:textId="77777777" w:rsidR="00A54E70" w:rsidRPr="00B85C12" w:rsidRDefault="00A54E70" w:rsidP="00AE7C71">
            <w:pPr>
              <w:jc w:val="both"/>
              <w:rPr>
                <w:sz w:val="18"/>
                <w:szCs w:val="18"/>
              </w:rPr>
            </w:pPr>
          </w:p>
        </w:tc>
        <w:tc>
          <w:tcPr>
            <w:tcW w:w="207" w:type="pct"/>
            <w:shd w:val="clear" w:color="auto" w:fill="auto"/>
          </w:tcPr>
          <w:p w14:paraId="24F1D484" w14:textId="77777777" w:rsidR="00A54E70" w:rsidRPr="00B85C12" w:rsidRDefault="00A54E70" w:rsidP="00AE7C71">
            <w:pPr>
              <w:jc w:val="both"/>
              <w:rPr>
                <w:sz w:val="18"/>
                <w:szCs w:val="18"/>
              </w:rPr>
            </w:pPr>
          </w:p>
        </w:tc>
        <w:tc>
          <w:tcPr>
            <w:tcW w:w="207" w:type="pct"/>
            <w:shd w:val="clear" w:color="auto" w:fill="F7CAAC" w:themeFill="accent2" w:themeFillTint="66"/>
          </w:tcPr>
          <w:p w14:paraId="6C7299BA" w14:textId="77777777" w:rsidR="00A54E70" w:rsidRPr="00B85C12" w:rsidRDefault="00A54E70" w:rsidP="00AE7C71">
            <w:pPr>
              <w:jc w:val="both"/>
              <w:rPr>
                <w:sz w:val="18"/>
                <w:szCs w:val="18"/>
              </w:rPr>
            </w:pPr>
          </w:p>
        </w:tc>
        <w:tc>
          <w:tcPr>
            <w:tcW w:w="208" w:type="pct"/>
            <w:shd w:val="clear" w:color="auto" w:fill="auto"/>
          </w:tcPr>
          <w:p w14:paraId="0380633E" w14:textId="77777777" w:rsidR="00A54E70" w:rsidRPr="00B85C12" w:rsidRDefault="00A54E70" w:rsidP="00AE7C71">
            <w:pPr>
              <w:jc w:val="both"/>
              <w:rPr>
                <w:sz w:val="18"/>
                <w:szCs w:val="18"/>
              </w:rPr>
            </w:pPr>
          </w:p>
        </w:tc>
      </w:tr>
    </w:tbl>
    <w:p w14:paraId="63E6BA32" w14:textId="77777777" w:rsidR="00A54E70" w:rsidRDefault="00A54E70"/>
    <w:p w14:paraId="0923F3A5" w14:textId="77777777" w:rsidR="00881220" w:rsidRDefault="00881220"/>
    <w:p w14:paraId="0AF45981" w14:textId="77777777" w:rsidR="00881220" w:rsidRDefault="00881220"/>
    <w:tbl>
      <w:tblPr>
        <w:tblStyle w:val="Tablaconcuadrcula"/>
        <w:tblW w:w="5000" w:type="pct"/>
        <w:tblLook w:val="04A0" w:firstRow="1" w:lastRow="0" w:firstColumn="1" w:lastColumn="0" w:noHBand="0" w:noVBand="1"/>
      </w:tblPr>
      <w:tblGrid>
        <w:gridCol w:w="3301"/>
        <w:gridCol w:w="538"/>
        <w:gridCol w:w="538"/>
        <w:gridCol w:w="538"/>
        <w:gridCol w:w="366"/>
        <w:gridCol w:w="169"/>
        <w:gridCol w:w="538"/>
        <w:gridCol w:w="543"/>
        <w:gridCol w:w="538"/>
        <w:gridCol w:w="26"/>
        <w:gridCol w:w="512"/>
        <w:gridCol w:w="538"/>
        <w:gridCol w:w="538"/>
        <w:gridCol w:w="538"/>
        <w:gridCol w:w="242"/>
        <w:gridCol w:w="299"/>
        <w:gridCol w:w="541"/>
        <w:gridCol w:w="538"/>
        <w:gridCol w:w="112"/>
        <w:gridCol w:w="426"/>
        <w:gridCol w:w="538"/>
        <w:gridCol w:w="538"/>
        <w:gridCol w:w="541"/>
      </w:tblGrid>
      <w:tr w:rsidR="00A54E70" w:rsidRPr="007337B2" w14:paraId="1C8BEE59" w14:textId="77777777" w:rsidTr="00AE7C71">
        <w:tc>
          <w:tcPr>
            <w:tcW w:w="5000" w:type="pct"/>
            <w:gridSpan w:val="23"/>
            <w:shd w:val="clear" w:color="auto" w:fill="6666FF"/>
            <w:vAlign w:val="center"/>
          </w:tcPr>
          <w:p w14:paraId="2B36C235" w14:textId="77777777" w:rsidR="00A54E70" w:rsidRPr="003B5122" w:rsidRDefault="00A54E70" w:rsidP="00AE7C71">
            <w:pPr>
              <w:jc w:val="center"/>
              <w:rPr>
                <w:b/>
                <w:bCs/>
                <w:color w:val="FFFFFF"/>
                <w:sz w:val="24"/>
                <w:szCs w:val="24"/>
              </w:rPr>
            </w:pPr>
            <w:r w:rsidRPr="003B5122">
              <w:rPr>
                <w:b/>
                <w:bCs/>
                <w:color w:val="FFFFFF"/>
                <w:sz w:val="24"/>
                <w:szCs w:val="24"/>
              </w:rPr>
              <w:lastRenderedPageBreak/>
              <w:t>Grado 3</w:t>
            </w:r>
          </w:p>
          <w:p w14:paraId="6EC52792" w14:textId="77777777" w:rsidR="00A54E70" w:rsidRPr="007337B2" w:rsidRDefault="00A54E70" w:rsidP="00AE7C71">
            <w:pPr>
              <w:jc w:val="center"/>
              <w:rPr>
                <w:sz w:val="16"/>
                <w:szCs w:val="16"/>
              </w:rPr>
            </w:pPr>
            <w:r w:rsidRPr="003B5122">
              <w:rPr>
                <w:b/>
                <w:bCs/>
                <w:color w:val="FFFFFF"/>
                <w:sz w:val="24"/>
                <w:szCs w:val="24"/>
              </w:rPr>
              <w:t>Proyectos: Aula</w:t>
            </w:r>
          </w:p>
        </w:tc>
      </w:tr>
      <w:tr w:rsidR="00A54E70" w:rsidRPr="007337B2" w14:paraId="78C5CC2C" w14:textId="77777777" w:rsidTr="00AE7C71">
        <w:tc>
          <w:tcPr>
            <w:tcW w:w="1270" w:type="pct"/>
            <w:shd w:val="clear" w:color="auto" w:fill="6666FF"/>
            <w:vAlign w:val="center"/>
          </w:tcPr>
          <w:p w14:paraId="3F438BCC" w14:textId="77777777" w:rsidR="00A54E70" w:rsidRPr="007337B2" w:rsidRDefault="00A54E70" w:rsidP="00AE7C71">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1D56E52E" w14:textId="77777777" w:rsidR="00A54E70" w:rsidRPr="007337B2" w:rsidRDefault="00A54E70" w:rsidP="00AE7C71">
            <w:pPr>
              <w:jc w:val="both"/>
              <w:rPr>
                <w:sz w:val="16"/>
                <w:szCs w:val="16"/>
              </w:rPr>
            </w:pPr>
          </w:p>
        </w:tc>
        <w:tc>
          <w:tcPr>
            <w:tcW w:w="698" w:type="pct"/>
            <w:gridSpan w:val="5"/>
            <w:shd w:val="clear" w:color="auto" w:fill="6666FF"/>
            <w:vAlign w:val="center"/>
          </w:tcPr>
          <w:p w14:paraId="29A2E7E9" w14:textId="77777777" w:rsidR="00A54E70" w:rsidRPr="007337B2" w:rsidRDefault="00A54E70" w:rsidP="00AE7C71">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69A79315" w14:textId="77777777" w:rsidR="00A54E70" w:rsidRPr="007337B2" w:rsidRDefault="00A54E70" w:rsidP="00AE7C71">
            <w:pPr>
              <w:rPr>
                <w:b/>
                <w:bCs/>
                <w:sz w:val="16"/>
                <w:szCs w:val="16"/>
              </w:rPr>
            </w:pPr>
          </w:p>
        </w:tc>
        <w:tc>
          <w:tcPr>
            <w:tcW w:w="573" w:type="pct"/>
            <w:gridSpan w:val="4"/>
            <w:shd w:val="clear" w:color="auto" w:fill="6666FF"/>
            <w:vAlign w:val="center"/>
          </w:tcPr>
          <w:p w14:paraId="5CC28ABB" w14:textId="77777777" w:rsidR="00A54E70" w:rsidRPr="007337B2" w:rsidRDefault="00A54E70" w:rsidP="00AE7C71">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2E511CAC" w14:textId="77777777" w:rsidR="00A54E70" w:rsidRPr="007337B2" w:rsidRDefault="00A54E70" w:rsidP="00AE7C71">
            <w:pPr>
              <w:rPr>
                <w:sz w:val="16"/>
                <w:szCs w:val="16"/>
              </w:rPr>
            </w:pPr>
          </w:p>
        </w:tc>
      </w:tr>
      <w:tr w:rsidR="00A54E70" w:rsidRPr="007337B2" w14:paraId="51248C1B" w14:textId="77777777" w:rsidTr="00AE7C71">
        <w:tc>
          <w:tcPr>
            <w:tcW w:w="1270" w:type="pct"/>
            <w:shd w:val="clear" w:color="auto" w:fill="6666FF"/>
            <w:vAlign w:val="center"/>
          </w:tcPr>
          <w:p w14:paraId="57369E15" w14:textId="77777777" w:rsidR="00A54E70" w:rsidRPr="007337B2" w:rsidRDefault="00A54E70" w:rsidP="00AE7C71">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655B6D42" w14:textId="77777777" w:rsidR="00A54E70" w:rsidRPr="00C27D66" w:rsidRDefault="00A54E70" w:rsidP="00AE7C71">
            <w:pPr>
              <w:rPr>
                <w:b/>
                <w:bCs/>
                <w:sz w:val="18"/>
                <w:szCs w:val="18"/>
              </w:rPr>
            </w:pPr>
            <w:r w:rsidRPr="00003FB1">
              <w:rPr>
                <w:b/>
                <w:bCs/>
                <w:sz w:val="16"/>
                <w:szCs w:val="16"/>
              </w:rPr>
              <w:t>DE LO HUMANO Y LO COMUNITARIO</w:t>
            </w:r>
          </w:p>
        </w:tc>
        <w:tc>
          <w:tcPr>
            <w:tcW w:w="911" w:type="pct"/>
            <w:gridSpan w:val="5"/>
            <w:shd w:val="clear" w:color="auto" w:fill="6666FF"/>
            <w:vAlign w:val="center"/>
          </w:tcPr>
          <w:p w14:paraId="7F7B70D0" w14:textId="77777777" w:rsidR="00A54E70" w:rsidRPr="007337B2" w:rsidRDefault="00A54E70" w:rsidP="00AE7C71">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3DA3D4B9" w14:textId="77777777" w:rsidR="00A54E70" w:rsidRPr="007337B2" w:rsidRDefault="00A54E70" w:rsidP="00AE7C71">
            <w:pPr>
              <w:rPr>
                <w:color w:val="FFFFFF" w:themeColor="background1"/>
                <w:sz w:val="16"/>
                <w:szCs w:val="16"/>
              </w:rPr>
            </w:pPr>
          </w:p>
        </w:tc>
      </w:tr>
      <w:tr w:rsidR="00A54E70" w:rsidRPr="007337B2" w14:paraId="2F43D13C" w14:textId="77777777" w:rsidTr="00AE7C71">
        <w:trPr>
          <w:trHeight w:val="151"/>
        </w:trPr>
        <w:tc>
          <w:tcPr>
            <w:tcW w:w="1270" w:type="pct"/>
            <w:shd w:val="clear" w:color="auto" w:fill="6666FF"/>
          </w:tcPr>
          <w:p w14:paraId="021FCBEB" w14:textId="77777777" w:rsidR="00A54E70" w:rsidRPr="00F019E7" w:rsidRDefault="00A54E70" w:rsidP="00AE7C71">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p>
        </w:tc>
        <w:tc>
          <w:tcPr>
            <w:tcW w:w="3730" w:type="pct"/>
            <w:gridSpan w:val="22"/>
          </w:tcPr>
          <w:p w14:paraId="18DE9D43" w14:textId="6BD281F3" w:rsidR="00A54E70" w:rsidRPr="00C27D66" w:rsidRDefault="00DF26BD" w:rsidP="00AE7C71">
            <w:pPr>
              <w:spacing w:line="259" w:lineRule="auto"/>
              <w:rPr>
                <w:rFonts w:eastAsiaTheme="minorHAnsi"/>
                <w:b/>
                <w:bCs/>
                <w:sz w:val="18"/>
                <w:szCs w:val="18"/>
                <w:lang w:eastAsia="en-US"/>
              </w:rPr>
            </w:pPr>
            <w:r w:rsidRPr="00DF26BD">
              <w:rPr>
                <w:rFonts w:eastAsiaTheme="minorHAnsi"/>
                <w:b/>
                <w:bCs/>
                <w:sz w:val="18"/>
                <w:szCs w:val="18"/>
                <w:lang w:eastAsia="en-US"/>
              </w:rPr>
              <w:t xml:space="preserve">LOS AFECTOS Y SU INFLUENCIA EN EL BIENESTAR. </w:t>
            </w:r>
          </w:p>
        </w:tc>
      </w:tr>
      <w:tr w:rsidR="00A54E70" w:rsidRPr="007337B2" w14:paraId="5A931AC5" w14:textId="77777777" w:rsidTr="00AE7C71">
        <w:tc>
          <w:tcPr>
            <w:tcW w:w="1270" w:type="pct"/>
            <w:shd w:val="clear" w:color="auto" w:fill="6666FF"/>
          </w:tcPr>
          <w:p w14:paraId="57BEB6A0" w14:textId="77777777" w:rsidR="00A54E70" w:rsidRPr="007337B2" w:rsidRDefault="00A54E70" w:rsidP="00AE7C71">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6666FF"/>
          </w:tcPr>
          <w:p w14:paraId="4A70EB12" w14:textId="77777777" w:rsidR="00A54E70" w:rsidRPr="007337B2" w:rsidRDefault="00A54E70" w:rsidP="00AE7C71">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6666FF"/>
          </w:tcPr>
          <w:p w14:paraId="68F6EE4C" w14:textId="77777777" w:rsidR="00A54E70" w:rsidRPr="007337B2" w:rsidRDefault="00A54E70" w:rsidP="00AE7C71">
            <w:pPr>
              <w:jc w:val="center"/>
              <w:rPr>
                <w:b/>
                <w:bCs/>
                <w:color w:val="FFFFFF" w:themeColor="background1"/>
                <w:sz w:val="16"/>
                <w:szCs w:val="16"/>
              </w:rPr>
            </w:pPr>
            <w:r w:rsidRPr="007337B2">
              <w:rPr>
                <w:b/>
                <w:bCs/>
                <w:color w:val="FFFFFF" w:themeColor="background1"/>
                <w:sz w:val="16"/>
                <w:szCs w:val="16"/>
              </w:rPr>
              <w:t>EN DESARROLLO</w:t>
            </w:r>
          </w:p>
        </w:tc>
        <w:tc>
          <w:tcPr>
            <w:tcW w:w="1244" w:type="pct"/>
            <w:gridSpan w:val="7"/>
            <w:shd w:val="clear" w:color="auto" w:fill="6666FF"/>
          </w:tcPr>
          <w:p w14:paraId="6420D4DD" w14:textId="77777777" w:rsidR="00A54E70" w:rsidRPr="007337B2" w:rsidRDefault="00A54E70" w:rsidP="00AE7C71">
            <w:pPr>
              <w:jc w:val="center"/>
              <w:rPr>
                <w:b/>
                <w:bCs/>
                <w:color w:val="FFFFFF" w:themeColor="background1"/>
                <w:sz w:val="16"/>
                <w:szCs w:val="16"/>
              </w:rPr>
            </w:pPr>
            <w:r w:rsidRPr="007337B2">
              <w:rPr>
                <w:b/>
                <w:bCs/>
                <w:color w:val="FFFFFF" w:themeColor="background1"/>
                <w:sz w:val="16"/>
                <w:szCs w:val="16"/>
              </w:rPr>
              <w:t>REQUIERE APOYO</w:t>
            </w:r>
          </w:p>
        </w:tc>
      </w:tr>
      <w:tr w:rsidR="00A54E70" w:rsidRPr="007337B2" w14:paraId="51B7C35E" w14:textId="77777777" w:rsidTr="00AE7C71">
        <w:tc>
          <w:tcPr>
            <w:tcW w:w="1270" w:type="pct"/>
            <w:shd w:val="clear" w:color="auto" w:fill="6666FF"/>
          </w:tcPr>
          <w:p w14:paraId="5876D467" w14:textId="21863D72" w:rsidR="00A54E70" w:rsidRPr="007337B2" w:rsidRDefault="00DF26BD" w:rsidP="00DF26BD">
            <w:pPr>
              <w:pStyle w:val="Prrafodelista"/>
              <w:numPr>
                <w:ilvl w:val="0"/>
                <w:numId w:val="29"/>
              </w:numPr>
              <w:spacing w:line="259" w:lineRule="auto"/>
              <w:ind w:left="311"/>
              <w:rPr>
                <w:color w:val="FFFFFF" w:themeColor="background1"/>
                <w:sz w:val="16"/>
                <w:szCs w:val="16"/>
              </w:rPr>
            </w:pPr>
            <w:r w:rsidRPr="00DF26BD">
              <w:rPr>
                <w:color w:val="FFFFFF" w:themeColor="background1"/>
                <w:sz w:val="16"/>
                <w:szCs w:val="16"/>
              </w:rPr>
              <w:t>Reconoce los factores presentes en el contexto que influyen en la expresión de las emociones para favorecer reacciones asertivas.</w:t>
            </w:r>
          </w:p>
        </w:tc>
        <w:tc>
          <w:tcPr>
            <w:tcW w:w="1243" w:type="pct"/>
            <w:gridSpan w:val="7"/>
            <w:shd w:val="clear" w:color="auto" w:fill="D9D9D9" w:themeFill="background1" w:themeFillShade="D9"/>
          </w:tcPr>
          <w:p w14:paraId="61BF4F47" w14:textId="7497F477" w:rsidR="00A54E70" w:rsidRPr="007D0FD4" w:rsidRDefault="00881220" w:rsidP="00AE7C71">
            <w:pPr>
              <w:spacing w:line="259" w:lineRule="auto"/>
              <w:jc w:val="both"/>
              <w:rPr>
                <w:sz w:val="16"/>
                <w:szCs w:val="16"/>
              </w:rPr>
            </w:pPr>
            <w:r w:rsidRPr="00881220">
              <w:rPr>
                <w:sz w:val="16"/>
                <w:szCs w:val="16"/>
              </w:rPr>
              <w:t>Reconoce claramente los factores presentes en el contexto que influyen en la expresión de las emociones y propone reacciones asertivas apropiadas, demostrando comprensión de la asertividad en la gestión emocional.</w:t>
            </w:r>
          </w:p>
        </w:tc>
        <w:tc>
          <w:tcPr>
            <w:tcW w:w="1243" w:type="pct"/>
            <w:gridSpan w:val="8"/>
          </w:tcPr>
          <w:p w14:paraId="03514B29" w14:textId="6248C53F" w:rsidR="00A54E70" w:rsidRPr="007337B2" w:rsidRDefault="00881220" w:rsidP="00AE7C71">
            <w:pPr>
              <w:spacing w:line="259" w:lineRule="auto"/>
              <w:jc w:val="both"/>
              <w:rPr>
                <w:sz w:val="16"/>
                <w:szCs w:val="16"/>
              </w:rPr>
            </w:pPr>
            <w:r w:rsidRPr="00881220">
              <w:rPr>
                <w:sz w:val="16"/>
                <w:szCs w:val="16"/>
              </w:rPr>
              <w:t>Reconoce algunos factores contextuales que influyen en la expresión de las emociones y propone reacciones asertivas en ciertas situaciones, aunque puede haber falta de profundidad en la comprensión de la importancia de la asertividad.</w:t>
            </w:r>
          </w:p>
        </w:tc>
        <w:tc>
          <w:tcPr>
            <w:tcW w:w="1244" w:type="pct"/>
            <w:gridSpan w:val="7"/>
            <w:shd w:val="clear" w:color="auto" w:fill="F7CAAC" w:themeFill="accent2" w:themeFillTint="66"/>
          </w:tcPr>
          <w:p w14:paraId="60BD1ABE" w14:textId="7D8F114F" w:rsidR="00A54E70" w:rsidRPr="007337B2" w:rsidRDefault="00881220" w:rsidP="00AE7C71">
            <w:pPr>
              <w:spacing w:line="259" w:lineRule="auto"/>
              <w:jc w:val="both"/>
              <w:rPr>
                <w:rFonts w:eastAsiaTheme="minorHAnsi"/>
                <w:sz w:val="16"/>
                <w:szCs w:val="16"/>
                <w:lang w:eastAsia="en-US"/>
              </w:rPr>
            </w:pPr>
            <w:r w:rsidRPr="00881220">
              <w:rPr>
                <w:rFonts w:eastAsiaTheme="minorHAnsi"/>
                <w:sz w:val="16"/>
                <w:szCs w:val="16"/>
                <w:lang w:eastAsia="en-US"/>
              </w:rPr>
              <w:t>Muestra una comprensión limitada de los factores contextuales que influyen en la expresión emocional y/o propone reacciones asertivas poco apropiadas para las situaciones identificadas.</w:t>
            </w:r>
          </w:p>
        </w:tc>
      </w:tr>
      <w:tr w:rsidR="00A54E70" w:rsidRPr="007337B2" w14:paraId="2F2A8DC2" w14:textId="77777777" w:rsidTr="00AE7C71">
        <w:tc>
          <w:tcPr>
            <w:tcW w:w="1270" w:type="pct"/>
            <w:shd w:val="clear" w:color="auto" w:fill="6666FF"/>
          </w:tcPr>
          <w:p w14:paraId="11CEBD8D" w14:textId="2D5DA609" w:rsidR="00A54E70" w:rsidRPr="007337B2" w:rsidRDefault="00DF26BD" w:rsidP="00DF26BD">
            <w:pPr>
              <w:pStyle w:val="Prrafodelista"/>
              <w:numPr>
                <w:ilvl w:val="0"/>
                <w:numId w:val="29"/>
              </w:numPr>
              <w:ind w:left="315"/>
              <w:rPr>
                <w:color w:val="FFFFFF" w:themeColor="background1"/>
                <w:sz w:val="16"/>
                <w:szCs w:val="16"/>
              </w:rPr>
            </w:pPr>
            <w:r w:rsidRPr="00DF26BD">
              <w:rPr>
                <w:color w:val="FFFFFF" w:themeColor="background1"/>
                <w:sz w:val="16"/>
                <w:szCs w:val="16"/>
              </w:rPr>
              <w:t>Analiza situaciones previas y resultados obtenidos para adecuar su reacción emocional a favor del bienestar personal y social.</w:t>
            </w:r>
          </w:p>
        </w:tc>
        <w:tc>
          <w:tcPr>
            <w:tcW w:w="1243" w:type="pct"/>
            <w:gridSpan w:val="7"/>
          </w:tcPr>
          <w:p w14:paraId="434A79E1" w14:textId="04A2A36E" w:rsidR="00A54E70" w:rsidRPr="007D0FD4" w:rsidRDefault="00881220" w:rsidP="00AE7C71">
            <w:pPr>
              <w:spacing w:line="259" w:lineRule="auto"/>
              <w:jc w:val="both"/>
              <w:rPr>
                <w:sz w:val="16"/>
                <w:szCs w:val="16"/>
              </w:rPr>
            </w:pPr>
            <w:r>
              <w:t>Analiza situaciones previas y ajusta su reacción emocional en situaciones actuales, considerando el bienestar personal y social, demostrando comprensión del impacto de sus emociones en su entorno.</w:t>
            </w:r>
          </w:p>
        </w:tc>
        <w:tc>
          <w:tcPr>
            <w:tcW w:w="1243" w:type="pct"/>
            <w:gridSpan w:val="8"/>
            <w:shd w:val="clear" w:color="auto" w:fill="B4C6E7" w:themeFill="accent1" w:themeFillTint="66"/>
          </w:tcPr>
          <w:p w14:paraId="1B32744C" w14:textId="57889209" w:rsidR="00A54E70" w:rsidRPr="008317CD" w:rsidRDefault="00881220" w:rsidP="00AE7C71">
            <w:pPr>
              <w:spacing w:line="259" w:lineRule="auto"/>
              <w:jc w:val="both"/>
              <w:rPr>
                <w:sz w:val="16"/>
                <w:szCs w:val="16"/>
                <w:highlight w:val="yellow"/>
              </w:rPr>
            </w:pPr>
            <w:r>
              <w:t>Analiza algunas situaciones previas y ajusta ocasionalmente su reacción emocional en situaciones actuales, aunque puede haber falta de profundidad en la consideración del bienestar personal y social.</w:t>
            </w:r>
          </w:p>
        </w:tc>
        <w:tc>
          <w:tcPr>
            <w:tcW w:w="1244" w:type="pct"/>
            <w:gridSpan w:val="7"/>
          </w:tcPr>
          <w:p w14:paraId="79A44CFD" w14:textId="78E1E6E3" w:rsidR="00A54E70" w:rsidRPr="007337B2" w:rsidRDefault="00881220" w:rsidP="00AE7C71">
            <w:pPr>
              <w:spacing w:line="259" w:lineRule="auto"/>
              <w:jc w:val="both"/>
              <w:rPr>
                <w:rFonts w:eastAsiaTheme="minorHAnsi"/>
                <w:sz w:val="16"/>
                <w:szCs w:val="16"/>
                <w:lang w:eastAsia="en-US"/>
              </w:rPr>
            </w:pPr>
            <w:r>
              <w:t>Muestra una comprensión limitada del análisis de situaciones previas y/o no ajusta adecuadamente su reacción emocional en situaciones actuales, con poco enfoque en el bienestar personal y social.</w:t>
            </w:r>
          </w:p>
        </w:tc>
      </w:tr>
      <w:tr w:rsidR="00A54E70" w:rsidRPr="007337B2" w14:paraId="264CE9AE" w14:textId="77777777" w:rsidTr="00AE7C71">
        <w:tc>
          <w:tcPr>
            <w:tcW w:w="1270" w:type="pct"/>
            <w:shd w:val="clear" w:color="auto" w:fill="6666FF"/>
          </w:tcPr>
          <w:p w14:paraId="0E8D0B18" w14:textId="77777777" w:rsidR="00A54E70" w:rsidRPr="007337B2" w:rsidRDefault="00A54E70" w:rsidP="00DF26BD">
            <w:pPr>
              <w:pStyle w:val="Prrafodelista"/>
              <w:numPr>
                <w:ilvl w:val="0"/>
                <w:numId w:val="29"/>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53EF535C" w14:textId="77777777" w:rsidR="00A54E70" w:rsidRPr="007D0FD4" w:rsidRDefault="00A54E70" w:rsidP="00AE7C71">
            <w:pPr>
              <w:spacing w:line="259" w:lineRule="auto"/>
              <w:jc w:val="both"/>
              <w:rPr>
                <w:sz w:val="16"/>
                <w:szCs w:val="16"/>
              </w:rPr>
            </w:pPr>
          </w:p>
        </w:tc>
        <w:tc>
          <w:tcPr>
            <w:tcW w:w="1243" w:type="pct"/>
            <w:gridSpan w:val="8"/>
          </w:tcPr>
          <w:p w14:paraId="1F5DE0BE" w14:textId="77777777" w:rsidR="00A54E70" w:rsidRPr="007337B2" w:rsidRDefault="00A54E70" w:rsidP="00AE7C71">
            <w:pPr>
              <w:spacing w:line="259" w:lineRule="auto"/>
              <w:jc w:val="both"/>
              <w:rPr>
                <w:sz w:val="16"/>
                <w:szCs w:val="16"/>
              </w:rPr>
            </w:pPr>
          </w:p>
        </w:tc>
        <w:tc>
          <w:tcPr>
            <w:tcW w:w="1244" w:type="pct"/>
            <w:gridSpan w:val="7"/>
            <w:shd w:val="clear" w:color="auto" w:fill="F7CAAC" w:themeFill="accent2" w:themeFillTint="66"/>
          </w:tcPr>
          <w:p w14:paraId="6F839736" w14:textId="77777777" w:rsidR="00A54E70" w:rsidRPr="007337B2" w:rsidRDefault="00A54E70" w:rsidP="00AE7C71">
            <w:pPr>
              <w:spacing w:line="259" w:lineRule="auto"/>
              <w:jc w:val="both"/>
              <w:rPr>
                <w:rFonts w:eastAsiaTheme="minorHAnsi"/>
                <w:sz w:val="16"/>
                <w:szCs w:val="16"/>
                <w:lang w:eastAsia="en-US"/>
              </w:rPr>
            </w:pPr>
          </w:p>
        </w:tc>
      </w:tr>
      <w:tr w:rsidR="00A54E70" w:rsidRPr="007337B2" w14:paraId="378ECE13" w14:textId="77777777" w:rsidTr="00AE7C71">
        <w:tc>
          <w:tcPr>
            <w:tcW w:w="1270" w:type="pct"/>
            <w:shd w:val="clear" w:color="auto" w:fill="6666FF"/>
          </w:tcPr>
          <w:p w14:paraId="6FAD83D0" w14:textId="77777777" w:rsidR="00A54E70" w:rsidRPr="007337B2" w:rsidRDefault="00A54E70" w:rsidP="00DF26BD">
            <w:pPr>
              <w:pStyle w:val="Prrafodelista"/>
              <w:numPr>
                <w:ilvl w:val="0"/>
                <w:numId w:val="29"/>
              </w:numPr>
              <w:ind w:left="313"/>
              <w:rPr>
                <w:color w:val="FFFFFF" w:themeColor="background1"/>
                <w:sz w:val="16"/>
                <w:szCs w:val="16"/>
              </w:rPr>
            </w:pPr>
          </w:p>
        </w:tc>
        <w:tc>
          <w:tcPr>
            <w:tcW w:w="1243" w:type="pct"/>
            <w:gridSpan w:val="7"/>
          </w:tcPr>
          <w:p w14:paraId="6EA6A6F7" w14:textId="77777777" w:rsidR="00A54E70" w:rsidRPr="007D0FD4" w:rsidRDefault="00A54E70" w:rsidP="00AE7C71">
            <w:pPr>
              <w:jc w:val="both"/>
              <w:rPr>
                <w:sz w:val="16"/>
                <w:szCs w:val="16"/>
              </w:rPr>
            </w:pPr>
          </w:p>
        </w:tc>
        <w:tc>
          <w:tcPr>
            <w:tcW w:w="1243" w:type="pct"/>
            <w:gridSpan w:val="8"/>
            <w:shd w:val="clear" w:color="auto" w:fill="B4C6E7" w:themeFill="accent1" w:themeFillTint="66"/>
          </w:tcPr>
          <w:p w14:paraId="0A603ADC" w14:textId="77777777" w:rsidR="00A54E70" w:rsidRPr="007337B2" w:rsidRDefault="00A54E70" w:rsidP="00AE7C71">
            <w:pPr>
              <w:jc w:val="both"/>
              <w:rPr>
                <w:sz w:val="16"/>
                <w:szCs w:val="16"/>
              </w:rPr>
            </w:pPr>
          </w:p>
        </w:tc>
        <w:tc>
          <w:tcPr>
            <w:tcW w:w="1244" w:type="pct"/>
            <w:gridSpan w:val="7"/>
          </w:tcPr>
          <w:p w14:paraId="28BEB768" w14:textId="77777777" w:rsidR="00A54E70" w:rsidRPr="007337B2" w:rsidRDefault="00A54E70" w:rsidP="00AE7C71">
            <w:pPr>
              <w:jc w:val="both"/>
              <w:rPr>
                <w:rFonts w:eastAsiaTheme="minorHAnsi"/>
                <w:sz w:val="16"/>
                <w:szCs w:val="16"/>
                <w:lang w:eastAsia="en-US"/>
              </w:rPr>
            </w:pPr>
          </w:p>
        </w:tc>
      </w:tr>
      <w:tr w:rsidR="00A54E70" w:rsidRPr="007337B2" w14:paraId="57D86663" w14:textId="77777777" w:rsidTr="00AE7C71">
        <w:trPr>
          <w:trHeight w:val="127"/>
        </w:trPr>
        <w:tc>
          <w:tcPr>
            <w:tcW w:w="1270" w:type="pct"/>
            <w:shd w:val="clear" w:color="auto" w:fill="6666FF"/>
          </w:tcPr>
          <w:p w14:paraId="7C8478B4" w14:textId="77777777" w:rsidR="00A54E70" w:rsidRPr="007337B2" w:rsidRDefault="00A54E70" w:rsidP="00DF26BD">
            <w:pPr>
              <w:pStyle w:val="Prrafodelista"/>
              <w:numPr>
                <w:ilvl w:val="0"/>
                <w:numId w:val="29"/>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01178E60" w14:textId="77777777" w:rsidR="00A54E70" w:rsidRPr="007D0FD4" w:rsidRDefault="00A54E70" w:rsidP="00AE7C71">
            <w:pPr>
              <w:jc w:val="both"/>
              <w:rPr>
                <w:sz w:val="16"/>
                <w:szCs w:val="16"/>
              </w:rPr>
            </w:pPr>
          </w:p>
        </w:tc>
        <w:tc>
          <w:tcPr>
            <w:tcW w:w="1243" w:type="pct"/>
            <w:gridSpan w:val="8"/>
            <w:shd w:val="clear" w:color="auto" w:fill="auto"/>
          </w:tcPr>
          <w:p w14:paraId="7FBDAB73" w14:textId="77777777" w:rsidR="00A54E70" w:rsidRPr="007337B2" w:rsidRDefault="00A54E70" w:rsidP="00AE7C71">
            <w:pPr>
              <w:jc w:val="both"/>
              <w:rPr>
                <w:sz w:val="16"/>
                <w:szCs w:val="16"/>
              </w:rPr>
            </w:pPr>
          </w:p>
        </w:tc>
        <w:tc>
          <w:tcPr>
            <w:tcW w:w="1244" w:type="pct"/>
            <w:gridSpan w:val="7"/>
            <w:shd w:val="clear" w:color="auto" w:fill="F7CAAC" w:themeFill="accent2" w:themeFillTint="66"/>
          </w:tcPr>
          <w:p w14:paraId="2A674BEC" w14:textId="77777777" w:rsidR="00A54E70" w:rsidRPr="007337B2" w:rsidRDefault="00A54E70" w:rsidP="00AE7C71">
            <w:pPr>
              <w:jc w:val="both"/>
              <w:rPr>
                <w:rFonts w:eastAsiaTheme="minorHAnsi"/>
                <w:sz w:val="16"/>
                <w:szCs w:val="16"/>
                <w:lang w:eastAsia="en-US"/>
              </w:rPr>
            </w:pPr>
          </w:p>
        </w:tc>
      </w:tr>
      <w:tr w:rsidR="00A54E70" w:rsidRPr="007337B2" w14:paraId="7C773B4D" w14:textId="77777777" w:rsidTr="00AE7C71">
        <w:tc>
          <w:tcPr>
            <w:tcW w:w="1270" w:type="pct"/>
            <w:shd w:val="clear" w:color="auto" w:fill="6666FF"/>
          </w:tcPr>
          <w:p w14:paraId="23DCD303" w14:textId="77777777" w:rsidR="00A54E70" w:rsidRPr="007337B2" w:rsidRDefault="00A54E70" w:rsidP="00DF26BD">
            <w:pPr>
              <w:pStyle w:val="Prrafodelista"/>
              <w:numPr>
                <w:ilvl w:val="0"/>
                <w:numId w:val="29"/>
              </w:numPr>
              <w:ind w:left="313"/>
              <w:jc w:val="both"/>
              <w:rPr>
                <w:color w:val="FFFFFF" w:themeColor="background1"/>
                <w:sz w:val="16"/>
                <w:szCs w:val="16"/>
              </w:rPr>
            </w:pPr>
          </w:p>
        </w:tc>
        <w:tc>
          <w:tcPr>
            <w:tcW w:w="1243" w:type="pct"/>
            <w:gridSpan w:val="7"/>
            <w:shd w:val="clear" w:color="auto" w:fill="auto"/>
          </w:tcPr>
          <w:p w14:paraId="6997D4E8" w14:textId="77777777" w:rsidR="00A54E70" w:rsidRPr="007D0FD4" w:rsidRDefault="00A54E70" w:rsidP="00AE7C71">
            <w:pPr>
              <w:jc w:val="both"/>
              <w:rPr>
                <w:sz w:val="16"/>
                <w:szCs w:val="16"/>
              </w:rPr>
            </w:pPr>
          </w:p>
        </w:tc>
        <w:tc>
          <w:tcPr>
            <w:tcW w:w="1243" w:type="pct"/>
            <w:gridSpan w:val="8"/>
            <w:shd w:val="clear" w:color="auto" w:fill="B4C6E7" w:themeFill="accent1" w:themeFillTint="66"/>
          </w:tcPr>
          <w:p w14:paraId="00CFB8AE" w14:textId="77777777" w:rsidR="00A54E70" w:rsidRPr="007337B2" w:rsidRDefault="00A54E70" w:rsidP="00AE7C71">
            <w:pPr>
              <w:jc w:val="both"/>
              <w:rPr>
                <w:sz w:val="16"/>
                <w:szCs w:val="16"/>
              </w:rPr>
            </w:pPr>
          </w:p>
        </w:tc>
        <w:tc>
          <w:tcPr>
            <w:tcW w:w="1244" w:type="pct"/>
            <w:gridSpan w:val="7"/>
            <w:shd w:val="clear" w:color="auto" w:fill="auto"/>
          </w:tcPr>
          <w:p w14:paraId="3BEC8A02" w14:textId="77777777" w:rsidR="00A54E70" w:rsidRPr="007337B2" w:rsidRDefault="00A54E70" w:rsidP="00AE7C71">
            <w:pPr>
              <w:jc w:val="both"/>
              <w:rPr>
                <w:sz w:val="16"/>
                <w:szCs w:val="16"/>
              </w:rPr>
            </w:pPr>
          </w:p>
        </w:tc>
      </w:tr>
      <w:tr w:rsidR="00A54E70" w:rsidRPr="00B85C12" w14:paraId="42A7B4AA" w14:textId="77777777" w:rsidTr="00AE7C71">
        <w:tc>
          <w:tcPr>
            <w:tcW w:w="1270" w:type="pct"/>
          </w:tcPr>
          <w:p w14:paraId="052AF6B5" w14:textId="77777777" w:rsidR="00A54E70" w:rsidRPr="00B85C12" w:rsidRDefault="00A54E70" w:rsidP="00AE7C71">
            <w:pPr>
              <w:jc w:val="both"/>
              <w:rPr>
                <w:sz w:val="18"/>
                <w:szCs w:val="18"/>
              </w:rPr>
            </w:pPr>
            <w:r w:rsidRPr="00B85C12">
              <w:rPr>
                <w:sz w:val="18"/>
                <w:szCs w:val="18"/>
              </w:rPr>
              <w:t>VALOR CUANTITATIVO POR PDA</w:t>
            </w:r>
          </w:p>
        </w:tc>
        <w:tc>
          <w:tcPr>
            <w:tcW w:w="1243" w:type="pct"/>
            <w:gridSpan w:val="7"/>
            <w:shd w:val="clear" w:color="auto" w:fill="ED7D31" w:themeFill="accent2"/>
          </w:tcPr>
          <w:p w14:paraId="5C472970" w14:textId="77777777" w:rsidR="00A54E70" w:rsidRPr="008317CD" w:rsidRDefault="00A54E70" w:rsidP="00AE7C71">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310D838E" w14:textId="77777777" w:rsidR="00A54E70" w:rsidRPr="008317CD" w:rsidRDefault="00A54E70" w:rsidP="00AE7C71">
            <w:pPr>
              <w:jc w:val="center"/>
              <w:rPr>
                <w:color w:val="FFFFFF" w:themeColor="background1"/>
                <w:sz w:val="18"/>
                <w:szCs w:val="18"/>
              </w:rPr>
            </w:pPr>
            <w:r w:rsidRPr="008317CD">
              <w:rPr>
                <w:color w:val="FFFFFF" w:themeColor="background1"/>
                <w:sz w:val="18"/>
                <w:szCs w:val="18"/>
              </w:rPr>
              <w:t>1.7</w:t>
            </w:r>
          </w:p>
        </w:tc>
        <w:tc>
          <w:tcPr>
            <w:tcW w:w="1244" w:type="pct"/>
            <w:gridSpan w:val="7"/>
            <w:shd w:val="clear" w:color="auto" w:fill="ED7D31" w:themeFill="accent2"/>
          </w:tcPr>
          <w:p w14:paraId="6E7CBE91" w14:textId="77777777" w:rsidR="00A54E70" w:rsidRPr="008317CD" w:rsidRDefault="00A54E70" w:rsidP="00AE7C71">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A54E70" w:rsidRPr="00B85C12" w14:paraId="648866A3" w14:textId="77777777" w:rsidTr="00AE7C71">
        <w:tc>
          <w:tcPr>
            <w:tcW w:w="1270" w:type="pct"/>
          </w:tcPr>
          <w:p w14:paraId="36CABE7E" w14:textId="77777777" w:rsidR="00A54E70" w:rsidRPr="00B85C12" w:rsidRDefault="00A54E70" w:rsidP="00AE7C71">
            <w:pPr>
              <w:jc w:val="both"/>
              <w:rPr>
                <w:sz w:val="18"/>
                <w:szCs w:val="18"/>
              </w:rPr>
            </w:pPr>
            <w:r w:rsidRPr="00B85C12">
              <w:rPr>
                <w:sz w:val="18"/>
                <w:szCs w:val="18"/>
              </w:rPr>
              <w:t>NOMBRE DEL ALUMNO:</w:t>
            </w:r>
          </w:p>
        </w:tc>
        <w:tc>
          <w:tcPr>
            <w:tcW w:w="207" w:type="pct"/>
            <w:shd w:val="clear" w:color="auto" w:fill="D9D9D9" w:themeFill="background1" w:themeFillShade="D9"/>
          </w:tcPr>
          <w:p w14:paraId="1AFAAE5C" w14:textId="77777777" w:rsidR="00A54E70" w:rsidRPr="00B85C12" w:rsidRDefault="00A54E70" w:rsidP="00AE7C71">
            <w:pPr>
              <w:jc w:val="center"/>
              <w:rPr>
                <w:sz w:val="18"/>
                <w:szCs w:val="18"/>
              </w:rPr>
            </w:pPr>
            <w:r w:rsidRPr="00B85C12">
              <w:rPr>
                <w:sz w:val="18"/>
                <w:szCs w:val="18"/>
              </w:rPr>
              <w:t>1</w:t>
            </w:r>
          </w:p>
        </w:tc>
        <w:tc>
          <w:tcPr>
            <w:tcW w:w="207" w:type="pct"/>
            <w:shd w:val="clear" w:color="auto" w:fill="FFFFFF" w:themeFill="background1"/>
          </w:tcPr>
          <w:p w14:paraId="1DFFB6F2" w14:textId="77777777" w:rsidR="00A54E70" w:rsidRPr="00B85C12" w:rsidRDefault="00A54E70" w:rsidP="00AE7C71">
            <w:pPr>
              <w:jc w:val="center"/>
              <w:rPr>
                <w:sz w:val="18"/>
                <w:szCs w:val="18"/>
              </w:rPr>
            </w:pPr>
            <w:r w:rsidRPr="00B85C12">
              <w:rPr>
                <w:sz w:val="18"/>
                <w:szCs w:val="18"/>
              </w:rPr>
              <w:t>2</w:t>
            </w:r>
          </w:p>
        </w:tc>
        <w:tc>
          <w:tcPr>
            <w:tcW w:w="207" w:type="pct"/>
            <w:shd w:val="clear" w:color="auto" w:fill="D9D9D9" w:themeFill="background1" w:themeFillShade="D9"/>
          </w:tcPr>
          <w:p w14:paraId="761A2C3D" w14:textId="77777777" w:rsidR="00A54E70" w:rsidRPr="00B85C12" w:rsidRDefault="00A54E70" w:rsidP="00AE7C71">
            <w:pPr>
              <w:jc w:val="center"/>
              <w:rPr>
                <w:sz w:val="18"/>
                <w:szCs w:val="18"/>
              </w:rPr>
            </w:pPr>
            <w:r w:rsidRPr="00B85C12">
              <w:rPr>
                <w:sz w:val="18"/>
                <w:szCs w:val="18"/>
              </w:rPr>
              <w:t>3</w:t>
            </w:r>
          </w:p>
        </w:tc>
        <w:tc>
          <w:tcPr>
            <w:tcW w:w="206" w:type="pct"/>
            <w:gridSpan w:val="2"/>
            <w:shd w:val="clear" w:color="auto" w:fill="FFFFFF" w:themeFill="background1"/>
          </w:tcPr>
          <w:p w14:paraId="6520278E" w14:textId="77777777" w:rsidR="00A54E70" w:rsidRPr="00B85C12" w:rsidRDefault="00A54E70" w:rsidP="00AE7C71">
            <w:pPr>
              <w:jc w:val="center"/>
              <w:rPr>
                <w:sz w:val="18"/>
                <w:szCs w:val="18"/>
              </w:rPr>
            </w:pPr>
            <w:r w:rsidRPr="00B85C12">
              <w:rPr>
                <w:sz w:val="18"/>
                <w:szCs w:val="18"/>
              </w:rPr>
              <w:t>4</w:t>
            </w:r>
          </w:p>
        </w:tc>
        <w:tc>
          <w:tcPr>
            <w:tcW w:w="207" w:type="pct"/>
            <w:shd w:val="clear" w:color="auto" w:fill="D9D9D9" w:themeFill="background1" w:themeFillShade="D9"/>
          </w:tcPr>
          <w:p w14:paraId="1D9A551E" w14:textId="77777777" w:rsidR="00A54E70" w:rsidRPr="00B85C12" w:rsidRDefault="00A54E70" w:rsidP="00AE7C71">
            <w:pPr>
              <w:jc w:val="center"/>
              <w:rPr>
                <w:sz w:val="18"/>
                <w:szCs w:val="18"/>
              </w:rPr>
            </w:pPr>
            <w:r w:rsidRPr="00B85C12">
              <w:rPr>
                <w:sz w:val="18"/>
                <w:szCs w:val="18"/>
              </w:rPr>
              <w:t>5</w:t>
            </w:r>
          </w:p>
        </w:tc>
        <w:tc>
          <w:tcPr>
            <w:tcW w:w="209" w:type="pct"/>
            <w:shd w:val="clear" w:color="auto" w:fill="auto"/>
          </w:tcPr>
          <w:p w14:paraId="44C03445" w14:textId="77777777" w:rsidR="00A54E70" w:rsidRPr="00DB70E3" w:rsidRDefault="00A54E70" w:rsidP="00AE7C71">
            <w:pPr>
              <w:jc w:val="center"/>
              <w:rPr>
                <w:sz w:val="18"/>
                <w:szCs w:val="18"/>
              </w:rPr>
            </w:pPr>
            <w:r>
              <w:rPr>
                <w:sz w:val="18"/>
                <w:szCs w:val="18"/>
              </w:rPr>
              <w:t>6</w:t>
            </w:r>
          </w:p>
        </w:tc>
        <w:tc>
          <w:tcPr>
            <w:tcW w:w="207" w:type="pct"/>
            <w:shd w:val="clear" w:color="auto" w:fill="auto"/>
          </w:tcPr>
          <w:p w14:paraId="1CA202C6" w14:textId="77777777" w:rsidR="00A54E70" w:rsidRPr="00B85C12" w:rsidRDefault="00A54E70" w:rsidP="00AE7C71">
            <w:pPr>
              <w:jc w:val="center"/>
              <w:rPr>
                <w:sz w:val="18"/>
                <w:szCs w:val="18"/>
              </w:rPr>
            </w:pPr>
            <w:r>
              <w:rPr>
                <w:sz w:val="18"/>
                <w:szCs w:val="18"/>
              </w:rPr>
              <w:t>1</w:t>
            </w:r>
          </w:p>
        </w:tc>
        <w:tc>
          <w:tcPr>
            <w:tcW w:w="207" w:type="pct"/>
            <w:gridSpan w:val="2"/>
            <w:shd w:val="clear" w:color="auto" w:fill="B4C6E7" w:themeFill="accent1" w:themeFillTint="66"/>
          </w:tcPr>
          <w:p w14:paraId="0E513941" w14:textId="77777777" w:rsidR="00A54E70" w:rsidRPr="00B85C12" w:rsidRDefault="00A54E70" w:rsidP="00AE7C71">
            <w:pPr>
              <w:jc w:val="center"/>
              <w:rPr>
                <w:sz w:val="18"/>
                <w:szCs w:val="18"/>
              </w:rPr>
            </w:pPr>
            <w:r w:rsidRPr="00B85C12">
              <w:rPr>
                <w:sz w:val="18"/>
                <w:szCs w:val="18"/>
              </w:rPr>
              <w:t>2</w:t>
            </w:r>
          </w:p>
        </w:tc>
        <w:tc>
          <w:tcPr>
            <w:tcW w:w="207" w:type="pct"/>
            <w:shd w:val="clear" w:color="auto" w:fill="auto"/>
          </w:tcPr>
          <w:p w14:paraId="5D0E257D" w14:textId="77777777" w:rsidR="00A54E70" w:rsidRPr="00B85C12" w:rsidRDefault="00A54E70" w:rsidP="00AE7C71">
            <w:pPr>
              <w:jc w:val="center"/>
              <w:rPr>
                <w:sz w:val="18"/>
                <w:szCs w:val="18"/>
              </w:rPr>
            </w:pPr>
            <w:r w:rsidRPr="00B85C12">
              <w:rPr>
                <w:sz w:val="18"/>
                <w:szCs w:val="18"/>
              </w:rPr>
              <w:t>3</w:t>
            </w:r>
          </w:p>
        </w:tc>
        <w:tc>
          <w:tcPr>
            <w:tcW w:w="207" w:type="pct"/>
            <w:shd w:val="clear" w:color="auto" w:fill="B4C6E7" w:themeFill="accent1" w:themeFillTint="66"/>
          </w:tcPr>
          <w:p w14:paraId="02C11311" w14:textId="77777777" w:rsidR="00A54E70" w:rsidRPr="00B85C12" w:rsidRDefault="00A54E70" w:rsidP="00AE7C71">
            <w:pPr>
              <w:jc w:val="center"/>
              <w:rPr>
                <w:sz w:val="18"/>
                <w:szCs w:val="18"/>
              </w:rPr>
            </w:pPr>
            <w:r w:rsidRPr="00B85C12">
              <w:rPr>
                <w:sz w:val="18"/>
                <w:szCs w:val="18"/>
              </w:rPr>
              <w:t>4</w:t>
            </w:r>
          </w:p>
        </w:tc>
        <w:tc>
          <w:tcPr>
            <w:tcW w:w="207" w:type="pct"/>
            <w:shd w:val="clear" w:color="auto" w:fill="auto"/>
          </w:tcPr>
          <w:p w14:paraId="440520CF" w14:textId="77777777" w:rsidR="00A54E70" w:rsidRPr="00B85C12" w:rsidRDefault="00A54E70" w:rsidP="00AE7C71">
            <w:pPr>
              <w:jc w:val="center"/>
              <w:rPr>
                <w:sz w:val="18"/>
                <w:szCs w:val="18"/>
              </w:rPr>
            </w:pPr>
            <w:r w:rsidRPr="00B85C12">
              <w:rPr>
                <w:sz w:val="18"/>
                <w:szCs w:val="18"/>
              </w:rPr>
              <w:t>5</w:t>
            </w:r>
          </w:p>
        </w:tc>
        <w:tc>
          <w:tcPr>
            <w:tcW w:w="208" w:type="pct"/>
            <w:gridSpan w:val="2"/>
            <w:shd w:val="clear" w:color="auto" w:fill="B4C6E7" w:themeFill="accent1" w:themeFillTint="66"/>
          </w:tcPr>
          <w:p w14:paraId="13C8706F" w14:textId="77777777" w:rsidR="00A54E70" w:rsidRPr="00B85C12" w:rsidRDefault="00A54E70" w:rsidP="00AE7C71">
            <w:pPr>
              <w:jc w:val="center"/>
              <w:rPr>
                <w:sz w:val="18"/>
                <w:szCs w:val="18"/>
              </w:rPr>
            </w:pPr>
            <w:r>
              <w:rPr>
                <w:sz w:val="18"/>
                <w:szCs w:val="18"/>
              </w:rPr>
              <w:t>6</w:t>
            </w:r>
          </w:p>
        </w:tc>
        <w:tc>
          <w:tcPr>
            <w:tcW w:w="208" w:type="pct"/>
            <w:shd w:val="clear" w:color="auto" w:fill="F7CAAC" w:themeFill="accent2" w:themeFillTint="66"/>
          </w:tcPr>
          <w:p w14:paraId="0B8E0488" w14:textId="77777777" w:rsidR="00A54E70" w:rsidRPr="00B85C12" w:rsidRDefault="00A54E70" w:rsidP="00AE7C71">
            <w:pPr>
              <w:jc w:val="center"/>
              <w:rPr>
                <w:sz w:val="18"/>
                <w:szCs w:val="18"/>
              </w:rPr>
            </w:pPr>
            <w:r w:rsidRPr="00B85C12">
              <w:rPr>
                <w:sz w:val="18"/>
                <w:szCs w:val="18"/>
              </w:rPr>
              <w:t>1</w:t>
            </w:r>
          </w:p>
        </w:tc>
        <w:tc>
          <w:tcPr>
            <w:tcW w:w="207" w:type="pct"/>
            <w:shd w:val="clear" w:color="auto" w:fill="auto"/>
          </w:tcPr>
          <w:p w14:paraId="62507D57" w14:textId="77777777" w:rsidR="00A54E70" w:rsidRPr="00B85C12" w:rsidRDefault="00A54E70" w:rsidP="00AE7C71">
            <w:pPr>
              <w:jc w:val="center"/>
              <w:rPr>
                <w:sz w:val="18"/>
                <w:szCs w:val="18"/>
              </w:rPr>
            </w:pPr>
            <w:r w:rsidRPr="00B85C12">
              <w:rPr>
                <w:sz w:val="18"/>
                <w:szCs w:val="18"/>
              </w:rPr>
              <w:t>2</w:t>
            </w:r>
          </w:p>
        </w:tc>
        <w:tc>
          <w:tcPr>
            <w:tcW w:w="207" w:type="pct"/>
            <w:gridSpan w:val="2"/>
            <w:shd w:val="clear" w:color="auto" w:fill="F7CAAC" w:themeFill="accent2" w:themeFillTint="66"/>
          </w:tcPr>
          <w:p w14:paraId="44E56BB1" w14:textId="77777777" w:rsidR="00A54E70" w:rsidRPr="00B85C12" w:rsidRDefault="00A54E70" w:rsidP="00AE7C71">
            <w:pPr>
              <w:jc w:val="center"/>
              <w:rPr>
                <w:sz w:val="18"/>
                <w:szCs w:val="18"/>
              </w:rPr>
            </w:pPr>
            <w:r w:rsidRPr="00B85C12">
              <w:rPr>
                <w:sz w:val="18"/>
                <w:szCs w:val="18"/>
              </w:rPr>
              <w:t>3</w:t>
            </w:r>
          </w:p>
        </w:tc>
        <w:tc>
          <w:tcPr>
            <w:tcW w:w="207" w:type="pct"/>
            <w:shd w:val="clear" w:color="auto" w:fill="auto"/>
          </w:tcPr>
          <w:p w14:paraId="30612D29" w14:textId="77777777" w:rsidR="00A54E70" w:rsidRPr="00B85C12" w:rsidRDefault="00A54E70" w:rsidP="00AE7C71">
            <w:pPr>
              <w:jc w:val="center"/>
              <w:rPr>
                <w:sz w:val="18"/>
                <w:szCs w:val="18"/>
              </w:rPr>
            </w:pPr>
            <w:r w:rsidRPr="00B85C12">
              <w:rPr>
                <w:sz w:val="18"/>
                <w:szCs w:val="18"/>
              </w:rPr>
              <w:t>4</w:t>
            </w:r>
          </w:p>
        </w:tc>
        <w:tc>
          <w:tcPr>
            <w:tcW w:w="207" w:type="pct"/>
            <w:shd w:val="clear" w:color="auto" w:fill="F7CAAC" w:themeFill="accent2" w:themeFillTint="66"/>
          </w:tcPr>
          <w:p w14:paraId="1B0E38CA" w14:textId="77777777" w:rsidR="00A54E70" w:rsidRPr="00B85C12" w:rsidRDefault="00A54E70" w:rsidP="00AE7C71">
            <w:pPr>
              <w:jc w:val="center"/>
              <w:rPr>
                <w:sz w:val="18"/>
                <w:szCs w:val="18"/>
              </w:rPr>
            </w:pPr>
            <w:r w:rsidRPr="00B85C12">
              <w:rPr>
                <w:sz w:val="18"/>
                <w:szCs w:val="18"/>
              </w:rPr>
              <w:t>5</w:t>
            </w:r>
          </w:p>
        </w:tc>
        <w:tc>
          <w:tcPr>
            <w:tcW w:w="208" w:type="pct"/>
            <w:shd w:val="clear" w:color="auto" w:fill="auto"/>
          </w:tcPr>
          <w:p w14:paraId="0BA56E62" w14:textId="77777777" w:rsidR="00A54E70" w:rsidRPr="00B85C12" w:rsidRDefault="00A54E70" w:rsidP="00AE7C71">
            <w:pPr>
              <w:jc w:val="center"/>
              <w:rPr>
                <w:sz w:val="18"/>
                <w:szCs w:val="18"/>
              </w:rPr>
            </w:pPr>
            <w:r>
              <w:rPr>
                <w:sz w:val="18"/>
                <w:szCs w:val="18"/>
              </w:rPr>
              <w:t>6</w:t>
            </w:r>
          </w:p>
        </w:tc>
      </w:tr>
      <w:tr w:rsidR="00A54E70" w:rsidRPr="00B85C12" w14:paraId="70700CA5" w14:textId="77777777" w:rsidTr="00AE7C71">
        <w:tc>
          <w:tcPr>
            <w:tcW w:w="1270" w:type="pct"/>
          </w:tcPr>
          <w:p w14:paraId="5FD66E87" w14:textId="77777777" w:rsidR="00A54E70" w:rsidRPr="00B85C12" w:rsidRDefault="00A54E70" w:rsidP="00AE7C71">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405B1FCA" w14:textId="77777777" w:rsidR="00A54E70" w:rsidRPr="00B85C12" w:rsidRDefault="00A54E70" w:rsidP="00AE7C71">
            <w:pPr>
              <w:jc w:val="both"/>
              <w:rPr>
                <w:sz w:val="18"/>
                <w:szCs w:val="18"/>
              </w:rPr>
            </w:pPr>
          </w:p>
        </w:tc>
        <w:tc>
          <w:tcPr>
            <w:tcW w:w="207" w:type="pct"/>
            <w:shd w:val="clear" w:color="auto" w:fill="FFFFFF" w:themeFill="background1"/>
          </w:tcPr>
          <w:p w14:paraId="02DF4DB2" w14:textId="77777777" w:rsidR="00A54E70" w:rsidRPr="00B85C12" w:rsidRDefault="00A54E70" w:rsidP="00AE7C71">
            <w:pPr>
              <w:jc w:val="both"/>
              <w:rPr>
                <w:sz w:val="18"/>
                <w:szCs w:val="18"/>
              </w:rPr>
            </w:pPr>
          </w:p>
        </w:tc>
        <w:tc>
          <w:tcPr>
            <w:tcW w:w="207" w:type="pct"/>
            <w:shd w:val="clear" w:color="auto" w:fill="D9D9D9" w:themeFill="background1" w:themeFillShade="D9"/>
          </w:tcPr>
          <w:p w14:paraId="4BB459D0" w14:textId="77777777" w:rsidR="00A54E70" w:rsidRPr="00B85C12" w:rsidRDefault="00A54E70" w:rsidP="00AE7C71">
            <w:pPr>
              <w:jc w:val="both"/>
              <w:rPr>
                <w:sz w:val="18"/>
                <w:szCs w:val="18"/>
              </w:rPr>
            </w:pPr>
          </w:p>
        </w:tc>
        <w:tc>
          <w:tcPr>
            <w:tcW w:w="206" w:type="pct"/>
            <w:gridSpan w:val="2"/>
            <w:shd w:val="clear" w:color="auto" w:fill="FFFFFF" w:themeFill="background1"/>
          </w:tcPr>
          <w:p w14:paraId="60E66A96" w14:textId="77777777" w:rsidR="00A54E70" w:rsidRPr="00B85C12" w:rsidRDefault="00A54E70" w:rsidP="00AE7C71">
            <w:pPr>
              <w:jc w:val="both"/>
              <w:rPr>
                <w:sz w:val="18"/>
                <w:szCs w:val="18"/>
              </w:rPr>
            </w:pPr>
          </w:p>
        </w:tc>
        <w:tc>
          <w:tcPr>
            <w:tcW w:w="207" w:type="pct"/>
            <w:shd w:val="clear" w:color="auto" w:fill="D9D9D9" w:themeFill="background1" w:themeFillShade="D9"/>
          </w:tcPr>
          <w:p w14:paraId="0293EE2A" w14:textId="77777777" w:rsidR="00A54E70" w:rsidRPr="008317CD" w:rsidRDefault="00A54E70" w:rsidP="00AE7C71">
            <w:pPr>
              <w:jc w:val="both"/>
              <w:rPr>
                <w:sz w:val="18"/>
                <w:szCs w:val="18"/>
              </w:rPr>
            </w:pPr>
          </w:p>
        </w:tc>
        <w:tc>
          <w:tcPr>
            <w:tcW w:w="209" w:type="pct"/>
            <w:shd w:val="clear" w:color="auto" w:fill="auto"/>
          </w:tcPr>
          <w:p w14:paraId="0024636E" w14:textId="77777777" w:rsidR="00A54E70" w:rsidRPr="008317CD" w:rsidRDefault="00A54E70" w:rsidP="00AE7C71">
            <w:pPr>
              <w:jc w:val="both"/>
              <w:rPr>
                <w:sz w:val="18"/>
                <w:szCs w:val="18"/>
              </w:rPr>
            </w:pPr>
          </w:p>
        </w:tc>
        <w:tc>
          <w:tcPr>
            <w:tcW w:w="207" w:type="pct"/>
            <w:shd w:val="clear" w:color="auto" w:fill="auto"/>
          </w:tcPr>
          <w:p w14:paraId="0F071FD9" w14:textId="77777777" w:rsidR="00A54E70" w:rsidRPr="00B85C12" w:rsidRDefault="00A54E70" w:rsidP="00AE7C71">
            <w:pPr>
              <w:jc w:val="both"/>
              <w:rPr>
                <w:sz w:val="18"/>
                <w:szCs w:val="18"/>
              </w:rPr>
            </w:pPr>
          </w:p>
        </w:tc>
        <w:tc>
          <w:tcPr>
            <w:tcW w:w="207" w:type="pct"/>
            <w:gridSpan w:val="2"/>
            <w:shd w:val="clear" w:color="auto" w:fill="B4C6E7" w:themeFill="accent1" w:themeFillTint="66"/>
          </w:tcPr>
          <w:p w14:paraId="1F5D8ABD" w14:textId="77777777" w:rsidR="00A54E70" w:rsidRPr="008317CD" w:rsidRDefault="00A54E70" w:rsidP="00AE7C71">
            <w:pPr>
              <w:jc w:val="both"/>
              <w:rPr>
                <w:sz w:val="18"/>
                <w:szCs w:val="18"/>
                <w:highlight w:val="yellow"/>
              </w:rPr>
            </w:pPr>
          </w:p>
        </w:tc>
        <w:tc>
          <w:tcPr>
            <w:tcW w:w="207" w:type="pct"/>
            <w:shd w:val="clear" w:color="auto" w:fill="auto"/>
          </w:tcPr>
          <w:p w14:paraId="62A0461B" w14:textId="77777777" w:rsidR="00A54E70" w:rsidRPr="00B85C12" w:rsidRDefault="00A54E70" w:rsidP="00AE7C71">
            <w:pPr>
              <w:jc w:val="both"/>
              <w:rPr>
                <w:sz w:val="18"/>
                <w:szCs w:val="18"/>
              </w:rPr>
            </w:pPr>
          </w:p>
        </w:tc>
        <w:tc>
          <w:tcPr>
            <w:tcW w:w="207" w:type="pct"/>
            <w:shd w:val="clear" w:color="auto" w:fill="B4C6E7" w:themeFill="accent1" w:themeFillTint="66"/>
          </w:tcPr>
          <w:p w14:paraId="39AE64A8" w14:textId="77777777" w:rsidR="00A54E70" w:rsidRPr="00B85C12" w:rsidRDefault="00A54E70" w:rsidP="00AE7C71">
            <w:pPr>
              <w:jc w:val="both"/>
              <w:rPr>
                <w:sz w:val="18"/>
                <w:szCs w:val="18"/>
              </w:rPr>
            </w:pPr>
          </w:p>
        </w:tc>
        <w:tc>
          <w:tcPr>
            <w:tcW w:w="207" w:type="pct"/>
            <w:shd w:val="clear" w:color="auto" w:fill="auto"/>
          </w:tcPr>
          <w:p w14:paraId="72585B9E" w14:textId="77777777" w:rsidR="00A54E70" w:rsidRPr="00B85C12" w:rsidRDefault="00A54E70" w:rsidP="00AE7C71">
            <w:pPr>
              <w:jc w:val="both"/>
              <w:rPr>
                <w:sz w:val="18"/>
                <w:szCs w:val="18"/>
              </w:rPr>
            </w:pPr>
          </w:p>
        </w:tc>
        <w:tc>
          <w:tcPr>
            <w:tcW w:w="208" w:type="pct"/>
            <w:gridSpan w:val="2"/>
            <w:shd w:val="clear" w:color="auto" w:fill="B4C6E7" w:themeFill="accent1" w:themeFillTint="66"/>
          </w:tcPr>
          <w:p w14:paraId="42BFAD64" w14:textId="77777777" w:rsidR="00A54E70" w:rsidRPr="008317CD" w:rsidRDefault="00A54E70" w:rsidP="00AE7C71">
            <w:pPr>
              <w:jc w:val="both"/>
              <w:rPr>
                <w:sz w:val="18"/>
                <w:szCs w:val="18"/>
              </w:rPr>
            </w:pPr>
          </w:p>
        </w:tc>
        <w:tc>
          <w:tcPr>
            <w:tcW w:w="208" w:type="pct"/>
            <w:shd w:val="clear" w:color="auto" w:fill="F7CAAC" w:themeFill="accent2" w:themeFillTint="66"/>
          </w:tcPr>
          <w:p w14:paraId="4E6BABDF" w14:textId="77777777" w:rsidR="00A54E70" w:rsidRPr="00B85C12" w:rsidRDefault="00A54E70" w:rsidP="00AE7C71">
            <w:pPr>
              <w:jc w:val="both"/>
              <w:rPr>
                <w:sz w:val="18"/>
                <w:szCs w:val="18"/>
              </w:rPr>
            </w:pPr>
          </w:p>
        </w:tc>
        <w:tc>
          <w:tcPr>
            <w:tcW w:w="207" w:type="pct"/>
            <w:shd w:val="clear" w:color="auto" w:fill="auto"/>
          </w:tcPr>
          <w:p w14:paraId="13AD5BFC" w14:textId="77777777" w:rsidR="00A54E70" w:rsidRPr="00B85C12" w:rsidRDefault="00A54E70" w:rsidP="00AE7C71">
            <w:pPr>
              <w:jc w:val="both"/>
              <w:rPr>
                <w:sz w:val="18"/>
                <w:szCs w:val="18"/>
              </w:rPr>
            </w:pPr>
          </w:p>
        </w:tc>
        <w:tc>
          <w:tcPr>
            <w:tcW w:w="207" w:type="pct"/>
            <w:gridSpan w:val="2"/>
            <w:shd w:val="clear" w:color="auto" w:fill="F7CAAC" w:themeFill="accent2" w:themeFillTint="66"/>
          </w:tcPr>
          <w:p w14:paraId="7CAEA171" w14:textId="77777777" w:rsidR="00A54E70" w:rsidRPr="00B85C12" w:rsidRDefault="00A54E70" w:rsidP="00AE7C71">
            <w:pPr>
              <w:jc w:val="both"/>
              <w:rPr>
                <w:sz w:val="18"/>
                <w:szCs w:val="18"/>
              </w:rPr>
            </w:pPr>
          </w:p>
        </w:tc>
        <w:tc>
          <w:tcPr>
            <w:tcW w:w="207" w:type="pct"/>
            <w:shd w:val="clear" w:color="auto" w:fill="auto"/>
          </w:tcPr>
          <w:p w14:paraId="52747684" w14:textId="77777777" w:rsidR="00A54E70" w:rsidRPr="00B85C12" w:rsidRDefault="00A54E70" w:rsidP="00AE7C71">
            <w:pPr>
              <w:jc w:val="both"/>
              <w:rPr>
                <w:sz w:val="18"/>
                <w:szCs w:val="18"/>
              </w:rPr>
            </w:pPr>
          </w:p>
        </w:tc>
        <w:tc>
          <w:tcPr>
            <w:tcW w:w="207" w:type="pct"/>
            <w:shd w:val="clear" w:color="auto" w:fill="F7CAAC" w:themeFill="accent2" w:themeFillTint="66"/>
          </w:tcPr>
          <w:p w14:paraId="58F39991" w14:textId="77777777" w:rsidR="00A54E70" w:rsidRPr="00B85C12" w:rsidRDefault="00A54E70" w:rsidP="00AE7C71">
            <w:pPr>
              <w:jc w:val="both"/>
              <w:rPr>
                <w:sz w:val="18"/>
                <w:szCs w:val="18"/>
              </w:rPr>
            </w:pPr>
          </w:p>
        </w:tc>
        <w:tc>
          <w:tcPr>
            <w:tcW w:w="208" w:type="pct"/>
            <w:shd w:val="clear" w:color="auto" w:fill="auto"/>
          </w:tcPr>
          <w:p w14:paraId="145733EF" w14:textId="77777777" w:rsidR="00A54E70" w:rsidRPr="00B85C12" w:rsidRDefault="00A54E70" w:rsidP="00AE7C71">
            <w:pPr>
              <w:jc w:val="both"/>
              <w:rPr>
                <w:sz w:val="18"/>
                <w:szCs w:val="18"/>
              </w:rPr>
            </w:pPr>
          </w:p>
        </w:tc>
      </w:tr>
      <w:tr w:rsidR="00A54E70" w:rsidRPr="00B85C12" w14:paraId="25DBEED9" w14:textId="77777777" w:rsidTr="00AE7C71">
        <w:tc>
          <w:tcPr>
            <w:tcW w:w="1270" w:type="pct"/>
          </w:tcPr>
          <w:p w14:paraId="15A21852" w14:textId="77777777" w:rsidR="00A54E70" w:rsidRPr="00B85C12" w:rsidRDefault="00A54E70" w:rsidP="00AE7C71">
            <w:pPr>
              <w:jc w:val="both"/>
              <w:rPr>
                <w:sz w:val="18"/>
                <w:szCs w:val="18"/>
              </w:rPr>
            </w:pPr>
            <w:r w:rsidRPr="00B85C12">
              <w:rPr>
                <w:sz w:val="18"/>
                <w:szCs w:val="18"/>
              </w:rPr>
              <w:t>VILCHIS GUEVARA RUPERTO</w:t>
            </w:r>
          </w:p>
        </w:tc>
        <w:tc>
          <w:tcPr>
            <w:tcW w:w="207" w:type="pct"/>
            <w:shd w:val="clear" w:color="auto" w:fill="D9D9D9" w:themeFill="background1" w:themeFillShade="D9"/>
          </w:tcPr>
          <w:p w14:paraId="068BB75E" w14:textId="77777777" w:rsidR="00A54E70" w:rsidRPr="00B85C12" w:rsidRDefault="00A54E70" w:rsidP="00AE7C71">
            <w:pPr>
              <w:jc w:val="both"/>
              <w:rPr>
                <w:sz w:val="18"/>
                <w:szCs w:val="18"/>
              </w:rPr>
            </w:pPr>
          </w:p>
        </w:tc>
        <w:tc>
          <w:tcPr>
            <w:tcW w:w="207" w:type="pct"/>
            <w:shd w:val="clear" w:color="auto" w:fill="FFFFFF" w:themeFill="background1"/>
          </w:tcPr>
          <w:p w14:paraId="39063FC1" w14:textId="77777777" w:rsidR="00A54E70" w:rsidRPr="00B85C12" w:rsidRDefault="00A54E70" w:rsidP="00AE7C71">
            <w:pPr>
              <w:jc w:val="both"/>
              <w:rPr>
                <w:sz w:val="18"/>
                <w:szCs w:val="18"/>
              </w:rPr>
            </w:pPr>
          </w:p>
        </w:tc>
        <w:tc>
          <w:tcPr>
            <w:tcW w:w="207" w:type="pct"/>
            <w:shd w:val="clear" w:color="auto" w:fill="D9D9D9" w:themeFill="background1" w:themeFillShade="D9"/>
          </w:tcPr>
          <w:p w14:paraId="3FC8A834" w14:textId="77777777" w:rsidR="00A54E70" w:rsidRPr="00B85C12" w:rsidRDefault="00A54E70" w:rsidP="00AE7C71">
            <w:pPr>
              <w:jc w:val="both"/>
              <w:rPr>
                <w:sz w:val="18"/>
                <w:szCs w:val="18"/>
              </w:rPr>
            </w:pPr>
          </w:p>
        </w:tc>
        <w:tc>
          <w:tcPr>
            <w:tcW w:w="206" w:type="pct"/>
            <w:gridSpan w:val="2"/>
            <w:shd w:val="clear" w:color="auto" w:fill="FFFFFF" w:themeFill="background1"/>
          </w:tcPr>
          <w:p w14:paraId="0FE9AB9C" w14:textId="77777777" w:rsidR="00A54E70" w:rsidRPr="00B85C12" w:rsidRDefault="00A54E70" w:rsidP="00AE7C71">
            <w:pPr>
              <w:jc w:val="both"/>
              <w:rPr>
                <w:sz w:val="18"/>
                <w:szCs w:val="18"/>
              </w:rPr>
            </w:pPr>
          </w:p>
        </w:tc>
        <w:tc>
          <w:tcPr>
            <w:tcW w:w="207" w:type="pct"/>
            <w:shd w:val="clear" w:color="auto" w:fill="D9D9D9" w:themeFill="background1" w:themeFillShade="D9"/>
          </w:tcPr>
          <w:p w14:paraId="1269358C" w14:textId="77777777" w:rsidR="00A54E70" w:rsidRPr="008317CD" w:rsidRDefault="00A54E70" w:rsidP="00AE7C71">
            <w:pPr>
              <w:jc w:val="both"/>
              <w:rPr>
                <w:sz w:val="18"/>
                <w:szCs w:val="18"/>
              </w:rPr>
            </w:pPr>
          </w:p>
        </w:tc>
        <w:tc>
          <w:tcPr>
            <w:tcW w:w="209" w:type="pct"/>
            <w:shd w:val="clear" w:color="auto" w:fill="auto"/>
          </w:tcPr>
          <w:p w14:paraId="69380656" w14:textId="77777777" w:rsidR="00A54E70" w:rsidRPr="008317CD" w:rsidRDefault="00A54E70" w:rsidP="00AE7C71">
            <w:pPr>
              <w:jc w:val="both"/>
              <w:rPr>
                <w:sz w:val="18"/>
                <w:szCs w:val="18"/>
              </w:rPr>
            </w:pPr>
          </w:p>
        </w:tc>
        <w:tc>
          <w:tcPr>
            <w:tcW w:w="207" w:type="pct"/>
            <w:shd w:val="clear" w:color="auto" w:fill="auto"/>
          </w:tcPr>
          <w:p w14:paraId="25580037" w14:textId="77777777" w:rsidR="00A54E70" w:rsidRPr="00B85C12" w:rsidRDefault="00A54E70" w:rsidP="00AE7C71">
            <w:pPr>
              <w:jc w:val="both"/>
              <w:rPr>
                <w:sz w:val="18"/>
                <w:szCs w:val="18"/>
              </w:rPr>
            </w:pPr>
          </w:p>
        </w:tc>
        <w:tc>
          <w:tcPr>
            <w:tcW w:w="207" w:type="pct"/>
            <w:gridSpan w:val="2"/>
            <w:shd w:val="clear" w:color="auto" w:fill="B4C6E7" w:themeFill="accent1" w:themeFillTint="66"/>
          </w:tcPr>
          <w:p w14:paraId="3C0CF1D5" w14:textId="77777777" w:rsidR="00A54E70" w:rsidRPr="00B85C12" w:rsidRDefault="00A54E70" w:rsidP="00AE7C71">
            <w:pPr>
              <w:jc w:val="both"/>
              <w:rPr>
                <w:sz w:val="18"/>
                <w:szCs w:val="18"/>
              </w:rPr>
            </w:pPr>
          </w:p>
        </w:tc>
        <w:tc>
          <w:tcPr>
            <w:tcW w:w="207" w:type="pct"/>
            <w:shd w:val="clear" w:color="auto" w:fill="auto"/>
          </w:tcPr>
          <w:p w14:paraId="57A64687" w14:textId="77777777" w:rsidR="00A54E70" w:rsidRPr="00B85C12" w:rsidRDefault="00A54E70" w:rsidP="00AE7C71">
            <w:pPr>
              <w:jc w:val="both"/>
              <w:rPr>
                <w:sz w:val="18"/>
                <w:szCs w:val="18"/>
              </w:rPr>
            </w:pPr>
          </w:p>
        </w:tc>
        <w:tc>
          <w:tcPr>
            <w:tcW w:w="207" w:type="pct"/>
            <w:shd w:val="clear" w:color="auto" w:fill="B4C6E7" w:themeFill="accent1" w:themeFillTint="66"/>
          </w:tcPr>
          <w:p w14:paraId="20EC9431" w14:textId="77777777" w:rsidR="00A54E70" w:rsidRPr="00B85C12" w:rsidRDefault="00A54E70" w:rsidP="00AE7C71">
            <w:pPr>
              <w:jc w:val="both"/>
              <w:rPr>
                <w:sz w:val="18"/>
                <w:szCs w:val="18"/>
              </w:rPr>
            </w:pPr>
          </w:p>
        </w:tc>
        <w:tc>
          <w:tcPr>
            <w:tcW w:w="207" w:type="pct"/>
            <w:shd w:val="clear" w:color="auto" w:fill="auto"/>
          </w:tcPr>
          <w:p w14:paraId="2EFDEBE7" w14:textId="77777777" w:rsidR="00A54E70" w:rsidRPr="00B85C12" w:rsidRDefault="00A54E70" w:rsidP="00AE7C71">
            <w:pPr>
              <w:jc w:val="both"/>
              <w:rPr>
                <w:sz w:val="18"/>
                <w:szCs w:val="18"/>
              </w:rPr>
            </w:pPr>
          </w:p>
        </w:tc>
        <w:tc>
          <w:tcPr>
            <w:tcW w:w="208" w:type="pct"/>
            <w:gridSpan w:val="2"/>
            <w:shd w:val="clear" w:color="auto" w:fill="B4C6E7" w:themeFill="accent1" w:themeFillTint="66"/>
          </w:tcPr>
          <w:p w14:paraId="5E4FB710" w14:textId="77777777" w:rsidR="00A54E70" w:rsidRPr="00B85C12" w:rsidRDefault="00A54E70" w:rsidP="00AE7C71">
            <w:pPr>
              <w:jc w:val="both"/>
              <w:rPr>
                <w:sz w:val="18"/>
                <w:szCs w:val="18"/>
              </w:rPr>
            </w:pPr>
          </w:p>
        </w:tc>
        <w:tc>
          <w:tcPr>
            <w:tcW w:w="208" w:type="pct"/>
            <w:shd w:val="clear" w:color="auto" w:fill="F7CAAC" w:themeFill="accent2" w:themeFillTint="66"/>
          </w:tcPr>
          <w:p w14:paraId="332EB8DB" w14:textId="77777777" w:rsidR="00A54E70" w:rsidRPr="00B85C12" w:rsidRDefault="00A54E70" w:rsidP="00AE7C71">
            <w:pPr>
              <w:jc w:val="both"/>
              <w:rPr>
                <w:sz w:val="18"/>
                <w:szCs w:val="18"/>
              </w:rPr>
            </w:pPr>
          </w:p>
        </w:tc>
        <w:tc>
          <w:tcPr>
            <w:tcW w:w="207" w:type="pct"/>
            <w:shd w:val="clear" w:color="auto" w:fill="auto"/>
          </w:tcPr>
          <w:p w14:paraId="22766D72" w14:textId="77777777" w:rsidR="00A54E70" w:rsidRPr="00B85C12" w:rsidRDefault="00A54E70" w:rsidP="00AE7C71">
            <w:pPr>
              <w:jc w:val="both"/>
              <w:rPr>
                <w:sz w:val="18"/>
                <w:szCs w:val="18"/>
              </w:rPr>
            </w:pPr>
          </w:p>
        </w:tc>
        <w:tc>
          <w:tcPr>
            <w:tcW w:w="207" w:type="pct"/>
            <w:gridSpan w:val="2"/>
            <w:shd w:val="clear" w:color="auto" w:fill="F7CAAC" w:themeFill="accent2" w:themeFillTint="66"/>
          </w:tcPr>
          <w:p w14:paraId="3451779F" w14:textId="77777777" w:rsidR="00A54E70" w:rsidRPr="00B85C12" w:rsidRDefault="00A54E70" w:rsidP="00AE7C71">
            <w:pPr>
              <w:jc w:val="both"/>
              <w:rPr>
                <w:sz w:val="18"/>
                <w:szCs w:val="18"/>
              </w:rPr>
            </w:pPr>
          </w:p>
        </w:tc>
        <w:tc>
          <w:tcPr>
            <w:tcW w:w="207" w:type="pct"/>
            <w:shd w:val="clear" w:color="auto" w:fill="auto"/>
          </w:tcPr>
          <w:p w14:paraId="3466D3FF" w14:textId="77777777" w:rsidR="00A54E70" w:rsidRPr="00B85C12" w:rsidRDefault="00A54E70" w:rsidP="00AE7C71">
            <w:pPr>
              <w:jc w:val="both"/>
              <w:rPr>
                <w:sz w:val="18"/>
                <w:szCs w:val="18"/>
              </w:rPr>
            </w:pPr>
          </w:p>
        </w:tc>
        <w:tc>
          <w:tcPr>
            <w:tcW w:w="207" w:type="pct"/>
            <w:shd w:val="clear" w:color="auto" w:fill="F7CAAC" w:themeFill="accent2" w:themeFillTint="66"/>
          </w:tcPr>
          <w:p w14:paraId="67DFB12E" w14:textId="77777777" w:rsidR="00A54E70" w:rsidRPr="00B85C12" w:rsidRDefault="00A54E70" w:rsidP="00AE7C71">
            <w:pPr>
              <w:jc w:val="both"/>
              <w:rPr>
                <w:sz w:val="18"/>
                <w:szCs w:val="18"/>
              </w:rPr>
            </w:pPr>
          </w:p>
        </w:tc>
        <w:tc>
          <w:tcPr>
            <w:tcW w:w="208" w:type="pct"/>
            <w:shd w:val="clear" w:color="auto" w:fill="auto"/>
          </w:tcPr>
          <w:p w14:paraId="0B9D1FDC" w14:textId="77777777" w:rsidR="00A54E70" w:rsidRPr="00B85C12" w:rsidRDefault="00A54E70" w:rsidP="00AE7C71">
            <w:pPr>
              <w:jc w:val="both"/>
              <w:rPr>
                <w:sz w:val="18"/>
                <w:szCs w:val="18"/>
              </w:rPr>
            </w:pPr>
          </w:p>
        </w:tc>
      </w:tr>
      <w:tr w:rsidR="00A54E70" w:rsidRPr="00B85C12" w14:paraId="3D95725F" w14:textId="77777777" w:rsidTr="00AE7C71">
        <w:tc>
          <w:tcPr>
            <w:tcW w:w="1270" w:type="pct"/>
          </w:tcPr>
          <w:p w14:paraId="0166CFF4" w14:textId="77777777" w:rsidR="00A54E70" w:rsidRPr="00B85C12" w:rsidRDefault="00A54E70" w:rsidP="00AE7C71">
            <w:pPr>
              <w:jc w:val="both"/>
              <w:rPr>
                <w:sz w:val="18"/>
                <w:szCs w:val="18"/>
              </w:rPr>
            </w:pPr>
          </w:p>
        </w:tc>
        <w:tc>
          <w:tcPr>
            <w:tcW w:w="207" w:type="pct"/>
            <w:shd w:val="clear" w:color="auto" w:fill="D9D9D9" w:themeFill="background1" w:themeFillShade="D9"/>
          </w:tcPr>
          <w:p w14:paraId="6044844D" w14:textId="77777777" w:rsidR="00A54E70" w:rsidRPr="00B85C12" w:rsidRDefault="00A54E70" w:rsidP="00AE7C71">
            <w:pPr>
              <w:jc w:val="both"/>
              <w:rPr>
                <w:sz w:val="18"/>
                <w:szCs w:val="18"/>
              </w:rPr>
            </w:pPr>
          </w:p>
        </w:tc>
        <w:tc>
          <w:tcPr>
            <w:tcW w:w="207" w:type="pct"/>
            <w:shd w:val="clear" w:color="auto" w:fill="FFFFFF" w:themeFill="background1"/>
          </w:tcPr>
          <w:p w14:paraId="3F9474CF" w14:textId="77777777" w:rsidR="00A54E70" w:rsidRPr="00B85C12" w:rsidRDefault="00A54E70" w:rsidP="00AE7C71">
            <w:pPr>
              <w:jc w:val="both"/>
              <w:rPr>
                <w:sz w:val="18"/>
                <w:szCs w:val="18"/>
              </w:rPr>
            </w:pPr>
          </w:p>
        </w:tc>
        <w:tc>
          <w:tcPr>
            <w:tcW w:w="207" w:type="pct"/>
            <w:shd w:val="clear" w:color="auto" w:fill="D9D9D9" w:themeFill="background1" w:themeFillShade="D9"/>
          </w:tcPr>
          <w:p w14:paraId="3D5211A6" w14:textId="77777777" w:rsidR="00A54E70" w:rsidRPr="00B85C12" w:rsidRDefault="00A54E70" w:rsidP="00AE7C71">
            <w:pPr>
              <w:jc w:val="both"/>
              <w:rPr>
                <w:sz w:val="18"/>
                <w:szCs w:val="18"/>
              </w:rPr>
            </w:pPr>
          </w:p>
        </w:tc>
        <w:tc>
          <w:tcPr>
            <w:tcW w:w="206" w:type="pct"/>
            <w:gridSpan w:val="2"/>
            <w:shd w:val="clear" w:color="auto" w:fill="FFFFFF" w:themeFill="background1"/>
          </w:tcPr>
          <w:p w14:paraId="107BEF17" w14:textId="77777777" w:rsidR="00A54E70" w:rsidRPr="00B85C12" w:rsidRDefault="00A54E70" w:rsidP="00AE7C71">
            <w:pPr>
              <w:jc w:val="both"/>
              <w:rPr>
                <w:sz w:val="18"/>
                <w:szCs w:val="18"/>
              </w:rPr>
            </w:pPr>
          </w:p>
        </w:tc>
        <w:tc>
          <w:tcPr>
            <w:tcW w:w="207" w:type="pct"/>
            <w:shd w:val="clear" w:color="auto" w:fill="D9D9D9" w:themeFill="background1" w:themeFillShade="D9"/>
          </w:tcPr>
          <w:p w14:paraId="7D8FFA67" w14:textId="77777777" w:rsidR="00A54E70" w:rsidRPr="00B85C12" w:rsidRDefault="00A54E70" w:rsidP="00AE7C71">
            <w:pPr>
              <w:jc w:val="both"/>
              <w:rPr>
                <w:sz w:val="18"/>
                <w:szCs w:val="18"/>
              </w:rPr>
            </w:pPr>
          </w:p>
        </w:tc>
        <w:tc>
          <w:tcPr>
            <w:tcW w:w="209" w:type="pct"/>
            <w:shd w:val="clear" w:color="auto" w:fill="auto"/>
          </w:tcPr>
          <w:p w14:paraId="17863256" w14:textId="77777777" w:rsidR="00A54E70" w:rsidRPr="00DB70E3" w:rsidRDefault="00A54E70" w:rsidP="00AE7C71">
            <w:pPr>
              <w:jc w:val="both"/>
              <w:rPr>
                <w:sz w:val="18"/>
                <w:szCs w:val="18"/>
              </w:rPr>
            </w:pPr>
          </w:p>
        </w:tc>
        <w:tc>
          <w:tcPr>
            <w:tcW w:w="207" w:type="pct"/>
            <w:shd w:val="clear" w:color="auto" w:fill="auto"/>
          </w:tcPr>
          <w:p w14:paraId="1245DCE5" w14:textId="77777777" w:rsidR="00A54E70" w:rsidRPr="00B85C12" w:rsidRDefault="00A54E70" w:rsidP="00AE7C71">
            <w:pPr>
              <w:jc w:val="both"/>
              <w:rPr>
                <w:sz w:val="18"/>
                <w:szCs w:val="18"/>
              </w:rPr>
            </w:pPr>
          </w:p>
        </w:tc>
        <w:tc>
          <w:tcPr>
            <w:tcW w:w="207" w:type="pct"/>
            <w:gridSpan w:val="2"/>
            <w:shd w:val="clear" w:color="auto" w:fill="B4C6E7" w:themeFill="accent1" w:themeFillTint="66"/>
          </w:tcPr>
          <w:p w14:paraId="1D37F3E4" w14:textId="77777777" w:rsidR="00A54E70" w:rsidRPr="00B85C12" w:rsidRDefault="00A54E70" w:rsidP="00AE7C71">
            <w:pPr>
              <w:jc w:val="both"/>
              <w:rPr>
                <w:sz w:val="18"/>
                <w:szCs w:val="18"/>
              </w:rPr>
            </w:pPr>
          </w:p>
        </w:tc>
        <w:tc>
          <w:tcPr>
            <w:tcW w:w="207" w:type="pct"/>
            <w:shd w:val="clear" w:color="auto" w:fill="auto"/>
          </w:tcPr>
          <w:p w14:paraId="06943C3C" w14:textId="77777777" w:rsidR="00A54E70" w:rsidRPr="00B85C12" w:rsidRDefault="00A54E70" w:rsidP="00AE7C71">
            <w:pPr>
              <w:jc w:val="both"/>
              <w:rPr>
                <w:sz w:val="18"/>
                <w:szCs w:val="18"/>
              </w:rPr>
            </w:pPr>
          </w:p>
        </w:tc>
        <w:tc>
          <w:tcPr>
            <w:tcW w:w="207" w:type="pct"/>
            <w:shd w:val="clear" w:color="auto" w:fill="B4C6E7" w:themeFill="accent1" w:themeFillTint="66"/>
          </w:tcPr>
          <w:p w14:paraId="7FD78B6E" w14:textId="77777777" w:rsidR="00A54E70" w:rsidRPr="00B85C12" w:rsidRDefault="00A54E70" w:rsidP="00AE7C71">
            <w:pPr>
              <w:jc w:val="both"/>
              <w:rPr>
                <w:sz w:val="18"/>
                <w:szCs w:val="18"/>
              </w:rPr>
            </w:pPr>
          </w:p>
        </w:tc>
        <w:tc>
          <w:tcPr>
            <w:tcW w:w="207" w:type="pct"/>
            <w:shd w:val="clear" w:color="auto" w:fill="auto"/>
          </w:tcPr>
          <w:p w14:paraId="0B0CFFAA" w14:textId="77777777" w:rsidR="00A54E70" w:rsidRPr="00B85C12" w:rsidRDefault="00A54E70" w:rsidP="00AE7C71">
            <w:pPr>
              <w:jc w:val="both"/>
              <w:rPr>
                <w:sz w:val="18"/>
                <w:szCs w:val="18"/>
              </w:rPr>
            </w:pPr>
          </w:p>
        </w:tc>
        <w:tc>
          <w:tcPr>
            <w:tcW w:w="208" w:type="pct"/>
            <w:gridSpan w:val="2"/>
            <w:shd w:val="clear" w:color="auto" w:fill="B4C6E7" w:themeFill="accent1" w:themeFillTint="66"/>
          </w:tcPr>
          <w:p w14:paraId="0CB8C440" w14:textId="77777777" w:rsidR="00A54E70" w:rsidRPr="00B85C12" w:rsidRDefault="00A54E70" w:rsidP="00AE7C71">
            <w:pPr>
              <w:jc w:val="both"/>
              <w:rPr>
                <w:sz w:val="18"/>
                <w:szCs w:val="18"/>
              </w:rPr>
            </w:pPr>
          </w:p>
        </w:tc>
        <w:tc>
          <w:tcPr>
            <w:tcW w:w="208" w:type="pct"/>
            <w:shd w:val="clear" w:color="auto" w:fill="F7CAAC" w:themeFill="accent2" w:themeFillTint="66"/>
          </w:tcPr>
          <w:p w14:paraId="274D742A" w14:textId="77777777" w:rsidR="00A54E70" w:rsidRPr="00B85C12" w:rsidRDefault="00A54E70" w:rsidP="00AE7C71">
            <w:pPr>
              <w:jc w:val="both"/>
              <w:rPr>
                <w:sz w:val="18"/>
                <w:szCs w:val="18"/>
              </w:rPr>
            </w:pPr>
          </w:p>
        </w:tc>
        <w:tc>
          <w:tcPr>
            <w:tcW w:w="207" w:type="pct"/>
            <w:shd w:val="clear" w:color="auto" w:fill="auto"/>
          </w:tcPr>
          <w:p w14:paraId="616E297A" w14:textId="77777777" w:rsidR="00A54E70" w:rsidRPr="00B85C12" w:rsidRDefault="00A54E70" w:rsidP="00AE7C71">
            <w:pPr>
              <w:jc w:val="both"/>
              <w:rPr>
                <w:sz w:val="18"/>
                <w:szCs w:val="18"/>
              </w:rPr>
            </w:pPr>
          </w:p>
        </w:tc>
        <w:tc>
          <w:tcPr>
            <w:tcW w:w="207" w:type="pct"/>
            <w:gridSpan w:val="2"/>
            <w:shd w:val="clear" w:color="auto" w:fill="F7CAAC" w:themeFill="accent2" w:themeFillTint="66"/>
          </w:tcPr>
          <w:p w14:paraId="5A3A0C54" w14:textId="77777777" w:rsidR="00A54E70" w:rsidRPr="00B85C12" w:rsidRDefault="00A54E70" w:rsidP="00AE7C71">
            <w:pPr>
              <w:jc w:val="both"/>
              <w:rPr>
                <w:sz w:val="18"/>
                <w:szCs w:val="18"/>
              </w:rPr>
            </w:pPr>
          </w:p>
        </w:tc>
        <w:tc>
          <w:tcPr>
            <w:tcW w:w="207" w:type="pct"/>
            <w:shd w:val="clear" w:color="auto" w:fill="auto"/>
          </w:tcPr>
          <w:p w14:paraId="7FF7D8A4" w14:textId="77777777" w:rsidR="00A54E70" w:rsidRPr="00B85C12" w:rsidRDefault="00A54E70" w:rsidP="00AE7C71">
            <w:pPr>
              <w:jc w:val="both"/>
              <w:rPr>
                <w:sz w:val="18"/>
                <w:szCs w:val="18"/>
              </w:rPr>
            </w:pPr>
          </w:p>
        </w:tc>
        <w:tc>
          <w:tcPr>
            <w:tcW w:w="207" w:type="pct"/>
            <w:shd w:val="clear" w:color="auto" w:fill="F7CAAC" w:themeFill="accent2" w:themeFillTint="66"/>
          </w:tcPr>
          <w:p w14:paraId="623EFB85" w14:textId="77777777" w:rsidR="00A54E70" w:rsidRPr="00B85C12" w:rsidRDefault="00A54E70" w:rsidP="00AE7C71">
            <w:pPr>
              <w:jc w:val="both"/>
              <w:rPr>
                <w:sz w:val="18"/>
                <w:szCs w:val="18"/>
              </w:rPr>
            </w:pPr>
          </w:p>
        </w:tc>
        <w:tc>
          <w:tcPr>
            <w:tcW w:w="208" w:type="pct"/>
            <w:shd w:val="clear" w:color="auto" w:fill="auto"/>
          </w:tcPr>
          <w:p w14:paraId="2544058B" w14:textId="77777777" w:rsidR="00A54E70" w:rsidRPr="00B85C12" w:rsidRDefault="00A54E70" w:rsidP="00AE7C71">
            <w:pPr>
              <w:jc w:val="both"/>
              <w:rPr>
                <w:sz w:val="18"/>
                <w:szCs w:val="18"/>
              </w:rPr>
            </w:pPr>
          </w:p>
        </w:tc>
      </w:tr>
      <w:tr w:rsidR="00A54E70" w:rsidRPr="00B85C12" w14:paraId="6D71F5B1" w14:textId="77777777" w:rsidTr="00AE7C71">
        <w:tc>
          <w:tcPr>
            <w:tcW w:w="1270" w:type="pct"/>
          </w:tcPr>
          <w:p w14:paraId="29518E4A" w14:textId="77777777" w:rsidR="00A54E70" w:rsidRPr="00B85C12" w:rsidRDefault="00A54E70" w:rsidP="00AE7C71">
            <w:pPr>
              <w:jc w:val="both"/>
              <w:rPr>
                <w:sz w:val="18"/>
                <w:szCs w:val="18"/>
              </w:rPr>
            </w:pPr>
          </w:p>
        </w:tc>
        <w:tc>
          <w:tcPr>
            <w:tcW w:w="207" w:type="pct"/>
            <w:shd w:val="clear" w:color="auto" w:fill="D9D9D9" w:themeFill="background1" w:themeFillShade="D9"/>
          </w:tcPr>
          <w:p w14:paraId="38CC7650" w14:textId="77777777" w:rsidR="00A54E70" w:rsidRPr="00B85C12" w:rsidRDefault="00A54E70" w:rsidP="00AE7C71">
            <w:pPr>
              <w:jc w:val="both"/>
              <w:rPr>
                <w:sz w:val="18"/>
                <w:szCs w:val="18"/>
              </w:rPr>
            </w:pPr>
          </w:p>
        </w:tc>
        <w:tc>
          <w:tcPr>
            <w:tcW w:w="207" w:type="pct"/>
            <w:shd w:val="clear" w:color="auto" w:fill="FFFFFF" w:themeFill="background1"/>
          </w:tcPr>
          <w:p w14:paraId="16E3B534" w14:textId="77777777" w:rsidR="00A54E70" w:rsidRPr="00B85C12" w:rsidRDefault="00A54E70" w:rsidP="00AE7C71">
            <w:pPr>
              <w:jc w:val="both"/>
              <w:rPr>
                <w:sz w:val="18"/>
                <w:szCs w:val="18"/>
              </w:rPr>
            </w:pPr>
          </w:p>
        </w:tc>
        <w:tc>
          <w:tcPr>
            <w:tcW w:w="207" w:type="pct"/>
            <w:shd w:val="clear" w:color="auto" w:fill="D9D9D9" w:themeFill="background1" w:themeFillShade="D9"/>
          </w:tcPr>
          <w:p w14:paraId="38AB5313" w14:textId="77777777" w:rsidR="00A54E70" w:rsidRPr="00B85C12" w:rsidRDefault="00A54E70" w:rsidP="00AE7C71">
            <w:pPr>
              <w:jc w:val="both"/>
              <w:rPr>
                <w:sz w:val="18"/>
                <w:szCs w:val="18"/>
              </w:rPr>
            </w:pPr>
          </w:p>
        </w:tc>
        <w:tc>
          <w:tcPr>
            <w:tcW w:w="206" w:type="pct"/>
            <w:gridSpan w:val="2"/>
            <w:shd w:val="clear" w:color="auto" w:fill="FFFFFF" w:themeFill="background1"/>
          </w:tcPr>
          <w:p w14:paraId="1F9EC8CF" w14:textId="77777777" w:rsidR="00A54E70" w:rsidRPr="00B85C12" w:rsidRDefault="00A54E70" w:rsidP="00AE7C71">
            <w:pPr>
              <w:jc w:val="both"/>
              <w:rPr>
                <w:sz w:val="18"/>
                <w:szCs w:val="18"/>
              </w:rPr>
            </w:pPr>
          </w:p>
        </w:tc>
        <w:tc>
          <w:tcPr>
            <w:tcW w:w="207" w:type="pct"/>
            <w:shd w:val="clear" w:color="auto" w:fill="D9D9D9" w:themeFill="background1" w:themeFillShade="D9"/>
          </w:tcPr>
          <w:p w14:paraId="298A7CED" w14:textId="77777777" w:rsidR="00A54E70" w:rsidRPr="00B85C12" w:rsidRDefault="00A54E70" w:rsidP="00AE7C71">
            <w:pPr>
              <w:jc w:val="both"/>
              <w:rPr>
                <w:sz w:val="18"/>
                <w:szCs w:val="18"/>
              </w:rPr>
            </w:pPr>
          </w:p>
        </w:tc>
        <w:tc>
          <w:tcPr>
            <w:tcW w:w="209" w:type="pct"/>
            <w:shd w:val="clear" w:color="auto" w:fill="auto"/>
          </w:tcPr>
          <w:p w14:paraId="40E74DC4" w14:textId="77777777" w:rsidR="00A54E70" w:rsidRPr="00DB70E3" w:rsidRDefault="00A54E70" w:rsidP="00AE7C71">
            <w:pPr>
              <w:jc w:val="both"/>
              <w:rPr>
                <w:sz w:val="18"/>
                <w:szCs w:val="18"/>
              </w:rPr>
            </w:pPr>
          </w:p>
        </w:tc>
        <w:tc>
          <w:tcPr>
            <w:tcW w:w="207" w:type="pct"/>
            <w:shd w:val="clear" w:color="auto" w:fill="auto"/>
          </w:tcPr>
          <w:p w14:paraId="049F1E7D" w14:textId="77777777" w:rsidR="00A54E70" w:rsidRPr="00B85C12" w:rsidRDefault="00A54E70" w:rsidP="00AE7C71">
            <w:pPr>
              <w:jc w:val="both"/>
              <w:rPr>
                <w:sz w:val="18"/>
                <w:szCs w:val="18"/>
              </w:rPr>
            </w:pPr>
          </w:p>
        </w:tc>
        <w:tc>
          <w:tcPr>
            <w:tcW w:w="207" w:type="pct"/>
            <w:gridSpan w:val="2"/>
            <w:shd w:val="clear" w:color="auto" w:fill="B4C6E7" w:themeFill="accent1" w:themeFillTint="66"/>
          </w:tcPr>
          <w:p w14:paraId="6761636B" w14:textId="77777777" w:rsidR="00A54E70" w:rsidRPr="00B85C12" w:rsidRDefault="00A54E70" w:rsidP="00AE7C71">
            <w:pPr>
              <w:jc w:val="both"/>
              <w:rPr>
                <w:sz w:val="18"/>
                <w:szCs w:val="18"/>
              </w:rPr>
            </w:pPr>
          </w:p>
        </w:tc>
        <w:tc>
          <w:tcPr>
            <w:tcW w:w="207" w:type="pct"/>
            <w:shd w:val="clear" w:color="auto" w:fill="auto"/>
          </w:tcPr>
          <w:p w14:paraId="1E30010D" w14:textId="77777777" w:rsidR="00A54E70" w:rsidRPr="00B85C12" w:rsidRDefault="00A54E70" w:rsidP="00AE7C71">
            <w:pPr>
              <w:jc w:val="both"/>
              <w:rPr>
                <w:sz w:val="18"/>
                <w:szCs w:val="18"/>
              </w:rPr>
            </w:pPr>
          </w:p>
        </w:tc>
        <w:tc>
          <w:tcPr>
            <w:tcW w:w="207" w:type="pct"/>
            <w:shd w:val="clear" w:color="auto" w:fill="B4C6E7" w:themeFill="accent1" w:themeFillTint="66"/>
          </w:tcPr>
          <w:p w14:paraId="32A508E5" w14:textId="77777777" w:rsidR="00A54E70" w:rsidRPr="00B85C12" w:rsidRDefault="00A54E70" w:rsidP="00AE7C71">
            <w:pPr>
              <w:jc w:val="both"/>
              <w:rPr>
                <w:sz w:val="18"/>
                <w:szCs w:val="18"/>
              </w:rPr>
            </w:pPr>
          </w:p>
        </w:tc>
        <w:tc>
          <w:tcPr>
            <w:tcW w:w="207" w:type="pct"/>
            <w:shd w:val="clear" w:color="auto" w:fill="auto"/>
          </w:tcPr>
          <w:p w14:paraId="00530360" w14:textId="77777777" w:rsidR="00A54E70" w:rsidRPr="00B85C12" w:rsidRDefault="00A54E70" w:rsidP="00AE7C71">
            <w:pPr>
              <w:jc w:val="both"/>
              <w:rPr>
                <w:sz w:val="18"/>
                <w:szCs w:val="18"/>
              </w:rPr>
            </w:pPr>
          </w:p>
        </w:tc>
        <w:tc>
          <w:tcPr>
            <w:tcW w:w="208" w:type="pct"/>
            <w:gridSpan w:val="2"/>
            <w:shd w:val="clear" w:color="auto" w:fill="B4C6E7" w:themeFill="accent1" w:themeFillTint="66"/>
          </w:tcPr>
          <w:p w14:paraId="0BB5269C" w14:textId="77777777" w:rsidR="00A54E70" w:rsidRPr="00B85C12" w:rsidRDefault="00A54E70" w:rsidP="00AE7C71">
            <w:pPr>
              <w:jc w:val="both"/>
              <w:rPr>
                <w:sz w:val="18"/>
                <w:szCs w:val="18"/>
              </w:rPr>
            </w:pPr>
          </w:p>
        </w:tc>
        <w:tc>
          <w:tcPr>
            <w:tcW w:w="208" w:type="pct"/>
            <w:shd w:val="clear" w:color="auto" w:fill="F7CAAC" w:themeFill="accent2" w:themeFillTint="66"/>
          </w:tcPr>
          <w:p w14:paraId="3F96F302" w14:textId="77777777" w:rsidR="00A54E70" w:rsidRPr="00B85C12" w:rsidRDefault="00A54E70" w:rsidP="00AE7C71">
            <w:pPr>
              <w:jc w:val="both"/>
              <w:rPr>
                <w:sz w:val="18"/>
                <w:szCs w:val="18"/>
              </w:rPr>
            </w:pPr>
          </w:p>
        </w:tc>
        <w:tc>
          <w:tcPr>
            <w:tcW w:w="207" w:type="pct"/>
            <w:shd w:val="clear" w:color="auto" w:fill="auto"/>
          </w:tcPr>
          <w:p w14:paraId="1CF56EC2" w14:textId="77777777" w:rsidR="00A54E70" w:rsidRPr="00B85C12" w:rsidRDefault="00A54E70" w:rsidP="00AE7C71">
            <w:pPr>
              <w:jc w:val="both"/>
              <w:rPr>
                <w:sz w:val="18"/>
                <w:szCs w:val="18"/>
              </w:rPr>
            </w:pPr>
          </w:p>
        </w:tc>
        <w:tc>
          <w:tcPr>
            <w:tcW w:w="207" w:type="pct"/>
            <w:gridSpan w:val="2"/>
            <w:shd w:val="clear" w:color="auto" w:fill="F7CAAC" w:themeFill="accent2" w:themeFillTint="66"/>
          </w:tcPr>
          <w:p w14:paraId="0EA6C745" w14:textId="77777777" w:rsidR="00A54E70" w:rsidRPr="00B85C12" w:rsidRDefault="00A54E70" w:rsidP="00AE7C71">
            <w:pPr>
              <w:jc w:val="both"/>
              <w:rPr>
                <w:sz w:val="18"/>
                <w:szCs w:val="18"/>
              </w:rPr>
            </w:pPr>
          </w:p>
        </w:tc>
        <w:tc>
          <w:tcPr>
            <w:tcW w:w="207" w:type="pct"/>
            <w:shd w:val="clear" w:color="auto" w:fill="auto"/>
          </w:tcPr>
          <w:p w14:paraId="2F375DC9" w14:textId="77777777" w:rsidR="00A54E70" w:rsidRPr="00B85C12" w:rsidRDefault="00A54E70" w:rsidP="00AE7C71">
            <w:pPr>
              <w:jc w:val="both"/>
              <w:rPr>
                <w:sz w:val="18"/>
                <w:szCs w:val="18"/>
              </w:rPr>
            </w:pPr>
          </w:p>
        </w:tc>
        <w:tc>
          <w:tcPr>
            <w:tcW w:w="207" w:type="pct"/>
            <w:shd w:val="clear" w:color="auto" w:fill="F7CAAC" w:themeFill="accent2" w:themeFillTint="66"/>
          </w:tcPr>
          <w:p w14:paraId="7A15B8F0" w14:textId="77777777" w:rsidR="00A54E70" w:rsidRPr="00B85C12" w:rsidRDefault="00A54E70" w:rsidP="00AE7C71">
            <w:pPr>
              <w:jc w:val="both"/>
              <w:rPr>
                <w:sz w:val="18"/>
                <w:szCs w:val="18"/>
              </w:rPr>
            </w:pPr>
          </w:p>
        </w:tc>
        <w:tc>
          <w:tcPr>
            <w:tcW w:w="208" w:type="pct"/>
            <w:shd w:val="clear" w:color="auto" w:fill="auto"/>
          </w:tcPr>
          <w:p w14:paraId="2E64D5FC" w14:textId="77777777" w:rsidR="00A54E70" w:rsidRPr="00B85C12" w:rsidRDefault="00A54E70" w:rsidP="00AE7C71">
            <w:pPr>
              <w:jc w:val="both"/>
              <w:rPr>
                <w:sz w:val="18"/>
                <w:szCs w:val="18"/>
              </w:rPr>
            </w:pPr>
          </w:p>
        </w:tc>
      </w:tr>
    </w:tbl>
    <w:p w14:paraId="34A14DE9" w14:textId="77777777" w:rsidR="00A54E70" w:rsidRDefault="00A54E70"/>
    <w:p w14:paraId="30196470" w14:textId="77777777" w:rsidR="00A54E70" w:rsidRDefault="00A54E70"/>
    <w:p w14:paraId="308A61AA" w14:textId="77777777" w:rsidR="00A54E70" w:rsidRDefault="00A54E70"/>
    <w:sectPr w:rsidR="00A54E70" w:rsidSect="00046B8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E6161"/>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971477"/>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C951C8"/>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824B3E"/>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CA2859"/>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ED515D"/>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8269FA"/>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D45463"/>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6F4FEB"/>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2B40D6"/>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1F4266"/>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D938A5"/>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300345"/>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324DA3"/>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5B0F12"/>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9473C7"/>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0A0CE6"/>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5073F6"/>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4F2965"/>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172CD8"/>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9043C8"/>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AA37CF"/>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696D9F"/>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BE022E"/>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3906E6"/>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06399B"/>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3936EC"/>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A6C4F2E"/>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BF82F36"/>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4344416">
    <w:abstractNumId w:val="28"/>
  </w:num>
  <w:num w:numId="2" w16cid:durableId="94444910">
    <w:abstractNumId w:val="9"/>
  </w:num>
  <w:num w:numId="3" w16cid:durableId="1277635286">
    <w:abstractNumId w:val="11"/>
  </w:num>
  <w:num w:numId="4" w16cid:durableId="1167986661">
    <w:abstractNumId w:val="26"/>
  </w:num>
  <w:num w:numId="5" w16cid:durableId="896433421">
    <w:abstractNumId w:val="25"/>
  </w:num>
  <w:num w:numId="6" w16cid:durableId="214396348">
    <w:abstractNumId w:val="20"/>
  </w:num>
  <w:num w:numId="7" w16cid:durableId="1223982168">
    <w:abstractNumId w:val="23"/>
  </w:num>
  <w:num w:numId="8" w16cid:durableId="916094943">
    <w:abstractNumId w:val="8"/>
  </w:num>
  <w:num w:numId="9" w16cid:durableId="1390956042">
    <w:abstractNumId w:val="18"/>
  </w:num>
  <w:num w:numId="10" w16cid:durableId="2058047462">
    <w:abstractNumId w:val="10"/>
  </w:num>
  <w:num w:numId="11" w16cid:durableId="1623532568">
    <w:abstractNumId w:val="27"/>
  </w:num>
  <w:num w:numId="12" w16cid:durableId="1163662660">
    <w:abstractNumId w:val="22"/>
  </w:num>
  <w:num w:numId="13" w16cid:durableId="1493791753">
    <w:abstractNumId w:val="14"/>
  </w:num>
  <w:num w:numId="14" w16cid:durableId="956762409">
    <w:abstractNumId w:val="21"/>
  </w:num>
  <w:num w:numId="15" w16cid:durableId="1469131668">
    <w:abstractNumId w:val="3"/>
  </w:num>
  <w:num w:numId="16" w16cid:durableId="1268273117">
    <w:abstractNumId w:val="24"/>
  </w:num>
  <w:num w:numId="17" w16cid:durableId="560101075">
    <w:abstractNumId w:val="13"/>
  </w:num>
  <w:num w:numId="18" w16cid:durableId="2003508524">
    <w:abstractNumId w:val="17"/>
  </w:num>
  <w:num w:numId="19" w16cid:durableId="208687704">
    <w:abstractNumId w:val="0"/>
  </w:num>
  <w:num w:numId="20" w16cid:durableId="239559057">
    <w:abstractNumId w:val="12"/>
  </w:num>
  <w:num w:numId="21" w16cid:durableId="580874121">
    <w:abstractNumId w:val="19"/>
  </w:num>
  <w:num w:numId="22" w16cid:durableId="800614526">
    <w:abstractNumId w:val="5"/>
  </w:num>
  <w:num w:numId="23" w16cid:durableId="230778352">
    <w:abstractNumId w:val="16"/>
  </w:num>
  <w:num w:numId="24" w16cid:durableId="666980652">
    <w:abstractNumId w:val="7"/>
  </w:num>
  <w:num w:numId="25" w16cid:durableId="438525288">
    <w:abstractNumId w:val="2"/>
  </w:num>
  <w:num w:numId="26" w16cid:durableId="160128192">
    <w:abstractNumId w:val="4"/>
  </w:num>
  <w:num w:numId="27" w16cid:durableId="1582720129">
    <w:abstractNumId w:val="15"/>
  </w:num>
  <w:num w:numId="28" w16cid:durableId="1930696641">
    <w:abstractNumId w:val="6"/>
  </w:num>
  <w:num w:numId="29" w16cid:durableId="1120226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03"/>
    <w:rsid w:val="0004408C"/>
    <w:rsid w:val="00044203"/>
    <w:rsid w:val="00046B8B"/>
    <w:rsid w:val="00087BC0"/>
    <w:rsid w:val="000E2646"/>
    <w:rsid w:val="00102C5C"/>
    <w:rsid w:val="001079FA"/>
    <w:rsid w:val="00125C8A"/>
    <w:rsid w:val="00237985"/>
    <w:rsid w:val="00242C8E"/>
    <w:rsid w:val="00266E1A"/>
    <w:rsid w:val="002A687F"/>
    <w:rsid w:val="00351164"/>
    <w:rsid w:val="003545C9"/>
    <w:rsid w:val="0036554C"/>
    <w:rsid w:val="003B5122"/>
    <w:rsid w:val="003D5B26"/>
    <w:rsid w:val="00450D75"/>
    <w:rsid w:val="004648BB"/>
    <w:rsid w:val="00467A34"/>
    <w:rsid w:val="004B7D65"/>
    <w:rsid w:val="00530A3F"/>
    <w:rsid w:val="00542406"/>
    <w:rsid w:val="005443D9"/>
    <w:rsid w:val="005B0BC8"/>
    <w:rsid w:val="00604EA5"/>
    <w:rsid w:val="0063491A"/>
    <w:rsid w:val="006C0BD1"/>
    <w:rsid w:val="006C5773"/>
    <w:rsid w:val="006C5BF1"/>
    <w:rsid w:val="006F583A"/>
    <w:rsid w:val="007D2707"/>
    <w:rsid w:val="007E3694"/>
    <w:rsid w:val="008204D9"/>
    <w:rsid w:val="00881220"/>
    <w:rsid w:val="00A01B04"/>
    <w:rsid w:val="00A54E70"/>
    <w:rsid w:val="00AC742C"/>
    <w:rsid w:val="00AE26AD"/>
    <w:rsid w:val="00B71E65"/>
    <w:rsid w:val="00B74073"/>
    <w:rsid w:val="00B96986"/>
    <w:rsid w:val="00BE2F1B"/>
    <w:rsid w:val="00BF32A9"/>
    <w:rsid w:val="00BF6107"/>
    <w:rsid w:val="00C75B10"/>
    <w:rsid w:val="00CA36C6"/>
    <w:rsid w:val="00CA7003"/>
    <w:rsid w:val="00CB6C49"/>
    <w:rsid w:val="00D4783C"/>
    <w:rsid w:val="00DA429E"/>
    <w:rsid w:val="00DC3F71"/>
    <w:rsid w:val="00DF26BD"/>
    <w:rsid w:val="00E079C4"/>
    <w:rsid w:val="00E40CF8"/>
    <w:rsid w:val="00F03240"/>
    <w:rsid w:val="00F2365D"/>
    <w:rsid w:val="00FC04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B87E2"/>
  <w15:chartTrackingRefBased/>
  <w15:docId w15:val="{46827831-0C80-4EEF-8329-AA0B32CA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0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A7003"/>
    <w:pPr>
      <w:spacing w:after="0" w:line="240" w:lineRule="auto"/>
    </w:pPr>
    <w:rPr>
      <w:rFonts w:eastAsiaTheme="minorEastAsia"/>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7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79949">
      <w:bodyDiv w:val="1"/>
      <w:marLeft w:val="0"/>
      <w:marRight w:val="0"/>
      <w:marTop w:val="0"/>
      <w:marBottom w:val="0"/>
      <w:divBdr>
        <w:top w:val="none" w:sz="0" w:space="0" w:color="auto"/>
        <w:left w:val="none" w:sz="0" w:space="0" w:color="auto"/>
        <w:bottom w:val="none" w:sz="0" w:space="0" w:color="auto"/>
        <w:right w:val="none" w:sz="0" w:space="0" w:color="auto"/>
      </w:divBdr>
    </w:div>
    <w:div w:id="437483156">
      <w:bodyDiv w:val="1"/>
      <w:marLeft w:val="0"/>
      <w:marRight w:val="0"/>
      <w:marTop w:val="0"/>
      <w:marBottom w:val="0"/>
      <w:divBdr>
        <w:top w:val="none" w:sz="0" w:space="0" w:color="auto"/>
        <w:left w:val="none" w:sz="0" w:space="0" w:color="auto"/>
        <w:bottom w:val="none" w:sz="0" w:space="0" w:color="auto"/>
        <w:right w:val="none" w:sz="0" w:space="0" w:color="auto"/>
      </w:divBdr>
      <w:divsChild>
        <w:div w:id="1458643085">
          <w:marLeft w:val="0"/>
          <w:marRight w:val="0"/>
          <w:marTop w:val="0"/>
          <w:marBottom w:val="0"/>
          <w:divBdr>
            <w:top w:val="single" w:sz="2" w:space="0" w:color="E3E3E3"/>
            <w:left w:val="single" w:sz="2" w:space="0" w:color="E3E3E3"/>
            <w:bottom w:val="single" w:sz="2" w:space="0" w:color="E3E3E3"/>
            <w:right w:val="single" w:sz="2" w:space="0" w:color="E3E3E3"/>
          </w:divBdr>
          <w:divsChild>
            <w:div w:id="1937203669">
              <w:marLeft w:val="0"/>
              <w:marRight w:val="0"/>
              <w:marTop w:val="0"/>
              <w:marBottom w:val="0"/>
              <w:divBdr>
                <w:top w:val="single" w:sz="2" w:space="0" w:color="E3E3E3"/>
                <w:left w:val="single" w:sz="2" w:space="0" w:color="E3E3E3"/>
                <w:bottom w:val="single" w:sz="2" w:space="0" w:color="E3E3E3"/>
                <w:right w:val="single" w:sz="2" w:space="0" w:color="E3E3E3"/>
              </w:divBdr>
              <w:divsChild>
                <w:div w:id="605819431">
                  <w:marLeft w:val="0"/>
                  <w:marRight w:val="0"/>
                  <w:marTop w:val="0"/>
                  <w:marBottom w:val="0"/>
                  <w:divBdr>
                    <w:top w:val="single" w:sz="2" w:space="0" w:color="E3E3E3"/>
                    <w:left w:val="single" w:sz="2" w:space="0" w:color="E3E3E3"/>
                    <w:bottom w:val="single" w:sz="2" w:space="0" w:color="E3E3E3"/>
                    <w:right w:val="single" w:sz="2" w:space="0" w:color="E3E3E3"/>
                  </w:divBdr>
                  <w:divsChild>
                    <w:div w:id="1524054187">
                      <w:marLeft w:val="0"/>
                      <w:marRight w:val="0"/>
                      <w:marTop w:val="0"/>
                      <w:marBottom w:val="0"/>
                      <w:divBdr>
                        <w:top w:val="single" w:sz="2" w:space="0" w:color="E3E3E3"/>
                        <w:left w:val="single" w:sz="2" w:space="0" w:color="E3E3E3"/>
                        <w:bottom w:val="single" w:sz="2" w:space="0" w:color="E3E3E3"/>
                        <w:right w:val="single" w:sz="2" w:space="0" w:color="E3E3E3"/>
                      </w:divBdr>
                      <w:divsChild>
                        <w:div w:id="2086880049">
                          <w:marLeft w:val="0"/>
                          <w:marRight w:val="0"/>
                          <w:marTop w:val="0"/>
                          <w:marBottom w:val="0"/>
                          <w:divBdr>
                            <w:top w:val="single" w:sz="2" w:space="0" w:color="E3E3E3"/>
                            <w:left w:val="single" w:sz="2" w:space="0" w:color="E3E3E3"/>
                            <w:bottom w:val="single" w:sz="2" w:space="0" w:color="E3E3E3"/>
                            <w:right w:val="single" w:sz="2" w:space="0" w:color="E3E3E3"/>
                          </w:divBdr>
                          <w:divsChild>
                            <w:div w:id="1922788042">
                              <w:marLeft w:val="0"/>
                              <w:marRight w:val="0"/>
                              <w:marTop w:val="0"/>
                              <w:marBottom w:val="0"/>
                              <w:divBdr>
                                <w:top w:val="single" w:sz="2" w:space="0" w:color="E3E3E3"/>
                                <w:left w:val="single" w:sz="2" w:space="0" w:color="E3E3E3"/>
                                <w:bottom w:val="single" w:sz="2" w:space="0" w:color="E3E3E3"/>
                                <w:right w:val="single" w:sz="2" w:space="0" w:color="E3E3E3"/>
                              </w:divBdr>
                              <w:divsChild>
                                <w:div w:id="1122771072">
                                  <w:marLeft w:val="0"/>
                                  <w:marRight w:val="0"/>
                                  <w:marTop w:val="100"/>
                                  <w:marBottom w:val="100"/>
                                  <w:divBdr>
                                    <w:top w:val="single" w:sz="2" w:space="0" w:color="E3E3E3"/>
                                    <w:left w:val="single" w:sz="2" w:space="0" w:color="E3E3E3"/>
                                    <w:bottom w:val="single" w:sz="2" w:space="0" w:color="E3E3E3"/>
                                    <w:right w:val="single" w:sz="2" w:space="0" w:color="E3E3E3"/>
                                  </w:divBdr>
                                  <w:divsChild>
                                    <w:div w:id="954167632">
                                      <w:marLeft w:val="0"/>
                                      <w:marRight w:val="0"/>
                                      <w:marTop w:val="0"/>
                                      <w:marBottom w:val="0"/>
                                      <w:divBdr>
                                        <w:top w:val="single" w:sz="2" w:space="0" w:color="E3E3E3"/>
                                        <w:left w:val="single" w:sz="2" w:space="0" w:color="E3E3E3"/>
                                        <w:bottom w:val="single" w:sz="2" w:space="0" w:color="E3E3E3"/>
                                        <w:right w:val="single" w:sz="2" w:space="0" w:color="E3E3E3"/>
                                      </w:divBdr>
                                      <w:divsChild>
                                        <w:div w:id="1738087684">
                                          <w:marLeft w:val="0"/>
                                          <w:marRight w:val="0"/>
                                          <w:marTop w:val="0"/>
                                          <w:marBottom w:val="0"/>
                                          <w:divBdr>
                                            <w:top w:val="single" w:sz="2" w:space="0" w:color="E3E3E3"/>
                                            <w:left w:val="single" w:sz="2" w:space="0" w:color="E3E3E3"/>
                                            <w:bottom w:val="single" w:sz="2" w:space="0" w:color="E3E3E3"/>
                                            <w:right w:val="single" w:sz="2" w:space="0" w:color="E3E3E3"/>
                                          </w:divBdr>
                                          <w:divsChild>
                                            <w:div w:id="487523574">
                                              <w:marLeft w:val="0"/>
                                              <w:marRight w:val="0"/>
                                              <w:marTop w:val="0"/>
                                              <w:marBottom w:val="0"/>
                                              <w:divBdr>
                                                <w:top w:val="single" w:sz="2" w:space="0" w:color="E3E3E3"/>
                                                <w:left w:val="single" w:sz="2" w:space="0" w:color="E3E3E3"/>
                                                <w:bottom w:val="single" w:sz="2" w:space="0" w:color="E3E3E3"/>
                                                <w:right w:val="single" w:sz="2" w:space="0" w:color="E3E3E3"/>
                                              </w:divBdr>
                                              <w:divsChild>
                                                <w:div w:id="620768797">
                                                  <w:marLeft w:val="0"/>
                                                  <w:marRight w:val="0"/>
                                                  <w:marTop w:val="0"/>
                                                  <w:marBottom w:val="0"/>
                                                  <w:divBdr>
                                                    <w:top w:val="single" w:sz="2" w:space="0" w:color="E3E3E3"/>
                                                    <w:left w:val="single" w:sz="2" w:space="0" w:color="E3E3E3"/>
                                                    <w:bottom w:val="single" w:sz="2" w:space="0" w:color="E3E3E3"/>
                                                    <w:right w:val="single" w:sz="2" w:space="0" w:color="E3E3E3"/>
                                                  </w:divBdr>
                                                  <w:divsChild>
                                                    <w:div w:id="423770080">
                                                      <w:marLeft w:val="0"/>
                                                      <w:marRight w:val="0"/>
                                                      <w:marTop w:val="0"/>
                                                      <w:marBottom w:val="0"/>
                                                      <w:divBdr>
                                                        <w:top w:val="single" w:sz="2" w:space="0" w:color="E3E3E3"/>
                                                        <w:left w:val="single" w:sz="2" w:space="0" w:color="E3E3E3"/>
                                                        <w:bottom w:val="single" w:sz="2" w:space="0" w:color="E3E3E3"/>
                                                        <w:right w:val="single" w:sz="2" w:space="0" w:color="E3E3E3"/>
                                                      </w:divBdr>
                                                      <w:divsChild>
                                                        <w:div w:id="1711149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81599875">
          <w:marLeft w:val="0"/>
          <w:marRight w:val="0"/>
          <w:marTop w:val="0"/>
          <w:marBottom w:val="0"/>
          <w:divBdr>
            <w:top w:val="none" w:sz="0" w:space="0" w:color="auto"/>
            <w:left w:val="none" w:sz="0" w:space="0" w:color="auto"/>
            <w:bottom w:val="none" w:sz="0" w:space="0" w:color="auto"/>
            <w:right w:val="none" w:sz="0" w:space="0" w:color="auto"/>
          </w:divBdr>
          <w:divsChild>
            <w:div w:id="349990594">
              <w:marLeft w:val="0"/>
              <w:marRight w:val="0"/>
              <w:marTop w:val="100"/>
              <w:marBottom w:val="100"/>
              <w:divBdr>
                <w:top w:val="single" w:sz="2" w:space="0" w:color="E3E3E3"/>
                <w:left w:val="single" w:sz="2" w:space="0" w:color="E3E3E3"/>
                <w:bottom w:val="single" w:sz="2" w:space="0" w:color="E3E3E3"/>
                <w:right w:val="single" w:sz="2" w:space="0" w:color="E3E3E3"/>
              </w:divBdr>
              <w:divsChild>
                <w:div w:id="12126937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85971508">
      <w:bodyDiv w:val="1"/>
      <w:marLeft w:val="0"/>
      <w:marRight w:val="0"/>
      <w:marTop w:val="0"/>
      <w:marBottom w:val="0"/>
      <w:divBdr>
        <w:top w:val="none" w:sz="0" w:space="0" w:color="auto"/>
        <w:left w:val="none" w:sz="0" w:space="0" w:color="auto"/>
        <w:bottom w:val="none" w:sz="0" w:space="0" w:color="auto"/>
        <w:right w:val="none" w:sz="0" w:space="0" w:color="auto"/>
      </w:divBdr>
      <w:divsChild>
        <w:div w:id="126975453">
          <w:marLeft w:val="0"/>
          <w:marRight w:val="0"/>
          <w:marTop w:val="0"/>
          <w:marBottom w:val="0"/>
          <w:divBdr>
            <w:top w:val="single" w:sz="2" w:space="0" w:color="E3E3E3"/>
            <w:left w:val="single" w:sz="2" w:space="0" w:color="E3E3E3"/>
            <w:bottom w:val="single" w:sz="2" w:space="0" w:color="E3E3E3"/>
            <w:right w:val="single" w:sz="2" w:space="0" w:color="E3E3E3"/>
          </w:divBdr>
          <w:divsChild>
            <w:div w:id="1851870197">
              <w:marLeft w:val="0"/>
              <w:marRight w:val="0"/>
              <w:marTop w:val="0"/>
              <w:marBottom w:val="0"/>
              <w:divBdr>
                <w:top w:val="single" w:sz="2" w:space="0" w:color="E3E3E3"/>
                <w:left w:val="single" w:sz="2" w:space="0" w:color="E3E3E3"/>
                <w:bottom w:val="single" w:sz="2" w:space="0" w:color="E3E3E3"/>
                <w:right w:val="single" w:sz="2" w:space="0" w:color="E3E3E3"/>
              </w:divBdr>
              <w:divsChild>
                <w:div w:id="457065833">
                  <w:marLeft w:val="0"/>
                  <w:marRight w:val="0"/>
                  <w:marTop w:val="0"/>
                  <w:marBottom w:val="0"/>
                  <w:divBdr>
                    <w:top w:val="single" w:sz="2" w:space="0" w:color="E3E3E3"/>
                    <w:left w:val="single" w:sz="2" w:space="0" w:color="E3E3E3"/>
                    <w:bottom w:val="single" w:sz="2" w:space="0" w:color="E3E3E3"/>
                    <w:right w:val="single" w:sz="2" w:space="0" w:color="E3E3E3"/>
                  </w:divBdr>
                  <w:divsChild>
                    <w:div w:id="1440445799">
                      <w:marLeft w:val="0"/>
                      <w:marRight w:val="0"/>
                      <w:marTop w:val="0"/>
                      <w:marBottom w:val="0"/>
                      <w:divBdr>
                        <w:top w:val="single" w:sz="2" w:space="0" w:color="E3E3E3"/>
                        <w:left w:val="single" w:sz="2" w:space="0" w:color="E3E3E3"/>
                        <w:bottom w:val="single" w:sz="2" w:space="0" w:color="E3E3E3"/>
                        <w:right w:val="single" w:sz="2" w:space="0" w:color="E3E3E3"/>
                      </w:divBdr>
                      <w:divsChild>
                        <w:div w:id="550532924">
                          <w:marLeft w:val="0"/>
                          <w:marRight w:val="0"/>
                          <w:marTop w:val="0"/>
                          <w:marBottom w:val="0"/>
                          <w:divBdr>
                            <w:top w:val="single" w:sz="2" w:space="0" w:color="E3E3E3"/>
                            <w:left w:val="single" w:sz="2" w:space="0" w:color="E3E3E3"/>
                            <w:bottom w:val="single" w:sz="2" w:space="0" w:color="E3E3E3"/>
                            <w:right w:val="single" w:sz="2" w:space="0" w:color="E3E3E3"/>
                          </w:divBdr>
                          <w:divsChild>
                            <w:div w:id="1411005929">
                              <w:marLeft w:val="0"/>
                              <w:marRight w:val="0"/>
                              <w:marTop w:val="0"/>
                              <w:marBottom w:val="0"/>
                              <w:divBdr>
                                <w:top w:val="single" w:sz="2" w:space="0" w:color="E3E3E3"/>
                                <w:left w:val="single" w:sz="2" w:space="0" w:color="E3E3E3"/>
                                <w:bottom w:val="single" w:sz="2" w:space="0" w:color="E3E3E3"/>
                                <w:right w:val="single" w:sz="2" w:space="0" w:color="E3E3E3"/>
                              </w:divBdr>
                              <w:divsChild>
                                <w:div w:id="220408480">
                                  <w:marLeft w:val="0"/>
                                  <w:marRight w:val="0"/>
                                  <w:marTop w:val="100"/>
                                  <w:marBottom w:val="100"/>
                                  <w:divBdr>
                                    <w:top w:val="single" w:sz="2" w:space="0" w:color="E3E3E3"/>
                                    <w:left w:val="single" w:sz="2" w:space="0" w:color="E3E3E3"/>
                                    <w:bottom w:val="single" w:sz="2" w:space="0" w:color="E3E3E3"/>
                                    <w:right w:val="single" w:sz="2" w:space="0" w:color="E3E3E3"/>
                                  </w:divBdr>
                                  <w:divsChild>
                                    <w:div w:id="169610228">
                                      <w:marLeft w:val="0"/>
                                      <w:marRight w:val="0"/>
                                      <w:marTop w:val="0"/>
                                      <w:marBottom w:val="0"/>
                                      <w:divBdr>
                                        <w:top w:val="single" w:sz="2" w:space="0" w:color="E3E3E3"/>
                                        <w:left w:val="single" w:sz="2" w:space="0" w:color="E3E3E3"/>
                                        <w:bottom w:val="single" w:sz="2" w:space="0" w:color="E3E3E3"/>
                                        <w:right w:val="single" w:sz="2" w:space="0" w:color="E3E3E3"/>
                                      </w:divBdr>
                                      <w:divsChild>
                                        <w:div w:id="1317145534">
                                          <w:marLeft w:val="0"/>
                                          <w:marRight w:val="0"/>
                                          <w:marTop w:val="0"/>
                                          <w:marBottom w:val="0"/>
                                          <w:divBdr>
                                            <w:top w:val="single" w:sz="2" w:space="0" w:color="E3E3E3"/>
                                            <w:left w:val="single" w:sz="2" w:space="0" w:color="E3E3E3"/>
                                            <w:bottom w:val="single" w:sz="2" w:space="0" w:color="E3E3E3"/>
                                            <w:right w:val="single" w:sz="2" w:space="0" w:color="E3E3E3"/>
                                          </w:divBdr>
                                          <w:divsChild>
                                            <w:div w:id="1117673256">
                                              <w:marLeft w:val="0"/>
                                              <w:marRight w:val="0"/>
                                              <w:marTop w:val="0"/>
                                              <w:marBottom w:val="0"/>
                                              <w:divBdr>
                                                <w:top w:val="single" w:sz="2" w:space="0" w:color="E3E3E3"/>
                                                <w:left w:val="single" w:sz="2" w:space="0" w:color="E3E3E3"/>
                                                <w:bottom w:val="single" w:sz="2" w:space="0" w:color="E3E3E3"/>
                                                <w:right w:val="single" w:sz="2" w:space="0" w:color="E3E3E3"/>
                                              </w:divBdr>
                                              <w:divsChild>
                                                <w:div w:id="1047341077">
                                                  <w:marLeft w:val="0"/>
                                                  <w:marRight w:val="0"/>
                                                  <w:marTop w:val="0"/>
                                                  <w:marBottom w:val="0"/>
                                                  <w:divBdr>
                                                    <w:top w:val="single" w:sz="2" w:space="0" w:color="E3E3E3"/>
                                                    <w:left w:val="single" w:sz="2" w:space="0" w:color="E3E3E3"/>
                                                    <w:bottom w:val="single" w:sz="2" w:space="0" w:color="E3E3E3"/>
                                                    <w:right w:val="single" w:sz="2" w:space="0" w:color="E3E3E3"/>
                                                  </w:divBdr>
                                                  <w:divsChild>
                                                    <w:div w:id="1228612822">
                                                      <w:marLeft w:val="0"/>
                                                      <w:marRight w:val="0"/>
                                                      <w:marTop w:val="0"/>
                                                      <w:marBottom w:val="0"/>
                                                      <w:divBdr>
                                                        <w:top w:val="single" w:sz="2" w:space="0" w:color="E3E3E3"/>
                                                        <w:left w:val="single" w:sz="2" w:space="0" w:color="E3E3E3"/>
                                                        <w:bottom w:val="single" w:sz="2" w:space="0" w:color="E3E3E3"/>
                                                        <w:right w:val="single" w:sz="2" w:space="0" w:color="E3E3E3"/>
                                                      </w:divBdr>
                                                      <w:divsChild>
                                                        <w:div w:id="18542240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48008594">
          <w:marLeft w:val="0"/>
          <w:marRight w:val="0"/>
          <w:marTop w:val="0"/>
          <w:marBottom w:val="0"/>
          <w:divBdr>
            <w:top w:val="none" w:sz="0" w:space="0" w:color="auto"/>
            <w:left w:val="none" w:sz="0" w:space="0" w:color="auto"/>
            <w:bottom w:val="none" w:sz="0" w:space="0" w:color="auto"/>
            <w:right w:val="none" w:sz="0" w:space="0" w:color="auto"/>
          </w:divBdr>
        </w:div>
      </w:divsChild>
    </w:div>
    <w:div w:id="497498485">
      <w:bodyDiv w:val="1"/>
      <w:marLeft w:val="0"/>
      <w:marRight w:val="0"/>
      <w:marTop w:val="0"/>
      <w:marBottom w:val="0"/>
      <w:divBdr>
        <w:top w:val="none" w:sz="0" w:space="0" w:color="auto"/>
        <w:left w:val="none" w:sz="0" w:space="0" w:color="auto"/>
        <w:bottom w:val="none" w:sz="0" w:space="0" w:color="auto"/>
        <w:right w:val="none" w:sz="0" w:space="0" w:color="auto"/>
      </w:divBdr>
    </w:div>
    <w:div w:id="982269317">
      <w:bodyDiv w:val="1"/>
      <w:marLeft w:val="0"/>
      <w:marRight w:val="0"/>
      <w:marTop w:val="0"/>
      <w:marBottom w:val="0"/>
      <w:divBdr>
        <w:top w:val="none" w:sz="0" w:space="0" w:color="auto"/>
        <w:left w:val="none" w:sz="0" w:space="0" w:color="auto"/>
        <w:bottom w:val="none" w:sz="0" w:space="0" w:color="auto"/>
        <w:right w:val="none" w:sz="0" w:space="0" w:color="auto"/>
      </w:divBdr>
    </w:div>
    <w:div w:id="1128204414">
      <w:bodyDiv w:val="1"/>
      <w:marLeft w:val="0"/>
      <w:marRight w:val="0"/>
      <w:marTop w:val="0"/>
      <w:marBottom w:val="0"/>
      <w:divBdr>
        <w:top w:val="none" w:sz="0" w:space="0" w:color="auto"/>
        <w:left w:val="none" w:sz="0" w:space="0" w:color="auto"/>
        <w:bottom w:val="none" w:sz="0" w:space="0" w:color="auto"/>
        <w:right w:val="none" w:sz="0" w:space="0" w:color="auto"/>
      </w:divBdr>
      <w:divsChild>
        <w:div w:id="1006053743">
          <w:marLeft w:val="0"/>
          <w:marRight w:val="0"/>
          <w:marTop w:val="0"/>
          <w:marBottom w:val="0"/>
          <w:divBdr>
            <w:top w:val="single" w:sz="2" w:space="0" w:color="E3E3E3"/>
            <w:left w:val="single" w:sz="2" w:space="0" w:color="E3E3E3"/>
            <w:bottom w:val="single" w:sz="2" w:space="0" w:color="E3E3E3"/>
            <w:right w:val="single" w:sz="2" w:space="0" w:color="E3E3E3"/>
          </w:divBdr>
          <w:divsChild>
            <w:div w:id="1554583311">
              <w:marLeft w:val="0"/>
              <w:marRight w:val="0"/>
              <w:marTop w:val="0"/>
              <w:marBottom w:val="0"/>
              <w:divBdr>
                <w:top w:val="single" w:sz="2" w:space="0" w:color="E3E3E3"/>
                <w:left w:val="single" w:sz="2" w:space="0" w:color="E3E3E3"/>
                <w:bottom w:val="single" w:sz="2" w:space="0" w:color="E3E3E3"/>
                <w:right w:val="single" w:sz="2" w:space="0" w:color="E3E3E3"/>
              </w:divBdr>
              <w:divsChild>
                <w:div w:id="97918670">
                  <w:marLeft w:val="0"/>
                  <w:marRight w:val="0"/>
                  <w:marTop w:val="0"/>
                  <w:marBottom w:val="0"/>
                  <w:divBdr>
                    <w:top w:val="single" w:sz="2" w:space="0" w:color="E3E3E3"/>
                    <w:left w:val="single" w:sz="2" w:space="0" w:color="E3E3E3"/>
                    <w:bottom w:val="single" w:sz="2" w:space="0" w:color="E3E3E3"/>
                    <w:right w:val="single" w:sz="2" w:space="0" w:color="E3E3E3"/>
                  </w:divBdr>
                  <w:divsChild>
                    <w:div w:id="23478900">
                      <w:marLeft w:val="0"/>
                      <w:marRight w:val="0"/>
                      <w:marTop w:val="0"/>
                      <w:marBottom w:val="0"/>
                      <w:divBdr>
                        <w:top w:val="single" w:sz="2" w:space="0" w:color="E3E3E3"/>
                        <w:left w:val="single" w:sz="2" w:space="0" w:color="E3E3E3"/>
                        <w:bottom w:val="single" w:sz="2" w:space="0" w:color="E3E3E3"/>
                        <w:right w:val="single" w:sz="2" w:space="0" w:color="E3E3E3"/>
                      </w:divBdr>
                      <w:divsChild>
                        <w:div w:id="150753602">
                          <w:marLeft w:val="0"/>
                          <w:marRight w:val="0"/>
                          <w:marTop w:val="0"/>
                          <w:marBottom w:val="0"/>
                          <w:divBdr>
                            <w:top w:val="single" w:sz="2" w:space="0" w:color="E3E3E3"/>
                            <w:left w:val="single" w:sz="2" w:space="0" w:color="E3E3E3"/>
                            <w:bottom w:val="single" w:sz="2" w:space="0" w:color="E3E3E3"/>
                            <w:right w:val="single" w:sz="2" w:space="0" w:color="E3E3E3"/>
                          </w:divBdr>
                          <w:divsChild>
                            <w:div w:id="291449646">
                              <w:marLeft w:val="0"/>
                              <w:marRight w:val="0"/>
                              <w:marTop w:val="0"/>
                              <w:marBottom w:val="0"/>
                              <w:divBdr>
                                <w:top w:val="single" w:sz="2" w:space="0" w:color="E3E3E3"/>
                                <w:left w:val="single" w:sz="2" w:space="0" w:color="E3E3E3"/>
                                <w:bottom w:val="single" w:sz="2" w:space="0" w:color="E3E3E3"/>
                                <w:right w:val="single" w:sz="2" w:space="0" w:color="E3E3E3"/>
                              </w:divBdr>
                              <w:divsChild>
                                <w:div w:id="234054633">
                                  <w:marLeft w:val="0"/>
                                  <w:marRight w:val="0"/>
                                  <w:marTop w:val="100"/>
                                  <w:marBottom w:val="100"/>
                                  <w:divBdr>
                                    <w:top w:val="single" w:sz="2" w:space="0" w:color="E3E3E3"/>
                                    <w:left w:val="single" w:sz="2" w:space="0" w:color="E3E3E3"/>
                                    <w:bottom w:val="single" w:sz="2" w:space="0" w:color="E3E3E3"/>
                                    <w:right w:val="single" w:sz="2" w:space="0" w:color="E3E3E3"/>
                                  </w:divBdr>
                                  <w:divsChild>
                                    <w:div w:id="354699553">
                                      <w:marLeft w:val="0"/>
                                      <w:marRight w:val="0"/>
                                      <w:marTop w:val="0"/>
                                      <w:marBottom w:val="0"/>
                                      <w:divBdr>
                                        <w:top w:val="single" w:sz="2" w:space="0" w:color="E3E3E3"/>
                                        <w:left w:val="single" w:sz="2" w:space="0" w:color="E3E3E3"/>
                                        <w:bottom w:val="single" w:sz="2" w:space="0" w:color="E3E3E3"/>
                                        <w:right w:val="single" w:sz="2" w:space="0" w:color="E3E3E3"/>
                                      </w:divBdr>
                                      <w:divsChild>
                                        <w:div w:id="950935104">
                                          <w:marLeft w:val="0"/>
                                          <w:marRight w:val="0"/>
                                          <w:marTop w:val="0"/>
                                          <w:marBottom w:val="0"/>
                                          <w:divBdr>
                                            <w:top w:val="single" w:sz="2" w:space="0" w:color="E3E3E3"/>
                                            <w:left w:val="single" w:sz="2" w:space="0" w:color="E3E3E3"/>
                                            <w:bottom w:val="single" w:sz="2" w:space="0" w:color="E3E3E3"/>
                                            <w:right w:val="single" w:sz="2" w:space="0" w:color="E3E3E3"/>
                                          </w:divBdr>
                                          <w:divsChild>
                                            <w:div w:id="1691683192">
                                              <w:marLeft w:val="0"/>
                                              <w:marRight w:val="0"/>
                                              <w:marTop w:val="0"/>
                                              <w:marBottom w:val="0"/>
                                              <w:divBdr>
                                                <w:top w:val="single" w:sz="2" w:space="0" w:color="E3E3E3"/>
                                                <w:left w:val="single" w:sz="2" w:space="0" w:color="E3E3E3"/>
                                                <w:bottom w:val="single" w:sz="2" w:space="0" w:color="E3E3E3"/>
                                                <w:right w:val="single" w:sz="2" w:space="0" w:color="E3E3E3"/>
                                              </w:divBdr>
                                              <w:divsChild>
                                                <w:div w:id="1613320087">
                                                  <w:marLeft w:val="0"/>
                                                  <w:marRight w:val="0"/>
                                                  <w:marTop w:val="0"/>
                                                  <w:marBottom w:val="0"/>
                                                  <w:divBdr>
                                                    <w:top w:val="single" w:sz="2" w:space="0" w:color="E3E3E3"/>
                                                    <w:left w:val="single" w:sz="2" w:space="0" w:color="E3E3E3"/>
                                                    <w:bottom w:val="single" w:sz="2" w:space="0" w:color="E3E3E3"/>
                                                    <w:right w:val="single" w:sz="2" w:space="0" w:color="E3E3E3"/>
                                                  </w:divBdr>
                                                  <w:divsChild>
                                                    <w:div w:id="1972787589">
                                                      <w:marLeft w:val="0"/>
                                                      <w:marRight w:val="0"/>
                                                      <w:marTop w:val="0"/>
                                                      <w:marBottom w:val="0"/>
                                                      <w:divBdr>
                                                        <w:top w:val="single" w:sz="2" w:space="0" w:color="E3E3E3"/>
                                                        <w:left w:val="single" w:sz="2" w:space="0" w:color="E3E3E3"/>
                                                        <w:bottom w:val="single" w:sz="2" w:space="0" w:color="E3E3E3"/>
                                                        <w:right w:val="single" w:sz="2" w:space="0" w:color="E3E3E3"/>
                                                      </w:divBdr>
                                                      <w:divsChild>
                                                        <w:div w:id="19978061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55552000">
          <w:marLeft w:val="0"/>
          <w:marRight w:val="0"/>
          <w:marTop w:val="0"/>
          <w:marBottom w:val="0"/>
          <w:divBdr>
            <w:top w:val="none" w:sz="0" w:space="0" w:color="auto"/>
            <w:left w:val="none" w:sz="0" w:space="0" w:color="auto"/>
            <w:bottom w:val="none" w:sz="0" w:space="0" w:color="auto"/>
            <w:right w:val="none" w:sz="0" w:space="0" w:color="auto"/>
          </w:divBdr>
          <w:divsChild>
            <w:div w:id="2139258059">
              <w:marLeft w:val="0"/>
              <w:marRight w:val="0"/>
              <w:marTop w:val="100"/>
              <w:marBottom w:val="100"/>
              <w:divBdr>
                <w:top w:val="single" w:sz="2" w:space="0" w:color="E3E3E3"/>
                <w:left w:val="single" w:sz="2" w:space="0" w:color="E3E3E3"/>
                <w:bottom w:val="single" w:sz="2" w:space="0" w:color="E3E3E3"/>
                <w:right w:val="single" w:sz="2" w:space="0" w:color="E3E3E3"/>
              </w:divBdr>
              <w:divsChild>
                <w:div w:id="19020112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61392264">
      <w:bodyDiv w:val="1"/>
      <w:marLeft w:val="0"/>
      <w:marRight w:val="0"/>
      <w:marTop w:val="0"/>
      <w:marBottom w:val="0"/>
      <w:divBdr>
        <w:top w:val="none" w:sz="0" w:space="0" w:color="auto"/>
        <w:left w:val="none" w:sz="0" w:space="0" w:color="auto"/>
        <w:bottom w:val="none" w:sz="0" w:space="0" w:color="auto"/>
        <w:right w:val="none" w:sz="0" w:space="0" w:color="auto"/>
      </w:divBdr>
    </w:div>
    <w:div w:id="1220746102">
      <w:bodyDiv w:val="1"/>
      <w:marLeft w:val="0"/>
      <w:marRight w:val="0"/>
      <w:marTop w:val="0"/>
      <w:marBottom w:val="0"/>
      <w:divBdr>
        <w:top w:val="none" w:sz="0" w:space="0" w:color="auto"/>
        <w:left w:val="none" w:sz="0" w:space="0" w:color="auto"/>
        <w:bottom w:val="none" w:sz="0" w:space="0" w:color="auto"/>
        <w:right w:val="none" w:sz="0" w:space="0" w:color="auto"/>
      </w:divBdr>
    </w:div>
    <w:div w:id="1990939514">
      <w:bodyDiv w:val="1"/>
      <w:marLeft w:val="0"/>
      <w:marRight w:val="0"/>
      <w:marTop w:val="0"/>
      <w:marBottom w:val="0"/>
      <w:divBdr>
        <w:top w:val="none" w:sz="0" w:space="0" w:color="auto"/>
        <w:left w:val="none" w:sz="0" w:space="0" w:color="auto"/>
        <w:bottom w:val="none" w:sz="0" w:space="0" w:color="auto"/>
        <w:right w:val="none" w:sz="0" w:space="0" w:color="auto"/>
      </w:divBdr>
    </w:div>
    <w:div w:id="211262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34</Pages>
  <Words>12748</Words>
  <Characters>70119</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Macarron herrera</dc:creator>
  <cp:keywords/>
  <dc:description/>
  <cp:lastModifiedBy>Miguel Angel Hernandez Hernandez</cp:lastModifiedBy>
  <cp:revision>10</cp:revision>
  <dcterms:created xsi:type="dcterms:W3CDTF">2024-04-27T00:07:00Z</dcterms:created>
  <dcterms:modified xsi:type="dcterms:W3CDTF">2024-05-30T01:20:00Z</dcterms:modified>
</cp:coreProperties>
</file>